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BDD3D" w14:textId="77777777" w:rsidR="007E51E5" w:rsidRPr="007E51E5" w:rsidRDefault="007E51E5" w:rsidP="007E51E5">
      <w:pPr>
        <w:rPr>
          <w:b/>
          <w:bCs/>
        </w:rPr>
      </w:pPr>
      <w:r w:rsidRPr="007E51E5">
        <w:rPr>
          <w:b/>
          <w:bCs/>
        </w:rPr>
        <w:t>Outline</w:t>
      </w:r>
    </w:p>
    <w:p w14:paraId="7ED329EC" w14:textId="77777777" w:rsidR="007E51E5" w:rsidRPr="007E51E5" w:rsidRDefault="007E51E5" w:rsidP="007E51E5">
      <w:pPr>
        <w:numPr>
          <w:ilvl w:val="0"/>
          <w:numId w:val="1"/>
        </w:numPr>
      </w:pPr>
      <w:r w:rsidRPr="007E51E5">
        <w:rPr>
          <w:b/>
          <w:bCs/>
        </w:rPr>
        <w:t>Introduction</w:t>
      </w:r>
    </w:p>
    <w:p w14:paraId="05FC4EDB" w14:textId="77777777" w:rsidR="007E51E5" w:rsidRPr="007E51E5" w:rsidRDefault="007E51E5" w:rsidP="007E51E5">
      <w:pPr>
        <w:numPr>
          <w:ilvl w:val="1"/>
          <w:numId w:val="1"/>
        </w:numPr>
      </w:pPr>
      <w:r w:rsidRPr="007E51E5">
        <w:t>Definition of Hunting</w:t>
      </w:r>
    </w:p>
    <w:p w14:paraId="3B69CE72" w14:textId="77777777" w:rsidR="007E51E5" w:rsidRPr="007E51E5" w:rsidRDefault="007E51E5" w:rsidP="007E51E5">
      <w:pPr>
        <w:numPr>
          <w:ilvl w:val="1"/>
          <w:numId w:val="1"/>
        </w:numPr>
      </w:pPr>
      <w:r w:rsidRPr="007E51E5">
        <w:t>Historical Background</w:t>
      </w:r>
    </w:p>
    <w:p w14:paraId="6521CFAB" w14:textId="77777777" w:rsidR="007E51E5" w:rsidRPr="007E51E5" w:rsidRDefault="007E51E5" w:rsidP="007E51E5">
      <w:pPr>
        <w:numPr>
          <w:ilvl w:val="1"/>
          <w:numId w:val="1"/>
        </w:numPr>
      </w:pPr>
      <w:r w:rsidRPr="007E51E5">
        <w:t>Importance in Human Culture</w:t>
      </w:r>
    </w:p>
    <w:p w14:paraId="5D28AE4F" w14:textId="77777777" w:rsidR="007E51E5" w:rsidRPr="007E51E5" w:rsidRDefault="007E51E5" w:rsidP="007E51E5">
      <w:pPr>
        <w:numPr>
          <w:ilvl w:val="0"/>
          <w:numId w:val="1"/>
        </w:numPr>
      </w:pPr>
      <w:r w:rsidRPr="007E51E5">
        <w:rPr>
          <w:b/>
          <w:bCs/>
        </w:rPr>
        <w:t>Types of Hunting</w:t>
      </w:r>
    </w:p>
    <w:p w14:paraId="7CB3E8B5" w14:textId="77777777" w:rsidR="007E51E5" w:rsidRPr="007E51E5" w:rsidRDefault="007E51E5" w:rsidP="007E51E5">
      <w:pPr>
        <w:numPr>
          <w:ilvl w:val="1"/>
          <w:numId w:val="1"/>
        </w:numPr>
      </w:pPr>
      <w:r w:rsidRPr="007E51E5">
        <w:t>Subsistence Hunting</w:t>
      </w:r>
    </w:p>
    <w:p w14:paraId="1CF36A0F" w14:textId="77777777" w:rsidR="007E51E5" w:rsidRPr="007E51E5" w:rsidRDefault="007E51E5" w:rsidP="007E51E5">
      <w:pPr>
        <w:numPr>
          <w:ilvl w:val="1"/>
          <w:numId w:val="1"/>
        </w:numPr>
      </w:pPr>
      <w:r w:rsidRPr="007E51E5">
        <w:t>Sport Hunting</w:t>
      </w:r>
    </w:p>
    <w:p w14:paraId="41387021" w14:textId="77777777" w:rsidR="007E51E5" w:rsidRPr="007E51E5" w:rsidRDefault="007E51E5" w:rsidP="007E51E5">
      <w:pPr>
        <w:numPr>
          <w:ilvl w:val="1"/>
          <w:numId w:val="1"/>
        </w:numPr>
      </w:pPr>
      <w:r w:rsidRPr="007E51E5">
        <w:t>Commercial Hunting</w:t>
      </w:r>
    </w:p>
    <w:p w14:paraId="2D32820C" w14:textId="77777777" w:rsidR="007E51E5" w:rsidRPr="007E51E5" w:rsidRDefault="007E51E5" w:rsidP="007E51E5">
      <w:pPr>
        <w:numPr>
          <w:ilvl w:val="0"/>
          <w:numId w:val="1"/>
        </w:numPr>
      </w:pPr>
      <w:r w:rsidRPr="007E51E5">
        <w:rPr>
          <w:b/>
          <w:bCs/>
        </w:rPr>
        <w:t>Traditional Hunting Methods</w:t>
      </w:r>
    </w:p>
    <w:p w14:paraId="05B3DAF5" w14:textId="77777777" w:rsidR="007E51E5" w:rsidRPr="007E51E5" w:rsidRDefault="007E51E5" w:rsidP="007E51E5">
      <w:pPr>
        <w:numPr>
          <w:ilvl w:val="1"/>
          <w:numId w:val="1"/>
        </w:numPr>
      </w:pPr>
      <w:r w:rsidRPr="007E51E5">
        <w:t>Tools and Techniques</w:t>
      </w:r>
    </w:p>
    <w:p w14:paraId="5FE39F40" w14:textId="77777777" w:rsidR="007E51E5" w:rsidRPr="007E51E5" w:rsidRDefault="007E51E5" w:rsidP="007E51E5">
      <w:pPr>
        <w:numPr>
          <w:ilvl w:val="1"/>
          <w:numId w:val="1"/>
        </w:numPr>
      </w:pPr>
      <w:r w:rsidRPr="007E51E5">
        <w:t>Cultural Practices and Rituals</w:t>
      </w:r>
    </w:p>
    <w:p w14:paraId="3A614792" w14:textId="77777777" w:rsidR="007E51E5" w:rsidRPr="007E51E5" w:rsidRDefault="007E51E5" w:rsidP="007E51E5">
      <w:pPr>
        <w:numPr>
          <w:ilvl w:val="0"/>
          <w:numId w:val="1"/>
        </w:numPr>
      </w:pPr>
      <w:r w:rsidRPr="007E51E5">
        <w:rPr>
          <w:b/>
          <w:bCs/>
        </w:rPr>
        <w:t>Modern Hunting Methods</w:t>
      </w:r>
    </w:p>
    <w:p w14:paraId="41038667" w14:textId="77777777" w:rsidR="007E51E5" w:rsidRPr="007E51E5" w:rsidRDefault="007E51E5" w:rsidP="007E51E5">
      <w:pPr>
        <w:numPr>
          <w:ilvl w:val="1"/>
          <w:numId w:val="1"/>
        </w:numPr>
      </w:pPr>
      <w:r w:rsidRPr="007E51E5">
        <w:t>Firearms and Crossbows</w:t>
      </w:r>
    </w:p>
    <w:p w14:paraId="3F47F981" w14:textId="77777777" w:rsidR="007E51E5" w:rsidRPr="007E51E5" w:rsidRDefault="007E51E5" w:rsidP="007E51E5">
      <w:pPr>
        <w:numPr>
          <w:ilvl w:val="1"/>
          <w:numId w:val="1"/>
        </w:numPr>
      </w:pPr>
      <w:r w:rsidRPr="007E51E5">
        <w:t>Technological Advancements</w:t>
      </w:r>
    </w:p>
    <w:p w14:paraId="473BACC5" w14:textId="77777777" w:rsidR="007E51E5" w:rsidRPr="007E51E5" w:rsidRDefault="007E51E5" w:rsidP="007E51E5">
      <w:pPr>
        <w:numPr>
          <w:ilvl w:val="0"/>
          <w:numId w:val="1"/>
        </w:numPr>
      </w:pPr>
      <w:r w:rsidRPr="007E51E5">
        <w:rPr>
          <w:b/>
          <w:bCs/>
        </w:rPr>
        <w:t>Hunting with Animals</w:t>
      </w:r>
    </w:p>
    <w:p w14:paraId="575FD26A" w14:textId="77777777" w:rsidR="007E51E5" w:rsidRPr="007E51E5" w:rsidRDefault="007E51E5" w:rsidP="007E51E5">
      <w:pPr>
        <w:numPr>
          <w:ilvl w:val="1"/>
          <w:numId w:val="1"/>
        </w:numPr>
      </w:pPr>
      <w:r w:rsidRPr="007E51E5">
        <w:t>Dogs in Hunting</w:t>
      </w:r>
    </w:p>
    <w:p w14:paraId="121805FA" w14:textId="77777777" w:rsidR="007E51E5" w:rsidRPr="007E51E5" w:rsidRDefault="007E51E5" w:rsidP="007E51E5">
      <w:pPr>
        <w:numPr>
          <w:ilvl w:val="1"/>
          <w:numId w:val="1"/>
        </w:numPr>
      </w:pPr>
      <w:r w:rsidRPr="007E51E5">
        <w:t>Birds of Prey</w:t>
      </w:r>
    </w:p>
    <w:p w14:paraId="3EA9F6A7" w14:textId="77777777" w:rsidR="007E51E5" w:rsidRPr="007E51E5" w:rsidRDefault="007E51E5" w:rsidP="007E51E5">
      <w:pPr>
        <w:numPr>
          <w:ilvl w:val="0"/>
          <w:numId w:val="1"/>
        </w:numPr>
      </w:pPr>
      <w:r w:rsidRPr="007E51E5">
        <w:rPr>
          <w:b/>
          <w:bCs/>
        </w:rPr>
        <w:t>Regulations and Conservation Efforts</w:t>
      </w:r>
    </w:p>
    <w:p w14:paraId="19682C4D" w14:textId="77777777" w:rsidR="007E51E5" w:rsidRPr="007E51E5" w:rsidRDefault="007E51E5" w:rsidP="007E51E5">
      <w:pPr>
        <w:numPr>
          <w:ilvl w:val="1"/>
          <w:numId w:val="1"/>
        </w:numPr>
      </w:pPr>
      <w:r w:rsidRPr="007E51E5">
        <w:t>Hunting Laws and Licenses</w:t>
      </w:r>
    </w:p>
    <w:p w14:paraId="4C785253" w14:textId="77777777" w:rsidR="007E51E5" w:rsidRPr="007E51E5" w:rsidRDefault="007E51E5" w:rsidP="007E51E5">
      <w:pPr>
        <w:numPr>
          <w:ilvl w:val="1"/>
          <w:numId w:val="1"/>
        </w:numPr>
      </w:pPr>
      <w:r w:rsidRPr="007E51E5">
        <w:t>Conservation Programs</w:t>
      </w:r>
    </w:p>
    <w:p w14:paraId="3EFB1783" w14:textId="77777777" w:rsidR="007E51E5" w:rsidRPr="007E51E5" w:rsidRDefault="007E51E5" w:rsidP="007E51E5">
      <w:pPr>
        <w:numPr>
          <w:ilvl w:val="1"/>
          <w:numId w:val="1"/>
        </w:numPr>
      </w:pPr>
      <w:r w:rsidRPr="007E51E5">
        <w:t>Impact on Wildlife Populations</w:t>
      </w:r>
    </w:p>
    <w:p w14:paraId="41C1E2DE" w14:textId="77777777" w:rsidR="007E51E5" w:rsidRPr="007E51E5" w:rsidRDefault="007E51E5" w:rsidP="007E51E5">
      <w:pPr>
        <w:numPr>
          <w:ilvl w:val="0"/>
          <w:numId w:val="1"/>
        </w:numPr>
      </w:pPr>
      <w:r w:rsidRPr="007E51E5">
        <w:rPr>
          <w:b/>
          <w:bCs/>
        </w:rPr>
        <w:t>Ethical Considerations</w:t>
      </w:r>
    </w:p>
    <w:p w14:paraId="4629362A" w14:textId="77777777" w:rsidR="007E51E5" w:rsidRPr="007E51E5" w:rsidRDefault="007E51E5" w:rsidP="007E51E5">
      <w:pPr>
        <w:numPr>
          <w:ilvl w:val="1"/>
          <w:numId w:val="1"/>
        </w:numPr>
      </w:pPr>
      <w:r w:rsidRPr="007E51E5">
        <w:t>Animal Welfare</w:t>
      </w:r>
    </w:p>
    <w:p w14:paraId="360FC918" w14:textId="77777777" w:rsidR="007E51E5" w:rsidRPr="007E51E5" w:rsidRDefault="007E51E5" w:rsidP="007E51E5">
      <w:pPr>
        <w:numPr>
          <w:ilvl w:val="1"/>
          <w:numId w:val="1"/>
        </w:numPr>
      </w:pPr>
      <w:r w:rsidRPr="007E51E5">
        <w:t>Environmental Impact</w:t>
      </w:r>
    </w:p>
    <w:p w14:paraId="16A25D69" w14:textId="77777777" w:rsidR="007E51E5" w:rsidRPr="007E51E5" w:rsidRDefault="007E51E5" w:rsidP="007E51E5">
      <w:pPr>
        <w:numPr>
          <w:ilvl w:val="1"/>
          <w:numId w:val="1"/>
        </w:numPr>
      </w:pPr>
      <w:r w:rsidRPr="007E51E5">
        <w:t>Indigenous Rights</w:t>
      </w:r>
    </w:p>
    <w:p w14:paraId="6DE647C1" w14:textId="77777777" w:rsidR="007E51E5" w:rsidRPr="007E51E5" w:rsidRDefault="007E51E5" w:rsidP="007E51E5">
      <w:pPr>
        <w:numPr>
          <w:ilvl w:val="0"/>
          <w:numId w:val="1"/>
        </w:numPr>
      </w:pPr>
      <w:r w:rsidRPr="007E51E5">
        <w:rPr>
          <w:b/>
          <w:bCs/>
        </w:rPr>
        <w:lastRenderedPageBreak/>
        <w:t>Cultural Significance</w:t>
      </w:r>
    </w:p>
    <w:p w14:paraId="365BA350" w14:textId="77777777" w:rsidR="007E51E5" w:rsidRPr="007E51E5" w:rsidRDefault="007E51E5" w:rsidP="007E51E5">
      <w:pPr>
        <w:numPr>
          <w:ilvl w:val="1"/>
          <w:numId w:val="1"/>
        </w:numPr>
      </w:pPr>
      <w:r w:rsidRPr="007E51E5">
        <w:t>Hunting in Different Cultures</w:t>
      </w:r>
    </w:p>
    <w:p w14:paraId="7494F2A0" w14:textId="77777777" w:rsidR="007E51E5" w:rsidRPr="007E51E5" w:rsidRDefault="007E51E5" w:rsidP="007E51E5">
      <w:pPr>
        <w:numPr>
          <w:ilvl w:val="1"/>
          <w:numId w:val="1"/>
        </w:numPr>
      </w:pPr>
      <w:r w:rsidRPr="007E51E5">
        <w:t>Rituals and Traditions</w:t>
      </w:r>
    </w:p>
    <w:p w14:paraId="112CD7AB" w14:textId="77777777" w:rsidR="007E51E5" w:rsidRPr="007E51E5" w:rsidRDefault="007E51E5" w:rsidP="007E51E5">
      <w:pPr>
        <w:numPr>
          <w:ilvl w:val="0"/>
          <w:numId w:val="1"/>
        </w:numPr>
      </w:pPr>
      <w:r w:rsidRPr="007E51E5">
        <w:rPr>
          <w:b/>
          <w:bCs/>
        </w:rPr>
        <w:t>Case Studies</w:t>
      </w:r>
    </w:p>
    <w:p w14:paraId="005A7233" w14:textId="77777777" w:rsidR="007E51E5" w:rsidRPr="007E51E5" w:rsidRDefault="007E51E5" w:rsidP="007E51E5">
      <w:pPr>
        <w:numPr>
          <w:ilvl w:val="1"/>
          <w:numId w:val="1"/>
        </w:numPr>
      </w:pPr>
      <w:r w:rsidRPr="007E51E5">
        <w:t>Subsistence Hunting in Indigenous Communities</w:t>
      </w:r>
    </w:p>
    <w:p w14:paraId="28DBAF0C" w14:textId="77777777" w:rsidR="007E51E5" w:rsidRPr="007E51E5" w:rsidRDefault="007E51E5" w:rsidP="007E51E5">
      <w:pPr>
        <w:numPr>
          <w:ilvl w:val="1"/>
          <w:numId w:val="1"/>
        </w:numPr>
      </w:pPr>
      <w:r w:rsidRPr="007E51E5">
        <w:t>Sport Hunting in North America</w:t>
      </w:r>
    </w:p>
    <w:p w14:paraId="0ED732C2" w14:textId="77777777" w:rsidR="007E51E5" w:rsidRPr="007E51E5" w:rsidRDefault="007E51E5" w:rsidP="007E51E5">
      <w:pPr>
        <w:numPr>
          <w:ilvl w:val="1"/>
          <w:numId w:val="1"/>
        </w:numPr>
      </w:pPr>
      <w:r w:rsidRPr="007E51E5">
        <w:t>Commercial Hunting in Africa</w:t>
      </w:r>
    </w:p>
    <w:p w14:paraId="70C304B4" w14:textId="77777777" w:rsidR="007E51E5" w:rsidRPr="007E51E5" w:rsidRDefault="007E51E5" w:rsidP="007E51E5">
      <w:pPr>
        <w:numPr>
          <w:ilvl w:val="0"/>
          <w:numId w:val="1"/>
        </w:numPr>
      </w:pPr>
      <w:r w:rsidRPr="007E51E5">
        <w:rPr>
          <w:b/>
          <w:bCs/>
        </w:rPr>
        <w:t>Conclusion</w:t>
      </w:r>
    </w:p>
    <w:p w14:paraId="0498717E" w14:textId="77777777" w:rsidR="007E51E5" w:rsidRPr="007E51E5" w:rsidRDefault="007E51E5" w:rsidP="007E51E5">
      <w:pPr>
        <w:numPr>
          <w:ilvl w:val="1"/>
          <w:numId w:val="1"/>
        </w:numPr>
      </w:pPr>
      <w:r w:rsidRPr="007E51E5">
        <w:t>Summary of Key Points</w:t>
      </w:r>
    </w:p>
    <w:p w14:paraId="6746AB3D" w14:textId="77777777" w:rsidR="007E51E5" w:rsidRPr="007E51E5" w:rsidRDefault="007E51E5" w:rsidP="007E51E5">
      <w:pPr>
        <w:numPr>
          <w:ilvl w:val="1"/>
          <w:numId w:val="1"/>
        </w:numPr>
      </w:pPr>
      <w:r w:rsidRPr="007E51E5">
        <w:t>Future of Hunting</w:t>
      </w:r>
    </w:p>
    <w:p w14:paraId="1D243368" w14:textId="77777777" w:rsidR="007E51E5" w:rsidRPr="007E51E5" w:rsidRDefault="007E51E5" w:rsidP="007E51E5">
      <w:pPr>
        <w:rPr>
          <w:b/>
          <w:bCs/>
        </w:rPr>
      </w:pPr>
      <w:r w:rsidRPr="007E51E5">
        <w:rPr>
          <w:b/>
          <w:bCs/>
        </w:rPr>
        <w:t>Detailed Content</w:t>
      </w:r>
    </w:p>
    <w:p w14:paraId="10D4D402" w14:textId="77777777" w:rsidR="007E51E5" w:rsidRPr="007E51E5" w:rsidRDefault="007E51E5" w:rsidP="007E51E5">
      <w:pPr>
        <w:rPr>
          <w:b/>
          <w:bCs/>
        </w:rPr>
      </w:pPr>
      <w:r w:rsidRPr="007E51E5">
        <w:rPr>
          <w:b/>
          <w:bCs/>
        </w:rPr>
        <w:t>1. Introduction</w:t>
      </w:r>
    </w:p>
    <w:p w14:paraId="4FD5FF2E" w14:textId="77777777" w:rsidR="007E51E5" w:rsidRPr="007E51E5" w:rsidRDefault="007E51E5" w:rsidP="007E51E5">
      <w:r w:rsidRPr="007E51E5">
        <w:t>Hunting is a practice that dates back to the dawn of human civilization. It involves tracking and capturing or killing wild animals, primarily for food, sport, or trade. This activity has evolved significantly over millennia, adapting to cultural, technological, and environmental changes.</w:t>
      </w:r>
    </w:p>
    <w:p w14:paraId="5FAB793A" w14:textId="77777777" w:rsidR="007E51E5" w:rsidRPr="007E51E5" w:rsidRDefault="007E51E5" w:rsidP="007E51E5">
      <w:pPr>
        <w:rPr>
          <w:b/>
          <w:bCs/>
        </w:rPr>
      </w:pPr>
      <w:r w:rsidRPr="007E51E5">
        <w:rPr>
          <w:b/>
          <w:bCs/>
        </w:rPr>
        <w:t>2. Types of Hunting</w:t>
      </w:r>
    </w:p>
    <w:p w14:paraId="50568707" w14:textId="77777777" w:rsidR="007E51E5" w:rsidRPr="007E51E5" w:rsidRDefault="007E51E5" w:rsidP="007E51E5">
      <w:r w:rsidRPr="007E51E5">
        <w:rPr>
          <w:b/>
          <w:bCs/>
        </w:rPr>
        <w:t>Subsistence Hunting</w:t>
      </w:r>
      <w:r w:rsidRPr="007E51E5">
        <w:t xml:space="preserve"> is practiced by indigenous communities and rural populations who rely on wild game for food. This form of hunting is crucial for their survival and often involves deep knowledge of the local ecosystem.</w:t>
      </w:r>
    </w:p>
    <w:p w14:paraId="2286F308" w14:textId="77777777" w:rsidR="007E51E5" w:rsidRPr="007E51E5" w:rsidRDefault="007E51E5" w:rsidP="007E51E5">
      <w:r w:rsidRPr="007E51E5">
        <w:rPr>
          <w:b/>
          <w:bCs/>
        </w:rPr>
        <w:t>Sport Hunting</w:t>
      </w:r>
      <w:r w:rsidRPr="007E51E5">
        <w:t xml:space="preserve"> is primarily a recreational activity, often regulated by strict laws to ensure sustainability. Hunters pursue game animals for the thrill of the chase and the challenge, rather than necessity.</w:t>
      </w:r>
    </w:p>
    <w:p w14:paraId="2E264B6E" w14:textId="77777777" w:rsidR="007E51E5" w:rsidRPr="007E51E5" w:rsidRDefault="007E51E5" w:rsidP="007E51E5">
      <w:r w:rsidRPr="007E51E5">
        <w:rPr>
          <w:b/>
          <w:bCs/>
        </w:rPr>
        <w:t>Commercial Hunting</w:t>
      </w:r>
      <w:r w:rsidRPr="007E51E5">
        <w:t xml:space="preserve"> involves the killing of animals for products such as meat, fur, and hides. This form is controversial due to its potential impact on wildlife populations and ecosystems.</w:t>
      </w:r>
    </w:p>
    <w:p w14:paraId="0E28866B" w14:textId="77777777" w:rsidR="007E51E5" w:rsidRPr="007E51E5" w:rsidRDefault="007E51E5" w:rsidP="007E51E5">
      <w:pPr>
        <w:rPr>
          <w:b/>
          <w:bCs/>
        </w:rPr>
      </w:pPr>
      <w:r w:rsidRPr="007E51E5">
        <w:rPr>
          <w:b/>
          <w:bCs/>
        </w:rPr>
        <w:t>3. Traditional Hunting Methods</w:t>
      </w:r>
    </w:p>
    <w:p w14:paraId="43B966FA" w14:textId="77777777" w:rsidR="007E51E5" w:rsidRPr="007E51E5" w:rsidRDefault="007E51E5" w:rsidP="007E51E5">
      <w:r w:rsidRPr="007E51E5">
        <w:lastRenderedPageBreak/>
        <w:t>Traditional hunting methods involve the use of primitive tools like bows, arrows, spears, and traps. These methods require significant skill and knowledge of animal behavior and the environment.</w:t>
      </w:r>
    </w:p>
    <w:p w14:paraId="3AB04FD3" w14:textId="77777777" w:rsidR="007E51E5" w:rsidRPr="007E51E5" w:rsidRDefault="007E51E5" w:rsidP="007E51E5">
      <w:r w:rsidRPr="007E51E5">
        <w:t>In various cultures, hunting rituals and ceremonies are integral parts of the process, often believed to bring success and protect hunters.</w:t>
      </w:r>
    </w:p>
    <w:p w14:paraId="18F324AD" w14:textId="77777777" w:rsidR="007E51E5" w:rsidRPr="007E51E5" w:rsidRDefault="007E51E5" w:rsidP="007E51E5">
      <w:pPr>
        <w:rPr>
          <w:b/>
          <w:bCs/>
        </w:rPr>
      </w:pPr>
      <w:r w:rsidRPr="007E51E5">
        <w:rPr>
          <w:b/>
          <w:bCs/>
        </w:rPr>
        <w:t>4. Modern Hunting Methods</w:t>
      </w:r>
    </w:p>
    <w:p w14:paraId="42D2BE37" w14:textId="77777777" w:rsidR="007E51E5" w:rsidRPr="007E51E5" w:rsidRDefault="007E51E5" w:rsidP="007E51E5">
      <w:r w:rsidRPr="007E51E5">
        <w:t>The advent of firearms and crossbows revolutionized hunting, making it more efficient and accessible. Technological advancements such as night vision equipment, GPS tracking, and advanced camouflage gear have further enhanced hunters' capabilities.</w:t>
      </w:r>
    </w:p>
    <w:p w14:paraId="29D814C1" w14:textId="77777777" w:rsidR="007E51E5" w:rsidRPr="007E51E5" w:rsidRDefault="007E51E5" w:rsidP="007E51E5">
      <w:pPr>
        <w:rPr>
          <w:b/>
          <w:bCs/>
        </w:rPr>
      </w:pPr>
      <w:r w:rsidRPr="007E51E5">
        <w:rPr>
          <w:b/>
          <w:bCs/>
        </w:rPr>
        <w:t>5. Hunting with Animals</w:t>
      </w:r>
    </w:p>
    <w:p w14:paraId="61A1029C" w14:textId="77777777" w:rsidR="007E51E5" w:rsidRPr="007E51E5" w:rsidRDefault="007E51E5" w:rsidP="007E51E5">
      <w:r w:rsidRPr="007E51E5">
        <w:t>Using animals in hunting is an ancient practice. Dogs have been bred for specific hunting roles, such as retrievers, pointers, and hounds. Birds of prey, like falcons and eagles, are used in falconry to hunt small game.</w:t>
      </w:r>
    </w:p>
    <w:p w14:paraId="78EDF3FC" w14:textId="77777777" w:rsidR="007E51E5" w:rsidRPr="007E51E5" w:rsidRDefault="007E51E5" w:rsidP="007E51E5">
      <w:pPr>
        <w:rPr>
          <w:b/>
          <w:bCs/>
        </w:rPr>
      </w:pPr>
      <w:r w:rsidRPr="007E51E5">
        <w:rPr>
          <w:b/>
          <w:bCs/>
        </w:rPr>
        <w:t>6. Regulations and Conservation Efforts</w:t>
      </w:r>
    </w:p>
    <w:p w14:paraId="5BB5F82A" w14:textId="77777777" w:rsidR="007E51E5" w:rsidRPr="007E51E5" w:rsidRDefault="007E51E5" w:rsidP="007E51E5">
      <w:r w:rsidRPr="007E51E5">
        <w:t>Hunting is regulated to ensure the conservation of wildlife. Hunting licenses, seasons, and quotas are implemented to manage animal populations. Conservation programs often collaborate with hunters to promote sustainable practices and protect endangered species.</w:t>
      </w:r>
    </w:p>
    <w:p w14:paraId="6EFE5991" w14:textId="77777777" w:rsidR="007E51E5" w:rsidRPr="007E51E5" w:rsidRDefault="007E51E5" w:rsidP="007E51E5">
      <w:pPr>
        <w:rPr>
          <w:b/>
          <w:bCs/>
        </w:rPr>
      </w:pPr>
      <w:r w:rsidRPr="007E51E5">
        <w:rPr>
          <w:b/>
          <w:bCs/>
        </w:rPr>
        <w:t>7. Ethical Considerations</w:t>
      </w:r>
    </w:p>
    <w:p w14:paraId="2EBF089D" w14:textId="77777777" w:rsidR="007E51E5" w:rsidRPr="007E51E5" w:rsidRDefault="007E51E5" w:rsidP="007E51E5">
      <w:r w:rsidRPr="007E51E5">
        <w:t>The ethics of hunting involve debates over animal welfare, environmental impact, and the rights of indigenous people. Ensuring humane practices and minimizing ecological disruption are key concerns.</w:t>
      </w:r>
    </w:p>
    <w:p w14:paraId="71BA291A" w14:textId="77777777" w:rsidR="007E51E5" w:rsidRPr="007E51E5" w:rsidRDefault="007E51E5" w:rsidP="007E51E5">
      <w:pPr>
        <w:rPr>
          <w:b/>
          <w:bCs/>
        </w:rPr>
      </w:pPr>
      <w:r w:rsidRPr="007E51E5">
        <w:rPr>
          <w:b/>
          <w:bCs/>
        </w:rPr>
        <w:t>8. Cultural Significance</w:t>
      </w:r>
    </w:p>
    <w:p w14:paraId="0DC7C1E2" w14:textId="77777777" w:rsidR="007E51E5" w:rsidRPr="007E51E5" w:rsidRDefault="007E51E5" w:rsidP="007E51E5">
      <w:r w:rsidRPr="007E51E5">
        <w:t>Hunting holds deep cultural significance in many societies. It is often associated with rites of passage, community bonding, and spiritual beliefs. Different cultures have unique practices and rituals surrounding hunting.</w:t>
      </w:r>
    </w:p>
    <w:p w14:paraId="4365C342" w14:textId="77777777" w:rsidR="007E51E5" w:rsidRPr="007E51E5" w:rsidRDefault="007E51E5" w:rsidP="007E51E5">
      <w:pPr>
        <w:rPr>
          <w:b/>
          <w:bCs/>
        </w:rPr>
      </w:pPr>
      <w:r w:rsidRPr="007E51E5">
        <w:rPr>
          <w:b/>
          <w:bCs/>
        </w:rPr>
        <w:t>9. Case Studies</w:t>
      </w:r>
    </w:p>
    <w:p w14:paraId="320091BF" w14:textId="77777777" w:rsidR="007E51E5" w:rsidRPr="007E51E5" w:rsidRDefault="007E51E5" w:rsidP="007E51E5">
      <w:r w:rsidRPr="007E51E5">
        <w:rPr>
          <w:b/>
          <w:bCs/>
        </w:rPr>
        <w:t>Subsistence Hunting</w:t>
      </w:r>
      <w:r w:rsidRPr="007E51E5">
        <w:t>: In many indigenous communities, hunting is essential for survival. It is conducted with respect for the environment and is closely tied to cultural identity.</w:t>
      </w:r>
    </w:p>
    <w:p w14:paraId="5AE40CE6" w14:textId="77777777" w:rsidR="007E51E5" w:rsidRPr="007E51E5" w:rsidRDefault="007E51E5" w:rsidP="007E51E5">
      <w:r w:rsidRPr="007E51E5">
        <w:rPr>
          <w:b/>
          <w:bCs/>
        </w:rPr>
        <w:lastRenderedPageBreak/>
        <w:t>Sport Hunting</w:t>
      </w:r>
      <w:r w:rsidRPr="007E51E5">
        <w:t>: In North America, sport hunting is a popular activity with a strong tradition of conservation. Hunters often contribute to wildlife management and habitat preservation.</w:t>
      </w:r>
    </w:p>
    <w:p w14:paraId="79CFBC73" w14:textId="77777777" w:rsidR="007E51E5" w:rsidRPr="007E51E5" w:rsidRDefault="007E51E5" w:rsidP="007E51E5">
      <w:r w:rsidRPr="007E51E5">
        <w:rPr>
          <w:b/>
          <w:bCs/>
        </w:rPr>
        <w:t>Commercial Hunting</w:t>
      </w:r>
      <w:r w:rsidRPr="007E51E5">
        <w:t>: In Africa, commercial hunting can provide economic benefits but poses risks to wildlife populations. Sustainable practices are crucial to balance these interests.</w:t>
      </w:r>
    </w:p>
    <w:p w14:paraId="317D935F" w14:textId="77777777" w:rsidR="007E51E5" w:rsidRPr="007E51E5" w:rsidRDefault="007E51E5" w:rsidP="007E51E5">
      <w:pPr>
        <w:rPr>
          <w:b/>
          <w:bCs/>
        </w:rPr>
      </w:pPr>
      <w:r w:rsidRPr="007E51E5">
        <w:rPr>
          <w:b/>
          <w:bCs/>
        </w:rPr>
        <w:t>10. Conclusion</w:t>
      </w:r>
    </w:p>
    <w:p w14:paraId="398B6646" w14:textId="77777777" w:rsidR="007E51E5" w:rsidRPr="007E51E5" w:rsidRDefault="007E51E5" w:rsidP="007E51E5">
      <w:r w:rsidRPr="007E51E5">
        <w:t>Hunting is a complex activity with deep historical roots and varied modern practices. Balancing the needs of hunters, wildlife conservation, and ethical considerations is essential for the future of hunting.</w:t>
      </w:r>
    </w:p>
    <w:p w14:paraId="33DF5F33" w14:textId="77777777" w:rsidR="007E51E5" w:rsidRPr="007E51E5" w:rsidRDefault="007E51E5" w:rsidP="007E51E5">
      <w:pPr>
        <w:rPr>
          <w:b/>
          <w:bCs/>
        </w:rPr>
      </w:pPr>
      <w:r w:rsidRPr="007E51E5">
        <w:rPr>
          <w:b/>
          <w:bCs/>
        </w:rPr>
        <w:t>References</w:t>
      </w:r>
    </w:p>
    <w:p w14:paraId="1B540437" w14:textId="77777777" w:rsidR="007E51E5" w:rsidRPr="007E51E5" w:rsidRDefault="007E51E5" w:rsidP="007E51E5">
      <w:r w:rsidRPr="007E51E5">
        <w:t>Here are some suggested references for each section. Please replace placeholders with actual sources.</w:t>
      </w:r>
    </w:p>
    <w:p w14:paraId="01327FE9" w14:textId="77777777" w:rsidR="007E51E5" w:rsidRPr="007E51E5" w:rsidRDefault="007E51E5" w:rsidP="007E51E5">
      <w:pPr>
        <w:numPr>
          <w:ilvl w:val="0"/>
          <w:numId w:val="2"/>
        </w:numPr>
      </w:pPr>
      <w:r w:rsidRPr="007E51E5">
        <w:rPr>
          <w:b/>
          <w:bCs/>
        </w:rPr>
        <w:t>Introduction</w:t>
      </w:r>
    </w:p>
    <w:p w14:paraId="0961BD87" w14:textId="77777777" w:rsidR="007E51E5" w:rsidRPr="007E51E5" w:rsidRDefault="007E51E5" w:rsidP="007E51E5">
      <w:pPr>
        <w:numPr>
          <w:ilvl w:val="1"/>
          <w:numId w:val="2"/>
        </w:numPr>
      </w:pPr>
      <w:r w:rsidRPr="007E51E5">
        <w:t xml:space="preserve">Smith, J. (2020). </w:t>
      </w:r>
      <w:r w:rsidRPr="007E51E5">
        <w:rPr>
          <w:i/>
          <w:iCs/>
        </w:rPr>
        <w:t>A History of Hunting</w:t>
      </w:r>
      <w:r w:rsidRPr="007E51E5">
        <w:t>. University Press.</w:t>
      </w:r>
    </w:p>
    <w:p w14:paraId="05B09A25" w14:textId="77777777" w:rsidR="007E51E5" w:rsidRPr="007E51E5" w:rsidRDefault="007E51E5" w:rsidP="007E51E5">
      <w:pPr>
        <w:numPr>
          <w:ilvl w:val="1"/>
          <w:numId w:val="2"/>
        </w:numPr>
      </w:pPr>
      <w:r w:rsidRPr="007E51E5">
        <w:t xml:space="preserve">Doe, A. (2018). "The Role of Hunting in Human Evolution". </w:t>
      </w:r>
      <w:r w:rsidRPr="007E51E5">
        <w:rPr>
          <w:i/>
          <w:iCs/>
        </w:rPr>
        <w:t>Journal of Anthropology</w:t>
      </w:r>
      <w:r w:rsidRPr="007E51E5">
        <w:t>, 23(4), 567-589.</w:t>
      </w:r>
    </w:p>
    <w:p w14:paraId="631641F6" w14:textId="77777777" w:rsidR="007E51E5" w:rsidRPr="007E51E5" w:rsidRDefault="007E51E5" w:rsidP="007E51E5">
      <w:pPr>
        <w:numPr>
          <w:ilvl w:val="0"/>
          <w:numId w:val="2"/>
        </w:numPr>
      </w:pPr>
      <w:r w:rsidRPr="007E51E5">
        <w:rPr>
          <w:b/>
          <w:bCs/>
        </w:rPr>
        <w:t>Types of Hunting</w:t>
      </w:r>
    </w:p>
    <w:p w14:paraId="67ED6B9F" w14:textId="77777777" w:rsidR="007E51E5" w:rsidRPr="007E51E5" w:rsidRDefault="007E51E5" w:rsidP="007E51E5">
      <w:pPr>
        <w:numPr>
          <w:ilvl w:val="1"/>
          <w:numId w:val="2"/>
        </w:numPr>
      </w:pPr>
      <w:r w:rsidRPr="007E51E5">
        <w:t xml:space="preserve">Brown, L. (2017). </w:t>
      </w:r>
      <w:r w:rsidRPr="007E51E5">
        <w:rPr>
          <w:i/>
          <w:iCs/>
        </w:rPr>
        <w:t>Subsistence Hunting Practices</w:t>
      </w:r>
      <w:r w:rsidRPr="007E51E5">
        <w:t>. Rural Studies.</w:t>
      </w:r>
    </w:p>
    <w:p w14:paraId="1A468E7A" w14:textId="77777777" w:rsidR="007E51E5" w:rsidRPr="007E51E5" w:rsidRDefault="007E51E5" w:rsidP="007E51E5">
      <w:pPr>
        <w:numPr>
          <w:ilvl w:val="1"/>
          <w:numId w:val="2"/>
        </w:numPr>
      </w:pPr>
      <w:r w:rsidRPr="007E51E5">
        <w:t xml:space="preserve">Green, M. (2019). </w:t>
      </w:r>
      <w:r w:rsidRPr="007E51E5">
        <w:rPr>
          <w:i/>
          <w:iCs/>
        </w:rPr>
        <w:t>Sport Hunting in Modern Society</w:t>
      </w:r>
      <w:r w:rsidRPr="007E51E5">
        <w:t>. Recreational Journal.</w:t>
      </w:r>
    </w:p>
    <w:p w14:paraId="1FD49E63" w14:textId="77777777" w:rsidR="007E51E5" w:rsidRPr="007E51E5" w:rsidRDefault="007E51E5" w:rsidP="007E51E5">
      <w:pPr>
        <w:numPr>
          <w:ilvl w:val="0"/>
          <w:numId w:val="2"/>
        </w:numPr>
      </w:pPr>
      <w:r w:rsidRPr="007E51E5">
        <w:rPr>
          <w:b/>
          <w:bCs/>
        </w:rPr>
        <w:t>Traditional Hunting Methods</w:t>
      </w:r>
    </w:p>
    <w:p w14:paraId="3ACCFB0E" w14:textId="77777777" w:rsidR="007E51E5" w:rsidRPr="007E51E5" w:rsidRDefault="007E51E5" w:rsidP="007E51E5">
      <w:pPr>
        <w:numPr>
          <w:ilvl w:val="1"/>
          <w:numId w:val="2"/>
        </w:numPr>
      </w:pPr>
      <w:r w:rsidRPr="007E51E5">
        <w:t xml:space="preserve">White, K. (2016). </w:t>
      </w:r>
      <w:r w:rsidRPr="007E51E5">
        <w:rPr>
          <w:i/>
          <w:iCs/>
        </w:rPr>
        <w:t>Ancient Hunting Techniques</w:t>
      </w:r>
      <w:r w:rsidRPr="007E51E5">
        <w:t>. Archaeology Monthly.</w:t>
      </w:r>
    </w:p>
    <w:p w14:paraId="64C81FAD" w14:textId="77777777" w:rsidR="007E51E5" w:rsidRPr="007E51E5" w:rsidRDefault="007E51E5" w:rsidP="007E51E5">
      <w:pPr>
        <w:numPr>
          <w:ilvl w:val="1"/>
          <w:numId w:val="2"/>
        </w:numPr>
      </w:pPr>
      <w:r w:rsidRPr="007E51E5">
        <w:t xml:space="preserve">Thompson, R. (2015). "Rituals in Hunting Cultures". </w:t>
      </w:r>
      <w:r w:rsidRPr="007E51E5">
        <w:rPr>
          <w:i/>
          <w:iCs/>
        </w:rPr>
        <w:t>Cultural Anthropology Review</w:t>
      </w:r>
      <w:r w:rsidRPr="007E51E5">
        <w:t>.</w:t>
      </w:r>
    </w:p>
    <w:p w14:paraId="6C7416A6" w14:textId="77777777" w:rsidR="007E51E5" w:rsidRPr="007E51E5" w:rsidRDefault="007E51E5" w:rsidP="007E51E5">
      <w:pPr>
        <w:numPr>
          <w:ilvl w:val="0"/>
          <w:numId w:val="2"/>
        </w:numPr>
      </w:pPr>
      <w:r w:rsidRPr="007E51E5">
        <w:rPr>
          <w:b/>
          <w:bCs/>
        </w:rPr>
        <w:t>Modern Hunting Methods</w:t>
      </w:r>
    </w:p>
    <w:p w14:paraId="3C95C03D" w14:textId="77777777" w:rsidR="007E51E5" w:rsidRPr="007E51E5" w:rsidRDefault="007E51E5" w:rsidP="007E51E5">
      <w:pPr>
        <w:numPr>
          <w:ilvl w:val="1"/>
          <w:numId w:val="2"/>
        </w:numPr>
      </w:pPr>
      <w:r w:rsidRPr="007E51E5">
        <w:t xml:space="preserve">Black, P. (2021). </w:t>
      </w:r>
      <w:r w:rsidRPr="007E51E5">
        <w:rPr>
          <w:i/>
          <w:iCs/>
        </w:rPr>
        <w:t>Firearms and Hunting</w:t>
      </w:r>
      <w:r w:rsidRPr="007E51E5">
        <w:t>. Hunting Press.</w:t>
      </w:r>
    </w:p>
    <w:p w14:paraId="57FCA738" w14:textId="77777777" w:rsidR="007E51E5" w:rsidRPr="007E51E5" w:rsidRDefault="007E51E5" w:rsidP="007E51E5">
      <w:pPr>
        <w:numPr>
          <w:ilvl w:val="1"/>
          <w:numId w:val="2"/>
        </w:numPr>
      </w:pPr>
      <w:r w:rsidRPr="007E51E5">
        <w:t xml:space="preserve">Gray, S. (2019). "Technological Advances in Hunting". </w:t>
      </w:r>
      <w:r w:rsidRPr="007E51E5">
        <w:rPr>
          <w:i/>
          <w:iCs/>
        </w:rPr>
        <w:t>Science Today</w:t>
      </w:r>
      <w:r w:rsidRPr="007E51E5">
        <w:t>.</w:t>
      </w:r>
    </w:p>
    <w:p w14:paraId="12A7FEFD" w14:textId="77777777" w:rsidR="007E51E5" w:rsidRPr="007E51E5" w:rsidRDefault="007E51E5" w:rsidP="007E51E5">
      <w:pPr>
        <w:numPr>
          <w:ilvl w:val="0"/>
          <w:numId w:val="2"/>
        </w:numPr>
      </w:pPr>
      <w:r w:rsidRPr="007E51E5">
        <w:rPr>
          <w:b/>
          <w:bCs/>
        </w:rPr>
        <w:t>Hunting with Animals</w:t>
      </w:r>
    </w:p>
    <w:p w14:paraId="51EDFC1D" w14:textId="77777777" w:rsidR="007E51E5" w:rsidRPr="007E51E5" w:rsidRDefault="007E51E5" w:rsidP="007E51E5">
      <w:pPr>
        <w:numPr>
          <w:ilvl w:val="1"/>
          <w:numId w:val="2"/>
        </w:numPr>
      </w:pPr>
      <w:r w:rsidRPr="007E51E5">
        <w:t xml:space="preserve">Johnson, D. (2018). </w:t>
      </w:r>
      <w:r w:rsidRPr="007E51E5">
        <w:rPr>
          <w:i/>
          <w:iCs/>
        </w:rPr>
        <w:t>The Role of Dogs in Hunting</w:t>
      </w:r>
      <w:r w:rsidRPr="007E51E5">
        <w:t>. Canine Journal.</w:t>
      </w:r>
    </w:p>
    <w:p w14:paraId="31EDB3F6" w14:textId="77777777" w:rsidR="007E51E5" w:rsidRPr="007E51E5" w:rsidRDefault="007E51E5" w:rsidP="007E51E5">
      <w:pPr>
        <w:numPr>
          <w:ilvl w:val="1"/>
          <w:numId w:val="2"/>
        </w:numPr>
      </w:pPr>
      <w:r w:rsidRPr="007E51E5">
        <w:lastRenderedPageBreak/>
        <w:t xml:space="preserve">Miller, T. (2020). </w:t>
      </w:r>
      <w:r w:rsidRPr="007E51E5">
        <w:rPr>
          <w:i/>
          <w:iCs/>
        </w:rPr>
        <w:t>Falconry: An Ancient Art</w:t>
      </w:r>
      <w:r w:rsidRPr="007E51E5">
        <w:t>. Wildlife Studies.</w:t>
      </w:r>
    </w:p>
    <w:p w14:paraId="071DAC87" w14:textId="77777777" w:rsidR="007E51E5" w:rsidRPr="007E51E5" w:rsidRDefault="007E51E5" w:rsidP="007E51E5">
      <w:pPr>
        <w:numPr>
          <w:ilvl w:val="0"/>
          <w:numId w:val="2"/>
        </w:numPr>
      </w:pPr>
      <w:r w:rsidRPr="007E51E5">
        <w:rPr>
          <w:b/>
          <w:bCs/>
        </w:rPr>
        <w:t>Regulations and Conservation Efforts</w:t>
      </w:r>
    </w:p>
    <w:p w14:paraId="18706773" w14:textId="77777777" w:rsidR="007E51E5" w:rsidRPr="007E51E5" w:rsidRDefault="007E51E5" w:rsidP="007E51E5">
      <w:pPr>
        <w:numPr>
          <w:ilvl w:val="1"/>
          <w:numId w:val="2"/>
        </w:numPr>
      </w:pPr>
      <w:r w:rsidRPr="007E51E5">
        <w:t xml:space="preserve">Greenfield, J. (2017). </w:t>
      </w:r>
      <w:r w:rsidRPr="007E51E5">
        <w:rPr>
          <w:i/>
          <w:iCs/>
        </w:rPr>
        <w:t>Hunting Laws and Conservation</w:t>
      </w:r>
      <w:r w:rsidRPr="007E51E5">
        <w:t>. Environmental Journal.</w:t>
      </w:r>
    </w:p>
    <w:p w14:paraId="2B3D674B" w14:textId="77777777" w:rsidR="007E51E5" w:rsidRPr="007E51E5" w:rsidRDefault="007E51E5" w:rsidP="007E51E5">
      <w:pPr>
        <w:numPr>
          <w:ilvl w:val="1"/>
          <w:numId w:val="2"/>
        </w:numPr>
      </w:pPr>
      <w:r w:rsidRPr="007E51E5">
        <w:t xml:space="preserve">Parker, L. (2019). "Conservation Programs and Hunting". </w:t>
      </w:r>
      <w:r w:rsidRPr="007E51E5">
        <w:rPr>
          <w:i/>
          <w:iCs/>
        </w:rPr>
        <w:t>Wildlife Conservation</w:t>
      </w:r>
      <w:r w:rsidRPr="007E51E5">
        <w:t>.</w:t>
      </w:r>
    </w:p>
    <w:p w14:paraId="6DB06AC8" w14:textId="77777777" w:rsidR="007E51E5" w:rsidRPr="007E51E5" w:rsidRDefault="007E51E5" w:rsidP="007E51E5">
      <w:pPr>
        <w:numPr>
          <w:ilvl w:val="0"/>
          <w:numId w:val="2"/>
        </w:numPr>
      </w:pPr>
      <w:r w:rsidRPr="007E51E5">
        <w:rPr>
          <w:b/>
          <w:bCs/>
        </w:rPr>
        <w:t>Ethical Considerations</w:t>
      </w:r>
    </w:p>
    <w:p w14:paraId="23FD5FE3" w14:textId="77777777" w:rsidR="007E51E5" w:rsidRPr="007E51E5" w:rsidRDefault="007E51E5" w:rsidP="007E51E5">
      <w:pPr>
        <w:numPr>
          <w:ilvl w:val="1"/>
          <w:numId w:val="2"/>
        </w:numPr>
      </w:pPr>
      <w:r w:rsidRPr="007E51E5">
        <w:t xml:space="preserve">Hill, A. (2018). </w:t>
      </w:r>
      <w:r w:rsidRPr="007E51E5">
        <w:rPr>
          <w:i/>
          <w:iCs/>
        </w:rPr>
        <w:t>Ethics in Hunting</w:t>
      </w:r>
      <w:r w:rsidRPr="007E51E5">
        <w:t>. Philosophical Quarterly.</w:t>
      </w:r>
    </w:p>
    <w:p w14:paraId="4A544A3A" w14:textId="77777777" w:rsidR="007E51E5" w:rsidRPr="007E51E5" w:rsidRDefault="007E51E5" w:rsidP="007E51E5">
      <w:pPr>
        <w:numPr>
          <w:ilvl w:val="1"/>
          <w:numId w:val="2"/>
        </w:numPr>
      </w:pPr>
      <w:r w:rsidRPr="007E51E5">
        <w:t xml:space="preserve">Rivera, G. (2020). "Animal Welfare in Hunting". </w:t>
      </w:r>
      <w:r w:rsidRPr="007E51E5">
        <w:rPr>
          <w:i/>
          <w:iCs/>
        </w:rPr>
        <w:t>Ethics Today</w:t>
      </w:r>
      <w:r w:rsidRPr="007E51E5">
        <w:t>.</w:t>
      </w:r>
    </w:p>
    <w:p w14:paraId="1EB066D8" w14:textId="77777777" w:rsidR="007E51E5" w:rsidRPr="007E51E5" w:rsidRDefault="007E51E5" w:rsidP="007E51E5">
      <w:pPr>
        <w:numPr>
          <w:ilvl w:val="0"/>
          <w:numId w:val="2"/>
        </w:numPr>
      </w:pPr>
      <w:r w:rsidRPr="007E51E5">
        <w:rPr>
          <w:b/>
          <w:bCs/>
        </w:rPr>
        <w:t>Cultural Significance</w:t>
      </w:r>
    </w:p>
    <w:p w14:paraId="706622CA" w14:textId="77777777" w:rsidR="007E51E5" w:rsidRPr="007E51E5" w:rsidRDefault="007E51E5" w:rsidP="007E51E5">
      <w:pPr>
        <w:numPr>
          <w:ilvl w:val="1"/>
          <w:numId w:val="2"/>
        </w:numPr>
      </w:pPr>
      <w:r w:rsidRPr="007E51E5">
        <w:t xml:space="preserve">Wilson, E. (2016). </w:t>
      </w:r>
      <w:r w:rsidRPr="007E51E5">
        <w:rPr>
          <w:i/>
          <w:iCs/>
        </w:rPr>
        <w:t>Hunting and Culture</w:t>
      </w:r>
      <w:r w:rsidRPr="007E51E5">
        <w:t>. Anthropological Journal.</w:t>
      </w:r>
    </w:p>
    <w:p w14:paraId="195193AD" w14:textId="77777777" w:rsidR="007E51E5" w:rsidRPr="007E51E5" w:rsidRDefault="007E51E5" w:rsidP="007E51E5">
      <w:pPr>
        <w:numPr>
          <w:ilvl w:val="1"/>
          <w:numId w:val="2"/>
        </w:numPr>
      </w:pPr>
      <w:r w:rsidRPr="007E51E5">
        <w:t xml:space="preserve">Ramirez, C. (2018). "Hunting Rituals Around the World". </w:t>
      </w:r>
      <w:r w:rsidRPr="007E51E5">
        <w:rPr>
          <w:i/>
          <w:iCs/>
        </w:rPr>
        <w:t>Cultural Studies</w:t>
      </w:r>
      <w:r w:rsidRPr="007E51E5">
        <w:t>.</w:t>
      </w:r>
    </w:p>
    <w:p w14:paraId="699B03BA" w14:textId="77777777" w:rsidR="007E51E5" w:rsidRPr="007E51E5" w:rsidRDefault="007E51E5" w:rsidP="007E51E5">
      <w:pPr>
        <w:numPr>
          <w:ilvl w:val="0"/>
          <w:numId w:val="2"/>
        </w:numPr>
      </w:pPr>
      <w:r w:rsidRPr="007E51E5">
        <w:rPr>
          <w:b/>
          <w:bCs/>
        </w:rPr>
        <w:t>Case Studies</w:t>
      </w:r>
    </w:p>
    <w:p w14:paraId="7AEAD307" w14:textId="77777777" w:rsidR="007E51E5" w:rsidRPr="007E51E5" w:rsidRDefault="007E51E5" w:rsidP="007E51E5">
      <w:pPr>
        <w:numPr>
          <w:ilvl w:val="1"/>
          <w:numId w:val="2"/>
        </w:numPr>
      </w:pPr>
      <w:r w:rsidRPr="007E51E5">
        <w:t xml:space="preserve">Robinson, M. (2017). </w:t>
      </w:r>
      <w:r w:rsidRPr="007E51E5">
        <w:rPr>
          <w:i/>
          <w:iCs/>
        </w:rPr>
        <w:t>Indigenous Hunting Practices</w:t>
      </w:r>
      <w:r w:rsidRPr="007E51E5">
        <w:t>. Indigenous Studies.</w:t>
      </w:r>
    </w:p>
    <w:p w14:paraId="1DAEB94B" w14:textId="77777777" w:rsidR="007E51E5" w:rsidRPr="007E51E5" w:rsidRDefault="007E51E5" w:rsidP="007E51E5">
      <w:pPr>
        <w:numPr>
          <w:ilvl w:val="1"/>
          <w:numId w:val="2"/>
        </w:numPr>
      </w:pPr>
      <w:r w:rsidRPr="007E51E5">
        <w:t xml:space="preserve">Clark, H. (2019). </w:t>
      </w:r>
      <w:r w:rsidRPr="007E51E5">
        <w:rPr>
          <w:i/>
          <w:iCs/>
        </w:rPr>
        <w:t>Sport Hunting in America</w:t>
      </w:r>
      <w:r w:rsidRPr="007E51E5">
        <w:t>. American Studies.</w:t>
      </w:r>
    </w:p>
    <w:p w14:paraId="53072E90" w14:textId="77777777" w:rsidR="007E51E5" w:rsidRPr="007E51E5" w:rsidRDefault="007E51E5" w:rsidP="007E51E5">
      <w:pPr>
        <w:numPr>
          <w:ilvl w:val="1"/>
          <w:numId w:val="2"/>
        </w:numPr>
      </w:pPr>
      <w:r w:rsidRPr="007E51E5">
        <w:t xml:space="preserve">Adams, F. (2020). </w:t>
      </w:r>
      <w:r w:rsidRPr="007E51E5">
        <w:rPr>
          <w:i/>
          <w:iCs/>
        </w:rPr>
        <w:t>Commercial Hunting in Africa</w:t>
      </w:r>
      <w:r w:rsidRPr="007E51E5">
        <w:t>. Economic Journal.</w:t>
      </w:r>
    </w:p>
    <w:p w14:paraId="55922C9E" w14:textId="77777777" w:rsidR="007E51E5" w:rsidRPr="007E51E5" w:rsidRDefault="007E51E5" w:rsidP="007E51E5">
      <w:pPr>
        <w:numPr>
          <w:ilvl w:val="0"/>
          <w:numId w:val="2"/>
        </w:numPr>
      </w:pPr>
      <w:r w:rsidRPr="007E51E5">
        <w:rPr>
          <w:b/>
          <w:bCs/>
        </w:rPr>
        <w:t>Conclusion</w:t>
      </w:r>
    </w:p>
    <w:p w14:paraId="63C68F39" w14:textId="77777777" w:rsidR="007E51E5" w:rsidRPr="007E51E5" w:rsidRDefault="007E51E5" w:rsidP="007E51E5">
      <w:pPr>
        <w:numPr>
          <w:ilvl w:val="0"/>
          <w:numId w:val="3"/>
        </w:numPr>
      </w:pPr>
      <w:r w:rsidRPr="007E51E5">
        <w:t>Compilation of above references for summarizing the key points.</w:t>
      </w:r>
    </w:p>
    <w:p w14:paraId="66EA81BA" w14:textId="77777777" w:rsidR="004711CD" w:rsidRDefault="004711CD"/>
    <w:p w14:paraId="2640E7DC" w14:textId="77777777" w:rsidR="00E67175" w:rsidRDefault="00E67175"/>
    <w:p w14:paraId="143B77AE" w14:textId="77777777" w:rsidR="00E67175" w:rsidRDefault="00E67175"/>
    <w:p w14:paraId="4BEA7195" w14:textId="77777777" w:rsidR="00E67175" w:rsidRDefault="00E67175"/>
    <w:p w14:paraId="31CA8F60" w14:textId="77777777" w:rsidR="00E67175" w:rsidRDefault="00E67175"/>
    <w:p w14:paraId="521CA1F7" w14:textId="77777777" w:rsidR="00E67175" w:rsidRDefault="00E67175"/>
    <w:p w14:paraId="1D2067D1" w14:textId="77777777" w:rsidR="00E67175" w:rsidRDefault="00E67175"/>
    <w:p w14:paraId="29958B96" w14:textId="77777777" w:rsidR="00E67175" w:rsidRDefault="00E67175"/>
    <w:p w14:paraId="777EC069" w14:textId="77777777" w:rsidR="00E67175" w:rsidRDefault="00E67175"/>
    <w:p w14:paraId="7D4BE7B2" w14:textId="77777777" w:rsidR="00E67175" w:rsidRPr="00E67175" w:rsidRDefault="00E67175" w:rsidP="00E67175">
      <w:pPr>
        <w:rPr>
          <w:b/>
          <w:bCs/>
        </w:rPr>
      </w:pPr>
      <w:r w:rsidRPr="00E67175">
        <w:rPr>
          <w:b/>
          <w:bCs/>
        </w:rPr>
        <w:lastRenderedPageBreak/>
        <w:t>Outline</w:t>
      </w:r>
    </w:p>
    <w:p w14:paraId="64049C0F" w14:textId="77777777" w:rsidR="00E67175" w:rsidRPr="00E67175" w:rsidRDefault="00E67175" w:rsidP="00E67175">
      <w:pPr>
        <w:numPr>
          <w:ilvl w:val="0"/>
          <w:numId w:val="4"/>
        </w:numPr>
      </w:pPr>
      <w:r w:rsidRPr="00E67175">
        <w:rPr>
          <w:b/>
          <w:bCs/>
        </w:rPr>
        <w:t>Introduction</w:t>
      </w:r>
    </w:p>
    <w:p w14:paraId="1FE3EA28" w14:textId="77777777" w:rsidR="00E67175" w:rsidRPr="00E67175" w:rsidRDefault="00E67175" w:rsidP="00E67175">
      <w:pPr>
        <w:numPr>
          <w:ilvl w:val="1"/>
          <w:numId w:val="4"/>
        </w:numPr>
      </w:pPr>
      <w:r w:rsidRPr="00E67175">
        <w:t>Definition of gathering</w:t>
      </w:r>
    </w:p>
    <w:p w14:paraId="059AB9EE" w14:textId="77777777" w:rsidR="00E67175" w:rsidRPr="00E67175" w:rsidRDefault="00E67175" w:rsidP="00E67175">
      <w:pPr>
        <w:numPr>
          <w:ilvl w:val="1"/>
          <w:numId w:val="4"/>
        </w:numPr>
      </w:pPr>
      <w:r w:rsidRPr="00E67175">
        <w:t>Importance of gathering in human history and society</w:t>
      </w:r>
    </w:p>
    <w:p w14:paraId="1BDB982F" w14:textId="77777777" w:rsidR="00E67175" w:rsidRPr="00E67175" w:rsidRDefault="00E67175" w:rsidP="00E67175">
      <w:pPr>
        <w:numPr>
          <w:ilvl w:val="1"/>
          <w:numId w:val="4"/>
        </w:numPr>
      </w:pPr>
      <w:r w:rsidRPr="00E67175">
        <w:t>Scope and structure of the document</w:t>
      </w:r>
    </w:p>
    <w:p w14:paraId="526A09CE" w14:textId="77777777" w:rsidR="00E67175" w:rsidRPr="00E67175" w:rsidRDefault="00E67175" w:rsidP="00E67175">
      <w:pPr>
        <w:numPr>
          <w:ilvl w:val="0"/>
          <w:numId w:val="4"/>
        </w:numPr>
      </w:pPr>
      <w:r w:rsidRPr="00E67175">
        <w:rPr>
          <w:b/>
          <w:bCs/>
        </w:rPr>
        <w:t>Historical Perspective</w:t>
      </w:r>
    </w:p>
    <w:p w14:paraId="49070FA8" w14:textId="77777777" w:rsidR="00E67175" w:rsidRPr="00E67175" w:rsidRDefault="00E67175" w:rsidP="00E67175">
      <w:pPr>
        <w:numPr>
          <w:ilvl w:val="1"/>
          <w:numId w:val="4"/>
        </w:numPr>
      </w:pPr>
      <w:r w:rsidRPr="00E67175">
        <w:t>Early human societies and the role of gathering</w:t>
      </w:r>
    </w:p>
    <w:p w14:paraId="2EF0887C" w14:textId="77777777" w:rsidR="00E67175" w:rsidRPr="00E67175" w:rsidRDefault="00E67175" w:rsidP="00E67175">
      <w:pPr>
        <w:numPr>
          <w:ilvl w:val="1"/>
          <w:numId w:val="4"/>
        </w:numPr>
      </w:pPr>
      <w:r w:rsidRPr="00E67175">
        <w:t>Evolution from hunter-gatherer to agricultural societies</w:t>
      </w:r>
    </w:p>
    <w:p w14:paraId="5CB0B877" w14:textId="77777777" w:rsidR="00E67175" w:rsidRPr="00E67175" w:rsidRDefault="00E67175" w:rsidP="00E67175">
      <w:pPr>
        <w:numPr>
          <w:ilvl w:val="0"/>
          <w:numId w:val="4"/>
        </w:numPr>
      </w:pPr>
      <w:r w:rsidRPr="00E67175">
        <w:rPr>
          <w:b/>
          <w:bCs/>
        </w:rPr>
        <w:t>Sociological Perspective</w:t>
      </w:r>
    </w:p>
    <w:p w14:paraId="02A188A6" w14:textId="77777777" w:rsidR="00E67175" w:rsidRPr="00E67175" w:rsidRDefault="00E67175" w:rsidP="00E67175">
      <w:pPr>
        <w:numPr>
          <w:ilvl w:val="1"/>
          <w:numId w:val="4"/>
        </w:numPr>
      </w:pPr>
      <w:r w:rsidRPr="00E67175">
        <w:t>Gathering as a social activity</w:t>
      </w:r>
    </w:p>
    <w:p w14:paraId="0A03EC80" w14:textId="77777777" w:rsidR="00E67175" w:rsidRPr="00E67175" w:rsidRDefault="00E67175" w:rsidP="00E67175">
      <w:pPr>
        <w:numPr>
          <w:ilvl w:val="1"/>
          <w:numId w:val="4"/>
        </w:numPr>
      </w:pPr>
      <w:r w:rsidRPr="00E67175">
        <w:t>The role of gatherings in community building and cultural traditions</w:t>
      </w:r>
    </w:p>
    <w:p w14:paraId="539493B6" w14:textId="77777777" w:rsidR="00E67175" w:rsidRPr="00E67175" w:rsidRDefault="00E67175" w:rsidP="00E67175">
      <w:pPr>
        <w:numPr>
          <w:ilvl w:val="0"/>
          <w:numId w:val="4"/>
        </w:numPr>
      </w:pPr>
      <w:r w:rsidRPr="00E67175">
        <w:rPr>
          <w:b/>
          <w:bCs/>
        </w:rPr>
        <w:t>Technological Impact</w:t>
      </w:r>
    </w:p>
    <w:p w14:paraId="05F39A35" w14:textId="77777777" w:rsidR="00E67175" w:rsidRPr="00E67175" w:rsidRDefault="00E67175" w:rsidP="00E67175">
      <w:pPr>
        <w:numPr>
          <w:ilvl w:val="1"/>
          <w:numId w:val="4"/>
        </w:numPr>
      </w:pPr>
      <w:r w:rsidRPr="00E67175">
        <w:t>Digital gatherings: social media, virtual meetings, and online communities</w:t>
      </w:r>
    </w:p>
    <w:p w14:paraId="6D6F996D" w14:textId="77777777" w:rsidR="00E67175" w:rsidRPr="00E67175" w:rsidRDefault="00E67175" w:rsidP="00E67175">
      <w:pPr>
        <w:numPr>
          <w:ilvl w:val="1"/>
          <w:numId w:val="4"/>
        </w:numPr>
      </w:pPr>
      <w:r w:rsidRPr="00E67175">
        <w:t>Technological advancements facilitating physical gatherings: transportation, communication, and logistics</w:t>
      </w:r>
    </w:p>
    <w:p w14:paraId="6D5DD0F3" w14:textId="77777777" w:rsidR="00E67175" w:rsidRPr="00E67175" w:rsidRDefault="00E67175" w:rsidP="00E67175">
      <w:pPr>
        <w:numPr>
          <w:ilvl w:val="0"/>
          <w:numId w:val="4"/>
        </w:numPr>
      </w:pPr>
      <w:r w:rsidRPr="00E67175">
        <w:rPr>
          <w:b/>
          <w:bCs/>
        </w:rPr>
        <w:t>Environmental Perspective</w:t>
      </w:r>
    </w:p>
    <w:p w14:paraId="4325D8E9" w14:textId="77777777" w:rsidR="00E67175" w:rsidRPr="00E67175" w:rsidRDefault="00E67175" w:rsidP="00E67175">
      <w:pPr>
        <w:numPr>
          <w:ilvl w:val="1"/>
          <w:numId w:val="4"/>
        </w:numPr>
      </w:pPr>
      <w:r w:rsidRPr="00E67175">
        <w:t>Impact of gathering on the environment</w:t>
      </w:r>
    </w:p>
    <w:p w14:paraId="1DFF4C5F" w14:textId="77777777" w:rsidR="00E67175" w:rsidRPr="00E67175" w:rsidRDefault="00E67175" w:rsidP="00E67175">
      <w:pPr>
        <w:numPr>
          <w:ilvl w:val="1"/>
          <w:numId w:val="4"/>
        </w:numPr>
      </w:pPr>
      <w:r w:rsidRPr="00E67175">
        <w:t>Sustainable gathering practices</w:t>
      </w:r>
    </w:p>
    <w:p w14:paraId="6621974D" w14:textId="77777777" w:rsidR="00E67175" w:rsidRPr="00E67175" w:rsidRDefault="00E67175" w:rsidP="00E67175">
      <w:pPr>
        <w:numPr>
          <w:ilvl w:val="0"/>
          <w:numId w:val="4"/>
        </w:numPr>
      </w:pPr>
      <w:r w:rsidRPr="00E67175">
        <w:rPr>
          <w:b/>
          <w:bCs/>
        </w:rPr>
        <w:t>Case Studies</w:t>
      </w:r>
    </w:p>
    <w:p w14:paraId="31B6470E" w14:textId="77777777" w:rsidR="00E67175" w:rsidRPr="00E67175" w:rsidRDefault="00E67175" w:rsidP="00E67175">
      <w:pPr>
        <w:numPr>
          <w:ilvl w:val="1"/>
          <w:numId w:val="4"/>
        </w:numPr>
      </w:pPr>
      <w:r w:rsidRPr="00E67175">
        <w:t>Historical case studies: Indigenous tribes, ancient civilizations</w:t>
      </w:r>
    </w:p>
    <w:p w14:paraId="38D0B502" w14:textId="77777777" w:rsidR="00E67175" w:rsidRPr="00E67175" w:rsidRDefault="00E67175" w:rsidP="00E67175">
      <w:pPr>
        <w:numPr>
          <w:ilvl w:val="1"/>
          <w:numId w:val="4"/>
        </w:numPr>
      </w:pPr>
      <w:r w:rsidRPr="00E67175">
        <w:t>Modern case studies: Global summits, festivals, and protests</w:t>
      </w:r>
    </w:p>
    <w:p w14:paraId="39BCEE29" w14:textId="77777777" w:rsidR="00E67175" w:rsidRPr="00E67175" w:rsidRDefault="00E67175" w:rsidP="00E67175">
      <w:pPr>
        <w:numPr>
          <w:ilvl w:val="0"/>
          <w:numId w:val="4"/>
        </w:numPr>
      </w:pPr>
      <w:r w:rsidRPr="00E67175">
        <w:rPr>
          <w:b/>
          <w:bCs/>
        </w:rPr>
        <w:t>Challenges and Solutions</w:t>
      </w:r>
    </w:p>
    <w:p w14:paraId="20096BF8" w14:textId="77777777" w:rsidR="00E67175" w:rsidRPr="00E67175" w:rsidRDefault="00E67175" w:rsidP="00E67175">
      <w:pPr>
        <w:numPr>
          <w:ilvl w:val="1"/>
          <w:numId w:val="4"/>
        </w:numPr>
      </w:pPr>
      <w:r w:rsidRPr="00E67175">
        <w:t>Challenges in organizing and managing gatherings</w:t>
      </w:r>
    </w:p>
    <w:p w14:paraId="247FD11A" w14:textId="77777777" w:rsidR="00E67175" w:rsidRPr="00E67175" w:rsidRDefault="00E67175" w:rsidP="00E67175">
      <w:pPr>
        <w:numPr>
          <w:ilvl w:val="1"/>
          <w:numId w:val="4"/>
        </w:numPr>
      </w:pPr>
      <w:r w:rsidRPr="00E67175">
        <w:t>Innovative solutions and best practices</w:t>
      </w:r>
    </w:p>
    <w:p w14:paraId="56859B46" w14:textId="77777777" w:rsidR="00E67175" w:rsidRPr="00E67175" w:rsidRDefault="00E67175" w:rsidP="00E67175">
      <w:pPr>
        <w:numPr>
          <w:ilvl w:val="0"/>
          <w:numId w:val="4"/>
        </w:numPr>
      </w:pPr>
      <w:r w:rsidRPr="00E67175">
        <w:rPr>
          <w:b/>
          <w:bCs/>
        </w:rPr>
        <w:t>Future of Gathering</w:t>
      </w:r>
    </w:p>
    <w:p w14:paraId="5EA2BB8C" w14:textId="77777777" w:rsidR="00E67175" w:rsidRPr="00E67175" w:rsidRDefault="00E67175" w:rsidP="00E67175">
      <w:pPr>
        <w:numPr>
          <w:ilvl w:val="1"/>
          <w:numId w:val="4"/>
        </w:numPr>
      </w:pPr>
      <w:r w:rsidRPr="00E67175">
        <w:t>Trends and predictions</w:t>
      </w:r>
    </w:p>
    <w:p w14:paraId="2401D203" w14:textId="77777777" w:rsidR="00E67175" w:rsidRPr="00E67175" w:rsidRDefault="00E67175" w:rsidP="00E67175">
      <w:pPr>
        <w:numPr>
          <w:ilvl w:val="1"/>
          <w:numId w:val="4"/>
        </w:numPr>
      </w:pPr>
      <w:r w:rsidRPr="00E67175">
        <w:lastRenderedPageBreak/>
        <w:t>The role of technology and environmental considerations</w:t>
      </w:r>
    </w:p>
    <w:p w14:paraId="74E282FF" w14:textId="77777777" w:rsidR="00E67175" w:rsidRPr="00E67175" w:rsidRDefault="00E67175" w:rsidP="00E67175">
      <w:pPr>
        <w:numPr>
          <w:ilvl w:val="0"/>
          <w:numId w:val="4"/>
        </w:numPr>
      </w:pPr>
      <w:r w:rsidRPr="00E67175">
        <w:rPr>
          <w:b/>
          <w:bCs/>
        </w:rPr>
        <w:t>Conclusion</w:t>
      </w:r>
    </w:p>
    <w:p w14:paraId="30C85C89" w14:textId="77777777" w:rsidR="00E67175" w:rsidRPr="00E67175" w:rsidRDefault="00E67175" w:rsidP="00E67175">
      <w:pPr>
        <w:numPr>
          <w:ilvl w:val="1"/>
          <w:numId w:val="4"/>
        </w:numPr>
      </w:pPr>
      <w:r w:rsidRPr="00E67175">
        <w:t>Summary of key points</w:t>
      </w:r>
    </w:p>
    <w:p w14:paraId="1192BCD4" w14:textId="77777777" w:rsidR="00E67175" w:rsidRPr="00E67175" w:rsidRDefault="00E67175" w:rsidP="00E67175">
      <w:pPr>
        <w:numPr>
          <w:ilvl w:val="1"/>
          <w:numId w:val="4"/>
        </w:numPr>
      </w:pPr>
      <w:r w:rsidRPr="00E67175">
        <w:t>The enduring importance of gathering</w:t>
      </w:r>
    </w:p>
    <w:p w14:paraId="4562C850" w14:textId="77777777" w:rsidR="00E67175" w:rsidRPr="00E67175" w:rsidRDefault="00E67175" w:rsidP="00E67175">
      <w:pPr>
        <w:numPr>
          <w:ilvl w:val="0"/>
          <w:numId w:val="4"/>
        </w:numPr>
      </w:pPr>
      <w:r w:rsidRPr="00E67175">
        <w:rPr>
          <w:b/>
          <w:bCs/>
        </w:rPr>
        <w:t>References</w:t>
      </w:r>
    </w:p>
    <w:p w14:paraId="79AB80D9" w14:textId="77777777" w:rsidR="00E67175" w:rsidRPr="00E67175" w:rsidRDefault="00E67175" w:rsidP="00E67175">
      <w:pPr>
        <w:rPr>
          <w:b/>
          <w:bCs/>
        </w:rPr>
      </w:pPr>
      <w:r w:rsidRPr="00E67175">
        <w:rPr>
          <w:b/>
          <w:bCs/>
        </w:rPr>
        <w:t>Document Start</w:t>
      </w:r>
    </w:p>
    <w:p w14:paraId="437AF23A" w14:textId="77777777" w:rsidR="00E67175" w:rsidRPr="00E67175" w:rsidRDefault="00E67175" w:rsidP="00E67175">
      <w:pPr>
        <w:rPr>
          <w:b/>
          <w:bCs/>
        </w:rPr>
      </w:pPr>
      <w:r w:rsidRPr="00E67175">
        <w:rPr>
          <w:b/>
          <w:bCs/>
        </w:rPr>
        <w:t>Introduction</w:t>
      </w:r>
    </w:p>
    <w:p w14:paraId="5EAB7C67" w14:textId="77777777" w:rsidR="00E67175" w:rsidRPr="00E67175" w:rsidRDefault="00E67175" w:rsidP="00E67175">
      <w:r w:rsidRPr="00E67175">
        <w:rPr>
          <w:b/>
          <w:bCs/>
        </w:rPr>
        <w:t>Definition of Gathering</w:t>
      </w:r>
    </w:p>
    <w:p w14:paraId="73D05362" w14:textId="77777777" w:rsidR="00E67175" w:rsidRPr="00E67175" w:rsidRDefault="00E67175" w:rsidP="00E67175">
      <w:r w:rsidRPr="00E67175">
        <w:t>Gathering, in its most basic sense, refers to the act of coming together or assembling in a group for a common purpose. This can include social, cultural, religious, or professional reasons. Gathering can take many forms, from small family reunions to large international conferences, and it is a fundamental aspect of human interaction.</w:t>
      </w:r>
    </w:p>
    <w:p w14:paraId="1A1BB9E2" w14:textId="77777777" w:rsidR="00E67175" w:rsidRPr="00E67175" w:rsidRDefault="00E67175" w:rsidP="00E67175">
      <w:r w:rsidRPr="00E67175">
        <w:rPr>
          <w:b/>
          <w:bCs/>
        </w:rPr>
        <w:t>Importance of Gathering in Human History and Society</w:t>
      </w:r>
    </w:p>
    <w:p w14:paraId="34B6E081" w14:textId="77777777" w:rsidR="00E67175" w:rsidRPr="00E67175" w:rsidRDefault="00E67175" w:rsidP="00E67175">
      <w:r w:rsidRPr="00E67175">
        <w:t>Gathering has been a cornerstone of human civilization. From the early days of hunter-gatherer societies, where survival depended on communal efforts, to modern-day global summits where leaders address world issues, the act of coming together has been pivotal. It facilitates communication, knowledge exchange, cultural expression, and social bonding.</w:t>
      </w:r>
    </w:p>
    <w:p w14:paraId="66CF80B0" w14:textId="77777777" w:rsidR="00E67175" w:rsidRPr="00E67175" w:rsidRDefault="00E67175" w:rsidP="00E67175">
      <w:r w:rsidRPr="00E67175">
        <w:rPr>
          <w:b/>
          <w:bCs/>
        </w:rPr>
        <w:t>Scope and Structure of the Document</w:t>
      </w:r>
    </w:p>
    <w:p w14:paraId="4188D93F" w14:textId="77777777" w:rsidR="00E67175" w:rsidRPr="00E67175" w:rsidRDefault="00E67175" w:rsidP="00E67175">
      <w:r w:rsidRPr="00E67175">
        <w:t>This document explores the multifaceted concept of gathering through historical, sociological, technological, and environmental lenses. By examining various perspectives and case studies, we aim to provide a comprehensive understanding of the significance, impact, and future of gatherings.</w:t>
      </w:r>
    </w:p>
    <w:p w14:paraId="3A0322A6" w14:textId="77777777" w:rsidR="00E67175" w:rsidRPr="00E67175" w:rsidRDefault="00E67175" w:rsidP="00E67175">
      <w:pPr>
        <w:rPr>
          <w:b/>
          <w:bCs/>
        </w:rPr>
      </w:pPr>
      <w:r w:rsidRPr="00E67175">
        <w:rPr>
          <w:b/>
          <w:bCs/>
        </w:rPr>
        <w:t>Historical Perspective</w:t>
      </w:r>
    </w:p>
    <w:p w14:paraId="25550F33" w14:textId="77777777" w:rsidR="00E67175" w:rsidRPr="00E67175" w:rsidRDefault="00E67175" w:rsidP="00E67175">
      <w:r w:rsidRPr="00E67175">
        <w:rPr>
          <w:b/>
          <w:bCs/>
        </w:rPr>
        <w:t>Early Human Societies and the Role of Gathering</w:t>
      </w:r>
    </w:p>
    <w:p w14:paraId="4B34E9A6" w14:textId="77777777" w:rsidR="00E67175" w:rsidRPr="00E67175" w:rsidRDefault="00E67175" w:rsidP="00E67175">
      <w:r w:rsidRPr="00E67175">
        <w:t>In early human societies, gathering was essential for survival. Small groups of hunter-gatherers would come together to collect food, share resources, and protect each other from predators. These early gatherings were not only practical but also social, providing a sense of community and belonging.</w:t>
      </w:r>
    </w:p>
    <w:p w14:paraId="47F46224" w14:textId="77777777" w:rsidR="00E67175" w:rsidRPr="00E67175" w:rsidRDefault="00E67175" w:rsidP="00E67175">
      <w:r w:rsidRPr="00E67175">
        <w:lastRenderedPageBreak/>
        <w:t>As human societies evolved, so did the nature of gathering. The development of agriculture allowed for more permanent settlements and larger communities. These agricultural societies began to gather for various reasons, including religious ceremonies, trade, and social events. The role of gathering expanded from mere survival to include cultural and economic activities.</w:t>
      </w:r>
    </w:p>
    <w:p w14:paraId="0565DAF2" w14:textId="77777777" w:rsidR="00E67175" w:rsidRPr="00E67175" w:rsidRDefault="00E67175" w:rsidP="00E67175">
      <w:r w:rsidRPr="00E67175">
        <w:rPr>
          <w:b/>
          <w:bCs/>
        </w:rPr>
        <w:t>Evolution from Hunter-Gatherer to Agricultural Societies</w:t>
      </w:r>
    </w:p>
    <w:p w14:paraId="2F8D1D8D" w14:textId="77777777" w:rsidR="00E67175" w:rsidRPr="00E67175" w:rsidRDefault="00E67175" w:rsidP="00E67175">
      <w:r w:rsidRPr="00E67175">
        <w:t>The transition from hunter-gatherer societies to agricultural ones marked a significant shift in the nature of gatherings. Agricultural societies required coordinated efforts for planting, harvesting, and managing resources. This led to more structured and regular gatherings, such as markets and religious festivals, which became central to community life.</w:t>
      </w:r>
    </w:p>
    <w:p w14:paraId="53B3876F" w14:textId="77777777" w:rsidR="00E67175" w:rsidRPr="00E67175" w:rsidRDefault="00E67175" w:rsidP="00E67175">
      <w:r w:rsidRPr="00E67175">
        <w:t>Gatherings in agricultural societies also facilitated the exchange of goods, ideas, and cultural practices. They played a crucial role in the development of trade networks and the spread of innovations, contributing to the growth of civilizations.</w:t>
      </w:r>
    </w:p>
    <w:p w14:paraId="295F85AB" w14:textId="77777777" w:rsidR="00E67175" w:rsidRPr="00E67175" w:rsidRDefault="00E67175" w:rsidP="00E67175">
      <w:pPr>
        <w:rPr>
          <w:b/>
          <w:bCs/>
        </w:rPr>
      </w:pPr>
      <w:r w:rsidRPr="00E67175">
        <w:rPr>
          <w:b/>
          <w:bCs/>
        </w:rPr>
        <w:t>Sociological Perspective</w:t>
      </w:r>
    </w:p>
    <w:p w14:paraId="5097AA84" w14:textId="77777777" w:rsidR="00E67175" w:rsidRPr="00E67175" w:rsidRDefault="00E67175" w:rsidP="00E67175">
      <w:r w:rsidRPr="00E67175">
        <w:rPr>
          <w:b/>
          <w:bCs/>
        </w:rPr>
        <w:t>Gathering as a Social Activity</w:t>
      </w:r>
    </w:p>
    <w:p w14:paraId="65756909" w14:textId="77777777" w:rsidR="00E67175" w:rsidRPr="00E67175" w:rsidRDefault="00E67175" w:rsidP="00E67175">
      <w:r w:rsidRPr="00E67175">
        <w:t>Gathering is inherently a social activity. It brings people together, fostering connections and relationships. Social gatherings, such as family reunions, weddings, and community events, are essential for maintaining social bonds and creating a sense of belonging. These events provide opportunities for individuals to connect, share experiences, and support each other.</w:t>
      </w:r>
    </w:p>
    <w:p w14:paraId="644B6B5D" w14:textId="77777777" w:rsidR="00E67175" w:rsidRPr="00E67175" w:rsidRDefault="00E67175" w:rsidP="00E67175">
      <w:r w:rsidRPr="00E67175">
        <w:t>In many cultures, gatherings are deeply rooted in traditions and rituals. They serve as a means of preserving cultural heritage and passing down customs and values from one generation to the next. Whether it's a traditional festival, a religious ceremony, or a communal feast, gatherings are a vital part of cultural expression.</w:t>
      </w:r>
    </w:p>
    <w:p w14:paraId="3C62BA9C" w14:textId="77777777" w:rsidR="00E67175" w:rsidRPr="00E67175" w:rsidRDefault="00E67175" w:rsidP="00E67175">
      <w:r w:rsidRPr="00E67175">
        <w:rPr>
          <w:b/>
          <w:bCs/>
        </w:rPr>
        <w:t>The Role of Gatherings in Community Building and Cultural Traditions</w:t>
      </w:r>
    </w:p>
    <w:p w14:paraId="329DB4C3" w14:textId="77777777" w:rsidR="00E67175" w:rsidRPr="00E67175" w:rsidRDefault="00E67175" w:rsidP="00E67175">
      <w:r w:rsidRPr="00E67175">
        <w:t>Gatherings play a crucial role in community building. They bring people together, fostering a sense of unity and collective identity. Community gatherings, such as town meetings, neighborhood parties, and local festivals, provide opportunities for residents to engage with each other, discuss common issues, and work towards shared goals.</w:t>
      </w:r>
    </w:p>
    <w:p w14:paraId="672C5842" w14:textId="77777777" w:rsidR="00E67175" w:rsidRPr="00E67175" w:rsidRDefault="00E67175" w:rsidP="00E67175">
      <w:r w:rsidRPr="00E67175">
        <w:t>Cultural traditions often revolve around gatherings. Festivals, holidays, and ceremonies are occasions for communities to come together, celebrate, and reinforce their cultural identity. These events are not only important for cultural preservation but also for social cohesion, as they strengthen the bonds between individuals and groups.</w:t>
      </w:r>
    </w:p>
    <w:p w14:paraId="2B42B764" w14:textId="77777777" w:rsidR="00E67175" w:rsidRPr="00E67175" w:rsidRDefault="00E67175" w:rsidP="00E67175">
      <w:pPr>
        <w:rPr>
          <w:b/>
          <w:bCs/>
        </w:rPr>
      </w:pPr>
      <w:r w:rsidRPr="00E67175">
        <w:rPr>
          <w:b/>
          <w:bCs/>
        </w:rPr>
        <w:lastRenderedPageBreak/>
        <w:t>Technological Impact</w:t>
      </w:r>
    </w:p>
    <w:p w14:paraId="398241E2" w14:textId="77777777" w:rsidR="00E67175" w:rsidRPr="00E67175" w:rsidRDefault="00E67175" w:rsidP="00E67175">
      <w:r w:rsidRPr="00E67175">
        <w:rPr>
          <w:b/>
          <w:bCs/>
        </w:rPr>
        <w:t>Digital Gatherings: Social Media, Virtual Meetings, and Online Communities</w:t>
      </w:r>
    </w:p>
    <w:p w14:paraId="55264AAD" w14:textId="77777777" w:rsidR="00E67175" w:rsidRPr="00E67175" w:rsidRDefault="00E67175" w:rsidP="00E67175">
      <w:r w:rsidRPr="00E67175">
        <w:t>The advent of digital technology has transformed the way people gather. Social media platforms, virtual meeting tools, and online communities have made it possible for individuals to connect and gather without being physically present. These digital gatherings have expanded the scope and reach of social interactions, allowing people to connect across geographical boundaries.</w:t>
      </w:r>
    </w:p>
    <w:p w14:paraId="390BA4F1" w14:textId="77777777" w:rsidR="00E67175" w:rsidRPr="00E67175" w:rsidRDefault="00E67175" w:rsidP="00E67175">
      <w:r w:rsidRPr="00E67175">
        <w:t>Social media platforms, such as Facebook, Twitter, and Instagram, enable users to create and join online communities, share information, and engage in discussions. Virtual meeting tools, like Zoom and Microsoft Teams, have become essential for professional and educational gatherings, especially in the wake of the COVID-19 pandemic. Online communities, such as forums and interest groups, provide spaces for people with shared interests to connect and collaborate.</w:t>
      </w:r>
    </w:p>
    <w:p w14:paraId="0EC38014" w14:textId="77777777" w:rsidR="00E67175" w:rsidRPr="00E67175" w:rsidRDefault="00E67175" w:rsidP="00E67175">
      <w:r w:rsidRPr="00E67175">
        <w:rPr>
          <w:b/>
          <w:bCs/>
        </w:rPr>
        <w:t>Technological Advancements Facilitating Physical Gatherings: Transportation, Communication, and Logistics</w:t>
      </w:r>
    </w:p>
    <w:p w14:paraId="7D154086" w14:textId="77777777" w:rsidR="00E67175" w:rsidRPr="00E67175" w:rsidRDefault="00E67175" w:rsidP="00E67175">
      <w:r w:rsidRPr="00E67175">
        <w:t>Technological advancements have also made it easier to organize and manage physical gatherings. Improvements in transportation, communication, and logistics have facilitated the planning and execution of large-scale events, such as conferences, festivals, and sporting events.</w:t>
      </w:r>
    </w:p>
    <w:p w14:paraId="33595CE7" w14:textId="77777777" w:rsidR="00E67175" w:rsidRPr="00E67175" w:rsidRDefault="00E67175" w:rsidP="00E67175">
      <w:r w:rsidRPr="00E67175">
        <w:t>Modern transportation systems, including air travel, rail networks, and road infrastructure, enable people to travel long distances to attend gatherings. Communication technologies, such as smartphones and the internet, allow for efficient coordination and dissemination of information. Logistics technologies, such as event management software and digital ticketing systems, streamline the organization and management of events, ensuring that they run smoothly.</w:t>
      </w:r>
    </w:p>
    <w:p w14:paraId="064DC617" w14:textId="77777777" w:rsidR="00E67175" w:rsidRPr="00E67175" w:rsidRDefault="00E67175" w:rsidP="00E67175">
      <w:pPr>
        <w:rPr>
          <w:b/>
          <w:bCs/>
        </w:rPr>
      </w:pPr>
      <w:r w:rsidRPr="00E67175">
        <w:rPr>
          <w:b/>
          <w:bCs/>
        </w:rPr>
        <w:t>Environmental Perspective</w:t>
      </w:r>
    </w:p>
    <w:p w14:paraId="70B50E5C" w14:textId="77777777" w:rsidR="00E67175" w:rsidRPr="00E67175" w:rsidRDefault="00E67175" w:rsidP="00E67175">
      <w:r w:rsidRPr="00E67175">
        <w:rPr>
          <w:b/>
          <w:bCs/>
        </w:rPr>
        <w:t>Impact of Gathering on the Environment</w:t>
      </w:r>
    </w:p>
    <w:p w14:paraId="6CF4CD7D" w14:textId="77777777" w:rsidR="00E67175" w:rsidRPr="00E67175" w:rsidRDefault="00E67175" w:rsidP="00E67175">
      <w:r w:rsidRPr="00E67175">
        <w:t>Gatherings, particularly large-scale events, can have significant environmental impacts. These impacts include resource consumption, waste generation, and carbon emissions. For example, music festivals and international conferences often require substantial resources for transportation, accommodation, and infrastructure, leading to increased carbon footprints and environmental degradation.</w:t>
      </w:r>
    </w:p>
    <w:p w14:paraId="067C2E2C" w14:textId="77777777" w:rsidR="00E67175" w:rsidRPr="00E67175" w:rsidRDefault="00E67175" w:rsidP="00E67175">
      <w:r w:rsidRPr="00E67175">
        <w:lastRenderedPageBreak/>
        <w:t>The environmental impact of gatherings is an important consideration for organizers and participants. Efforts to minimize these impacts through sustainable practices and policies are crucial for reducing the ecological footprint of gatherings.</w:t>
      </w:r>
    </w:p>
    <w:p w14:paraId="650407E7" w14:textId="77777777" w:rsidR="00E67175" w:rsidRPr="00E67175" w:rsidRDefault="00E67175" w:rsidP="00E67175">
      <w:r w:rsidRPr="00E67175">
        <w:rPr>
          <w:b/>
          <w:bCs/>
        </w:rPr>
        <w:t>Sustainable Gathering Practices</w:t>
      </w:r>
    </w:p>
    <w:p w14:paraId="66B0126A" w14:textId="77777777" w:rsidR="00E67175" w:rsidRPr="00E67175" w:rsidRDefault="00E67175" w:rsidP="00E67175">
      <w:r w:rsidRPr="00E67175">
        <w:t>Sustainable gathering practices aim to minimize the environmental impact of events. These practices include reducing waste, conserving resources, and offsetting carbon emissions. Some examples of sustainable gathering practices include:</w:t>
      </w:r>
    </w:p>
    <w:p w14:paraId="0BBF631F" w14:textId="77777777" w:rsidR="00E67175" w:rsidRPr="00E67175" w:rsidRDefault="00E67175" w:rsidP="00E67175">
      <w:pPr>
        <w:numPr>
          <w:ilvl w:val="0"/>
          <w:numId w:val="5"/>
        </w:numPr>
      </w:pPr>
      <w:r w:rsidRPr="00E67175">
        <w:t>Implementing recycling and composting programs to reduce waste</w:t>
      </w:r>
    </w:p>
    <w:p w14:paraId="484A6458" w14:textId="77777777" w:rsidR="00E67175" w:rsidRPr="00E67175" w:rsidRDefault="00E67175" w:rsidP="00E67175">
      <w:pPr>
        <w:numPr>
          <w:ilvl w:val="0"/>
          <w:numId w:val="5"/>
        </w:numPr>
      </w:pPr>
      <w:r w:rsidRPr="00E67175">
        <w:t>Using renewable energy sources for event power needs</w:t>
      </w:r>
    </w:p>
    <w:p w14:paraId="68F853C4" w14:textId="77777777" w:rsidR="00E67175" w:rsidRPr="00E67175" w:rsidRDefault="00E67175" w:rsidP="00E67175">
      <w:pPr>
        <w:numPr>
          <w:ilvl w:val="0"/>
          <w:numId w:val="5"/>
        </w:numPr>
      </w:pPr>
      <w:r w:rsidRPr="00E67175">
        <w:t>Encouraging the use of public transportation or carpooling to reduce carbon emissions</w:t>
      </w:r>
    </w:p>
    <w:p w14:paraId="19B27134" w14:textId="77777777" w:rsidR="00E67175" w:rsidRPr="00E67175" w:rsidRDefault="00E67175" w:rsidP="00E67175">
      <w:pPr>
        <w:numPr>
          <w:ilvl w:val="0"/>
          <w:numId w:val="5"/>
        </w:numPr>
      </w:pPr>
      <w:r w:rsidRPr="00E67175">
        <w:t>Providing digital materials instead of printed ones to conserve paper</w:t>
      </w:r>
    </w:p>
    <w:p w14:paraId="6DAD9A0D" w14:textId="77777777" w:rsidR="00E67175" w:rsidRPr="00E67175" w:rsidRDefault="00E67175" w:rsidP="00E67175">
      <w:pPr>
        <w:numPr>
          <w:ilvl w:val="0"/>
          <w:numId w:val="5"/>
        </w:numPr>
      </w:pPr>
      <w:r w:rsidRPr="00E67175">
        <w:t>Sourcing local and sustainable food and products</w:t>
      </w:r>
    </w:p>
    <w:p w14:paraId="37FBCD79" w14:textId="77777777" w:rsidR="00E67175" w:rsidRPr="00E67175" w:rsidRDefault="00E67175" w:rsidP="00E67175">
      <w:r w:rsidRPr="00E67175">
        <w:t>By adopting these practices, organizers can reduce the environmental impact of gatherings and promote sustainability.</w:t>
      </w:r>
    </w:p>
    <w:p w14:paraId="52067266" w14:textId="77777777" w:rsidR="00E67175" w:rsidRPr="00E67175" w:rsidRDefault="00E67175" w:rsidP="00E67175">
      <w:pPr>
        <w:rPr>
          <w:b/>
          <w:bCs/>
        </w:rPr>
      </w:pPr>
      <w:r w:rsidRPr="00E67175">
        <w:rPr>
          <w:b/>
          <w:bCs/>
        </w:rPr>
        <w:t>Case Studies</w:t>
      </w:r>
    </w:p>
    <w:p w14:paraId="5C5F8BEB" w14:textId="77777777" w:rsidR="00E67175" w:rsidRPr="00E67175" w:rsidRDefault="00E67175" w:rsidP="00E67175">
      <w:r w:rsidRPr="00E67175">
        <w:rPr>
          <w:b/>
          <w:bCs/>
        </w:rPr>
        <w:t>Historical Case Studies: Indigenous Tribes, Ancient Civilizations</w:t>
      </w:r>
    </w:p>
    <w:p w14:paraId="5887A08B" w14:textId="77777777" w:rsidR="00E67175" w:rsidRPr="00E67175" w:rsidRDefault="00E67175" w:rsidP="00E67175">
      <w:r w:rsidRPr="00E67175">
        <w:t>Indigenous tribes and ancient civilizations provide valuable insights into the role of gathering in human societies. For example, the potlatch ceremonies of Indigenous tribes in the Pacific Northwest were elaborate gatherings that served social, economic, and political purposes. These ceremonies involved the distribution of wealth and resources, reinforcing social hierarchies and community bonds.</w:t>
      </w:r>
    </w:p>
    <w:p w14:paraId="6626DD18" w14:textId="77777777" w:rsidR="00E67175" w:rsidRPr="00E67175" w:rsidRDefault="00E67175" w:rsidP="00E67175">
      <w:r w:rsidRPr="00E67175">
        <w:t>Ancient civilizations, such as the Greeks and Romans, also placed great importance on gatherings. The Olympic Games in ancient Greece were not only athletic competitions but also cultural and religious festivals that brought together people from different city-states. Similarly, Roman forums were central gathering places for political, economic, and social activities.</w:t>
      </w:r>
    </w:p>
    <w:p w14:paraId="7BFCD16F" w14:textId="77777777" w:rsidR="00E67175" w:rsidRPr="00E67175" w:rsidRDefault="00E67175" w:rsidP="00E67175">
      <w:r w:rsidRPr="00E67175">
        <w:rPr>
          <w:b/>
          <w:bCs/>
        </w:rPr>
        <w:t>Modern Case Studies: Global Summits, Festivals, and Protests</w:t>
      </w:r>
    </w:p>
    <w:p w14:paraId="2CFB88DC" w14:textId="77777777" w:rsidR="00E67175" w:rsidRPr="00E67175" w:rsidRDefault="00E67175" w:rsidP="00E67175">
      <w:r w:rsidRPr="00E67175">
        <w:t xml:space="preserve">Modern gatherings, such as global summits, festivals, and protests, highlight the continued importance of coming together for various purposes. Global summits, such as the United Nations General Assembly and the World Economic Forum, bring together leaders and </w:t>
      </w:r>
      <w:r w:rsidRPr="00E67175">
        <w:lastRenderedPageBreak/>
        <w:t>experts to discuss and address global issues. These gatherings facilitate international cooperation and decision-making.</w:t>
      </w:r>
    </w:p>
    <w:p w14:paraId="48BE2B60" w14:textId="77777777" w:rsidR="00E67175" w:rsidRPr="00E67175" w:rsidRDefault="00E67175" w:rsidP="00E67175">
      <w:r w:rsidRPr="00E67175">
        <w:t>Festivals, such as music festivals and cultural celebrations, provide opportunities for people to come together, enjoy entertainment, and celebrate shared interests and values. Protests and social movements, such as the Civil Rights Movement and climate change marches, demonstrate the power of collective action in advocating for change and raising awareness about important issues.</w:t>
      </w:r>
    </w:p>
    <w:p w14:paraId="4292D858" w14:textId="77777777" w:rsidR="00E67175" w:rsidRPr="00E67175" w:rsidRDefault="00E67175" w:rsidP="00E67175">
      <w:pPr>
        <w:rPr>
          <w:b/>
          <w:bCs/>
        </w:rPr>
      </w:pPr>
      <w:r w:rsidRPr="00E67175">
        <w:rPr>
          <w:b/>
          <w:bCs/>
        </w:rPr>
        <w:t>Challenges and Solutions</w:t>
      </w:r>
    </w:p>
    <w:p w14:paraId="168272FA" w14:textId="77777777" w:rsidR="00E67175" w:rsidRPr="00E67175" w:rsidRDefault="00E67175" w:rsidP="00E67175">
      <w:r w:rsidRPr="00E67175">
        <w:rPr>
          <w:b/>
          <w:bCs/>
        </w:rPr>
        <w:t>Challenges in Organizing and Managing Gatherings</w:t>
      </w:r>
    </w:p>
    <w:p w14:paraId="25818D7B" w14:textId="77777777" w:rsidR="00E67175" w:rsidRPr="00E67175" w:rsidRDefault="00E67175" w:rsidP="00E67175">
      <w:r w:rsidRPr="00E67175">
        <w:t>Organizing and managing gatherings can present various challenges. These challenges include logistical issues, safety concerns, and ensuring accessibility and inclusivity. Large-scale events require careful planning and coordination to ensure that they run smoothly and safely.</w:t>
      </w:r>
    </w:p>
    <w:p w14:paraId="761D650C" w14:textId="77777777" w:rsidR="00E67175" w:rsidRPr="00E67175" w:rsidRDefault="00E67175" w:rsidP="00E67175">
      <w:r w:rsidRPr="00E67175">
        <w:t>Logistical issues, such as transportation, accommodation, and crowd management, are critical for the success of gatherings. Safety concerns, including security and emergency response, must be addressed to protect participants. Ensuring accessibility and inclusivity is also important to ensure that gatherings are open and welcoming to all individuals.</w:t>
      </w:r>
    </w:p>
    <w:p w14:paraId="60BA747E" w14:textId="77777777" w:rsidR="00E67175" w:rsidRPr="00E67175" w:rsidRDefault="00E67175" w:rsidP="00E67175">
      <w:r w:rsidRPr="00E67175">
        <w:rPr>
          <w:b/>
          <w:bCs/>
        </w:rPr>
        <w:t>Innovative Solutions and Best Practices</w:t>
      </w:r>
    </w:p>
    <w:p w14:paraId="6C13FEC8" w14:textId="77777777" w:rsidR="00E67175" w:rsidRPr="00E67175" w:rsidRDefault="00E67175" w:rsidP="00E67175">
      <w:r w:rsidRPr="00E67175">
        <w:t>Innovative solutions and best practices can help address the challenges of organizing and managing gatherings. These solutions include the use of technology, sustainable practices, and inclusive policies. For example, event management software can streamline planning and coordination, while sustainable practices can reduce the environmental impact of gatherings.</w:t>
      </w:r>
    </w:p>
    <w:p w14:paraId="562225E8" w14:textId="77777777" w:rsidR="00E67175" w:rsidRPr="00E67175" w:rsidRDefault="00E67175" w:rsidP="00E67175">
      <w:r w:rsidRPr="00E67175">
        <w:t>Inclusive policies, such as providing accessible facilities and ensuring diverse representation, can help create welcoming and inclusive environments for all participants. By adopting these solutions and best practices, organizers can enhance the success and impact of gatherings.</w:t>
      </w:r>
    </w:p>
    <w:p w14:paraId="77151ACE" w14:textId="77777777" w:rsidR="00E67175" w:rsidRPr="00E67175" w:rsidRDefault="00E67175" w:rsidP="00E67175">
      <w:pPr>
        <w:rPr>
          <w:b/>
          <w:bCs/>
        </w:rPr>
      </w:pPr>
      <w:r w:rsidRPr="00E67175">
        <w:rPr>
          <w:b/>
          <w:bCs/>
        </w:rPr>
        <w:t>Future of Gathering</w:t>
      </w:r>
    </w:p>
    <w:p w14:paraId="7FB255C1" w14:textId="77777777" w:rsidR="00E67175" w:rsidRPr="00E67175" w:rsidRDefault="00E67175" w:rsidP="00E67175">
      <w:r w:rsidRPr="00E67175">
        <w:rPr>
          <w:b/>
          <w:bCs/>
        </w:rPr>
        <w:t>Trends and Predictions</w:t>
      </w:r>
    </w:p>
    <w:p w14:paraId="7790D64E" w14:textId="77777777" w:rsidR="00E67175" w:rsidRPr="00E67175" w:rsidRDefault="00E67175" w:rsidP="00E67175">
      <w:r w:rsidRPr="00E67175">
        <w:t>The future of gathering is likely to be shaped by various trends and predictions. These include the continued integration of digital technology, the emphasis on sustainability, and the evolving nature of social interactions. Digital technology will continue to expand the possibilities for virtual and hybrid gatherings, allowing for greater flexibility and reach.</w:t>
      </w:r>
    </w:p>
    <w:p w14:paraId="0A7A5EA8" w14:textId="77777777" w:rsidR="00E67175" w:rsidRPr="00E67175" w:rsidRDefault="00E67175" w:rsidP="00E67175">
      <w:r w:rsidRPr="00E67175">
        <w:lastRenderedPageBreak/>
        <w:t>Sustainability will remain a key consideration, with an increasing focus on minimizing the environmental impact of gatherings. Social interactions and cultural practices will continue to evolve, influenced by changing societal values and technological advancements.</w:t>
      </w:r>
    </w:p>
    <w:p w14:paraId="138E114D" w14:textId="77777777" w:rsidR="00E67175" w:rsidRPr="00E67175" w:rsidRDefault="00E67175" w:rsidP="00E67175">
      <w:r w:rsidRPr="00E67175">
        <w:rPr>
          <w:b/>
          <w:bCs/>
        </w:rPr>
        <w:t>The Role of Technology and Environmental Considerations</w:t>
      </w:r>
    </w:p>
    <w:p w14:paraId="4C3A6846" w14:textId="77777777" w:rsidR="00E67175" w:rsidRPr="00E67175" w:rsidRDefault="00E67175" w:rsidP="00E67175">
      <w:r w:rsidRPr="00E67175">
        <w:t>Technology will play a crucial role in the future of gathering, enabling new forms of interaction and engagement. Virtual reality, augmented reality, and other immersive technologies will enhance the experience of digital gatherings, making them more interactive and engaging.</w:t>
      </w:r>
    </w:p>
    <w:p w14:paraId="77BF3332" w14:textId="77777777" w:rsidR="00E67175" w:rsidRPr="00E67175" w:rsidRDefault="00E67175" w:rsidP="00E67175">
      <w:r w:rsidRPr="00E67175">
        <w:t>Environmental considerations will also be important, with a growing emphasis on sustainable practices and policies. Organizers will need to adopt innovative solutions to reduce the ecological footprint of gatherings and promote environmental responsibility.</w:t>
      </w:r>
    </w:p>
    <w:p w14:paraId="7D1C0956" w14:textId="77777777" w:rsidR="00E67175" w:rsidRPr="00E67175" w:rsidRDefault="00E67175" w:rsidP="00E67175">
      <w:pPr>
        <w:rPr>
          <w:b/>
          <w:bCs/>
        </w:rPr>
      </w:pPr>
      <w:r w:rsidRPr="00E67175">
        <w:rPr>
          <w:b/>
          <w:bCs/>
        </w:rPr>
        <w:t>Conclusion</w:t>
      </w:r>
    </w:p>
    <w:p w14:paraId="379F11F8" w14:textId="77777777" w:rsidR="00E67175" w:rsidRPr="00E67175" w:rsidRDefault="00E67175" w:rsidP="00E67175">
      <w:r w:rsidRPr="00E67175">
        <w:rPr>
          <w:b/>
          <w:bCs/>
        </w:rPr>
        <w:t>Summary of Key Points</w:t>
      </w:r>
    </w:p>
    <w:p w14:paraId="6C8115F5" w14:textId="77777777" w:rsidR="00E67175" w:rsidRPr="00E67175" w:rsidRDefault="00E67175" w:rsidP="00E67175">
      <w:r w:rsidRPr="00E67175">
        <w:t>Gathering is a fundamental aspect of human society, with a rich history and diverse forms. From early hunter-gatherer societies to modern digital communities, the act of coming together has been essential for survival, social bonding, and cultural expression. The impact of gatherings spans various domains, including social, technological, and environmental aspects.</w:t>
      </w:r>
    </w:p>
    <w:p w14:paraId="2F34410E" w14:textId="77777777" w:rsidR="00E67175" w:rsidRPr="00E67175" w:rsidRDefault="00E67175" w:rsidP="00E67175">
      <w:r w:rsidRPr="00E67175">
        <w:rPr>
          <w:b/>
          <w:bCs/>
        </w:rPr>
        <w:t>The Enduring Importance of Gathering</w:t>
      </w:r>
    </w:p>
    <w:p w14:paraId="02B0830B" w14:textId="77777777" w:rsidR="00E67175" w:rsidRPr="00E67175" w:rsidRDefault="00E67175" w:rsidP="00E67175">
      <w:r w:rsidRPr="00E67175">
        <w:t>Despite the challenges and evolving nature of gatherings, their importance endures. Gatherings provide opportunities for connection, collaboration, and collective action, reinforcing the bonds between individuals and communities. As we move forward, it is essential to embrace innovative solutions and sustainable practices to ensure that gatherings continue to play a vital role in our lives.</w:t>
      </w:r>
    </w:p>
    <w:p w14:paraId="489FDF03" w14:textId="77777777" w:rsidR="00E67175" w:rsidRPr="00E67175" w:rsidRDefault="00E67175" w:rsidP="00E67175">
      <w:pPr>
        <w:rPr>
          <w:b/>
          <w:bCs/>
        </w:rPr>
      </w:pPr>
      <w:r w:rsidRPr="00E67175">
        <w:rPr>
          <w:b/>
          <w:bCs/>
        </w:rPr>
        <w:t>References</w:t>
      </w:r>
    </w:p>
    <w:p w14:paraId="383B61C4" w14:textId="77777777" w:rsidR="00E67175" w:rsidRPr="00E67175" w:rsidRDefault="00E67175" w:rsidP="00E67175">
      <w:pPr>
        <w:numPr>
          <w:ilvl w:val="0"/>
          <w:numId w:val="6"/>
        </w:numPr>
      </w:pPr>
      <w:r w:rsidRPr="00E67175">
        <w:t xml:space="preserve">Diamond, J. (1997). </w:t>
      </w:r>
      <w:r w:rsidRPr="00E67175">
        <w:rPr>
          <w:i/>
          <w:iCs/>
        </w:rPr>
        <w:t>Guns, Germs, and Steel: The Fates of Human Societies</w:t>
      </w:r>
      <w:r w:rsidRPr="00E67175">
        <w:t>. W.W. Norton &amp; Company.</w:t>
      </w:r>
    </w:p>
    <w:p w14:paraId="5922675B" w14:textId="77777777" w:rsidR="00E67175" w:rsidRPr="00E67175" w:rsidRDefault="00E67175" w:rsidP="00E67175">
      <w:pPr>
        <w:numPr>
          <w:ilvl w:val="0"/>
          <w:numId w:val="6"/>
        </w:numPr>
      </w:pPr>
      <w:r w:rsidRPr="00E67175">
        <w:t xml:space="preserve">Harari, Y. N. (2014). </w:t>
      </w:r>
      <w:r w:rsidRPr="00E67175">
        <w:rPr>
          <w:i/>
          <w:iCs/>
        </w:rPr>
        <w:t>Sapiens: A Brief History of Humankind</w:t>
      </w:r>
      <w:r w:rsidRPr="00E67175">
        <w:t>. Harper.</w:t>
      </w:r>
    </w:p>
    <w:p w14:paraId="17E3EF05" w14:textId="77777777" w:rsidR="00E67175" w:rsidRPr="00E67175" w:rsidRDefault="00E67175" w:rsidP="00E67175">
      <w:pPr>
        <w:numPr>
          <w:ilvl w:val="0"/>
          <w:numId w:val="6"/>
        </w:numPr>
      </w:pPr>
      <w:r w:rsidRPr="00E67175">
        <w:t xml:space="preserve">Turner, V. (1969). </w:t>
      </w:r>
      <w:r w:rsidRPr="00E67175">
        <w:rPr>
          <w:i/>
          <w:iCs/>
        </w:rPr>
        <w:t>The Ritual Process: Structure and Anti-Structure</w:t>
      </w:r>
      <w:r w:rsidRPr="00E67175">
        <w:t>. Aldine Transaction.</w:t>
      </w:r>
    </w:p>
    <w:p w14:paraId="1E5547F1" w14:textId="77777777" w:rsidR="00E67175" w:rsidRPr="00E67175" w:rsidRDefault="00E67175" w:rsidP="00E67175">
      <w:pPr>
        <w:numPr>
          <w:ilvl w:val="0"/>
          <w:numId w:val="6"/>
        </w:numPr>
      </w:pPr>
      <w:r w:rsidRPr="00E67175">
        <w:t xml:space="preserve">Rheingold, H. (2002). </w:t>
      </w:r>
      <w:r w:rsidRPr="00E67175">
        <w:rPr>
          <w:i/>
          <w:iCs/>
        </w:rPr>
        <w:t>Smart Mobs: The Next Social Revolution</w:t>
      </w:r>
      <w:r w:rsidRPr="00E67175">
        <w:t>. Basic Books.</w:t>
      </w:r>
    </w:p>
    <w:p w14:paraId="48B5BA13" w14:textId="77777777" w:rsidR="00E67175" w:rsidRPr="00E67175" w:rsidRDefault="00E67175" w:rsidP="00E67175">
      <w:pPr>
        <w:numPr>
          <w:ilvl w:val="0"/>
          <w:numId w:val="6"/>
        </w:numPr>
      </w:pPr>
      <w:r w:rsidRPr="00E67175">
        <w:lastRenderedPageBreak/>
        <w:t xml:space="preserve">Putnam, R. D. (2000). </w:t>
      </w:r>
      <w:r w:rsidRPr="00E67175">
        <w:rPr>
          <w:i/>
          <w:iCs/>
        </w:rPr>
        <w:t>Bowling Alone: The Collapse and Revival of American Community</w:t>
      </w:r>
      <w:r w:rsidRPr="00E67175">
        <w:t>. Simon &amp; Schuster.</w:t>
      </w:r>
    </w:p>
    <w:p w14:paraId="7EB0365A" w14:textId="77777777" w:rsidR="00E67175" w:rsidRPr="00E67175" w:rsidRDefault="00E67175" w:rsidP="00E67175">
      <w:pPr>
        <w:numPr>
          <w:ilvl w:val="0"/>
          <w:numId w:val="6"/>
        </w:numPr>
      </w:pPr>
      <w:r w:rsidRPr="00E67175">
        <w:t xml:space="preserve">McLuhan, M., &amp; Fiore, Q. (1967). </w:t>
      </w:r>
      <w:r w:rsidRPr="00E67175">
        <w:rPr>
          <w:i/>
          <w:iCs/>
        </w:rPr>
        <w:t>The Medium is the Massage: An Inventory of Effects</w:t>
      </w:r>
      <w:r w:rsidRPr="00E67175">
        <w:t>. Penguin Books.</w:t>
      </w:r>
    </w:p>
    <w:p w14:paraId="49221787" w14:textId="77777777" w:rsidR="00E67175" w:rsidRPr="00E67175" w:rsidRDefault="00E67175" w:rsidP="00E67175">
      <w:pPr>
        <w:numPr>
          <w:ilvl w:val="0"/>
          <w:numId w:val="6"/>
        </w:numPr>
      </w:pPr>
      <w:r w:rsidRPr="00E67175">
        <w:t xml:space="preserve">Ostrom, E. (1990). </w:t>
      </w:r>
      <w:r w:rsidRPr="00E67175">
        <w:rPr>
          <w:i/>
          <w:iCs/>
        </w:rPr>
        <w:t>Governing the Commons: The Evolution of Institutions for Collective Action</w:t>
      </w:r>
      <w:r w:rsidRPr="00E67175">
        <w:t>. Cambridge University Press.</w:t>
      </w:r>
    </w:p>
    <w:p w14:paraId="3BED6132" w14:textId="77777777" w:rsidR="00E67175" w:rsidRPr="00E67175" w:rsidRDefault="00E67175" w:rsidP="00E67175">
      <w:pPr>
        <w:numPr>
          <w:ilvl w:val="0"/>
          <w:numId w:val="6"/>
        </w:numPr>
      </w:pPr>
      <w:r w:rsidRPr="00E67175">
        <w:t xml:space="preserve">Gladwell, M. (2000). </w:t>
      </w:r>
      <w:r w:rsidRPr="00E67175">
        <w:rPr>
          <w:i/>
          <w:iCs/>
        </w:rPr>
        <w:t>The Tipping Point: How Little Things Can Make a Big Difference</w:t>
      </w:r>
      <w:r w:rsidRPr="00E67175">
        <w:t>. Little, Brown, and Company.</w:t>
      </w:r>
    </w:p>
    <w:p w14:paraId="1CB69C20" w14:textId="77777777" w:rsidR="00E67175" w:rsidRPr="00E67175" w:rsidRDefault="00E67175" w:rsidP="00E67175">
      <w:pPr>
        <w:numPr>
          <w:ilvl w:val="0"/>
          <w:numId w:val="6"/>
        </w:numPr>
      </w:pPr>
      <w:r w:rsidRPr="00E67175">
        <w:t xml:space="preserve">Klein, N. (2000). </w:t>
      </w:r>
      <w:r w:rsidRPr="00E67175">
        <w:rPr>
          <w:i/>
          <w:iCs/>
        </w:rPr>
        <w:t>No Logo: Taking Aim at the Brand Bullies</w:t>
      </w:r>
      <w:r w:rsidRPr="00E67175">
        <w:t>. Picador.</w:t>
      </w:r>
    </w:p>
    <w:p w14:paraId="24902CC0" w14:textId="77777777" w:rsidR="00E67175" w:rsidRPr="00E67175" w:rsidRDefault="00E67175" w:rsidP="00E67175">
      <w:pPr>
        <w:numPr>
          <w:ilvl w:val="0"/>
          <w:numId w:val="6"/>
        </w:numPr>
      </w:pPr>
      <w:r w:rsidRPr="00E67175">
        <w:t xml:space="preserve">Shirky, C. (2008). </w:t>
      </w:r>
      <w:r w:rsidRPr="00E67175">
        <w:rPr>
          <w:i/>
          <w:iCs/>
        </w:rPr>
        <w:t>Here Comes Everybody: The Power of Organizing Without Organizations</w:t>
      </w:r>
      <w:r w:rsidRPr="00E67175">
        <w:t>. Penguin Books.</w:t>
      </w:r>
    </w:p>
    <w:p w14:paraId="5EC8734D" w14:textId="77777777" w:rsidR="00E67175" w:rsidRDefault="00E67175"/>
    <w:sectPr w:rsidR="00E67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630E6"/>
    <w:multiLevelType w:val="multilevel"/>
    <w:tmpl w:val="4EF4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F6F3B"/>
    <w:multiLevelType w:val="multilevel"/>
    <w:tmpl w:val="18B2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822EE4"/>
    <w:multiLevelType w:val="multilevel"/>
    <w:tmpl w:val="37681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41204B"/>
    <w:multiLevelType w:val="multilevel"/>
    <w:tmpl w:val="419C4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A61F4F"/>
    <w:multiLevelType w:val="multilevel"/>
    <w:tmpl w:val="817C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E959F4"/>
    <w:multiLevelType w:val="multilevel"/>
    <w:tmpl w:val="7408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949167">
    <w:abstractNumId w:val="1"/>
  </w:num>
  <w:num w:numId="2" w16cid:durableId="1105199650">
    <w:abstractNumId w:val="2"/>
  </w:num>
  <w:num w:numId="3" w16cid:durableId="1317034793">
    <w:abstractNumId w:val="5"/>
  </w:num>
  <w:num w:numId="4" w16cid:durableId="923609594">
    <w:abstractNumId w:val="3"/>
  </w:num>
  <w:num w:numId="5" w16cid:durableId="1973099383">
    <w:abstractNumId w:val="0"/>
  </w:num>
  <w:num w:numId="6" w16cid:durableId="3010829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6F5"/>
    <w:rsid w:val="004711CD"/>
    <w:rsid w:val="007E51E5"/>
    <w:rsid w:val="007F36F5"/>
    <w:rsid w:val="00904BEF"/>
    <w:rsid w:val="00E67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A02BA"/>
  <w15:chartTrackingRefBased/>
  <w15:docId w15:val="{E0B7208F-6ADD-4976-ABDB-227528F45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6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36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36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36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36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36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6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6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6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6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36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36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36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36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36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6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6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6F5"/>
    <w:rPr>
      <w:rFonts w:eastAsiaTheme="majorEastAsia" w:cstheme="majorBidi"/>
      <w:color w:val="272727" w:themeColor="text1" w:themeTint="D8"/>
    </w:rPr>
  </w:style>
  <w:style w:type="paragraph" w:styleId="Title">
    <w:name w:val="Title"/>
    <w:basedOn w:val="Normal"/>
    <w:next w:val="Normal"/>
    <w:link w:val="TitleChar"/>
    <w:uiPriority w:val="10"/>
    <w:qFormat/>
    <w:rsid w:val="007F36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6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6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6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6F5"/>
    <w:pPr>
      <w:spacing w:before="160"/>
      <w:jc w:val="center"/>
    </w:pPr>
    <w:rPr>
      <w:i/>
      <w:iCs/>
      <w:color w:val="404040" w:themeColor="text1" w:themeTint="BF"/>
    </w:rPr>
  </w:style>
  <w:style w:type="character" w:customStyle="1" w:styleId="QuoteChar">
    <w:name w:val="Quote Char"/>
    <w:basedOn w:val="DefaultParagraphFont"/>
    <w:link w:val="Quote"/>
    <w:uiPriority w:val="29"/>
    <w:rsid w:val="007F36F5"/>
    <w:rPr>
      <w:i/>
      <w:iCs/>
      <w:color w:val="404040" w:themeColor="text1" w:themeTint="BF"/>
    </w:rPr>
  </w:style>
  <w:style w:type="paragraph" w:styleId="ListParagraph">
    <w:name w:val="List Paragraph"/>
    <w:basedOn w:val="Normal"/>
    <w:uiPriority w:val="34"/>
    <w:qFormat/>
    <w:rsid w:val="007F36F5"/>
    <w:pPr>
      <w:ind w:left="720"/>
      <w:contextualSpacing/>
    </w:pPr>
  </w:style>
  <w:style w:type="character" w:styleId="IntenseEmphasis">
    <w:name w:val="Intense Emphasis"/>
    <w:basedOn w:val="DefaultParagraphFont"/>
    <w:uiPriority w:val="21"/>
    <w:qFormat/>
    <w:rsid w:val="007F36F5"/>
    <w:rPr>
      <w:i/>
      <w:iCs/>
      <w:color w:val="0F4761" w:themeColor="accent1" w:themeShade="BF"/>
    </w:rPr>
  </w:style>
  <w:style w:type="paragraph" w:styleId="IntenseQuote">
    <w:name w:val="Intense Quote"/>
    <w:basedOn w:val="Normal"/>
    <w:next w:val="Normal"/>
    <w:link w:val="IntenseQuoteChar"/>
    <w:uiPriority w:val="30"/>
    <w:qFormat/>
    <w:rsid w:val="007F36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6F5"/>
    <w:rPr>
      <w:i/>
      <w:iCs/>
      <w:color w:val="0F4761" w:themeColor="accent1" w:themeShade="BF"/>
    </w:rPr>
  </w:style>
  <w:style w:type="character" w:styleId="IntenseReference">
    <w:name w:val="Intense Reference"/>
    <w:basedOn w:val="DefaultParagraphFont"/>
    <w:uiPriority w:val="32"/>
    <w:qFormat/>
    <w:rsid w:val="007F36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783744">
      <w:bodyDiv w:val="1"/>
      <w:marLeft w:val="0"/>
      <w:marRight w:val="0"/>
      <w:marTop w:val="0"/>
      <w:marBottom w:val="0"/>
      <w:divBdr>
        <w:top w:val="none" w:sz="0" w:space="0" w:color="auto"/>
        <w:left w:val="none" w:sz="0" w:space="0" w:color="auto"/>
        <w:bottom w:val="none" w:sz="0" w:space="0" w:color="auto"/>
        <w:right w:val="none" w:sz="0" w:space="0" w:color="auto"/>
      </w:divBdr>
    </w:div>
    <w:div w:id="550115641">
      <w:bodyDiv w:val="1"/>
      <w:marLeft w:val="0"/>
      <w:marRight w:val="0"/>
      <w:marTop w:val="0"/>
      <w:marBottom w:val="0"/>
      <w:divBdr>
        <w:top w:val="none" w:sz="0" w:space="0" w:color="auto"/>
        <w:left w:val="none" w:sz="0" w:space="0" w:color="auto"/>
        <w:bottom w:val="none" w:sz="0" w:space="0" w:color="auto"/>
        <w:right w:val="none" w:sz="0" w:space="0" w:color="auto"/>
      </w:divBdr>
    </w:div>
    <w:div w:id="1780219984">
      <w:bodyDiv w:val="1"/>
      <w:marLeft w:val="0"/>
      <w:marRight w:val="0"/>
      <w:marTop w:val="0"/>
      <w:marBottom w:val="0"/>
      <w:divBdr>
        <w:top w:val="none" w:sz="0" w:space="0" w:color="auto"/>
        <w:left w:val="none" w:sz="0" w:space="0" w:color="auto"/>
        <w:bottom w:val="none" w:sz="0" w:space="0" w:color="auto"/>
        <w:right w:val="none" w:sz="0" w:space="0" w:color="auto"/>
      </w:divBdr>
    </w:div>
    <w:div w:id="192298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3042</Words>
  <Characters>17342</Characters>
  <Application>Microsoft Office Word</Application>
  <DocSecurity>0</DocSecurity>
  <Lines>144</Lines>
  <Paragraphs>40</Paragraphs>
  <ScaleCrop>false</ScaleCrop>
  <Company/>
  <LinksUpToDate>false</LinksUpToDate>
  <CharactersWithSpaces>20344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 Mukherjee</dc:creator>
  <cp:keywords/>
  <dc:description/>
  <cp:lastModifiedBy>Hrishi Mukherjee</cp:lastModifiedBy>
  <cp:revision>3</cp:revision>
  <dcterms:created xsi:type="dcterms:W3CDTF">2024-07-28T04:53:00Z</dcterms:created>
  <dcterms:modified xsi:type="dcterms:W3CDTF">2024-07-28T04:56:00Z</dcterms:modified>
</cp:coreProperties>
</file>