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6519" w:rsidRPr="00BF13B0" w:rsidTr="00BD6519">
        <w:tc>
          <w:tcPr>
            <w:tcW w:w="1558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Classifier</w:t>
            </w:r>
          </w:p>
        </w:tc>
        <w:tc>
          <w:tcPr>
            <w:tcW w:w="1558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proofErr w:type="spellStart"/>
            <w:r w:rsidRPr="00BF13B0">
              <w:rPr>
                <w:b/>
              </w:rPr>
              <w:t>Anova</w:t>
            </w:r>
            <w:proofErr w:type="spellEnd"/>
            <w:r w:rsidRPr="00BF13B0">
              <w:rPr>
                <w:b/>
              </w:rPr>
              <w:t xml:space="preserve"> Test</w:t>
            </w:r>
          </w:p>
        </w:tc>
        <w:tc>
          <w:tcPr>
            <w:tcW w:w="1558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Filter Method using ROC-AUC Performance Metric</w:t>
            </w:r>
          </w:p>
        </w:tc>
        <w:tc>
          <w:tcPr>
            <w:tcW w:w="1558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Lasso Regularization</w:t>
            </w:r>
          </w:p>
          <w:p w:rsidR="00BF13B0" w:rsidRPr="00BF13B0" w:rsidRDefault="00BF13B0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(L1)</w:t>
            </w:r>
          </w:p>
        </w:tc>
        <w:tc>
          <w:tcPr>
            <w:tcW w:w="1559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Ridge</w:t>
            </w:r>
            <w:r w:rsidRPr="00BF13B0">
              <w:rPr>
                <w:b/>
              </w:rPr>
              <w:t xml:space="preserve"> Regularization</w:t>
            </w:r>
            <w:r w:rsidR="00BF13B0" w:rsidRPr="00BF13B0">
              <w:rPr>
                <w:b/>
              </w:rPr>
              <w:t xml:space="preserve"> (L2)</w:t>
            </w:r>
          </w:p>
        </w:tc>
        <w:tc>
          <w:tcPr>
            <w:tcW w:w="1559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Recursive Feature Elimination</w:t>
            </w:r>
          </w:p>
        </w:tc>
      </w:tr>
      <w:tr w:rsidR="00BD6519" w:rsidTr="00BD6519">
        <w:tc>
          <w:tcPr>
            <w:tcW w:w="1558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RNN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95.35%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97.58%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99.12%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99.57%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99.65%</w:t>
            </w:r>
          </w:p>
        </w:tc>
      </w:tr>
      <w:tr w:rsidR="00BD6519" w:rsidTr="00BD6519">
        <w:tc>
          <w:tcPr>
            <w:tcW w:w="1558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Logistic Regression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95.22%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100%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99.99%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100%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100%</w:t>
            </w:r>
          </w:p>
        </w:tc>
      </w:tr>
      <w:tr w:rsidR="00BD6519" w:rsidTr="00BD6519">
        <w:tc>
          <w:tcPr>
            <w:tcW w:w="1558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Kernel SVM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95.43%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96.39%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96.32%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95.77%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95.33%</w:t>
            </w:r>
          </w:p>
        </w:tc>
      </w:tr>
      <w:tr w:rsidR="00BD6519" w:rsidTr="00BD6519">
        <w:tc>
          <w:tcPr>
            <w:tcW w:w="1558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KNN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95.48%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98.05%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97.58%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98.63%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98.89%</w:t>
            </w:r>
          </w:p>
        </w:tc>
      </w:tr>
      <w:tr w:rsidR="00BD6519" w:rsidTr="00BD6519">
        <w:tc>
          <w:tcPr>
            <w:tcW w:w="1558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Decision Tree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93.08%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99.76%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99.38%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99.84%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99.89%</w:t>
            </w:r>
          </w:p>
        </w:tc>
      </w:tr>
      <w:tr w:rsidR="00BD6519" w:rsidTr="00BD6519">
        <w:tc>
          <w:tcPr>
            <w:tcW w:w="1558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Linear SVM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95.30%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100%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100%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100%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100%</w:t>
            </w:r>
          </w:p>
        </w:tc>
      </w:tr>
      <w:tr w:rsidR="00BD6519" w:rsidTr="00BD6519">
        <w:tc>
          <w:tcPr>
            <w:tcW w:w="1558" w:type="dxa"/>
          </w:tcPr>
          <w:p w:rsidR="00BD6519" w:rsidRPr="00BF13B0" w:rsidRDefault="00BD6519" w:rsidP="00BF13B0">
            <w:pPr>
              <w:jc w:val="center"/>
              <w:rPr>
                <w:b/>
              </w:rPr>
            </w:pPr>
            <w:r w:rsidRPr="00BF13B0">
              <w:rPr>
                <w:b/>
              </w:rPr>
              <w:t>Naïve Bayes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90.04%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94.78%</w:t>
            </w:r>
          </w:p>
        </w:tc>
        <w:tc>
          <w:tcPr>
            <w:tcW w:w="1558" w:type="dxa"/>
          </w:tcPr>
          <w:p w:rsidR="00BD6519" w:rsidRDefault="00BF13B0" w:rsidP="00BF13B0">
            <w:pPr>
              <w:jc w:val="center"/>
            </w:pPr>
            <w:r>
              <w:t>95.09%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93.33%</w:t>
            </w:r>
          </w:p>
        </w:tc>
        <w:tc>
          <w:tcPr>
            <w:tcW w:w="1559" w:type="dxa"/>
          </w:tcPr>
          <w:p w:rsidR="00BD6519" w:rsidRDefault="00BF13B0" w:rsidP="00BF13B0">
            <w:pPr>
              <w:jc w:val="center"/>
            </w:pPr>
            <w:r>
              <w:t>95.17%</w:t>
            </w:r>
          </w:p>
        </w:tc>
      </w:tr>
    </w:tbl>
    <w:p w:rsidR="007D6CF2" w:rsidRDefault="007D6CF2">
      <w:bookmarkStart w:id="0" w:name="_GoBack"/>
      <w:bookmarkEnd w:id="0"/>
    </w:p>
    <w:sectPr w:rsidR="007D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7U0MrMwMLAwtDBW0lEKTi0uzszPAykwrAUA81ks4SwAAAA="/>
  </w:docVars>
  <w:rsids>
    <w:rsidRoot w:val="0025396E"/>
    <w:rsid w:val="0025396E"/>
    <w:rsid w:val="007D6CF2"/>
    <w:rsid w:val="008D1181"/>
    <w:rsid w:val="00BD6519"/>
    <w:rsid w:val="00B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A480"/>
  <w15:chartTrackingRefBased/>
  <w15:docId w15:val="{DF7F8D1C-7F81-42E6-9437-0A48BF73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Telang</dc:creator>
  <cp:keywords/>
  <dc:description/>
  <cp:lastModifiedBy>Hrishikesh Telang</cp:lastModifiedBy>
  <cp:revision>3</cp:revision>
  <dcterms:created xsi:type="dcterms:W3CDTF">2021-01-25T16:32:00Z</dcterms:created>
  <dcterms:modified xsi:type="dcterms:W3CDTF">2021-01-27T12:42:00Z</dcterms:modified>
</cp:coreProperties>
</file>