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82B11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НП ”Обучение за ИТ умения и кариера”</w:t>
      </w:r>
    </w:p>
    <w:p w14:paraId="2694861C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Модул 8: Въведение в операционни и вградени системи</w:t>
      </w:r>
    </w:p>
    <w:p w14:paraId="21FA3853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100FB70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КУРСОВ ПРОЕКТ</w:t>
      </w:r>
    </w:p>
    <w:p w14:paraId="300D9BA8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7AFAC3EC">
      <w:pPr>
        <w:spacing w:after="200" w:line="273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тема:</w:t>
      </w:r>
    </w:p>
    <w:p w14:paraId="751AABBE">
      <w:pPr>
        <w:pStyle w:val="2"/>
        <w:jc w:val="center"/>
      </w:pPr>
      <w:r>
        <w:t>Охранителна система</w:t>
      </w:r>
    </w:p>
    <w:p w14:paraId="0692435E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21D19B9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8408AD8">
      <w:pPr>
        <w:spacing w:after="200" w:line="273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Изготвил:</w:t>
      </w:r>
    </w:p>
    <w:p w14:paraId="1281D9E9">
      <w:pPr>
        <w:spacing w:after="200" w:line="273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Християн Койчев</w:t>
      </w:r>
    </w:p>
    <w:p w14:paraId="382B2CAA">
      <w:pPr>
        <w:spacing w:after="200" w:line="273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Група 08</w:t>
      </w:r>
    </w:p>
    <w:p w14:paraId="0C5A2372">
      <w:pPr>
        <w:spacing w:after="200" w:line="273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EBBD85">
      <w:pPr>
        <w:spacing w:after="200" w:line="273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80E3E43">
      <w:pPr>
        <w:spacing w:after="200" w:line="273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01D654A">
      <w:pPr>
        <w:spacing w:after="200" w:line="273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Гр.Хасково</w:t>
      </w:r>
    </w:p>
    <w:p w14:paraId="02AD3971">
      <w:pPr>
        <w:spacing w:after="200" w:line="273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2025 г.</w:t>
      </w:r>
    </w:p>
    <w:p w14:paraId="264B6C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bg-BG"/>
        </w:rPr>
      </w:pPr>
    </w:p>
    <w:p w14:paraId="41BB8F9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Съдържание</w:t>
      </w:r>
    </w:p>
    <w:p w14:paraId="38B69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Описание на проекта</w:t>
      </w:r>
    </w:p>
    <w:p w14:paraId="252D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Блокова схема</w:t>
      </w:r>
    </w:p>
    <w:p w14:paraId="3F9EF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Електрическа схема</w:t>
      </w:r>
    </w:p>
    <w:p w14:paraId="5C018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Списък със съставни части</w:t>
      </w:r>
    </w:p>
    <w:p w14:paraId="238F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Сорс код и описание на функционалността</w:t>
      </w:r>
    </w:p>
    <w:p w14:paraId="56E35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Заключение</w:t>
      </w:r>
    </w:p>
    <w:p w14:paraId="4B3F985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746C4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1. Описание на проекта</w:t>
      </w:r>
    </w:p>
    <w:p w14:paraId="1FB8A10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Този проект реализира проста охранителна система с Arduino UNO. Тя използва PIR сензор за засичане на движение, LCD дисплей за визуализация на състоянието, зумер и светодиод за алармена индикация и клавиатура за въвеждане на ПИН код. Системата се активира и деактивира чрез правилно въведен ПИН код. При активирана система, ако се засече движение, се задейства алармата.</w:t>
      </w:r>
    </w:p>
    <w:p w14:paraId="3BABC1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bg-BG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6EBE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45B5379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03DED50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1000040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71B1AC0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3C69B37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77A73F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2. Блокова схема</w:t>
      </w:r>
    </w:p>
    <w:p w14:paraId="5444A61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lang w:eastAsia="bg-BG"/>
        </w:rPr>
        <w:drawing>
          <wp:inline distT="0" distB="0" distL="0" distR="0">
            <wp:extent cx="5760720" cy="478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C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Keypad → Arduino (вход за ПИН)</w:t>
      </w:r>
    </w:p>
    <w:p w14:paraId="7F966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PIR Sensor → Arduino (откриване на движение)</w:t>
      </w:r>
    </w:p>
    <w:p w14:paraId="28D44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Arduino → LCD (информация за състоянието)</w:t>
      </w:r>
    </w:p>
    <w:p w14:paraId="132E9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Arduino → Buzzer/LED (аларма)</w:t>
      </w:r>
    </w:p>
    <w:p w14:paraId="0950A78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339E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bg-BG"/>
        </w:rPr>
      </w:pPr>
    </w:p>
    <w:p w14:paraId="7E1B0BA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5FFC42E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5ECB555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2E394E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3. Електрическа схема</w:t>
      </w:r>
    </w:p>
    <w:p w14:paraId="01E07F7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bg-BG"/>
        </w:rPr>
      </w:pPr>
      <w:r>
        <w:rPr>
          <w:lang w:eastAsia="bg-BG"/>
        </w:rPr>
        <w:drawing>
          <wp:inline distT="0" distB="0" distL="0" distR="0">
            <wp:extent cx="576072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3D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Основни връзки:</w:t>
      </w:r>
    </w:p>
    <w:p w14:paraId="153F0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 xml:space="preserve">PIR </w:t>
      </w:r>
      <w:r>
        <w:rPr>
          <w:rFonts w:ascii="Times New Roman" w:hAnsi="Times New Roman" w:eastAsia="Times New Roman" w:cs="Times New Roman"/>
          <w:sz w:val="36"/>
          <w:szCs w:val="36"/>
          <w:lang w:val="en-US" w:eastAsia="bg-BG"/>
        </w:rPr>
        <w:t>Sensor</w:t>
      </w: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: OUT → D2, VCC → 5V, GND → GND</w:t>
      </w:r>
    </w:p>
    <w:p w14:paraId="1EA49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Buzzer: + → D3, - → GND</w:t>
      </w:r>
    </w:p>
    <w:p w14:paraId="7DFF4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LED: + (през резистор) → D4, - → GND</w:t>
      </w:r>
    </w:p>
    <w:p w14:paraId="39E9B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LCD (I2C): SDA → A4, SCL → A5, VCC → 5V, GND → GND</w:t>
      </w:r>
    </w:p>
    <w:p w14:paraId="3FD80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Keypad: Редове → D5–D8, Колони → D9–D12</w:t>
      </w:r>
    </w:p>
    <w:p w14:paraId="257A037B"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F26CF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4"/>
          <w:szCs w:val="44"/>
          <w:lang w:eastAsia="bg-BG"/>
        </w:rPr>
      </w:pPr>
    </w:p>
    <w:p w14:paraId="6E514B0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4"/>
          <w:szCs w:val="44"/>
          <w:lang w:eastAsia="bg-BG"/>
        </w:rPr>
      </w:pPr>
    </w:p>
    <w:p w14:paraId="2E67B42C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4"/>
          <w:szCs w:val="44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  <w:lang w:eastAsia="bg-BG"/>
        </w:rPr>
        <w:t>Списък със съставни части</w:t>
      </w:r>
    </w:p>
    <w:p w14:paraId="4A21404A">
      <w:pPr>
        <w:numPr>
          <w:ilvl w:val="0"/>
          <w:numId w:val="0"/>
        </w:numPr>
        <w:spacing w:before="100" w:beforeAutospacing="1" w:after="100" w:afterAutospacing="1" w:line="240" w:lineRule="auto"/>
        <w:outlineLvl w:val="2"/>
      </w:pPr>
      <w:r>
        <w:drawing>
          <wp:inline distT="0" distB="0" distL="114300" distR="114300">
            <wp:extent cx="5758180" cy="2423795"/>
            <wp:effectExtent l="0" t="0" r="2540" b="1460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E04B">
      <w:pPr>
        <w:numPr>
          <w:ilvl w:val="0"/>
          <w:numId w:val="0"/>
        </w:numPr>
        <w:spacing w:before="100" w:beforeAutospacing="1" w:after="100" w:afterAutospacing="1" w:line="240" w:lineRule="auto"/>
        <w:outlineLvl w:val="2"/>
        <w:rPr>
          <w:lang w:eastAsia="bg-BG"/>
        </w:rPr>
      </w:pPr>
    </w:p>
    <w:tbl>
      <w:tblPr>
        <w:tblStyle w:val="5"/>
        <w:tblW w:w="9393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1099"/>
        <w:gridCol w:w="3621"/>
      </w:tblGrid>
      <w:tr w14:paraId="2FDD2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  <w:tblHeader/>
          <w:tblCellSpacing w:w="15" w:type="dxa"/>
        </w:trPr>
        <w:tc>
          <w:tcPr>
            <w:tcW w:w="4628" w:type="dxa"/>
            <w:vAlign w:val="center"/>
          </w:tcPr>
          <w:p w14:paraId="79EB02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  <w:t>Компонент</w:t>
            </w:r>
          </w:p>
        </w:tc>
        <w:tc>
          <w:tcPr>
            <w:tcW w:w="1069" w:type="dxa"/>
            <w:vAlign w:val="center"/>
          </w:tcPr>
          <w:p w14:paraId="5B502F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  <w:t>Брой</w:t>
            </w:r>
          </w:p>
        </w:tc>
        <w:tc>
          <w:tcPr>
            <w:tcW w:w="3576" w:type="dxa"/>
            <w:vAlign w:val="center"/>
          </w:tcPr>
          <w:p w14:paraId="11FB14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  <w:t>Описание</w:t>
            </w:r>
          </w:p>
        </w:tc>
      </w:tr>
      <w:tr w14:paraId="3A3BA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64C2C8DE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Arduino UNO</w:t>
            </w:r>
          </w:p>
        </w:tc>
        <w:tc>
          <w:tcPr>
            <w:tcW w:w="1069" w:type="dxa"/>
            <w:vAlign w:val="center"/>
          </w:tcPr>
          <w:p w14:paraId="3B10C3E8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4D9FE89D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Микроконтролер</w:t>
            </w:r>
          </w:p>
        </w:tc>
      </w:tr>
      <w:tr w14:paraId="46A2A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29D704EF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PIR сензор</w:t>
            </w:r>
          </w:p>
        </w:tc>
        <w:tc>
          <w:tcPr>
            <w:tcW w:w="1069" w:type="dxa"/>
            <w:vAlign w:val="center"/>
          </w:tcPr>
          <w:p w14:paraId="5B97FED9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44B2F24B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Засича движение</w:t>
            </w:r>
          </w:p>
        </w:tc>
      </w:tr>
      <w:tr w14:paraId="4417C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31716972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LCD 16x2 с I2C (PCF8574)</w:t>
            </w:r>
          </w:p>
        </w:tc>
        <w:tc>
          <w:tcPr>
            <w:tcW w:w="1069" w:type="dxa"/>
            <w:vAlign w:val="center"/>
          </w:tcPr>
          <w:p w14:paraId="22B796BC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68FF0CBE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Дисплей за състоянието</w:t>
            </w:r>
          </w:p>
        </w:tc>
      </w:tr>
      <w:tr w14:paraId="3B35A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0182625A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Keypad 4x4</w:t>
            </w:r>
          </w:p>
        </w:tc>
        <w:tc>
          <w:tcPr>
            <w:tcW w:w="1069" w:type="dxa"/>
            <w:vAlign w:val="center"/>
          </w:tcPr>
          <w:p w14:paraId="70340FC0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3341A8FD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Клавиатура за ПИН</w:t>
            </w:r>
          </w:p>
        </w:tc>
      </w:tr>
      <w:tr w14:paraId="13B3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192C1B9F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Зумер</w:t>
            </w:r>
          </w:p>
        </w:tc>
        <w:tc>
          <w:tcPr>
            <w:tcW w:w="1069" w:type="dxa"/>
            <w:vAlign w:val="center"/>
          </w:tcPr>
          <w:p w14:paraId="72EE7962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11498EC6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Алармен сигнал</w:t>
            </w:r>
          </w:p>
        </w:tc>
      </w:tr>
      <w:tr w14:paraId="4260A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724546D2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LED</w:t>
            </w:r>
          </w:p>
        </w:tc>
        <w:tc>
          <w:tcPr>
            <w:tcW w:w="1069" w:type="dxa"/>
            <w:vAlign w:val="center"/>
          </w:tcPr>
          <w:p w14:paraId="5E56AB7B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01B7ADAF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Светлинен сигнал</w:t>
            </w:r>
          </w:p>
        </w:tc>
      </w:tr>
      <w:tr w14:paraId="26D91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3" w:hRule="atLeast"/>
          <w:tblCellSpacing w:w="15" w:type="dxa"/>
        </w:trPr>
        <w:tc>
          <w:tcPr>
            <w:tcW w:w="4628" w:type="dxa"/>
            <w:vAlign w:val="center"/>
          </w:tcPr>
          <w:p w14:paraId="1B556813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Резистори</w:t>
            </w:r>
          </w:p>
        </w:tc>
        <w:tc>
          <w:tcPr>
            <w:tcW w:w="1069" w:type="dxa"/>
            <w:vAlign w:val="center"/>
          </w:tcPr>
          <w:p w14:paraId="4D3A3F02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1+</w:t>
            </w:r>
          </w:p>
        </w:tc>
        <w:tc>
          <w:tcPr>
            <w:tcW w:w="3576" w:type="dxa"/>
            <w:vAlign w:val="center"/>
          </w:tcPr>
          <w:p w14:paraId="336B9D14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За LED</w:t>
            </w:r>
          </w:p>
        </w:tc>
      </w:tr>
    </w:tbl>
    <w:p w14:paraId="4A376C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bg-BG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2DBCC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75E83B8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564DF9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5. Сорс код и описание на функционалността</w:t>
      </w:r>
    </w:p>
    <w:p w14:paraId="2A76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bg-BG"/>
        </w:rPr>
        <w:t>Сорс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 w:eastAsia="bg-BG"/>
        </w:rPr>
        <w:t xml:space="preserve"> код:</w:t>
      </w:r>
      <w:r>
        <w:rPr>
          <w:rFonts w:hint="default" w:ascii="Courier New" w:hAnsi="Courier New" w:eastAsia="Times New Roman"/>
          <w:sz w:val="36"/>
          <w:szCs w:val="36"/>
          <w:lang w:eastAsia="bg-BG"/>
        </w:rPr>
        <w:t>#include &lt;Keypad.h&gt;</w:t>
      </w:r>
    </w:p>
    <w:p w14:paraId="4E55D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#include &lt;LiquidCrystal_I2C.h&gt;</w:t>
      </w:r>
    </w:p>
    <w:p w14:paraId="122EF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7A58D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// Define pins</w:t>
      </w:r>
    </w:p>
    <w:p w14:paraId="4204C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int pirPin = 2;        // PIR motion sensor</w:t>
      </w:r>
    </w:p>
    <w:p w14:paraId="09F9E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int buzzerPin = 3;     // Buzzer</w:t>
      </w:r>
    </w:p>
    <w:p w14:paraId="176CB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int ledPin = 4;        // LED indicator</w:t>
      </w:r>
    </w:p>
    <w:p w14:paraId="116E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5D8D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// LCD settings (may need to change I2C address depending on your module)</w:t>
      </w:r>
    </w:p>
    <w:p w14:paraId="4EB72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LiquidCrystal_I2C lcd(0x20, 16, 2);</w:t>
      </w:r>
    </w:p>
    <w:p w14:paraId="3CCCB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4E1C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// Keypad settings</w:t>
      </w:r>
    </w:p>
    <w:p w14:paraId="6AD3A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byte ROWS = 4;</w:t>
      </w:r>
    </w:p>
    <w:p w14:paraId="447F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byte COLS = 4;</w:t>
      </w:r>
    </w:p>
    <w:p w14:paraId="1272B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char keys[ROWS][COLS] = {</w:t>
      </w:r>
    </w:p>
    <w:p w14:paraId="39095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{'1','2','3','A'},</w:t>
      </w:r>
    </w:p>
    <w:p w14:paraId="712E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{'4','5','6','B'},</w:t>
      </w:r>
    </w:p>
    <w:p w14:paraId="1574D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{'7','8','9','C'},</w:t>
      </w:r>
    </w:p>
    <w:p w14:paraId="1B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{'*','0','#','D'}</w:t>
      </w:r>
    </w:p>
    <w:p w14:paraId="3CC0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};</w:t>
      </w:r>
    </w:p>
    <w:p w14:paraId="58F98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byte rowPins[ROWS] = {5, 6, 7, 8};       // Connect to the row pins of the keypad</w:t>
      </w:r>
    </w:p>
    <w:p w14:paraId="0B92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byte colPins[COLS] = {9, 10, 11, 12};    // Connect to the column pins of the keypad</w:t>
      </w:r>
    </w:p>
    <w:p w14:paraId="1F61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129B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Keypad keypad = Keypad(makeKeymap(keys), rowPins, colPins, ROWS, COLS);</w:t>
      </w:r>
    </w:p>
    <w:p w14:paraId="60B3E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8EE9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String correctPIN = "1234";     // Default system PIN code</w:t>
      </w:r>
    </w:p>
    <w:p w14:paraId="77019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String enteredPIN = "";         // Stores user input</w:t>
      </w:r>
    </w:p>
    <w:p w14:paraId="00048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303BB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bool systemArmed = false;       // Indicates if system is armed</w:t>
      </w:r>
    </w:p>
    <w:p w14:paraId="1D62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bool alarmTriggered = false;    // Indicates if alarm is currently triggered</w:t>
      </w:r>
    </w:p>
    <w:p w14:paraId="6F086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78EB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void setup() {</w:t>
      </w:r>
    </w:p>
    <w:p w14:paraId="0801A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pinMode(pirPin, INPUT);</w:t>
      </w:r>
    </w:p>
    <w:p w14:paraId="70B8F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pinMode(buzzerPin, OUTPUT);</w:t>
      </w:r>
    </w:p>
    <w:p w14:paraId="2374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pinMode(ledPin, OUTPUT);</w:t>
      </w:r>
    </w:p>
    <w:p w14:paraId="229A9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Serial.begin(9600);</w:t>
      </w:r>
    </w:p>
    <w:p w14:paraId="3770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1C985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lcd.init();           // Initialize the LCD</w:t>
      </w:r>
    </w:p>
    <w:p w14:paraId="7592D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lcd.backlight();      // Turn on the backlight</w:t>
      </w:r>
    </w:p>
    <w:p w14:paraId="2E03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lcd.setCursor(0, 0);</w:t>
      </w:r>
    </w:p>
    <w:p w14:paraId="5EA6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lcd.print("Enter PIN:");</w:t>
      </w:r>
    </w:p>
    <w:p w14:paraId="63FCE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}</w:t>
      </w:r>
    </w:p>
    <w:p w14:paraId="255EE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9AE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void loop() {</w:t>
      </w:r>
    </w:p>
    <w:p w14:paraId="6AE2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char key = keypad.getKey();</w:t>
      </w:r>
    </w:p>
    <w:p w14:paraId="7379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1DD2B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// Handle keypad input</w:t>
      </w:r>
    </w:p>
    <w:p w14:paraId="41AE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if (key) {</w:t>
      </w:r>
    </w:p>
    <w:p w14:paraId="74C02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if (key == '#') {</w:t>
      </w:r>
    </w:p>
    <w:p w14:paraId="35A71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// Check if entered PIN is correct</w:t>
      </w:r>
    </w:p>
    <w:p w14:paraId="0FA9C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if (enteredPIN == correctPIN) {</w:t>
      </w:r>
    </w:p>
    <w:p w14:paraId="7AC38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systemArmed = !systemArmed;      // Toggle system armed state</w:t>
      </w:r>
    </w:p>
    <w:p w14:paraId="06FBB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alarmTriggered = false;</w:t>
      </w:r>
    </w:p>
    <w:p w14:paraId="3239E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0DFA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lcd.clear();</w:t>
      </w:r>
    </w:p>
    <w:p w14:paraId="7F6EC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lcd.setCursor(0, 0);</w:t>
      </w:r>
    </w:p>
    <w:p w14:paraId="2746A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lcd.print(systemArmed ? "System Armed" : "System Disarmed");</w:t>
      </w:r>
    </w:p>
    <w:p w14:paraId="0389E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Serial.println(systemArmed ? "System is now ARMED" : "System is now DISARMED");</w:t>
      </w:r>
    </w:p>
    <w:p w14:paraId="60C6D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02FF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tone(buzzerPin, 1000, 200);      // Short beep for success</w:t>
      </w:r>
    </w:p>
    <w:p w14:paraId="677DF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} else {</w:t>
      </w:r>
    </w:p>
    <w:p w14:paraId="2154B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lcd.clear();</w:t>
      </w:r>
    </w:p>
    <w:p w14:paraId="1DEF8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lcd.setCursor(0, 0);</w:t>
      </w:r>
    </w:p>
    <w:p w14:paraId="43C88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lcd.print("Wrong PIN!");</w:t>
      </w:r>
    </w:p>
    <w:p w14:paraId="2199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Serial.println("Incorrect PIN entered");</w:t>
      </w:r>
    </w:p>
    <w:p w14:paraId="08BED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tone(buzzerPin, 300, 500);       // Error tone</w:t>
      </w:r>
    </w:p>
    <w:p w14:paraId="3022E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}</w:t>
      </w:r>
    </w:p>
    <w:p w14:paraId="4063B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BA1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enteredPIN = "";                   // Reset input</w:t>
      </w:r>
    </w:p>
    <w:p w14:paraId="1BC88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delay(1000);</w:t>
      </w:r>
    </w:p>
    <w:p w14:paraId="48779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lcd.clear();</w:t>
      </w:r>
    </w:p>
    <w:p w14:paraId="5910A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lcd.print("Enter PIN:");</w:t>
      </w:r>
    </w:p>
    <w:p w14:paraId="11B30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}</w:t>
      </w:r>
    </w:p>
    <w:p w14:paraId="5FAEB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else if (key == '*') {</w:t>
      </w:r>
    </w:p>
    <w:p w14:paraId="6005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// Clear current PIN input</w:t>
      </w:r>
    </w:p>
    <w:p w14:paraId="0823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enteredPIN = "";</w:t>
      </w:r>
    </w:p>
    <w:p w14:paraId="6E48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lcd.clear();</w:t>
      </w:r>
    </w:p>
    <w:p w14:paraId="5BA0C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lcd.print("Enter PIN:");</w:t>
      </w:r>
    </w:p>
    <w:p w14:paraId="6289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}</w:t>
      </w:r>
    </w:p>
    <w:p w14:paraId="7566B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else {</w:t>
      </w:r>
    </w:p>
    <w:p w14:paraId="34DFC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// Add key to PIN input</w:t>
      </w:r>
    </w:p>
    <w:p w14:paraId="1AAB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enteredPIN += key;</w:t>
      </w:r>
    </w:p>
    <w:p w14:paraId="07F0D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lcd.setCursor(0, 1);</w:t>
      </w:r>
    </w:p>
    <w:p w14:paraId="4883D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lcd.print(enteredPIN);</w:t>
      </w:r>
    </w:p>
    <w:p w14:paraId="2A228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}</w:t>
      </w:r>
    </w:p>
    <w:p w14:paraId="27D9E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}</w:t>
      </w:r>
    </w:p>
    <w:p w14:paraId="747B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01A3A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// Trigger alarm if motion is detected while system is armed</w:t>
      </w:r>
    </w:p>
    <w:p w14:paraId="57665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if (systemArmed &amp;&amp; digitalRead(pirPin) == HIGH) {</w:t>
      </w:r>
    </w:p>
    <w:p w14:paraId="50929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alarmTriggered = true;</w:t>
      </w:r>
    </w:p>
    <w:p w14:paraId="64B9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09CDE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lcd.clear();</w:t>
      </w:r>
    </w:p>
    <w:p w14:paraId="1945F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lcd.setCursor(0, 0);</w:t>
      </w:r>
    </w:p>
    <w:p w14:paraId="377F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lcd.print("!!! INTRUDER !!!");</w:t>
      </w:r>
    </w:p>
    <w:p w14:paraId="7DF0D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Serial.println("Motion detected while system is armed");</w:t>
      </w:r>
    </w:p>
    <w:p w14:paraId="595F2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40E7C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digitalWrite(ledPin, HIGH);</w:t>
      </w:r>
    </w:p>
    <w:p w14:paraId="159F8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tone(buzzerPin, 1000);   // Continuous tone</w:t>
      </w:r>
    </w:p>
    <w:p w14:paraId="3044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}</w:t>
      </w:r>
    </w:p>
    <w:p w14:paraId="6CA1D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D809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// Reset alarm if not triggered</w:t>
      </w:r>
    </w:p>
    <w:p w14:paraId="41398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if (!alarmTriggered) {</w:t>
      </w:r>
    </w:p>
    <w:p w14:paraId="0F19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noTone(buzzerPin);</w:t>
      </w:r>
    </w:p>
    <w:p w14:paraId="3C6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digitalWrite(ledPin, LOW);</w:t>
      </w:r>
    </w:p>
    <w:p w14:paraId="31C2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}</w:t>
      </w:r>
    </w:p>
    <w:p w14:paraId="6FBC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5DF5F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delay(100);  // Small delay for stability</w:t>
      </w:r>
    </w:p>
    <w:p w14:paraId="3F04F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}</w:t>
      </w:r>
      <w:bookmarkStart w:id="0" w:name="_GoBack"/>
      <w:bookmarkEnd w:id="0"/>
    </w:p>
    <w:p w14:paraId="5A34960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bg-BG"/>
        </w:rPr>
        <w:t>Основна логика:</w:t>
      </w:r>
    </w:p>
    <w:p w14:paraId="0209AE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При старт се показва "Enter PIN:"</w:t>
      </w:r>
    </w:p>
    <w:p w14:paraId="084B9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Въвеждане на ПИН чрез клавиатура</w:t>
      </w:r>
    </w:p>
    <w:p w14:paraId="410BF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 xml:space="preserve">Натискане на </w:t>
      </w:r>
      <w:r>
        <w:rPr>
          <w:rFonts w:ascii="Courier New" w:hAnsi="Courier New" w:eastAsia="Times New Roman" w:cs="Courier New"/>
          <w:sz w:val="36"/>
          <w:szCs w:val="36"/>
          <w:lang w:eastAsia="bg-BG"/>
        </w:rPr>
        <w:t>#</w:t>
      </w: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 xml:space="preserve"> проверява дали ПИН е верен</w:t>
      </w:r>
    </w:p>
    <w:p w14:paraId="32315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При верен ПИН: включва/изключва системата</w:t>
      </w:r>
    </w:p>
    <w:p w14:paraId="6D5DC2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При грешен: изписва "Wrong PIN!"</w:t>
      </w:r>
    </w:p>
    <w:p w14:paraId="38BF2C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При активна система и засечено движение → Аларма:</w:t>
      </w:r>
    </w:p>
    <w:p w14:paraId="70E5CC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LED светва, зумер звучи, LCD показва "!!! INTRUDER !!!"</w:t>
      </w:r>
    </w:p>
    <w:p w14:paraId="0132C1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bg-BG"/>
        </w:rPr>
        <w:t>Функционалност:</w:t>
      </w:r>
    </w:p>
    <w:p w14:paraId="23A7D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Защита чрез код</w:t>
      </w:r>
    </w:p>
    <w:p w14:paraId="3E7C6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Ясна визуална и звукова индикация</w:t>
      </w:r>
    </w:p>
    <w:p w14:paraId="1751A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Възможност за активиране и деактивиране</w:t>
      </w:r>
    </w:p>
    <w:p w14:paraId="5B7F46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bg-BG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97C0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6. Заключение</w:t>
      </w:r>
    </w:p>
    <w:p w14:paraId="00421DE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Проектът демонстрира успешно изграждане на охранителна система с Arduino. Всички компоненти работят синхронизирано – клавиатурата осигурява сигурност, PIR сензорът открива движение, а LCD и зумерът визуализират състоянието. Системата е подходяща за домашна или учебна среда и може да бъде надградена с още функции (напр. GSM модул, RFID и др.).</w:t>
      </w:r>
    </w:p>
    <w:p w14:paraId="2E41AB92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36"/>
          <w:szCs w:val="36"/>
          <w:lang w:val="en-US" w:eastAsia="bg-BG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US" w:eastAsia="bg-BG"/>
        </w:rPr>
        <w:t>Tinkercad link:</w:t>
      </w:r>
      <w:r>
        <w:rPr>
          <w:rFonts w:hint="default" w:ascii="Times New Roman" w:hAnsi="Times New Roman" w:eastAsia="Times New Roman"/>
          <w:sz w:val="36"/>
          <w:szCs w:val="36"/>
          <w:lang w:val="en-US" w:eastAsia="bg-BG"/>
        </w:rPr>
        <w:t>https://www.tinkercad.com/things/eJhLcXa4X1v/editel?returnTo=%2Fdashboard</w:t>
      </w:r>
    </w:p>
    <w:p w14:paraId="6397C55A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36"/>
          <w:szCs w:val="36"/>
          <w:lang w:val="en-US" w:eastAsia="bg-BG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US" w:eastAsia="bg-BG"/>
        </w:rPr>
        <w:t>Github link:</w:t>
      </w:r>
      <w:r>
        <w:rPr>
          <w:rFonts w:hint="default" w:ascii="Times New Roman" w:hAnsi="Times New Roman" w:eastAsia="Times New Roman"/>
          <w:sz w:val="36"/>
          <w:szCs w:val="36"/>
          <w:lang w:val="en-US" w:eastAsia="bg-BG"/>
        </w:rPr>
        <w:t>https://github.com/hriskopisko/Ohranitelna-sistema</w:t>
      </w:r>
    </w:p>
    <w:p w14:paraId="24CF1F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814A4"/>
    <w:multiLevelType w:val="singleLevel"/>
    <w:tmpl w:val="CEE814A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7E22C4A"/>
    <w:multiLevelType w:val="multilevel"/>
    <w:tmpl w:val="07E22C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36C170C"/>
    <w:multiLevelType w:val="multilevel"/>
    <w:tmpl w:val="236C17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306507A"/>
    <w:multiLevelType w:val="multilevel"/>
    <w:tmpl w:val="53065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E5326FC"/>
    <w:multiLevelType w:val="multilevel"/>
    <w:tmpl w:val="6E532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E420F12"/>
    <w:multiLevelType w:val="multilevel"/>
    <w:tmpl w:val="7E420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97"/>
    <w:rsid w:val="000B7C99"/>
    <w:rsid w:val="003B0497"/>
    <w:rsid w:val="00AB1271"/>
    <w:rsid w:val="00E76EE2"/>
    <w:rsid w:val="238E35C2"/>
    <w:rsid w:val="6B7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bg-BG"/>
    </w:rPr>
  </w:style>
  <w:style w:type="character" w:customStyle="1" w:styleId="11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customStyle="1" w:styleId="12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377</Words>
  <Characters>2150</Characters>
  <Lines>17</Lines>
  <Paragraphs>5</Paragraphs>
  <TotalTime>94</TotalTime>
  <ScaleCrop>false</ScaleCrop>
  <LinksUpToDate>false</LinksUpToDate>
  <CharactersWithSpaces>2522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2025-06-21T19:19:00Z</dcterms:created>
  <dc:creator>Християн Койчев 07</dc:creator>
  <cp:lastModifiedBy>Рибокиса</cp:lastModifiedBy>
  <dcterms:modified xsi:type="dcterms:W3CDTF">2025-06-23T14:25:18Z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B1D4E31D753445EC88160A9FA47C3886_12</vt:lpwstr>
  </property>
</Properties>
</file>