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03C3C" w14:textId="254319EF" w:rsidR="00CC4446" w:rsidRDefault="00CC4446" w:rsidP="00617F38">
      <w:pPr>
        <w:pStyle w:val="Heading1"/>
        <w:jc w:val="center"/>
        <w:rPr>
          <w:noProof/>
        </w:rPr>
      </w:pPr>
      <w:r w:rsidRPr="00CC4446">
        <w:rPr>
          <w:noProof/>
        </w:rPr>
        <w:t>Functions</w:t>
      </w:r>
      <w:r w:rsidR="00617F38">
        <w:rPr>
          <w:noProof/>
        </w:rPr>
        <w:t xml:space="preserve"> and Statements - Lab</w:t>
      </w:r>
    </w:p>
    <w:p w14:paraId="7D6C2709" w14:textId="64F40A68" w:rsidR="00613ED0" w:rsidRDefault="00613ED0" w:rsidP="005259BC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Hyperlink"/>
            <w:sz w:val="24"/>
            <w:szCs w:val="24"/>
          </w:rPr>
          <w:t>"JS</w:t>
        </w:r>
        <w:r>
          <w:rPr>
            <w:rStyle w:val="Hyperlink"/>
            <w:sz w:val="24"/>
            <w:szCs w:val="24"/>
            <w:lang w:val="bg-BG"/>
          </w:rPr>
          <w:t xml:space="preserve"> </w:t>
        </w:r>
        <w:r>
          <w:rPr>
            <w:rStyle w:val="Hyperlink"/>
            <w:sz w:val="24"/>
            <w:szCs w:val="24"/>
          </w:rPr>
          <w:t xml:space="preserve">Front-End" Course @ </w:t>
        </w:r>
        <w:r>
          <w:rPr>
            <w:rStyle w:val="Hyperlink"/>
            <w:noProof/>
            <w:sz w:val="24"/>
            <w:szCs w:val="24"/>
          </w:rPr>
          <w:t>SoftUni</w:t>
        </w:r>
        <w:r>
          <w:rPr>
            <w:rStyle w:val="Hyperlink"/>
            <w:sz w:val="24"/>
            <w:szCs w:val="24"/>
          </w:rPr>
          <w:t>.</w:t>
        </w:r>
      </w:hyperlink>
      <w:bookmarkStart w:id="0" w:name="_GoBack"/>
      <w:bookmarkEnd w:id="0"/>
    </w:p>
    <w:p w14:paraId="5C7D2228" w14:textId="55008CED" w:rsidR="00CC4446" w:rsidRPr="00CC4446" w:rsidRDefault="00A33868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Format </w:t>
      </w:r>
      <w:r w:rsidR="00CC4446" w:rsidRPr="00CC4446">
        <w:rPr>
          <w:noProof/>
        </w:rPr>
        <w:t>Grade</w:t>
      </w:r>
    </w:p>
    <w:p w14:paraId="47942F99" w14:textId="7816432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14:paraId="1AF2DCF9" w14:textId="6A4B1C15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5857EC71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48EC0117" w14:textId="5F29676B" w:rsidR="00FD1069" w:rsidRPr="00FD1069" w:rsidRDefault="00B30FC9" w:rsidP="00FD1069">
      <w:pPr>
        <w:pStyle w:val="ListParagraph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9258D4">
        <w:trPr>
          <w:trHeight w:val="337"/>
        </w:trPr>
        <w:tc>
          <w:tcPr>
            <w:tcW w:w="815" w:type="dxa"/>
          </w:tcPr>
          <w:p w14:paraId="529BD8A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2.99</w:t>
            </w:r>
          </w:p>
        </w:tc>
        <w:tc>
          <w:tcPr>
            <w:tcW w:w="2157" w:type="dxa"/>
          </w:tcPr>
          <w:p w14:paraId="3FD422BD" w14:textId="5DF45EBD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2C38C3DF" w14:textId="5ABF3E49" w:rsidR="009258D4" w:rsidRDefault="00CC4446" w:rsidP="00597C98">
      <w:pPr>
        <w:pStyle w:val="Heading3"/>
        <w:ind w:left="141"/>
        <w:rPr>
          <w:noProof/>
        </w:rPr>
      </w:pPr>
      <w:r w:rsidRPr="00CC4446">
        <w:rPr>
          <w:noProof/>
        </w:rPr>
        <w:t>Hints</w:t>
      </w:r>
    </w:p>
    <w:p w14:paraId="75C56BB4" w14:textId="0415D303" w:rsidR="009258D4" w:rsidRPr="009258D4" w:rsidRDefault="009258D4" w:rsidP="009258D4">
      <w:pPr>
        <w:pStyle w:val="ListParagraph"/>
        <w:numPr>
          <w:ilvl w:val="0"/>
          <w:numId w:val="50"/>
        </w:numPr>
      </w:pPr>
      <w:r>
        <w:t xml:space="preserve">Use a series of </w:t>
      </w:r>
      <w:r w:rsidRPr="009258D4">
        <w:rPr>
          <w:rStyle w:val="CodeChar"/>
        </w:rPr>
        <w:t>if</w:t>
      </w:r>
      <w:r>
        <w:t xml:space="preserve"> statements checking the threshold between grade brackets</w:t>
      </w:r>
    </w:p>
    <w:p w14:paraId="4922BC84" w14:textId="18DD940D" w:rsidR="00597C98" w:rsidRPr="00597C98" w:rsidRDefault="00597C98" w:rsidP="009258D4">
      <w:pPr>
        <w:rPr>
          <w:noProof/>
        </w:rPr>
      </w:pPr>
      <w:r w:rsidRPr="009258D4">
        <w:rPr>
          <w:noProof/>
          <w:lang w:val="bg-BG" w:eastAsia="bg-BG"/>
        </w:rPr>
        <w:drawing>
          <wp:inline distT="0" distB="0" distL="0" distR="0" wp14:anchorId="351DE398" wp14:editId="5D373638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4063162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266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18"/>
      </w:tblGrid>
      <w:tr w:rsidR="00CC4446" w:rsidRPr="00CC4446" w14:paraId="01B0DAF6" w14:textId="77777777" w:rsidTr="009258D4">
        <w:trPr>
          <w:trHeight w:val="18"/>
        </w:trPr>
        <w:tc>
          <w:tcPr>
            <w:tcW w:w="1248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9258D4">
        <w:tc>
          <w:tcPr>
            <w:tcW w:w="1248" w:type="dxa"/>
          </w:tcPr>
          <w:p w14:paraId="5FC3A804" w14:textId="27C067C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1418" w:type="dxa"/>
          </w:tcPr>
          <w:p w14:paraId="70118ABA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9258D4">
        <w:tc>
          <w:tcPr>
            <w:tcW w:w="1248" w:type="dxa"/>
          </w:tcPr>
          <w:p w14:paraId="7910C5E8" w14:textId="1B5A79AA" w:rsidR="00CC4446" w:rsidRPr="005F56F5" w:rsidRDefault="00CC4446" w:rsidP="009258D4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418" w:type="dxa"/>
          </w:tcPr>
          <w:p w14:paraId="138551E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7BC2754" w14:textId="6FB6D9E1" w:rsidR="00CC4446" w:rsidRPr="00CC4446" w:rsidRDefault="00CC4446" w:rsidP="00CC4446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 w:rsidR="00CC2EE0"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14:paraId="083DAB2B" w14:textId="7BE75FBE" w:rsidR="00CC4446" w:rsidRPr="00C475AD" w:rsidRDefault="00F1432B" w:rsidP="00260859">
      <w:pPr>
        <w:pStyle w:val="ListParagraph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lastRenderedPageBreak/>
        <w:t>Print</w:t>
      </w:r>
      <w:r w:rsidRPr="00260859">
        <w:rPr>
          <w:noProof/>
        </w:rPr>
        <w:t xml:space="preserve"> the result to the console</w:t>
      </w:r>
      <w:r w:rsidR="00040301">
        <w:rPr>
          <w:noProof/>
        </w:rPr>
        <w:t>.</w:t>
      </w:r>
    </w:p>
    <w:p w14:paraId="165C441F" w14:textId="77777777" w:rsidR="00666716" w:rsidRPr="00CC4446" w:rsidRDefault="00666716" w:rsidP="0066671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6CAE0A99" w14:textId="77777777" w:rsidR="00666716" w:rsidRPr="00CC4446" w:rsidRDefault="00666716" w:rsidP="0066671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6BD99404" w14:textId="77777777" w:rsidR="00666716" w:rsidRPr="00CC4446" w:rsidRDefault="00666716" w:rsidP="0066671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TableGrid"/>
        <w:tblW w:w="39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2126"/>
      </w:tblGrid>
      <w:tr w:rsidR="00666716" w:rsidRPr="00CC4446" w14:paraId="09EADACD" w14:textId="77777777" w:rsidTr="009258D4">
        <w:trPr>
          <w:trHeight w:val="18"/>
        </w:trPr>
        <w:tc>
          <w:tcPr>
            <w:tcW w:w="1815" w:type="dxa"/>
            <w:shd w:val="clear" w:color="auto" w:fill="D9D9D9" w:themeFill="background1" w:themeFillShade="D9"/>
          </w:tcPr>
          <w:p w14:paraId="15104C6D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D50A586" w14:textId="77777777" w:rsidR="00666716" w:rsidRPr="00CC4446" w:rsidRDefault="00666716" w:rsidP="00687FB0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666716" w:rsidRPr="00CC4446" w14:paraId="428E4D09" w14:textId="77777777" w:rsidTr="009258D4">
        <w:tc>
          <w:tcPr>
            <w:tcW w:w="1815" w:type="dxa"/>
          </w:tcPr>
          <w:p w14:paraId="402A2E30" w14:textId="1257B6F8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2126" w:type="dxa"/>
          </w:tcPr>
          <w:p w14:paraId="2D3AC46D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666716" w:rsidRPr="00A412CF" w14:paraId="28BA01CF" w14:textId="77777777" w:rsidTr="009258D4">
        <w:tc>
          <w:tcPr>
            <w:tcW w:w="1815" w:type="dxa"/>
          </w:tcPr>
          <w:p w14:paraId="4B5CA281" w14:textId="4A131306" w:rsidR="00666716" w:rsidRPr="00010310" w:rsidRDefault="00666716" w:rsidP="009258D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noProof/>
              </w:rPr>
              <w:t>"</w:t>
            </w:r>
            <w:r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>
              <w:rPr>
                <w:rFonts w:ascii="Consolas" w:hAnsi="Consolas"/>
                <w:bCs/>
                <w:noProof/>
              </w:rPr>
              <w:t>,</w:t>
            </w:r>
            <w:r w:rsidR="009258D4">
              <w:rPr>
                <w:rFonts w:ascii="Consolas" w:hAnsi="Consolas"/>
                <w:bCs/>
                <w:noProof/>
              </w:rPr>
              <w:t xml:space="preserve"> </w:t>
            </w: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126" w:type="dxa"/>
          </w:tcPr>
          <w:p w14:paraId="3BD30029" w14:textId="77777777" w:rsidR="00666716" w:rsidRPr="00010310" w:rsidRDefault="00666716" w:rsidP="00687FB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02E41EAC" w14:textId="77777777" w:rsidR="00666716" w:rsidRPr="00CC4446" w:rsidRDefault="00666716" w:rsidP="0066671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4795001" w14:textId="58CD993B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>Use a loop or another method to repeat the input string</w:t>
      </w:r>
      <w:r w:rsidR="00666716" w:rsidRPr="00CC4446">
        <w:rPr>
          <w:noProof/>
        </w:rPr>
        <w:t>.</w:t>
      </w:r>
    </w:p>
    <w:p w14:paraId="3CFEED97" w14:textId="622E5A1D" w:rsidR="00666716" w:rsidRPr="00CC4446" w:rsidRDefault="00A33868" w:rsidP="00666716">
      <w:pPr>
        <w:pStyle w:val="ListParagraph"/>
        <w:numPr>
          <w:ilvl w:val="0"/>
          <w:numId w:val="42"/>
        </w:numPr>
        <w:rPr>
          <w:noProof/>
          <w:lang w:val="bg-BG"/>
        </w:rPr>
      </w:pPr>
      <w:r>
        <w:rPr>
          <w:noProof/>
        </w:rPr>
        <w:t xml:space="preserve">Use the </w:t>
      </w:r>
      <w:r w:rsidRPr="00A33868">
        <w:rPr>
          <w:rStyle w:val="CodeChar"/>
        </w:rPr>
        <w:t>return</w:t>
      </w:r>
      <w:r w:rsidRPr="00A33868">
        <w:t xml:space="preserve"> </w:t>
      </w:r>
      <w:r>
        <w:rPr>
          <w:noProof/>
        </w:rPr>
        <w:t>operator to produce the result</w:t>
      </w:r>
      <w:r w:rsidR="00666716" w:rsidRPr="00CC4446">
        <w:rPr>
          <w:noProof/>
        </w:rPr>
        <w:t>.</w:t>
      </w:r>
    </w:p>
    <w:p w14:paraId="40DC4898" w14:textId="77777777" w:rsidR="00CC4446" w:rsidRPr="00CC4446" w:rsidRDefault="00CC4446" w:rsidP="00CC444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TableGrid"/>
        <w:tblW w:w="29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</w:tblGrid>
      <w:tr w:rsidR="00CC4446" w:rsidRPr="00CC4446" w14:paraId="097FD09D" w14:textId="77777777" w:rsidTr="009258D4">
        <w:trPr>
          <w:trHeight w:val="18"/>
        </w:trPr>
        <w:tc>
          <w:tcPr>
            <w:tcW w:w="1673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14:paraId="39A6688C" w14:textId="77777777" w:rsidTr="009258D4">
        <w:tc>
          <w:tcPr>
            <w:tcW w:w="1673" w:type="dxa"/>
          </w:tcPr>
          <w:p w14:paraId="58F27F38" w14:textId="56BA44EB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 w:rsidR="00ED098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1276" w:type="dxa"/>
          </w:tcPr>
          <w:p w14:paraId="6A076B25" w14:textId="34288B6B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14:paraId="0BA23414" w14:textId="77777777" w:rsidTr="009258D4">
        <w:tc>
          <w:tcPr>
            <w:tcW w:w="1673" w:type="dxa"/>
          </w:tcPr>
          <w:p w14:paraId="30A1847D" w14:textId="75F1E0E2" w:rsidR="005F56F5" w:rsidRPr="005F56F5" w:rsidRDefault="00EF2533" w:rsidP="009258D4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 w:rsidR="00563D23">
              <w:rPr>
                <w:rFonts w:ascii="Consolas" w:hAnsi="Consolas" w:cs="Calibri"/>
                <w:bCs/>
                <w:noProof/>
              </w:rPr>
              <w:t>,</w:t>
            </w:r>
            <w:r w:rsidR="009258D4">
              <w:rPr>
                <w:rFonts w:ascii="Consolas" w:hAnsi="Consolas" w:cs="Calibri"/>
                <w:bCs/>
                <w:noProof/>
              </w:rPr>
              <w:t xml:space="preserve"> 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1276" w:type="dxa"/>
          </w:tcPr>
          <w:p w14:paraId="3F647325" w14:textId="478FE05C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92F7325" w:rsidR="00CC4446" w:rsidRPr="00CC4446" w:rsidRDefault="00F56DD6" w:rsidP="00CC4446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Print the result in the function</w:t>
      </w:r>
      <w:r w:rsidR="00CC4446" w:rsidRPr="00CC4446">
        <w:rPr>
          <w:noProof/>
        </w:rPr>
        <w:t>.</w:t>
      </w:r>
    </w:p>
    <w:p w14:paraId="7DE2EBDA" w14:textId="77777777" w:rsidR="00CC4446" w:rsidRPr="00CC4446" w:rsidRDefault="00CC4446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Heading1Char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Heading1Char"/>
          <w:rFonts w:eastAsia="Calibri"/>
          <w:noProof/>
        </w:rPr>
        <w:t xml:space="preserve"> </w:t>
      </w:r>
      <w:r w:rsidRPr="00CC4446">
        <w:rPr>
          <w:rStyle w:val="Heading1Char"/>
          <w:rFonts w:eastAsia="Calibri"/>
          <w:b/>
          <w:noProof/>
          <w:color w:val="7C380A"/>
          <w:sz w:val="36"/>
        </w:rPr>
        <w:t>Calculator</w:t>
      </w:r>
    </w:p>
    <w:p w14:paraId="057F0202" w14:textId="09C76A73" w:rsidR="00CC4446" w:rsidRDefault="00CC4446" w:rsidP="00CC4446">
      <w:pPr>
        <w:rPr>
          <w:noProof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</w:t>
      </w:r>
      <w:r w:rsidRPr="009258D4">
        <w:t xml:space="preserve"> </w:t>
      </w:r>
      <w:r w:rsidR="009258D4" w:rsidRPr="009258D4">
        <w:t>– tw</w:t>
      </w:r>
      <w:r w:rsidR="009258D4">
        <w:t>o</w:t>
      </w:r>
      <w:r w:rsidR="009258D4" w:rsidRPr="009258D4">
        <w:t xml:space="preserve"> numbers and a</w:t>
      </w:r>
      <w:r w:rsidR="009258D4">
        <w:t>n operator</w:t>
      </w:r>
      <w:r w:rsidR="009258D4" w:rsidRPr="009258D4">
        <w:t xml:space="preserve"> </w:t>
      </w:r>
      <w:r w:rsidR="009258D4">
        <w:t>(</w:t>
      </w:r>
      <w:r w:rsidR="009258D4" w:rsidRPr="009258D4">
        <w:t>string</w:t>
      </w:r>
      <w:r w:rsidR="009258D4">
        <w:t>)</w:t>
      </w:r>
      <w:r w:rsidR="009258D4" w:rsidRPr="009258D4">
        <w:t xml:space="preserve"> –</w:t>
      </w:r>
      <w:r w:rsidR="009258D4">
        <w:rPr>
          <w:b/>
          <w:bCs/>
          <w:noProof/>
        </w:rPr>
        <w:t xml:space="preserve"> </w:t>
      </w:r>
      <w:r w:rsidRPr="00CC4446">
        <w:rPr>
          <w:noProof/>
        </w:rPr>
        <w:t>and calculate</w:t>
      </w:r>
      <w:r w:rsidR="00FB5A1D">
        <w:rPr>
          <w:noProof/>
        </w:rPr>
        <w:t xml:space="preserve">s the </w:t>
      </w:r>
      <w:r w:rsidRPr="00CC4446">
        <w:rPr>
          <w:noProof/>
        </w:rPr>
        <w:t>result depending o</w:t>
      </w:r>
      <w:r w:rsidR="005C3DC3">
        <w:rPr>
          <w:noProof/>
        </w:rPr>
        <w:t>n</w:t>
      </w:r>
      <w:r w:rsidRPr="00CC4446">
        <w:rPr>
          <w:noProof/>
        </w:rPr>
        <w:t xml:space="preserve"> </w:t>
      </w:r>
      <w:r w:rsidR="005C3DC3"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="009258D4" w:rsidRPr="009258D4">
        <w:t xml:space="preserve"> or</w:t>
      </w:r>
      <w:r w:rsidRPr="009258D4">
        <w:t xml:space="preserve">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  <w:r w:rsidR="009258D4">
        <w:rPr>
          <w:noProof/>
        </w:rPr>
        <w:t xml:space="preserve">Try to solve this task using </w:t>
      </w:r>
      <w:r w:rsidR="009258D4" w:rsidRPr="009258D4">
        <w:rPr>
          <w:b/>
          <w:bCs/>
          <w:noProof/>
        </w:rPr>
        <w:t>arrow functions</w:t>
      </w:r>
      <w:r w:rsidR="009258D4">
        <w:rPr>
          <w:noProof/>
        </w:rPr>
        <w:t>.</w:t>
      </w:r>
    </w:p>
    <w:p w14:paraId="424B8688" w14:textId="1F001376" w:rsidR="00985BFF" w:rsidRDefault="00985BFF" w:rsidP="00985BFF">
      <w:pPr>
        <w:pStyle w:val="Heading3"/>
        <w:rPr>
          <w:noProof/>
        </w:rPr>
      </w:pPr>
      <w:r>
        <w:rPr>
          <w:noProof/>
        </w:rPr>
        <w:t>Bonus</w:t>
      </w:r>
    </w:p>
    <w:p w14:paraId="60F75CF9" w14:textId="380B8595" w:rsidR="00985BFF" w:rsidRPr="00985BFF" w:rsidRDefault="00985BFF" w:rsidP="00985BFF">
      <w:r>
        <w:t xml:space="preserve">Solve this task </w:t>
      </w:r>
      <w:r w:rsidRPr="00985BFF">
        <w:rPr>
          <w:b/>
          <w:bCs/>
        </w:rPr>
        <w:t>without</w:t>
      </w:r>
      <w:r>
        <w:t xml:space="preserve"> using any conditional statements (no </w:t>
      </w:r>
      <w:r w:rsidRPr="00985BFF">
        <w:rPr>
          <w:rStyle w:val="CodeChar"/>
        </w:rPr>
        <w:t>if</w:t>
      </w:r>
      <w:r>
        <w:t xml:space="preserve"> or </w:t>
      </w:r>
      <w:r w:rsidRPr="00985BFF">
        <w:rPr>
          <w:rStyle w:val="CodeChar"/>
        </w:rPr>
        <w:t>switch</w:t>
      </w:r>
      <w:r>
        <w:t xml:space="preserve"> statements</w:t>
      </w:r>
      <w:r w:rsidR="00E27690">
        <w:t xml:space="preserve"> or ternary operators</w:t>
      </w:r>
      <w:r>
        <w:t>).</w:t>
      </w:r>
    </w:p>
    <w:p w14:paraId="747CCB48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lastRenderedPageBreak/>
        <w:t>Input</w:t>
      </w:r>
    </w:p>
    <w:p w14:paraId="728F9113" w14:textId="77777777"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1E467D4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2F816FFD" w14:textId="113FD299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53EA19A" w14:textId="13B20E96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587F02F5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37C7CE4F" w14:textId="1BA166DE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60737A5" w14:textId="07428C5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19F421C6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34DFA8F" w14:textId="45C07B93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3C25DEE" w14:textId="5192179D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4A19F50C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A4778AC" w14:textId="04519DA8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1FD0AE7" w14:textId="32ED3241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Heading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0DC814D6" w14:textId="22E75CC1" w:rsidR="00CC4446" w:rsidRPr="009258D4" w:rsidRDefault="00CC4446" w:rsidP="009258D4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>Use</w:t>
      </w:r>
      <w:r w:rsidR="009258D4">
        <w:rPr>
          <w:rFonts w:asciiTheme="minorHAnsi" w:hAnsiTheme="minorHAnsi" w:cstheme="minorHAnsi"/>
          <w:noProof/>
        </w:rPr>
        <w:t xml:space="preserve"> a</w:t>
      </w:r>
      <w:r w:rsidRPr="00EA2E5C">
        <w:rPr>
          <w:rFonts w:asciiTheme="minorHAnsi" w:hAnsiTheme="minorHAnsi" w:cstheme="minorHAnsi"/>
          <w:noProof/>
        </w:rPr>
        <w:t xml:space="preserve">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 for the different operators.</w:t>
      </w:r>
    </w:p>
    <w:p w14:paraId="4FD41B5A" w14:textId="01B81DA2" w:rsidR="00CC4446" w:rsidRPr="00CC4446" w:rsidRDefault="00B30FC9" w:rsidP="00CC444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t>Sign Check</w:t>
      </w:r>
    </w:p>
    <w:p w14:paraId="45763B62" w14:textId="05B574BE" w:rsidR="00CC4446" w:rsidRDefault="00C363ED" w:rsidP="00CC4446">
      <w:pPr>
        <w:pStyle w:val="Body"/>
        <w:rPr>
          <w:noProof/>
        </w:rPr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 w:rsidR="00A95EAC">
        <w:rPr>
          <w:rStyle w:val="jlqj4b"/>
          <w:lang w:val="en"/>
        </w:rPr>
        <w:t xml:space="preserve">that checks whether the result of the multiplication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numOne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numTwo</w:t>
      </w:r>
      <w:proofErr w:type="spellEnd"/>
      <w:r w:rsidR="00A95EAC" w:rsidRPr="00C363ED">
        <w:rPr>
          <w:rStyle w:val="jlqj4b"/>
          <w:rFonts w:ascii="Consolas" w:hAnsi="Consolas"/>
          <w:b/>
          <w:lang w:val="en"/>
        </w:rPr>
        <w:t xml:space="preserve"> * </w:t>
      </w:r>
      <w:proofErr w:type="spellStart"/>
      <w:r w:rsidR="00A95EAC" w:rsidRPr="00C363ED">
        <w:rPr>
          <w:rStyle w:val="jlqj4b"/>
          <w:rFonts w:ascii="Consolas" w:hAnsi="Consolas"/>
          <w:b/>
          <w:lang w:val="en"/>
        </w:rPr>
        <w:t>numThree</w:t>
      </w:r>
      <w:proofErr w:type="spellEnd"/>
      <w:r w:rsidR="00A95EAC">
        <w:rPr>
          <w:rStyle w:val="jlqj4b"/>
          <w:lang w:val="en"/>
        </w:rPr>
        <w:t xml:space="preserve"> is positive or negative</w:t>
      </w:r>
      <w:r>
        <w:rPr>
          <w:rStyle w:val="jlqj4b"/>
          <w:lang w:val="en"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14:paraId="1D4C4410" w14:textId="43B9DFF2" w:rsidR="00C363ED" w:rsidRPr="00C363ED" w:rsidRDefault="00C363ED" w:rsidP="00C363ED">
      <w:pPr>
        <w:pStyle w:val="Heading3"/>
        <w:rPr>
          <w:noProof/>
          <w:lang w:val="bg-BG"/>
        </w:rPr>
      </w:pPr>
      <w:r w:rsidRPr="00CC4446">
        <w:rPr>
          <w:noProof/>
        </w:rPr>
        <w:t>Input</w:t>
      </w:r>
    </w:p>
    <w:p w14:paraId="63D0FAC3" w14:textId="77777777"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61E026AB" w14:textId="61C7BB2F" w:rsidR="00C363ED" w:rsidRDefault="00C363ED" w:rsidP="00C363ED">
      <w:pPr>
        <w:pStyle w:val="Heading3"/>
        <w:rPr>
          <w:noProof/>
        </w:rPr>
      </w:pPr>
      <w:r>
        <w:rPr>
          <w:noProof/>
        </w:rPr>
        <w:t>Output</w:t>
      </w:r>
    </w:p>
    <w:p w14:paraId="53D2EE61" w14:textId="77513247" w:rsidR="00C363ED" w:rsidRPr="00C363ED" w:rsidRDefault="00C363ED" w:rsidP="00C363ED">
      <w:pPr>
        <w:pStyle w:val="ListParagraph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4CD11909" w14:textId="0102CB01" w:rsidR="00C363ED" w:rsidRPr="00C363ED" w:rsidRDefault="00C363ED" w:rsidP="00CC4446">
      <w:pPr>
        <w:pStyle w:val="ListParagraph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6330F4B6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22EC202F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3B4F7713" w14:textId="4E54B68D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14:paraId="7297D696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668874FE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23E74DB0" w14:textId="1BFD2BF0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7B9C2403" w14:textId="579B6033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5A8B4CB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C28825D" w14:textId="2D0BAB21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91DEEF1" w14:textId="20B1569E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33B0DADE"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lastRenderedPageBreak/>
              <w:t>-5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3E5525B" w14:textId="22C9543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F9517D7" w14:textId="7EC6560C" w:rsidR="00CC4446" w:rsidRPr="00840617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Heading3"/>
        <w:rPr>
          <w:noProof/>
          <w:lang w:val="bg-BG"/>
        </w:rPr>
      </w:pPr>
      <w:r w:rsidRPr="00CC4446">
        <w:rPr>
          <w:noProof/>
        </w:rPr>
        <w:t>Hints</w:t>
      </w:r>
    </w:p>
    <w:p w14:paraId="425E0CFA" w14:textId="77777777" w:rsidR="00363497" w:rsidRDefault="00E27690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rPr>
          <w:rStyle w:val="jlqj4b"/>
          <w:lang w:val="en"/>
        </w:rPr>
        <w:t>Consider</w:t>
      </w:r>
      <w:r w:rsidRPr="00363497">
        <w:t xml:space="preserve"> how the sign of each of the three input parameters will affect their product.</w:t>
      </w:r>
    </w:p>
    <w:p w14:paraId="60CF5606" w14:textId="77C7ADA8" w:rsidR="00CC4446" w:rsidRPr="00363497" w:rsidRDefault="00CC4446" w:rsidP="00363497">
      <w:pPr>
        <w:pStyle w:val="ListParagraph"/>
        <w:numPr>
          <w:ilvl w:val="0"/>
          <w:numId w:val="49"/>
        </w:numPr>
        <w:spacing w:before="0" w:after="0"/>
      </w:pPr>
      <w:r w:rsidRPr="00363497">
        <w:t xml:space="preserve">Check all the different </w:t>
      </w:r>
      <w:r w:rsidR="00E27690" w:rsidRPr="00363497">
        <w:t>combinations</w:t>
      </w:r>
      <w:r w:rsidRPr="00363497">
        <w:t xml:space="preserve"> for the three numbers.</w:t>
      </w:r>
    </w:p>
    <w:p w14:paraId="592EBD29" w14:textId="51658AA2" w:rsidR="00640502" w:rsidRPr="00363497" w:rsidRDefault="00640502" w:rsidP="00CC4446"/>
    <w:sectPr w:rsidR="00640502" w:rsidRPr="0036349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4E75F" w14:textId="77777777" w:rsidR="00BB20F9" w:rsidRDefault="00BB20F9" w:rsidP="008068A2">
      <w:pPr>
        <w:spacing w:after="0" w:line="240" w:lineRule="auto"/>
      </w:pPr>
      <w:r>
        <w:separator/>
      </w:r>
    </w:p>
  </w:endnote>
  <w:endnote w:type="continuationSeparator" w:id="0">
    <w:p w14:paraId="17A93F8B" w14:textId="77777777" w:rsidR="00BB20F9" w:rsidRDefault="00BB20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468FD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34F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34F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D468FD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34F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34F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FE5506" w14:textId="77777777" w:rsidR="00BB20F9" w:rsidRDefault="00BB20F9" w:rsidP="008068A2">
      <w:pPr>
        <w:spacing w:after="0" w:line="240" w:lineRule="auto"/>
      </w:pPr>
      <w:r>
        <w:separator/>
      </w:r>
    </w:p>
  </w:footnote>
  <w:footnote w:type="continuationSeparator" w:id="0">
    <w:p w14:paraId="319A4C91" w14:textId="77777777" w:rsidR="00BB20F9" w:rsidRDefault="00BB20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C1751C"/>
    <w:multiLevelType w:val="hybridMultilevel"/>
    <w:tmpl w:val="12E8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9"/>
  </w:num>
  <w:num w:numId="3">
    <w:abstractNumId w:val="10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1"/>
  </w:num>
  <w:num w:numId="16">
    <w:abstractNumId w:val="41"/>
  </w:num>
  <w:num w:numId="17">
    <w:abstractNumId w:val="31"/>
  </w:num>
  <w:num w:numId="18">
    <w:abstractNumId w:val="48"/>
  </w:num>
  <w:num w:numId="19">
    <w:abstractNumId w:val="38"/>
  </w:num>
  <w:num w:numId="20">
    <w:abstractNumId w:val="23"/>
  </w:num>
  <w:num w:numId="21">
    <w:abstractNumId w:val="35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7"/>
  </w:num>
  <w:num w:numId="30">
    <w:abstractNumId w:val="26"/>
  </w:num>
  <w:num w:numId="31">
    <w:abstractNumId w:val="12"/>
  </w:num>
  <w:num w:numId="32">
    <w:abstractNumId w:val="39"/>
  </w:num>
  <w:num w:numId="33">
    <w:abstractNumId w:val="43"/>
  </w:num>
  <w:num w:numId="34">
    <w:abstractNumId w:val="29"/>
  </w:num>
  <w:num w:numId="35">
    <w:abstractNumId w:val="46"/>
  </w:num>
  <w:num w:numId="36">
    <w:abstractNumId w:val="7"/>
  </w:num>
  <w:num w:numId="37">
    <w:abstractNumId w:val="27"/>
  </w:num>
  <w:num w:numId="38">
    <w:abstractNumId w:val="15"/>
  </w:num>
  <w:num w:numId="39">
    <w:abstractNumId w:val="34"/>
  </w:num>
  <w:num w:numId="40">
    <w:abstractNumId w:val="17"/>
  </w:num>
  <w:num w:numId="41">
    <w:abstractNumId w:val="42"/>
  </w:num>
  <w:num w:numId="42">
    <w:abstractNumId w:val="44"/>
  </w:num>
  <w:num w:numId="43">
    <w:abstractNumId w:val="0"/>
  </w:num>
  <w:num w:numId="44">
    <w:abstractNumId w:val="45"/>
  </w:num>
  <w:num w:numId="45">
    <w:abstractNumId w:val="2"/>
  </w:num>
  <w:num w:numId="46">
    <w:abstractNumId w:val="22"/>
  </w:num>
  <w:num w:numId="47">
    <w:abstractNumId w:val="28"/>
  </w:num>
  <w:num w:numId="48">
    <w:abstractNumId w:val="18"/>
  </w:num>
  <w:num w:numId="49">
    <w:abstractNumId w:val="25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kwqgUAQe+MvS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0E7061"/>
    <w:rsid w:val="00103906"/>
    <w:rsid w:val="00111367"/>
    <w:rsid w:val="001275B9"/>
    <w:rsid w:val="00142C75"/>
    <w:rsid w:val="001449E8"/>
    <w:rsid w:val="0016145C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E7D"/>
    <w:rsid w:val="00260859"/>
    <w:rsid w:val="00264287"/>
    <w:rsid w:val="0026589D"/>
    <w:rsid w:val="002664E1"/>
    <w:rsid w:val="002674C4"/>
    <w:rsid w:val="00275155"/>
    <w:rsid w:val="002819B5"/>
    <w:rsid w:val="00283F44"/>
    <w:rsid w:val="002853F4"/>
    <w:rsid w:val="002A2D2D"/>
    <w:rsid w:val="002C539D"/>
    <w:rsid w:val="002C71C6"/>
    <w:rsid w:val="002D07CA"/>
    <w:rsid w:val="002E6423"/>
    <w:rsid w:val="002F23F1"/>
    <w:rsid w:val="00305122"/>
    <w:rsid w:val="00314123"/>
    <w:rsid w:val="003230CF"/>
    <w:rsid w:val="0033212E"/>
    <w:rsid w:val="0033490F"/>
    <w:rsid w:val="003425ED"/>
    <w:rsid w:val="003462C8"/>
    <w:rsid w:val="00363497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9BC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1536"/>
    <w:rsid w:val="005A54E0"/>
    <w:rsid w:val="005B0164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13ED0"/>
    <w:rsid w:val="00617F38"/>
    <w:rsid w:val="00624212"/>
    <w:rsid w:val="006242A9"/>
    <w:rsid w:val="00624DCF"/>
    <w:rsid w:val="0063342B"/>
    <w:rsid w:val="00640502"/>
    <w:rsid w:val="00644D27"/>
    <w:rsid w:val="006640AE"/>
    <w:rsid w:val="00666716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6F0C0E"/>
    <w:rsid w:val="00704432"/>
    <w:rsid w:val="007051DF"/>
    <w:rsid w:val="00724DA4"/>
    <w:rsid w:val="00763912"/>
    <w:rsid w:val="00774E44"/>
    <w:rsid w:val="007834FA"/>
    <w:rsid w:val="00785258"/>
    <w:rsid w:val="00791F02"/>
    <w:rsid w:val="0079324A"/>
    <w:rsid w:val="00794EEE"/>
    <w:rsid w:val="0079687A"/>
    <w:rsid w:val="007A635E"/>
    <w:rsid w:val="007B3686"/>
    <w:rsid w:val="007C2C37"/>
    <w:rsid w:val="007C3E81"/>
    <w:rsid w:val="007C42AC"/>
    <w:rsid w:val="007D742F"/>
    <w:rsid w:val="007D7F6A"/>
    <w:rsid w:val="007E0960"/>
    <w:rsid w:val="007E4E4F"/>
    <w:rsid w:val="007F04BF"/>
    <w:rsid w:val="007F177C"/>
    <w:rsid w:val="007F3BD8"/>
    <w:rsid w:val="007F50F5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5E3"/>
    <w:rsid w:val="008406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E6CF3"/>
    <w:rsid w:val="008F202C"/>
    <w:rsid w:val="008F5B43"/>
    <w:rsid w:val="008F5FDB"/>
    <w:rsid w:val="00902E68"/>
    <w:rsid w:val="00906D0C"/>
    <w:rsid w:val="00912BC6"/>
    <w:rsid w:val="0092145D"/>
    <w:rsid w:val="009254B7"/>
    <w:rsid w:val="009258D4"/>
    <w:rsid w:val="00930CEE"/>
    <w:rsid w:val="00941FFF"/>
    <w:rsid w:val="00955691"/>
    <w:rsid w:val="00961157"/>
    <w:rsid w:val="00965C5B"/>
    <w:rsid w:val="0096684B"/>
    <w:rsid w:val="00972C7F"/>
    <w:rsid w:val="00976E46"/>
    <w:rsid w:val="00985BFF"/>
    <w:rsid w:val="009B3793"/>
    <w:rsid w:val="009B4FB4"/>
    <w:rsid w:val="009C0C39"/>
    <w:rsid w:val="009D1805"/>
    <w:rsid w:val="009E1A09"/>
    <w:rsid w:val="00A02545"/>
    <w:rsid w:val="00A025E6"/>
    <w:rsid w:val="00A03678"/>
    <w:rsid w:val="00A05555"/>
    <w:rsid w:val="00A06D89"/>
    <w:rsid w:val="00A33868"/>
    <w:rsid w:val="00A35790"/>
    <w:rsid w:val="00A412CF"/>
    <w:rsid w:val="00A45A89"/>
    <w:rsid w:val="00A47F12"/>
    <w:rsid w:val="00A66DE2"/>
    <w:rsid w:val="00A70227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20F9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6619E"/>
    <w:rsid w:val="00D73957"/>
    <w:rsid w:val="00D8395C"/>
    <w:rsid w:val="00D910AA"/>
    <w:rsid w:val="00DA028F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27690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E5C"/>
    <w:rsid w:val="00EA3B29"/>
    <w:rsid w:val="00EB7421"/>
    <w:rsid w:val="00EC36F5"/>
    <w:rsid w:val="00EC5A4D"/>
    <w:rsid w:val="00EC7D8B"/>
    <w:rsid w:val="00ED0983"/>
    <w:rsid w:val="00ED0DEA"/>
    <w:rsid w:val="00ED73C4"/>
    <w:rsid w:val="00EF2533"/>
    <w:rsid w:val="00F1432B"/>
    <w:rsid w:val="00F1484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D1069"/>
    <w:rsid w:val="00FD1691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C520E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D1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0/js-front-end-octo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1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7263A-D671-4E5F-B1D8-AFE05213D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63</cp:revision>
  <cp:lastPrinted>2023-05-04T06:09:00Z</cp:lastPrinted>
  <dcterms:created xsi:type="dcterms:W3CDTF">2019-11-12T12:29:00Z</dcterms:created>
  <dcterms:modified xsi:type="dcterms:W3CDTF">2023-09-01T17:39:00Z</dcterms:modified>
  <cp:category>programming; education; software engineering; software development</cp:category>
</cp:coreProperties>
</file>