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CED" w:rsidRPr="009F6CED" w:rsidRDefault="009F6CED" w:rsidP="009F6CED">
      <w:pPr>
        <w:jc w:val="center"/>
        <w:rPr>
          <w:rFonts w:ascii="Cambria" w:hAnsi="Cambria"/>
          <w:b/>
          <w:sz w:val="52"/>
          <w:szCs w:val="52"/>
        </w:rPr>
      </w:pPr>
      <w:r w:rsidRPr="009F6CED">
        <w:rPr>
          <w:rFonts w:ascii="Cambria" w:hAnsi="Cambria"/>
          <w:b/>
          <w:i/>
          <w:noProof/>
          <w:sz w:val="52"/>
          <w:szCs w:val="52"/>
          <w:lang w:eastAsia="bg-BG"/>
        </w:rPr>
        <w:drawing>
          <wp:anchor distT="0" distB="0" distL="114300" distR="114300" simplePos="0" relativeHeight="251663360" behindDoc="0" locked="0" layoutInCell="1" allowOverlap="1" wp14:anchorId="26A2FAEA" wp14:editId="5580B4E7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2317115" cy="2867025"/>
            <wp:effectExtent l="0" t="0" r="6985" b="9525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теглен фай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CED">
        <w:rPr>
          <w:rFonts w:ascii="Cambria" w:hAnsi="Cambria"/>
          <w:b/>
          <w:sz w:val="52"/>
          <w:szCs w:val="52"/>
        </w:rPr>
        <w:t>Софийски Университет</w:t>
      </w:r>
    </w:p>
    <w:p w:rsidR="009F6CED" w:rsidRPr="009F6CED" w:rsidRDefault="009F6CED" w:rsidP="009F6CED">
      <w:pPr>
        <w:rPr>
          <w:b/>
          <w:sz w:val="28"/>
          <w:szCs w:val="28"/>
          <w:u w:val="single"/>
        </w:rPr>
      </w:pPr>
    </w:p>
    <w:p w:rsidR="009F6CED" w:rsidRDefault="009F6CED" w:rsidP="009F6CED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Проект </w:t>
      </w:r>
      <w:r w:rsidRPr="009F6CED">
        <w:rPr>
          <w:rFonts w:asciiTheme="majorHAnsi" w:hAnsiTheme="majorHAnsi"/>
          <w:b/>
          <w:sz w:val="40"/>
          <w:szCs w:val="40"/>
        </w:rPr>
        <w:t>на тема</w:t>
      </w:r>
    </w:p>
    <w:p w:rsidR="009F6CED" w:rsidRDefault="009F6CED" w:rsidP="009F6CED">
      <w:pPr>
        <w:jc w:val="center"/>
        <w:rPr>
          <w:rFonts w:asciiTheme="majorHAnsi" w:hAnsiTheme="majorHAnsi"/>
          <w:b/>
          <w:sz w:val="48"/>
          <w:szCs w:val="48"/>
        </w:rPr>
      </w:pPr>
      <w:r w:rsidRPr="009F6CED">
        <w:rPr>
          <w:rFonts w:asciiTheme="majorHAnsi" w:hAnsiTheme="majorHAnsi"/>
          <w:b/>
          <w:sz w:val="48"/>
          <w:szCs w:val="48"/>
        </w:rPr>
        <w:t>Атаки с двойно подадени параметри при обратни прокси сървъри</w:t>
      </w:r>
    </w:p>
    <w:p w:rsidR="009F6CED" w:rsidRPr="009F6CED" w:rsidRDefault="009F6CED" w:rsidP="009F6CED">
      <w:pPr>
        <w:jc w:val="center"/>
        <w:rPr>
          <w:rFonts w:asciiTheme="majorHAnsi" w:hAnsiTheme="majorHAnsi"/>
          <w:b/>
          <w:sz w:val="48"/>
          <w:szCs w:val="48"/>
        </w:rPr>
      </w:pPr>
    </w:p>
    <w:p w:rsidR="009F6CED" w:rsidRDefault="009F6CED" w:rsidP="009F6CED">
      <w:pPr>
        <w:jc w:val="center"/>
        <w:rPr>
          <w:rFonts w:asciiTheme="majorHAnsi" w:hAnsiTheme="majorHAnsi"/>
          <w:b/>
          <w:sz w:val="40"/>
          <w:szCs w:val="40"/>
        </w:rPr>
      </w:pPr>
      <w:r w:rsidRPr="009F6CED">
        <w:rPr>
          <w:rFonts w:asciiTheme="majorHAnsi" w:hAnsiTheme="majorHAnsi"/>
          <w:b/>
          <w:sz w:val="40"/>
          <w:szCs w:val="40"/>
        </w:rPr>
        <w:t>За дисциплината</w:t>
      </w:r>
    </w:p>
    <w:p w:rsidR="009F6CED" w:rsidRPr="009F6CED" w:rsidRDefault="009F6CED" w:rsidP="009F6CED">
      <w:pPr>
        <w:jc w:val="center"/>
        <w:rPr>
          <w:rFonts w:asciiTheme="majorHAnsi" w:hAnsiTheme="majorHAnsi"/>
          <w:b/>
          <w:sz w:val="48"/>
          <w:szCs w:val="48"/>
        </w:rPr>
      </w:pPr>
      <w:r w:rsidRPr="009F6CED">
        <w:rPr>
          <w:rFonts w:asciiTheme="majorHAnsi" w:hAnsiTheme="majorHAnsi"/>
          <w:b/>
          <w:sz w:val="48"/>
          <w:szCs w:val="48"/>
        </w:rPr>
        <w:t>Основи на сигурното уеб програмиране</w:t>
      </w:r>
    </w:p>
    <w:p w:rsidR="009F6CED" w:rsidRPr="009F6CED" w:rsidRDefault="009F6CED" w:rsidP="009F6CED">
      <w:pPr>
        <w:rPr>
          <w:b/>
          <w:sz w:val="28"/>
          <w:szCs w:val="28"/>
        </w:rPr>
      </w:pPr>
    </w:p>
    <w:p w:rsidR="00281680" w:rsidRDefault="00281680" w:rsidP="00CB3DBD">
      <w:pPr>
        <w:rPr>
          <w:b/>
          <w:sz w:val="28"/>
          <w:szCs w:val="28"/>
          <w:u w:val="single"/>
          <w:lang w:val="en-US"/>
        </w:rPr>
      </w:pPr>
    </w:p>
    <w:p w:rsidR="00F65953" w:rsidRDefault="00F65953" w:rsidP="00CB3DBD">
      <w:pPr>
        <w:rPr>
          <w:b/>
          <w:sz w:val="28"/>
          <w:szCs w:val="28"/>
          <w:u w:val="single"/>
          <w:lang w:val="en-US"/>
        </w:rPr>
      </w:pPr>
    </w:p>
    <w:p w:rsidR="00F65953" w:rsidRDefault="00F65953" w:rsidP="00CB3DBD">
      <w:pPr>
        <w:rPr>
          <w:b/>
          <w:sz w:val="28"/>
          <w:szCs w:val="28"/>
          <w:u w:val="single"/>
          <w:lang w:val="en-US"/>
        </w:rPr>
      </w:pPr>
    </w:p>
    <w:p w:rsidR="00F65953" w:rsidRPr="00F65953" w:rsidRDefault="00F65953" w:rsidP="00CB3DBD">
      <w:pPr>
        <w:rPr>
          <w:b/>
          <w:sz w:val="28"/>
          <w:szCs w:val="28"/>
          <w:u w:val="single"/>
          <w:lang w:val="en-US"/>
        </w:rPr>
      </w:pPr>
    </w:p>
    <w:p w:rsidR="00281680" w:rsidRDefault="00281680" w:rsidP="00281680">
      <w:pPr>
        <w:shd w:val="clear" w:color="auto" w:fill="B8CCE4" w:themeFill="accent1" w:themeFillTint="66"/>
        <w:spacing w:after="0"/>
        <w:rPr>
          <w:b/>
          <w:sz w:val="28"/>
          <w:szCs w:val="28"/>
          <w:u w:val="single"/>
        </w:rPr>
      </w:pPr>
    </w:p>
    <w:p w:rsidR="00CB3DBD" w:rsidRDefault="00281680" w:rsidP="00281680">
      <w:pPr>
        <w:shd w:val="clear" w:color="auto" w:fill="B8CCE4" w:themeFill="accent1" w:themeFillTint="66"/>
        <w:spacing w:after="0"/>
        <w:rPr>
          <w:b/>
          <w:sz w:val="28"/>
          <w:szCs w:val="28"/>
          <w:u w:val="single"/>
        </w:rPr>
      </w:pPr>
      <w:r w:rsidRPr="00281680">
        <w:rPr>
          <w:b/>
          <w:sz w:val="28"/>
          <w:szCs w:val="28"/>
        </w:rPr>
        <w:t xml:space="preserve">   </w:t>
      </w:r>
      <w:r w:rsidR="00CB3DBD" w:rsidRPr="005775B5">
        <w:rPr>
          <w:b/>
          <w:sz w:val="28"/>
          <w:szCs w:val="28"/>
          <w:u w:val="single"/>
        </w:rPr>
        <w:t>Съдържание</w:t>
      </w:r>
    </w:p>
    <w:p w:rsidR="00281680" w:rsidRDefault="00281680" w:rsidP="00281680">
      <w:pPr>
        <w:shd w:val="clear" w:color="auto" w:fill="B8CCE4" w:themeFill="accent1" w:themeFillTint="66"/>
        <w:spacing w:after="0"/>
        <w:rPr>
          <w:b/>
          <w:sz w:val="28"/>
          <w:szCs w:val="28"/>
          <w:u w:val="single"/>
          <w:lang w:val="en-US"/>
        </w:rPr>
      </w:pPr>
    </w:p>
    <w:p w:rsidR="005775B5" w:rsidRPr="00281680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5775B5">
        <w:rPr>
          <w:b/>
          <w:sz w:val="24"/>
          <w:szCs w:val="24"/>
          <w:lang w:val="en-US"/>
        </w:rPr>
        <w:t>1)</w:t>
      </w:r>
      <w:r>
        <w:rPr>
          <w:b/>
          <w:sz w:val="24"/>
          <w:szCs w:val="24"/>
        </w:rPr>
        <w:t xml:space="preserve"> </w:t>
      </w:r>
      <w:proofErr w:type="spellStart"/>
      <w:r w:rsidR="005775B5" w:rsidRPr="005775B5">
        <w:rPr>
          <w:b/>
          <w:sz w:val="24"/>
          <w:szCs w:val="24"/>
          <w:lang w:val="en-US"/>
        </w:rPr>
        <w:t>Въведение</w:t>
      </w:r>
      <w:proofErr w:type="spellEnd"/>
      <w:r>
        <w:rPr>
          <w:b/>
          <w:sz w:val="24"/>
          <w:szCs w:val="24"/>
        </w:rPr>
        <w:t xml:space="preserve">                                                                                                  </w:t>
      </w:r>
      <w:r w:rsidR="009F6CED">
        <w:rPr>
          <w:b/>
          <w:sz w:val="24"/>
          <w:szCs w:val="24"/>
        </w:rPr>
        <w:t xml:space="preserve">                               2</w:t>
      </w:r>
    </w:p>
    <w:p w:rsidR="00281680" w:rsidRPr="00281680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</w:p>
    <w:p w:rsidR="005775B5" w:rsidRPr="00281680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5775B5">
        <w:rPr>
          <w:b/>
          <w:sz w:val="24"/>
          <w:szCs w:val="24"/>
          <w:lang w:val="en-US"/>
        </w:rPr>
        <w:t>2)</w:t>
      </w:r>
      <w:r w:rsidR="005775B5" w:rsidRPr="005775B5">
        <w:t xml:space="preserve"> </w:t>
      </w:r>
      <w:proofErr w:type="spellStart"/>
      <w:r w:rsidR="005775B5" w:rsidRPr="005775B5">
        <w:rPr>
          <w:b/>
          <w:sz w:val="24"/>
          <w:szCs w:val="24"/>
          <w:lang w:val="en-US"/>
        </w:rPr>
        <w:t>Запознаване</w:t>
      </w:r>
      <w:proofErr w:type="spellEnd"/>
      <w:r w:rsidR="005775B5" w:rsidRPr="005775B5">
        <w:rPr>
          <w:b/>
          <w:sz w:val="24"/>
          <w:szCs w:val="24"/>
          <w:lang w:val="en-US"/>
        </w:rPr>
        <w:t xml:space="preserve"> с </w:t>
      </w:r>
      <w:proofErr w:type="spellStart"/>
      <w:r w:rsidR="005775B5" w:rsidRPr="005775B5">
        <w:rPr>
          <w:b/>
          <w:sz w:val="24"/>
          <w:szCs w:val="24"/>
          <w:lang w:val="en-US"/>
        </w:rPr>
        <w:t>обратните</w:t>
      </w:r>
      <w:proofErr w:type="spellEnd"/>
      <w:r w:rsidR="005775B5" w:rsidRPr="005775B5">
        <w:rPr>
          <w:b/>
          <w:sz w:val="24"/>
          <w:szCs w:val="24"/>
          <w:lang w:val="en-US"/>
        </w:rPr>
        <w:t xml:space="preserve"> прокси </w:t>
      </w:r>
      <w:proofErr w:type="spellStart"/>
      <w:r w:rsidR="005775B5" w:rsidRPr="005775B5">
        <w:rPr>
          <w:b/>
          <w:sz w:val="24"/>
          <w:szCs w:val="24"/>
          <w:lang w:val="en-US"/>
        </w:rPr>
        <w:t>сървъри</w:t>
      </w:r>
      <w:proofErr w:type="spellEnd"/>
      <w:r w:rsidR="005775B5" w:rsidRPr="005775B5"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</w:rPr>
        <w:t xml:space="preserve">                                      </w:t>
      </w:r>
      <w:r w:rsidR="009F6CED">
        <w:rPr>
          <w:b/>
          <w:sz w:val="24"/>
          <w:szCs w:val="24"/>
        </w:rPr>
        <w:t xml:space="preserve">                               3</w:t>
      </w:r>
    </w:p>
    <w:p w:rsidR="00281680" w:rsidRPr="00281680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</w:p>
    <w:p w:rsidR="005775B5" w:rsidRPr="00C35417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5775B5">
        <w:rPr>
          <w:b/>
          <w:sz w:val="24"/>
          <w:szCs w:val="24"/>
          <w:lang w:val="en-US"/>
        </w:rPr>
        <w:t>3)</w:t>
      </w:r>
      <w:r w:rsidR="005775B5" w:rsidRPr="005775B5">
        <w:t xml:space="preserve"> </w:t>
      </w:r>
      <w:proofErr w:type="gramStart"/>
      <w:r w:rsidR="005775B5" w:rsidRPr="005775B5">
        <w:rPr>
          <w:b/>
          <w:sz w:val="24"/>
          <w:szCs w:val="24"/>
          <w:lang w:val="en-US"/>
        </w:rPr>
        <w:t>HPP ,</w:t>
      </w:r>
      <w:proofErr w:type="gramEnd"/>
      <w:r w:rsidR="005775B5" w:rsidRPr="005775B5">
        <w:rPr>
          <w:b/>
          <w:sz w:val="24"/>
          <w:szCs w:val="24"/>
          <w:lang w:val="en-US"/>
        </w:rPr>
        <w:t xml:space="preserve"> и </w:t>
      </w:r>
      <w:proofErr w:type="spellStart"/>
      <w:r w:rsidR="005775B5" w:rsidRPr="005775B5">
        <w:rPr>
          <w:b/>
          <w:sz w:val="24"/>
          <w:szCs w:val="24"/>
          <w:lang w:val="en-US"/>
        </w:rPr>
        <w:t>как</w:t>
      </w:r>
      <w:proofErr w:type="spellEnd"/>
      <w:r w:rsidR="005775B5" w:rsidRPr="005775B5">
        <w:rPr>
          <w:b/>
          <w:sz w:val="24"/>
          <w:szCs w:val="24"/>
          <w:lang w:val="en-US"/>
        </w:rPr>
        <w:t xml:space="preserve"> </w:t>
      </w:r>
      <w:proofErr w:type="spellStart"/>
      <w:r w:rsidR="005775B5" w:rsidRPr="005775B5">
        <w:rPr>
          <w:b/>
          <w:sz w:val="24"/>
          <w:szCs w:val="24"/>
          <w:lang w:val="en-US"/>
        </w:rPr>
        <w:t>различните</w:t>
      </w:r>
      <w:proofErr w:type="spellEnd"/>
      <w:r w:rsidR="005775B5" w:rsidRPr="005775B5">
        <w:rPr>
          <w:b/>
          <w:sz w:val="24"/>
          <w:szCs w:val="24"/>
          <w:lang w:val="en-US"/>
        </w:rPr>
        <w:t xml:space="preserve"> </w:t>
      </w:r>
      <w:proofErr w:type="spellStart"/>
      <w:r w:rsidR="005775B5" w:rsidRPr="005775B5">
        <w:rPr>
          <w:b/>
          <w:sz w:val="24"/>
          <w:szCs w:val="24"/>
          <w:lang w:val="en-US"/>
        </w:rPr>
        <w:t>сървъри</w:t>
      </w:r>
      <w:proofErr w:type="spellEnd"/>
      <w:r w:rsidR="005775B5" w:rsidRPr="005775B5">
        <w:rPr>
          <w:b/>
          <w:sz w:val="24"/>
          <w:szCs w:val="24"/>
          <w:lang w:val="en-US"/>
        </w:rPr>
        <w:t xml:space="preserve"> </w:t>
      </w:r>
      <w:proofErr w:type="spellStart"/>
      <w:r w:rsidR="005775B5" w:rsidRPr="005775B5">
        <w:rPr>
          <w:b/>
          <w:sz w:val="24"/>
          <w:szCs w:val="24"/>
          <w:lang w:val="en-US"/>
        </w:rPr>
        <w:t>обработват</w:t>
      </w:r>
      <w:proofErr w:type="spellEnd"/>
      <w:r w:rsidR="005775B5" w:rsidRPr="005775B5">
        <w:rPr>
          <w:b/>
          <w:sz w:val="24"/>
          <w:szCs w:val="24"/>
          <w:lang w:val="en-US"/>
        </w:rPr>
        <w:t xml:space="preserve"> </w:t>
      </w:r>
      <w:proofErr w:type="spellStart"/>
      <w:r w:rsidR="005775B5" w:rsidRPr="005775B5">
        <w:rPr>
          <w:b/>
          <w:sz w:val="24"/>
          <w:szCs w:val="24"/>
          <w:lang w:val="en-US"/>
        </w:rPr>
        <w:t>дублиращи</w:t>
      </w:r>
      <w:proofErr w:type="spellEnd"/>
      <w:r w:rsidR="005775B5" w:rsidRPr="005775B5">
        <w:rPr>
          <w:b/>
          <w:sz w:val="24"/>
          <w:szCs w:val="24"/>
          <w:lang w:val="en-US"/>
        </w:rPr>
        <w:t xml:space="preserve"> </w:t>
      </w:r>
      <w:proofErr w:type="spellStart"/>
      <w:r w:rsidR="005775B5" w:rsidRPr="005775B5">
        <w:rPr>
          <w:b/>
          <w:sz w:val="24"/>
          <w:szCs w:val="24"/>
          <w:lang w:val="en-US"/>
        </w:rPr>
        <w:t>се</w:t>
      </w:r>
      <w:proofErr w:type="spellEnd"/>
      <w:r w:rsidR="005775B5" w:rsidRPr="005775B5">
        <w:rPr>
          <w:b/>
          <w:sz w:val="24"/>
          <w:szCs w:val="24"/>
          <w:lang w:val="en-US"/>
        </w:rPr>
        <w:t xml:space="preserve"> </w:t>
      </w:r>
      <w:proofErr w:type="spellStart"/>
      <w:r w:rsidR="005775B5" w:rsidRPr="005775B5">
        <w:rPr>
          <w:b/>
          <w:sz w:val="24"/>
          <w:szCs w:val="24"/>
          <w:lang w:val="en-US"/>
        </w:rPr>
        <w:t>параметри</w:t>
      </w:r>
      <w:proofErr w:type="spellEnd"/>
      <w:r w:rsidR="009F6CED">
        <w:rPr>
          <w:b/>
          <w:sz w:val="24"/>
          <w:szCs w:val="24"/>
        </w:rPr>
        <w:t xml:space="preserve">                 5</w:t>
      </w:r>
    </w:p>
    <w:p w:rsidR="00281680" w:rsidRPr="00281680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</w:p>
    <w:p w:rsidR="005775B5" w:rsidRPr="00C35417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5775B5">
        <w:rPr>
          <w:b/>
          <w:sz w:val="24"/>
          <w:szCs w:val="24"/>
          <w:lang w:val="en-US"/>
        </w:rPr>
        <w:t>4)</w:t>
      </w:r>
      <w:r w:rsidR="005775B5" w:rsidRPr="005775B5">
        <w:t xml:space="preserve"> </w:t>
      </w:r>
      <w:proofErr w:type="spellStart"/>
      <w:r w:rsidR="005775B5" w:rsidRPr="005775B5">
        <w:rPr>
          <w:b/>
          <w:sz w:val="24"/>
          <w:szCs w:val="24"/>
          <w:lang w:val="en-US"/>
        </w:rPr>
        <w:t>Уязвимостта</w:t>
      </w:r>
      <w:proofErr w:type="spellEnd"/>
      <w:r w:rsidR="00C35417">
        <w:rPr>
          <w:b/>
          <w:sz w:val="24"/>
          <w:szCs w:val="24"/>
        </w:rPr>
        <w:t xml:space="preserve">                                                                                                </w:t>
      </w:r>
      <w:r w:rsidR="009F6CED">
        <w:rPr>
          <w:b/>
          <w:sz w:val="24"/>
          <w:szCs w:val="24"/>
        </w:rPr>
        <w:t xml:space="preserve">                               8</w:t>
      </w:r>
    </w:p>
    <w:p w:rsidR="00281680" w:rsidRPr="00281680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</w:p>
    <w:p w:rsidR="005775B5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5775B5">
        <w:rPr>
          <w:b/>
          <w:sz w:val="24"/>
          <w:szCs w:val="24"/>
          <w:lang w:val="en-US"/>
        </w:rPr>
        <w:t>5)</w:t>
      </w:r>
      <w:r w:rsidR="005775B5">
        <w:rPr>
          <w:b/>
          <w:sz w:val="24"/>
          <w:szCs w:val="24"/>
        </w:rPr>
        <w:t xml:space="preserve"> </w:t>
      </w:r>
      <w:r w:rsidR="000B1123">
        <w:rPr>
          <w:b/>
          <w:sz w:val="24"/>
          <w:szCs w:val="24"/>
        </w:rPr>
        <w:t>Предпазване от атаката</w:t>
      </w:r>
      <w:r w:rsidR="00C35417">
        <w:rPr>
          <w:b/>
          <w:sz w:val="24"/>
          <w:szCs w:val="24"/>
        </w:rPr>
        <w:t xml:space="preserve">                                                                          </w:t>
      </w:r>
      <w:r w:rsidR="009F6CED">
        <w:rPr>
          <w:b/>
          <w:sz w:val="24"/>
          <w:szCs w:val="24"/>
        </w:rPr>
        <w:t xml:space="preserve">                              10</w:t>
      </w:r>
    </w:p>
    <w:p w:rsidR="00281680" w:rsidRPr="005775B5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</w:p>
    <w:p w:rsidR="005775B5" w:rsidRPr="008105B4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5775B5">
        <w:rPr>
          <w:b/>
          <w:sz w:val="24"/>
          <w:szCs w:val="24"/>
          <w:lang w:val="en-US"/>
        </w:rPr>
        <w:t>6)</w:t>
      </w:r>
      <w:r w:rsidR="000B1123">
        <w:rPr>
          <w:b/>
          <w:sz w:val="24"/>
          <w:szCs w:val="24"/>
        </w:rPr>
        <w:t xml:space="preserve"> Източници</w:t>
      </w:r>
      <w:r w:rsidR="004A716C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</w:t>
      </w:r>
      <w:r w:rsidR="008105B4">
        <w:rPr>
          <w:b/>
          <w:sz w:val="24"/>
          <w:szCs w:val="24"/>
          <w:lang w:val="en-US"/>
        </w:rPr>
        <w:t xml:space="preserve">                             </w:t>
      </w:r>
      <w:r w:rsidR="009F6CED">
        <w:rPr>
          <w:b/>
          <w:sz w:val="24"/>
          <w:szCs w:val="24"/>
        </w:rPr>
        <w:t>12</w:t>
      </w:r>
    </w:p>
    <w:p w:rsidR="00281680" w:rsidRPr="000B1123" w:rsidRDefault="00281680" w:rsidP="00281680">
      <w:pPr>
        <w:shd w:val="clear" w:color="auto" w:fill="B8CCE4" w:themeFill="accent1" w:themeFillTint="66"/>
        <w:spacing w:after="0"/>
        <w:rPr>
          <w:b/>
          <w:sz w:val="24"/>
          <w:szCs w:val="24"/>
        </w:rPr>
      </w:pPr>
    </w:p>
    <w:p w:rsidR="005775B5" w:rsidRDefault="005775B5" w:rsidP="00CB3DBD">
      <w:pPr>
        <w:rPr>
          <w:b/>
          <w:sz w:val="24"/>
          <w:szCs w:val="24"/>
          <w:lang w:val="en-US"/>
        </w:rPr>
      </w:pPr>
    </w:p>
    <w:p w:rsidR="005775B5" w:rsidRDefault="005775B5" w:rsidP="00CB3DBD">
      <w:pPr>
        <w:rPr>
          <w:b/>
          <w:sz w:val="24"/>
          <w:szCs w:val="24"/>
        </w:rPr>
      </w:pPr>
    </w:p>
    <w:p w:rsidR="00281680" w:rsidRPr="00281680" w:rsidRDefault="00281680" w:rsidP="00CB3DBD">
      <w:pPr>
        <w:rPr>
          <w:b/>
          <w:sz w:val="24"/>
          <w:szCs w:val="24"/>
        </w:rPr>
      </w:pPr>
    </w:p>
    <w:p w:rsidR="00CF19A9" w:rsidRPr="00C44D78" w:rsidRDefault="00CB3DBD">
      <w:pPr>
        <w:rPr>
          <w:b/>
          <w:sz w:val="28"/>
          <w:szCs w:val="28"/>
          <w:u w:val="single"/>
        </w:rPr>
      </w:pPr>
      <w:r w:rsidRPr="00C44D78">
        <w:rPr>
          <w:b/>
          <w:sz w:val="28"/>
          <w:szCs w:val="28"/>
          <w:u w:val="single"/>
        </w:rPr>
        <w:t>Въведение</w:t>
      </w:r>
    </w:p>
    <w:p w:rsidR="00CB3DBD" w:rsidRDefault="004A7672">
      <w:r>
        <w:t>В настоящия доклад с</w:t>
      </w:r>
      <w:r w:rsidR="00F73287" w:rsidRPr="00F73287">
        <w:t>е разглежда темата</w:t>
      </w:r>
      <w:r w:rsidR="00F73287">
        <w:t xml:space="preserve"> „</w:t>
      </w:r>
      <w:r w:rsidR="00F73287" w:rsidRPr="00F73287">
        <w:t>Атаки с двойно подадени параметри при обратни прокси сървъри</w:t>
      </w:r>
      <w:r w:rsidR="00F73287">
        <w:t>“.</w:t>
      </w:r>
      <w:r w:rsidR="006934C9" w:rsidRPr="006934C9">
        <w:t xml:space="preserve"> </w:t>
      </w:r>
      <w:r w:rsidR="006934C9">
        <w:t>Както подсказва името и, атаката</w:t>
      </w:r>
      <w:r w:rsidR="00F73287">
        <w:t xml:space="preserve"> се </w:t>
      </w:r>
      <w:r w:rsidR="00F26620">
        <w:t>състои в подаване на две стойности на 1 GET параметър</w:t>
      </w:r>
      <w:r w:rsidR="00F73287" w:rsidRPr="00F73287">
        <w:t xml:space="preserve">. </w:t>
      </w:r>
      <w:r w:rsidR="006934C9">
        <w:t xml:space="preserve">Тя </w:t>
      </w:r>
      <w:r w:rsidR="00F73287">
        <w:t xml:space="preserve">се възползва от факта, че </w:t>
      </w:r>
      <w:r w:rsidR="00F26620">
        <w:t>различните типове сървъри могат да разчетат различ</w:t>
      </w:r>
      <w:r w:rsidR="006934C9">
        <w:t xml:space="preserve">ни стойности за тази променлива.Така тя може </w:t>
      </w:r>
      <w:r w:rsidR="00F26620">
        <w:t xml:space="preserve">да подаде потенциално опасни </w:t>
      </w:r>
      <w:r w:rsidR="00816A91">
        <w:t>данни</w:t>
      </w:r>
      <w:r w:rsidR="00F26620">
        <w:t xml:space="preserve"> на </w:t>
      </w:r>
      <w:proofErr w:type="spellStart"/>
      <w:r w:rsidR="00F26620">
        <w:t>backend</w:t>
      </w:r>
      <w:proofErr w:type="spellEnd"/>
      <w:r w:rsidR="00F26620">
        <w:t xml:space="preserve"> сървър</w:t>
      </w:r>
      <w:r w:rsidR="006934C9">
        <w:t xml:space="preserve">а, дори когато </w:t>
      </w:r>
      <w:r w:rsidR="006934C9">
        <w:rPr>
          <w:lang w:val="en-US"/>
        </w:rPr>
        <w:t xml:space="preserve">reverse proxy </w:t>
      </w:r>
      <w:r w:rsidR="006934C9">
        <w:t xml:space="preserve">трябва да </w:t>
      </w:r>
      <w:r w:rsidR="000D515A">
        <w:t>защитава от подобна атака.</w:t>
      </w:r>
    </w:p>
    <w:p w:rsidR="000D515A" w:rsidRDefault="004A7672">
      <w:r>
        <w:t>Ще се наблегне</w:t>
      </w:r>
      <w:r w:rsidR="000D515A">
        <w:t xml:space="preserve">  на функционалността на </w:t>
      </w:r>
      <w:r w:rsidR="000D515A" w:rsidRPr="000D515A">
        <w:t>обратни</w:t>
      </w:r>
      <w:r w:rsidR="000D515A">
        <w:t>те</w:t>
      </w:r>
      <w:r w:rsidR="000D515A" w:rsidRPr="000D515A">
        <w:t xml:space="preserve"> прокси сървъри</w:t>
      </w:r>
      <w:r>
        <w:t xml:space="preserve">, </w:t>
      </w:r>
      <w:r w:rsidR="000D515A">
        <w:t xml:space="preserve"> в кои случа</w:t>
      </w:r>
      <w:r>
        <w:t xml:space="preserve">й те са податливи на тази атака, и </w:t>
      </w:r>
      <w:r w:rsidR="000D515A">
        <w:t>евентуалните последствия</w:t>
      </w:r>
      <w:r>
        <w:t xml:space="preserve"> от нея </w:t>
      </w:r>
      <w:r w:rsidR="000D515A">
        <w:t>, придружени с няколко примера.</w:t>
      </w:r>
    </w:p>
    <w:p w:rsidR="000D515A" w:rsidRDefault="000D515A">
      <w:r>
        <w:t xml:space="preserve">И естествено ще </w:t>
      </w:r>
      <w:r w:rsidR="004A7672">
        <w:t>се покажат начините за предпазване от атаката.</w:t>
      </w:r>
    </w:p>
    <w:p w:rsidR="003900D5" w:rsidRDefault="003900D5"/>
    <w:p w:rsidR="00281680" w:rsidRDefault="00281680">
      <w:pPr>
        <w:rPr>
          <w:b/>
          <w:sz w:val="28"/>
          <w:szCs w:val="28"/>
          <w:u w:val="single"/>
        </w:rPr>
      </w:pPr>
    </w:p>
    <w:p w:rsidR="00281680" w:rsidRDefault="00281680">
      <w:pPr>
        <w:rPr>
          <w:b/>
          <w:sz w:val="28"/>
          <w:szCs w:val="28"/>
          <w:u w:val="single"/>
        </w:rPr>
      </w:pPr>
    </w:p>
    <w:p w:rsidR="00281680" w:rsidRDefault="00281680">
      <w:pPr>
        <w:rPr>
          <w:b/>
          <w:sz w:val="28"/>
          <w:szCs w:val="28"/>
          <w:u w:val="single"/>
        </w:rPr>
      </w:pPr>
    </w:p>
    <w:p w:rsidR="004A7672" w:rsidRDefault="004A7672">
      <w:pPr>
        <w:rPr>
          <w:b/>
          <w:sz w:val="28"/>
          <w:szCs w:val="28"/>
          <w:u w:val="single"/>
        </w:rPr>
      </w:pPr>
    </w:p>
    <w:p w:rsidR="000D515A" w:rsidRPr="00AB1418" w:rsidRDefault="003900D5">
      <w:pPr>
        <w:rPr>
          <w:vertAlign w:val="subscript"/>
          <w:lang w:val="en-US"/>
        </w:rPr>
      </w:pPr>
      <w:r w:rsidRPr="00C44D78">
        <w:rPr>
          <w:b/>
          <w:sz w:val="28"/>
          <w:szCs w:val="28"/>
          <w:u w:val="single"/>
        </w:rPr>
        <w:lastRenderedPageBreak/>
        <w:t>Запознаване с обратните прокси сървъри</w:t>
      </w:r>
      <w:r w:rsidR="00AB1418" w:rsidRPr="00C44D78">
        <w:rPr>
          <w:b/>
          <w:u w:val="single"/>
        </w:rPr>
        <w:t xml:space="preserve"> </w:t>
      </w:r>
      <w:r w:rsidR="00AB1418">
        <w:rPr>
          <w:u w:val="single"/>
          <w:lang w:val="en-US"/>
        </w:rPr>
        <w:t xml:space="preserve"> </w:t>
      </w:r>
    </w:p>
    <w:p w:rsidR="003900D5" w:rsidRDefault="003900D5">
      <w:proofErr w:type="spellStart"/>
      <w:r w:rsidRPr="003900D5">
        <w:t>Прокси</w:t>
      </w:r>
      <w:proofErr w:type="spellEnd"/>
      <w:r w:rsidRPr="003900D5">
        <w:t xml:space="preserve"> сървърът е сървърно приложение или устройство, което действа като посредник при заявки от клиенти, търсещи ресурси от други сървъри, предоставящи тези ресурси.</w:t>
      </w:r>
    </w:p>
    <w:p w:rsidR="003900D5" w:rsidRDefault="00453481">
      <w:pPr>
        <w:rPr>
          <w:noProof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34655494" wp14:editId="2E6A71A5">
            <wp:simplePos x="0" y="0"/>
            <wp:positionH relativeFrom="margin">
              <wp:align>center</wp:align>
            </wp:positionH>
            <wp:positionV relativeFrom="paragraph">
              <wp:posOffset>1032510</wp:posOffset>
            </wp:positionV>
            <wp:extent cx="5760720" cy="283845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0D5" w:rsidRPr="003900D5">
        <w:t>Обратният прокси</w:t>
      </w:r>
      <w:r w:rsidR="00743090">
        <w:t xml:space="preserve"> е характерен с това</w:t>
      </w:r>
      <w:r w:rsidR="003900D5" w:rsidRPr="003900D5">
        <w:t xml:space="preserve">, </w:t>
      </w:r>
      <w:r w:rsidR="00743090">
        <w:t>че</w:t>
      </w:r>
      <w:r w:rsidR="003900D5" w:rsidRPr="003900D5">
        <w:t xml:space="preserve"> седи пред </w:t>
      </w:r>
      <w:proofErr w:type="spellStart"/>
      <w:r w:rsidR="00743090" w:rsidRPr="00743090">
        <w:t>backend</w:t>
      </w:r>
      <w:proofErr w:type="spellEnd"/>
      <w:r w:rsidR="003900D5" w:rsidRPr="003900D5">
        <w:t xml:space="preserve"> сървърите </w:t>
      </w:r>
      <w:r w:rsidR="00743090">
        <w:t xml:space="preserve">на едно уеб приложение, </w:t>
      </w:r>
      <w:r w:rsidR="003900D5" w:rsidRPr="003900D5">
        <w:t xml:space="preserve">и </w:t>
      </w:r>
      <w:r w:rsidR="00743090">
        <w:t xml:space="preserve">може да </w:t>
      </w:r>
      <w:r w:rsidR="003900D5" w:rsidRPr="003900D5">
        <w:t>препраща клиентски</w:t>
      </w:r>
      <w:r w:rsidR="00743090">
        <w:t>те</w:t>
      </w:r>
      <w:r w:rsidR="003900D5" w:rsidRPr="003900D5">
        <w:t xml:space="preserve">  заявки към тези сървъри.</w:t>
      </w:r>
      <w:r w:rsidR="00743090">
        <w:t xml:space="preserve"> След това</w:t>
      </w:r>
      <w:r w:rsidR="00743090" w:rsidRPr="00743090">
        <w:t xml:space="preserve"> ресурси</w:t>
      </w:r>
      <w:r w:rsidR="00743090">
        <w:t xml:space="preserve">те, получени от вътрешните сървъри, </w:t>
      </w:r>
      <w:r w:rsidR="00743090" w:rsidRPr="00743090">
        <w:t>се връщат на клиента</w:t>
      </w:r>
      <w:r w:rsidR="00743090">
        <w:t xml:space="preserve"> така</w:t>
      </w:r>
      <w:r w:rsidR="00743090" w:rsidRPr="00743090">
        <w:t>, сякаш произхождат от самия прокси сървър</w:t>
      </w:r>
      <w:r w:rsidR="00743090">
        <w:t>.</w:t>
      </w:r>
      <w:r w:rsidRPr="00453481">
        <w:rPr>
          <w:noProof/>
          <w:lang w:eastAsia="bg-BG"/>
        </w:rPr>
        <w:t xml:space="preserve"> </w:t>
      </w:r>
    </w:p>
    <w:p w:rsidR="00987B3E" w:rsidRDefault="00987B3E">
      <w:pPr>
        <w:rPr>
          <w:noProof/>
          <w:lang w:eastAsia="bg-BG"/>
        </w:rPr>
      </w:pPr>
    </w:p>
    <w:p w:rsidR="00987B3E" w:rsidRDefault="00987B3E" w:rsidP="00987B3E">
      <w:pPr>
        <w:rPr>
          <w:noProof/>
          <w:lang w:eastAsia="bg-BG"/>
        </w:rPr>
      </w:pPr>
      <w:r>
        <w:rPr>
          <w:noProof/>
          <w:lang w:eastAsia="bg-BG"/>
        </w:rPr>
        <w:t xml:space="preserve">Така </w:t>
      </w:r>
      <w:r>
        <w:rPr>
          <w:noProof/>
          <w:lang w:val="en-US" w:eastAsia="bg-BG"/>
        </w:rPr>
        <w:t xml:space="preserve">reverse proxy </w:t>
      </w:r>
      <w:r>
        <w:rPr>
          <w:noProof/>
          <w:lang w:eastAsia="bg-BG"/>
        </w:rPr>
        <w:t>може да помогне</w:t>
      </w:r>
      <w:r w:rsidRPr="00987B3E">
        <w:rPr>
          <w:noProof/>
          <w:lang w:eastAsia="bg-BG"/>
        </w:rPr>
        <w:t xml:space="preserve"> за повишаване на сигурността, производителността и надеждността.</w:t>
      </w:r>
    </w:p>
    <w:p w:rsidR="00977FFB" w:rsidRDefault="00977FFB" w:rsidP="00987B3E">
      <w:r>
        <w:t>Употребите му биват:</w:t>
      </w:r>
    </w:p>
    <w:p w:rsidR="00977FFB" w:rsidRDefault="00563582" w:rsidP="00987B3E">
      <w:r w:rsidRPr="00C44D78">
        <w:rPr>
          <w:b/>
        </w:rPr>
        <w:t xml:space="preserve">1. </w:t>
      </w:r>
      <w:proofErr w:type="spellStart"/>
      <w:r w:rsidRPr="00C44D78">
        <w:rPr>
          <w:b/>
        </w:rPr>
        <w:t>Load</w:t>
      </w:r>
      <w:proofErr w:type="spellEnd"/>
      <w:r w:rsidRPr="00C44D78">
        <w:rPr>
          <w:b/>
        </w:rPr>
        <w:t xml:space="preserve"> </w:t>
      </w:r>
      <w:proofErr w:type="spellStart"/>
      <w:r w:rsidRPr="00C44D78">
        <w:rPr>
          <w:b/>
        </w:rPr>
        <w:t>balancing</w:t>
      </w:r>
      <w:proofErr w:type="spellEnd"/>
      <w:r>
        <w:t xml:space="preserve"> – когато функционалността на един сайт се поддържа от няколко сървъра, </w:t>
      </w:r>
      <w:proofErr w:type="spellStart"/>
      <w:r w:rsidRPr="00563582">
        <w:t>reverse</w:t>
      </w:r>
      <w:proofErr w:type="spellEnd"/>
      <w:r w:rsidRPr="00563582">
        <w:t xml:space="preserve"> </w:t>
      </w:r>
      <w:proofErr w:type="spellStart"/>
      <w:r w:rsidRPr="00563582">
        <w:t>proxy</w:t>
      </w:r>
      <w:proofErr w:type="spellEnd"/>
      <w:r>
        <w:t xml:space="preserve"> може да подсигури равномерното разпределение на потребителските заявки между тях. Така </w:t>
      </w:r>
      <w:r w:rsidR="004A7672">
        <w:t>се избягва</w:t>
      </w:r>
      <w:r>
        <w:t xml:space="preserve"> претоварване на отделен сървър</w:t>
      </w:r>
      <w:r w:rsidR="00D20F90">
        <w:t xml:space="preserve">, а ако се наложи да </w:t>
      </w:r>
      <w:r w:rsidR="004A7672">
        <w:t>бъде изваден</w:t>
      </w:r>
      <w:r w:rsidR="00D20F90">
        <w:t xml:space="preserve"> от употреба някой сървър</w:t>
      </w:r>
      <w:r w:rsidR="009F7270">
        <w:t xml:space="preserve">,или да </w:t>
      </w:r>
      <w:r w:rsidR="004A7672">
        <w:t>се пусне</w:t>
      </w:r>
      <w:r w:rsidR="009F7270">
        <w:t xml:space="preserve"> в употреба нов</w:t>
      </w:r>
      <w:r w:rsidR="00D20F90">
        <w:t>, чрез пренасочване на трафика с</w:t>
      </w:r>
      <w:r w:rsidR="00122722">
        <w:t>айтът</w:t>
      </w:r>
      <w:r w:rsidR="00D20F90">
        <w:t xml:space="preserve"> може да продължи работа.</w:t>
      </w:r>
    </w:p>
    <w:p w:rsidR="008905E3" w:rsidRDefault="002B04B9" w:rsidP="00987B3E">
      <w:r w:rsidRPr="00C44D78">
        <w:rPr>
          <w:b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093102EF" wp14:editId="384A5049">
            <wp:simplePos x="0" y="0"/>
            <wp:positionH relativeFrom="column">
              <wp:posOffset>1806575</wp:posOffset>
            </wp:positionH>
            <wp:positionV relativeFrom="paragraph">
              <wp:posOffset>418465</wp:posOffset>
            </wp:positionV>
            <wp:extent cx="4425315" cy="1191895"/>
            <wp:effectExtent l="0" t="0" r="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termination_proxy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5E3" w:rsidRPr="00C44D78">
        <w:rPr>
          <w:b/>
        </w:rPr>
        <w:t>2. Криптиране</w:t>
      </w:r>
      <w:r w:rsidR="008905E3">
        <w:t xml:space="preserve"> – </w:t>
      </w:r>
      <w:r w:rsidR="008905E3">
        <w:rPr>
          <w:lang w:val="en-US"/>
        </w:rPr>
        <w:t>TLS</w:t>
      </w:r>
      <w:r w:rsidR="008905E3">
        <w:t>/</w:t>
      </w:r>
      <w:r w:rsidR="008905E3" w:rsidRPr="008905E3">
        <w:t xml:space="preserve"> SSL</w:t>
      </w:r>
      <w:r w:rsidR="008905E3">
        <w:rPr>
          <w:lang w:val="en-US"/>
        </w:rPr>
        <w:t xml:space="preserve"> </w:t>
      </w:r>
      <w:r w:rsidR="008905E3">
        <w:t xml:space="preserve">криптиране и </w:t>
      </w:r>
      <w:proofErr w:type="spellStart"/>
      <w:r w:rsidR="008905E3">
        <w:t>декриптиране</w:t>
      </w:r>
      <w:proofErr w:type="spellEnd"/>
      <w:r w:rsidR="008905E3">
        <w:t xml:space="preserve"> са изчислително скъпи операции</w:t>
      </w:r>
      <w:r w:rsidR="006B2D84">
        <w:t xml:space="preserve">.Поради това е от полза те да се извършват само от прокси сървъра. Така потребителя и </w:t>
      </w:r>
      <w:proofErr w:type="spellStart"/>
      <w:r w:rsidR="006B2D84">
        <w:t>проксито</w:t>
      </w:r>
      <w:proofErr w:type="spellEnd"/>
      <w:r w:rsidR="006B2D84">
        <w:t xml:space="preserve"> си общуват чрез </w:t>
      </w:r>
      <w:r w:rsidR="006B2D84">
        <w:rPr>
          <w:lang w:val="en-US"/>
        </w:rPr>
        <w:t>HTTPS</w:t>
      </w:r>
      <w:r w:rsidR="006B2D84">
        <w:t xml:space="preserve">, а до </w:t>
      </w:r>
      <w:r w:rsidR="006B2D84">
        <w:rPr>
          <w:lang w:val="en-US"/>
        </w:rPr>
        <w:t xml:space="preserve">backend </w:t>
      </w:r>
      <w:r w:rsidR="006B2D84">
        <w:t xml:space="preserve">сървърите </w:t>
      </w:r>
      <w:r>
        <w:t xml:space="preserve">информацията достига некриптирана </w:t>
      </w:r>
      <w:r>
        <w:rPr>
          <w:lang w:val="en-US"/>
        </w:rPr>
        <w:t>(</w:t>
      </w:r>
      <w:r>
        <w:t xml:space="preserve">връзката </w:t>
      </w:r>
      <w:proofErr w:type="spellStart"/>
      <w:r w:rsidRPr="002B04B9">
        <w:t>proxy</w:t>
      </w:r>
      <w:proofErr w:type="spellEnd"/>
      <w:r w:rsidRPr="002B04B9">
        <w:t xml:space="preserve"> </w:t>
      </w:r>
      <w:r>
        <w:rPr>
          <w:lang w:val="en-US"/>
        </w:rPr>
        <w:t xml:space="preserve"> &lt;-&gt; </w:t>
      </w:r>
      <w:proofErr w:type="spellStart"/>
      <w:r w:rsidRPr="002B04B9">
        <w:t>backend</w:t>
      </w:r>
      <w:proofErr w:type="spellEnd"/>
      <w:r>
        <w:t xml:space="preserve"> се счита за сигурна </w:t>
      </w:r>
      <w:r>
        <w:rPr>
          <w:lang w:val="en-US"/>
        </w:rPr>
        <w:t>)</w:t>
      </w:r>
      <w:r>
        <w:t>.</w:t>
      </w:r>
    </w:p>
    <w:p w:rsidR="002B04B9" w:rsidRDefault="0019682A" w:rsidP="00987B3E">
      <w:r w:rsidRPr="00C44D78">
        <w:rPr>
          <w:b/>
        </w:rPr>
        <w:lastRenderedPageBreak/>
        <w:t>3.</w:t>
      </w:r>
      <w:proofErr w:type="spellStart"/>
      <w:r w:rsidRPr="00C44D78">
        <w:rPr>
          <w:b/>
        </w:rPr>
        <w:t>Кеширане</w:t>
      </w:r>
      <w:proofErr w:type="spellEnd"/>
      <w:r>
        <w:t xml:space="preserve"> – за някои типове потребителски заявки, </w:t>
      </w:r>
      <w:proofErr w:type="spellStart"/>
      <w:r w:rsidRPr="0019682A">
        <w:t>проксито</w:t>
      </w:r>
      <w:proofErr w:type="spellEnd"/>
      <w:r>
        <w:t xml:space="preserve"> може временно да запази получените от вътрешните сървъри отговори. Така </w:t>
      </w:r>
      <w:r w:rsidR="004A7672">
        <w:t xml:space="preserve">, </w:t>
      </w:r>
      <w:r>
        <w:t xml:space="preserve">ако следващите постъпили заявки са за същото, те </w:t>
      </w:r>
      <w:r w:rsidR="001F4BFC">
        <w:t xml:space="preserve">ще </w:t>
      </w:r>
      <w:r>
        <w:t xml:space="preserve">бъдат обслужени от данните в кеша на </w:t>
      </w:r>
      <w:proofErr w:type="spellStart"/>
      <w:r>
        <w:t>проксито</w:t>
      </w:r>
      <w:proofErr w:type="spellEnd"/>
      <w:r>
        <w:t xml:space="preserve">. </w:t>
      </w:r>
      <w:r w:rsidR="001F4BFC">
        <w:t xml:space="preserve">По този начин </w:t>
      </w:r>
      <w:r>
        <w:t xml:space="preserve"> времето за отговор и натоварването на </w:t>
      </w:r>
      <w:proofErr w:type="spellStart"/>
      <w:r w:rsidRPr="0019682A">
        <w:t>backend</w:t>
      </w:r>
      <w:r>
        <w:t>-а</w:t>
      </w:r>
      <w:proofErr w:type="spellEnd"/>
      <w:r>
        <w:t xml:space="preserve"> </w:t>
      </w:r>
      <w:r w:rsidR="001F4BFC">
        <w:t>значително могат да се намалят.</w:t>
      </w:r>
    </w:p>
    <w:p w:rsidR="00A650CD" w:rsidRDefault="00A650CD" w:rsidP="00987B3E">
      <w:r w:rsidRPr="00C44D78">
        <w:rPr>
          <w:b/>
        </w:rPr>
        <w:t>4.</w:t>
      </w:r>
      <w:r w:rsidR="00D1123A" w:rsidRPr="00C44D78">
        <w:rPr>
          <w:b/>
        </w:rPr>
        <w:t>Защита от атаки</w:t>
      </w:r>
      <w:r w:rsidR="00D1123A">
        <w:t xml:space="preserve"> – Когато сайт има </w:t>
      </w:r>
      <w:proofErr w:type="spellStart"/>
      <w:r w:rsidR="00D1123A" w:rsidRPr="00D1123A">
        <w:t>reverse</w:t>
      </w:r>
      <w:proofErr w:type="spellEnd"/>
      <w:r w:rsidR="00D1123A" w:rsidRPr="00D1123A">
        <w:t xml:space="preserve"> </w:t>
      </w:r>
      <w:proofErr w:type="spellStart"/>
      <w:r w:rsidR="00D1123A" w:rsidRPr="00D1123A">
        <w:t>proxy</w:t>
      </w:r>
      <w:proofErr w:type="spellEnd"/>
      <w:r w:rsidR="00D1123A">
        <w:t xml:space="preserve">, адресите на </w:t>
      </w:r>
      <w:proofErr w:type="spellStart"/>
      <w:r w:rsidR="00D1123A">
        <w:t>backend</w:t>
      </w:r>
      <w:proofErr w:type="spellEnd"/>
      <w:r w:rsidR="00D1123A">
        <w:t xml:space="preserve"> сървърите остават скити за потребителите. Н</w:t>
      </w:r>
      <w:r w:rsidR="00D1123A" w:rsidRPr="00D1123A">
        <w:t>ападателите ще могат да се насочват само към прокси</w:t>
      </w:r>
      <w:r w:rsidR="00D1123A">
        <w:t xml:space="preserve"> сървъра, като така </w:t>
      </w:r>
      <w:proofErr w:type="spellStart"/>
      <w:r w:rsidR="00D1123A" w:rsidRPr="00D1123A">
        <w:t>DoS</w:t>
      </w:r>
      <w:proofErr w:type="spellEnd"/>
      <w:r w:rsidR="00D1123A">
        <w:t xml:space="preserve"> атаките стават по-трудни.</w:t>
      </w:r>
      <w:r w:rsidR="004013B0">
        <w:t xml:space="preserve"> Поради същата причина </w:t>
      </w:r>
      <w:proofErr w:type="spellStart"/>
      <w:r w:rsidR="004013B0" w:rsidRPr="004013B0">
        <w:t>reverse</w:t>
      </w:r>
      <w:proofErr w:type="spellEnd"/>
      <w:r w:rsidR="004013B0" w:rsidRPr="004013B0">
        <w:t xml:space="preserve"> </w:t>
      </w:r>
      <w:proofErr w:type="spellStart"/>
      <w:r w:rsidR="004013B0" w:rsidRPr="004013B0">
        <w:t>proxy</w:t>
      </w:r>
      <w:proofErr w:type="spellEnd"/>
      <w:r w:rsidR="004013B0">
        <w:t xml:space="preserve"> е ключовото място за </w:t>
      </w:r>
      <w:r w:rsidR="004013B0">
        <w:rPr>
          <w:lang w:val="en-US"/>
        </w:rPr>
        <w:t xml:space="preserve">firewalls </w:t>
      </w:r>
      <w:r w:rsidR="004013B0">
        <w:t>- за филтриране на нежеланото съдържание.</w:t>
      </w:r>
      <w:r w:rsidR="00B30CD7">
        <w:t xml:space="preserve"> Добре защитеното прокси </w:t>
      </w:r>
      <w:r w:rsidR="00F2213C">
        <w:t xml:space="preserve">става предпазна стена за системата на сайта. Но при прекалена вяра в неговите възможности и </w:t>
      </w:r>
      <w:r w:rsidR="00B30CD7">
        <w:t xml:space="preserve"> </w:t>
      </w:r>
      <w:r w:rsidR="00F2213C">
        <w:t>оставяне на</w:t>
      </w:r>
      <w:r w:rsidR="004A7672">
        <w:t xml:space="preserve"> уязвимости в задните сървъри , сайтът рискува </w:t>
      </w:r>
      <w:r w:rsidR="006B7817">
        <w:t xml:space="preserve"> да стане</w:t>
      </w:r>
      <w:r w:rsidR="00F2213C">
        <w:t xml:space="preserve"> жертва на друг тип атака.</w:t>
      </w:r>
    </w:p>
    <w:p w:rsidR="004A7672" w:rsidRDefault="004A7672" w:rsidP="00987B3E">
      <w:pPr>
        <w:rPr>
          <w:lang w:val="en-US"/>
        </w:rPr>
      </w:pPr>
    </w:p>
    <w:p w:rsidR="00C44D78" w:rsidRPr="00C44D78" w:rsidRDefault="00C44D78" w:rsidP="00987B3E">
      <w:pPr>
        <w:rPr>
          <w:lang w:val="en-US"/>
        </w:rPr>
      </w:pPr>
    </w:p>
    <w:p w:rsidR="00526513" w:rsidRDefault="00526513" w:rsidP="006B7817">
      <w:pPr>
        <w:rPr>
          <w:b/>
          <w:sz w:val="28"/>
          <w:szCs w:val="28"/>
          <w:u w:val="single"/>
        </w:rPr>
      </w:pPr>
    </w:p>
    <w:p w:rsidR="00526513" w:rsidRDefault="00526513" w:rsidP="006B7817">
      <w:pPr>
        <w:rPr>
          <w:b/>
          <w:sz w:val="28"/>
          <w:szCs w:val="28"/>
          <w:u w:val="single"/>
        </w:rPr>
      </w:pPr>
    </w:p>
    <w:p w:rsidR="00526513" w:rsidRDefault="00526513" w:rsidP="006B7817">
      <w:pPr>
        <w:rPr>
          <w:b/>
          <w:sz w:val="28"/>
          <w:szCs w:val="28"/>
          <w:u w:val="single"/>
        </w:rPr>
      </w:pPr>
    </w:p>
    <w:p w:rsidR="00526513" w:rsidRDefault="00526513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281680" w:rsidRDefault="00281680" w:rsidP="006B7817">
      <w:pPr>
        <w:rPr>
          <w:b/>
          <w:sz w:val="28"/>
          <w:szCs w:val="28"/>
          <w:u w:val="single"/>
        </w:rPr>
      </w:pPr>
    </w:p>
    <w:p w:rsidR="00EC1C02" w:rsidRDefault="00C44D78" w:rsidP="00EC1C02">
      <w:pPr>
        <w:spacing w:after="0"/>
        <w:rPr>
          <w:b/>
          <w:sz w:val="28"/>
          <w:szCs w:val="28"/>
          <w:u w:val="single"/>
        </w:rPr>
      </w:pPr>
      <w:proofErr w:type="gramStart"/>
      <w:r w:rsidRPr="00C44D78">
        <w:rPr>
          <w:b/>
          <w:sz w:val="28"/>
          <w:szCs w:val="28"/>
          <w:u w:val="single"/>
          <w:lang w:val="en-US"/>
        </w:rPr>
        <w:lastRenderedPageBreak/>
        <w:t xml:space="preserve">HPP </w:t>
      </w:r>
      <w:r w:rsidR="006B7817" w:rsidRPr="00C44D78">
        <w:rPr>
          <w:b/>
          <w:sz w:val="28"/>
          <w:szCs w:val="28"/>
          <w:u w:val="single"/>
        </w:rPr>
        <w:t>,</w:t>
      </w:r>
      <w:proofErr w:type="gramEnd"/>
      <w:r w:rsidR="006B7817" w:rsidRPr="00C44D78">
        <w:rPr>
          <w:b/>
          <w:sz w:val="28"/>
          <w:szCs w:val="28"/>
          <w:u w:val="single"/>
        </w:rPr>
        <w:t xml:space="preserve"> и как различните сървъри обработват дублиращи се параметри </w:t>
      </w:r>
    </w:p>
    <w:p w:rsidR="00191CC3" w:rsidRDefault="00191CC3" w:rsidP="00191CC3">
      <w:r>
        <w:t xml:space="preserve">Когато става въпрос за </w:t>
      </w:r>
      <w:proofErr w:type="spellStart"/>
      <w:r w:rsidRPr="00191CC3">
        <w:t>reverse</w:t>
      </w:r>
      <w:proofErr w:type="spellEnd"/>
      <w:r w:rsidRPr="00191CC3">
        <w:t xml:space="preserve"> </w:t>
      </w:r>
      <w:proofErr w:type="spellStart"/>
      <w:r w:rsidRPr="00191CC3">
        <w:t>proxy</w:t>
      </w:r>
      <w:proofErr w:type="spellEnd"/>
      <w:r w:rsidRPr="00191CC3">
        <w:t xml:space="preserve"> </w:t>
      </w:r>
      <w:r>
        <w:t xml:space="preserve">, от особено значение </w:t>
      </w:r>
      <w:r w:rsidR="002F09E5">
        <w:t xml:space="preserve">са познанията за </w:t>
      </w:r>
      <w:r>
        <w:t xml:space="preserve">атаката </w:t>
      </w:r>
      <w:r w:rsidRPr="00191CC3">
        <w:t xml:space="preserve">HTTP </w:t>
      </w:r>
      <w:proofErr w:type="spellStart"/>
      <w:r w:rsidRPr="00191CC3">
        <w:t>Parameter</w:t>
      </w:r>
      <w:proofErr w:type="spellEnd"/>
      <w:r w:rsidRPr="00191CC3">
        <w:t xml:space="preserve"> </w:t>
      </w:r>
      <w:proofErr w:type="spellStart"/>
      <w:r w:rsidRPr="00191CC3">
        <w:t>Pollution</w:t>
      </w:r>
      <w:proofErr w:type="spellEnd"/>
      <w:r w:rsidRPr="00191CC3">
        <w:t xml:space="preserve"> </w:t>
      </w:r>
      <w:r>
        <w:t xml:space="preserve">. </w:t>
      </w:r>
      <w:proofErr w:type="gramStart"/>
      <w:r w:rsidRPr="00191CC3">
        <w:rPr>
          <w:lang w:val="en-US"/>
        </w:rPr>
        <w:t xml:space="preserve">HPP </w:t>
      </w:r>
      <w:proofErr w:type="spellStart"/>
      <w:r w:rsidRPr="00191CC3">
        <w:rPr>
          <w:lang w:val="en-US"/>
        </w:rPr>
        <w:t>възниква</w:t>
      </w:r>
      <w:proofErr w:type="spellEnd"/>
      <w:r w:rsidRPr="00191CC3">
        <w:rPr>
          <w:lang w:val="en-US"/>
        </w:rPr>
        <w:t xml:space="preserve">, </w:t>
      </w:r>
      <w:proofErr w:type="spellStart"/>
      <w:r w:rsidRPr="00191CC3">
        <w:rPr>
          <w:lang w:val="en-US"/>
        </w:rPr>
        <w:t>когато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система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приема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множество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параметри</w:t>
      </w:r>
      <w:proofErr w:type="spellEnd"/>
      <w:r w:rsidRPr="00191CC3">
        <w:rPr>
          <w:lang w:val="en-US"/>
        </w:rPr>
        <w:t xml:space="preserve"> с </w:t>
      </w:r>
      <w:proofErr w:type="spellStart"/>
      <w:r w:rsidRPr="00191CC3">
        <w:rPr>
          <w:lang w:val="en-US"/>
        </w:rPr>
        <w:t>едно</w:t>
      </w:r>
      <w:proofErr w:type="spellEnd"/>
      <w:r w:rsidRPr="00191CC3">
        <w:rPr>
          <w:lang w:val="en-US"/>
        </w:rPr>
        <w:t xml:space="preserve"> и </w:t>
      </w:r>
      <w:proofErr w:type="spellStart"/>
      <w:r w:rsidRPr="00191CC3">
        <w:rPr>
          <w:lang w:val="en-US"/>
        </w:rPr>
        <w:t>също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име</w:t>
      </w:r>
      <w:proofErr w:type="spellEnd"/>
      <w:r w:rsidRPr="00191CC3">
        <w:rPr>
          <w:lang w:val="en-US"/>
        </w:rPr>
        <w:t xml:space="preserve"> и </w:t>
      </w:r>
      <w:proofErr w:type="spellStart"/>
      <w:r w:rsidRPr="00191CC3">
        <w:rPr>
          <w:lang w:val="en-US"/>
        </w:rPr>
        <w:t>ги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обработва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по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начин</w:t>
      </w:r>
      <w:proofErr w:type="spellEnd"/>
      <w:r w:rsidRPr="00191CC3">
        <w:rPr>
          <w:lang w:val="en-US"/>
        </w:rPr>
        <w:t xml:space="preserve">, </w:t>
      </w:r>
      <w:proofErr w:type="spellStart"/>
      <w:r w:rsidRPr="00191CC3">
        <w:rPr>
          <w:lang w:val="en-US"/>
        </w:rPr>
        <w:t>който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може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да</w:t>
      </w:r>
      <w:proofErr w:type="spellEnd"/>
      <w:r w:rsidRPr="00191CC3">
        <w:rPr>
          <w:lang w:val="en-US"/>
        </w:rPr>
        <w:t xml:space="preserve"> е </w:t>
      </w:r>
      <w:proofErr w:type="spellStart"/>
      <w:r w:rsidRPr="00191CC3">
        <w:rPr>
          <w:lang w:val="en-US"/>
        </w:rPr>
        <w:t>несигурен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или</w:t>
      </w:r>
      <w:proofErr w:type="spellEnd"/>
      <w:r w:rsidRPr="00191CC3">
        <w:rPr>
          <w:lang w:val="en-US"/>
        </w:rPr>
        <w:t xml:space="preserve"> </w:t>
      </w:r>
      <w:proofErr w:type="spellStart"/>
      <w:r w:rsidRPr="00191CC3">
        <w:rPr>
          <w:lang w:val="en-US"/>
        </w:rPr>
        <w:t>неочакван</w:t>
      </w:r>
      <w:proofErr w:type="spellEnd"/>
      <w:r w:rsidRPr="00191CC3">
        <w:rPr>
          <w:lang w:val="en-US"/>
        </w:rPr>
        <w:t>.</w:t>
      </w:r>
      <w:proofErr w:type="gramEnd"/>
      <w:r w:rsidR="009431FF">
        <w:t xml:space="preserve"> Така </w:t>
      </w:r>
      <w:r w:rsidR="00B76A89">
        <w:t xml:space="preserve">злонамерено лице може </w:t>
      </w:r>
      <w:r w:rsidR="0041296E">
        <w:t>чрез параметрите да вмъкне свои параметри в сървъра или страницата, ако те преди това не преминат през процес на  „</w:t>
      </w:r>
      <w:proofErr w:type="spellStart"/>
      <w:r w:rsidR="0041296E" w:rsidRPr="0041296E">
        <w:t>Sanitization</w:t>
      </w:r>
      <w:proofErr w:type="spellEnd"/>
      <w:r w:rsidR="0041296E">
        <w:t>“.</w:t>
      </w:r>
    </w:p>
    <w:p w:rsidR="00BF04AA" w:rsidRPr="000E695F" w:rsidRDefault="00BF04AA" w:rsidP="00191CC3">
      <w:pPr>
        <w:rPr>
          <w:vertAlign w:val="subscript"/>
        </w:rPr>
      </w:pPr>
      <w:r>
        <w:t xml:space="preserve">Въздействието може да варира: </w:t>
      </w:r>
      <w:r w:rsidRPr="00BF04AA">
        <w:t xml:space="preserve"> </w:t>
      </w:r>
      <w:r>
        <w:t xml:space="preserve">промяна на </w:t>
      </w:r>
      <w:r w:rsidRPr="00BF04AA">
        <w:t xml:space="preserve">съществуващите твърдо кодирани HTTP параметри, </w:t>
      </w:r>
      <w:r>
        <w:t xml:space="preserve">промяна на </w:t>
      </w:r>
      <w:r w:rsidRPr="00BF04AA">
        <w:t xml:space="preserve">поведението на приложение, </w:t>
      </w:r>
      <w:r>
        <w:t>да даде на атакуващия достъп до скрити данни</w:t>
      </w:r>
      <w:r w:rsidR="009C1DCC">
        <w:t xml:space="preserve">, да заобикаля </w:t>
      </w:r>
      <w:r w:rsidR="009C1DCC">
        <w:rPr>
          <w:lang w:val="en-US"/>
        </w:rPr>
        <w:t>firewalls</w:t>
      </w:r>
      <w:r w:rsidR="004866FB">
        <w:t>.</w:t>
      </w:r>
      <w:r w:rsidR="00846433">
        <w:t xml:space="preserve"> Така се отваря възможността за много други, още по-сериозни атаки към уеб приложението.</w:t>
      </w:r>
      <w:r w:rsidR="000E695F">
        <w:t xml:space="preserve"> </w:t>
      </w:r>
    </w:p>
    <w:p w:rsidR="006B7817" w:rsidRDefault="002127EC" w:rsidP="00987B3E">
      <w:r>
        <w:t xml:space="preserve">На пръв поглед </w:t>
      </w:r>
      <w:r w:rsidR="009431FF" w:rsidRPr="009431FF">
        <w:rPr>
          <w:lang w:val="en-US"/>
        </w:rPr>
        <w:t>HPP</w:t>
      </w:r>
      <w:r>
        <w:rPr>
          <w:lang w:val="en-US"/>
        </w:rPr>
        <w:t xml:space="preserve"> </w:t>
      </w:r>
      <w:r>
        <w:t xml:space="preserve">не изглежда толкова сериозна. Чрез </w:t>
      </w:r>
      <w:r w:rsidR="009C78A7">
        <w:t xml:space="preserve">предварително филтриране </w:t>
      </w:r>
      <w:r w:rsidR="0041296E">
        <w:t xml:space="preserve">на </w:t>
      </w:r>
      <w:r w:rsidR="009C78A7">
        <w:t xml:space="preserve"> прочетените стойности </w:t>
      </w:r>
      <w:r w:rsidR="0041296E">
        <w:t>,</w:t>
      </w:r>
      <w:r w:rsidR="009C78A7">
        <w:t xml:space="preserve"> </w:t>
      </w:r>
      <w:r>
        <w:t xml:space="preserve">атаката ще бъде опропастена. Но с намесата на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проблемът става по-сложен. </w:t>
      </w:r>
    </w:p>
    <w:p w:rsidR="000B2C86" w:rsidRDefault="002127EC" w:rsidP="00987B3E">
      <w:r>
        <w:t xml:space="preserve">Няма точно определен </w:t>
      </w:r>
      <w:r w:rsidR="00880036">
        <w:t xml:space="preserve">начин, по който сървърите да обработят </w:t>
      </w:r>
      <w:proofErr w:type="spellStart"/>
      <w:r w:rsidR="00880036">
        <w:rPr>
          <w:lang w:val="en-US"/>
        </w:rPr>
        <w:t>url</w:t>
      </w:r>
      <w:proofErr w:type="spellEnd"/>
      <w:r w:rsidR="00880036">
        <w:rPr>
          <w:lang w:val="en-US"/>
        </w:rPr>
        <w:t xml:space="preserve"> </w:t>
      </w:r>
      <w:r w:rsidR="00880036">
        <w:t>параметър с няколко подадени стойности. Един тип сървъри могат да вземат само последната стойност, други – само първата, трети – всички.</w:t>
      </w:r>
    </w:p>
    <w:p w:rsidR="002F09E5" w:rsidRPr="003E4539" w:rsidRDefault="003E4539" w:rsidP="00987B3E">
      <w:pPr>
        <w:rPr>
          <w:vertAlign w:val="subscript"/>
        </w:rPr>
      </w:pPr>
      <w:r>
        <w:t xml:space="preserve">Таблицата е взета от : </w:t>
      </w:r>
      <w:hyperlink w:anchor="и2" w:history="1">
        <w:r w:rsidRPr="0071478B">
          <w:rPr>
            <w:rStyle w:val="a5"/>
          </w:rPr>
          <w:t>[2]</w:t>
        </w:r>
      </w:hyperlink>
    </w:p>
    <w:p w:rsidR="001C6D93" w:rsidRDefault="001C6D93" w:rsidP="00987B3E"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6441440" cy="3489325"/>
            <wp:effectExtent l="0" t="0" r="0" b="0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D93" w:rsidRPr="002F09E5" w:rsidRDefault="000B2C86" w:rsidP="00987B3E">
      <w:r>
        <w:t>За по-нагледно,</w:t>
      </w:r>
      <w:r w:rsidR="002F09E5">
        <w:t xml:space="preserve">ще бъдат разгледани </w:t>
      </w:r>
      <w:r>
        <w:t xml:space="preserve"> </w:t>
      </w:r>
      <w:r w:rsidR="0064062B">
        <w:t xml:space="preserve">методите  за взимане на </w:t>
      </w:r>
      <w:proofErr w:type="spellStart"/>
      <w:r w:rsidR="0064062B" w:rsidRPr="0064062B">
        <w:t>url</w:t>
      </w:r>
      <w:proofErr w:type="spellEnd"/>
      <w:r w:rsidR="0064062B" w:rsidRPr="0064062B">
        <w:t xml:space="preserve"> параметър </w:t>
      </w:r>
      <w:r w:rsidR="0064062B">
        <w:t>в самите сървъри.</w:t>
      </w:r>
    </w:p>
    <w:p w:rsidR="00EC1C02" w:rsidRDefault="00EC1C02" w:rsidP="00987B3E">
      <w:pPr>
        <w:rPr>
          <w:b/>
        </w:rPr>
      </w:pPr>
    </w:p>
    <w:p w:rsidR="00D0435A" w:rsidRDefault="00D0435A" w:rsidP="00987B3E">
      <w:pPr>
        <w:rPr>
          <w:lang w:val="en-US"/>
        </w:rPr>
      </w:pPr>
      <w:r w:rsidRPr="00C44D78">
        <w:rPr>
          <w:b/>
          <w:lang w:val="en-US"/>
        </w:rPr>
        <w:lastRenderedPageBreak/>
        <w:t>PHP/</w:t>
      </w:r>
      <w:proofErr w:type="gramStart"/>
      <w:r w:rsidRPr="00C44D78">
        <w:rPr>
          <w:b/>
          <w:lang w:val="en-US"/>
        </w:rPr>
        <w:t>Apache</w:t>
      </w:r>
      <w:r w:rsidR="00AB1418">
        <w:rPr>
          <w:lang w:val="en-US"/>
        </w:rPr>
        <w:t xml:space="preserve"> </w:t>
      </w:r>
      <w:r w:rsidR="00EC1C02">
        <w:t xml:space="preserve"> </w:t>
      </w:r>
      <w:proofErr w:type="gramEnd"/>
      <w:r w:rsidR="0071478B">
        <w:rPr>
          <w:lang w:val="en-US"/>
        </w:rPr>
        <w:fldChar w:fldCharType="begin"/>
      </w:r>
      <w:r w:rsidR="0071478B">
        <w:rPr>
          <w:lang w:val="en-US"/>
        </w:rPr>
        <w:instrText xml:space="preserve"> HYPERLINK  \l "и5" </w:instrText>
      </w:r>
      <w:r w:rsidR="0071478B">
        <w:rPr>
          <w:lang w:val="en-US"/>
        </w:rPr>
        <w:fldChar w:fldCharType="separate"/>
      </w:r>
      <w:r w:rsidR="00EC1C02" w:rsidRPr="0071478B">
        <w:rPr>
          <w:rStyle w:val="a5"/>
          <w:lang w:val="en-US"/>
        </w:rPr>
        <w:t>[5]</w:t>
      </w:r>
      <w:r w:rsidR="0071478B">
        <w:rPr>
          <w:lang w:val="en-US"/>
        </w:rPr>
        <w:fldChar w:fldCharType="end"/>
      </w:r>
    </w:p>
    <w:p w:rsidR="00D0435A" w:rsidRDefault="00D0435A" w:rsidP="00987B3E">
      <w:proofErr w:type="gramStart"/>
      <w:r w:rsidRPr="004F670D">
        <w:rPr>
          <w:rFonts w:asciiTheme="majorHAnsi" w:hAnsiTheme="majorHAnsi"/>
          <w:color w:val="0F243E" w:themeColor="text2" w:themeShade="80"/>
          <w:lang w:val="en-US"/>
        </w:rPr>
        <w:t>$_GET</w:t>
      </w:r>
      <w:r w:rsidRPr="004F670D">
        <w:rPr>
          <w:color w:val="0F243E" w:themeColor="text2" w:themeShade="80"/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 w:rsidR="002F543A">
        <w:rPr>
          <w:lang w:val="en-US"/>
        </w:rPr>
        <w:t>Асоциативен</w:t>
      </w:r>
      <w:proofErr w:type="spellEnd"/>
      <w:r w:rsidR="002F543A">
        <w:rPr>
          <w:lang w:val="en-US"/>
        </w:rPr>
        <w:t xml:space="preserve"> </w:t>
      </w:r>
      <w:proofErr w:type="spellStart"/>
      <w:r w:rsidR="002F543A">
        <w:rPr>
          <w:lang w:val="en-US"/>
        </w:rPr>
        <w:t>масив</w:t>
      </w:r>
      <w:proofErr w:type="spellEnd"/>
      <w:r w:rsidR="002F543A">
        <w:rPr>
          <w:lang w:val="en-US"/>
        </w:rPr>
        <w:t xml:space="preserve"> </w:t>
      </w:r>
      <w:proofErr w:type="spellStart"/>
      <w:r w:rsidR="002F543A">
        <w:rPr>
          <w:lang w:val="en-US"/>
        </w:rPr>
        <w:t>от</w:t>
      </w:r>
      <w:proofErr w:type="spellEnd"/>
      <w:r w:rsidR="002F543A">
        <w:rPr>
          <w:lang w:val="en-US"/>
        </w:rPr>
        <w:t xml:space="preserve"> </w:t>
      </w:r>
      <w:proofErr w:type="spellStart"/>
      <w:r w:rsidR="002F543A">
        <w:rPr>
          <w:lang w:val="en-US"/>
        </w:rPr>
        <w:t>променливи</w:t>
      </w:r>
      <w:proofErr w:type="spellEnd"/>
      <w:r w:rsidR="002F543A">
        <w:t xml:space="preserve">те, получени от </w:t>
      </w:r>
      <w:r w:rsidRPr="00D0435A">
        <w:rPr>
          <w:lang w:val="en-US"/>
        </w:rPr>
        <w:t>URL</w:t>
      </w:r>
      <w:r w:rsidR="002F543A">
        <w:t>.</w:t>
      </w:r>
      <w:proofErr w:type="gramEnd"/>
    </w:p>
    <w:p w:rsidR="002F543A" w:rsidRDefault="002F543A" w:rsidP="00987B3E">
      <w:r w:rsidRPr="004F670D">
        <w:rPr>
          <w:rFonts w:asciiTheme="majorHAnsi" w:hAnsiTheme="majorHAnsi"/>
          <w:color w:val="0F243E" w:themeColor="text2" w:themeShade="80"/>
        </w:rPr>
        <w:t>$_GET["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name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"]</w:t>
      </w:r>
      <w:r w:rsidRPr="004F670D">
        <w:rPr>
          <w:color w:val="002060"/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връща стойността на променливата </w:t>
      </w:r>
      <w:proofErr w:type="spellStart"/>
      <w:r w:rsidRPr="002F543A">
        <w:t>name</w:t>
      </w:r>
      <w:proofErr w:type="spellEnd"/>
      <w:r>
        <w:t xml:space="preserve">, като ако тя има няколко стойности, ще </w:t>
      </w:r>
      <w:r w:rsidR="00EC1C02">
        <w:t>бъде получена</w:t>
      </w:r>
      <w:r>
        <w:t xml:space="preserve"> сам</w:t>
      </w:r>
      <w:r w:rsidR="00463E68">
        <w:t xml:space="preserve">о последната </w:t>
      </w:r>
      <w:r>
        <w:t>.</w:t>
      </w:r>
      <w:r w:rsidR="002F09E5">
        <w:t xml:space="preserve">  </w:t>
      </w:r>
    </w:p>
    <w:p w:rsidR="002F543A" w:rsidRPr="004F670D" w:rsidRDefault="002F543A" w:rsidP="00526513">
      <w:pPr>
        <w:spacing w:after="0"/>
        <w:rPr>
          <w:rFonts w:asciiTheme="majorHAnsi" w:hAnsiTheme="majorHAnsi"/>
          <w:color w:val="0F243E" w:themeColor="text2" w:themeShade="80"/>
        </w:rPr>
      </w:pPr>
      <w:proofErr w:type="spellStart"/>
      <w:r w:rsidRPr="004F670D">
        <w:rPr>
          <w:rFonts w:asciiTheme="majorHAnsi" w:hAnsiTheme="majorHAnsi"/>
          <w:color w:val="0F243E" w:themeColor="text2" w:themeShade="80"/>
        </w:rPr>
        <w:t>Пр</w:t>
      </w:r>
      <w:proofErr w:type="spellEnd"/>
      <w:r w:rsidR="00526513" w:rsidRPr="004F670D">
        <w:rPr>
          <w:rFonts w:asciiTheme="majorHAnsi" w:hAnsiTheme="majorHAnsi"/>
          <w:color w:val="0F243E" w:themeColor="text2" w:themeShade="80"/>
        </w:rPr>
        <w:t>:</w:t>
      </w:r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r w:rsidR="00F462BA" w:rsidRPr="004F670D">
        <w:rPr>
          <w:rFonts w:asciiTheme="majorHAnsi" w:hAnsiTheme="majorHAnsi"/>
          <w:color w:val="0F243E" w:themeColor="text2" w:themeShade="80"/>
        </w:rPr>
        <w:t>http://example.com/?name=alice&amp;name=bob</w:t>
      </w:r>
    </w:p>
    <w:p w:rsidR="002F543A" w:rsidRDefault="00463E68" w:rsidP="00526513">
      <w:pPr>
        <w:spacing w:after="0"/>
      </w:pPr>
      <w:proofErr w:type="spellStart"/>
      <w:r w:rsidRPr="004F670D">
        <w:rPr>
          <w:rFonts w:asciiTheme="majorHAnsi" w:hAnsiTheme="majorHAnsi"/>
          <w:color w:val="0F243E" w:themeColor="text2" w:themeShade="80"/>
        </w:rPr>
        <w:t>echo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 </w:t>
      </w:r>
      <w:r w:rsidR="002F543A" w:rsidRPr="004F670D">
        <w:rPr>
          <w:rFonts w:asciiTheme="majorHAnsi" w:hAnsiTheme="majorHAnsi"/>
          <w:color w:val="0F243E" w:themeColor="text2" w:themeShade="80"/>
        </w:rPr>
        <w:t>$_GET[</w:t>
      </w:r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r w:rsidR="002F543A" w:rsidRPr="004F670D">
        <w:rPr>
          <w:rFonts w:asciiTheme="majorHAnsi" w:hAnsiTheme="majorHAnsi"/>
          <w:color w:val="0F243E" w:themeColor="text2" w:themeShade="80"/>
        </w:rPr>
        <w:t>"</w:t>
      </w:r>
      <w:proofErr w:type="spellStart"/>
      <w:r w:rsidR="002F543A" w:rsidRPr="004F670D">
        <w:rPr>
          <w:rFonts w:asciiTheme="majorHAnsi" w:hAnsiTheme="majorHAnsi"/>
          <w:color w:val="0F243E" w:themeColor="text2" w:themeShade="80"/>
        </w:rPr>
        <w:t>name</w:t>
      </w:r>
      <w:proofErr w:type="spellEnd"/>
      <w:r w:rsidR="002F543A" w:rsidRPr="004F670D">
        <w:rPr>
          <w:rFonts w:asciiTheme="majorHAnsi" w:hAnsiTheme="majorHAnsi"/>
          <w:color w:val="0F243E" w:themeColor="text2" w:themeShade="80"/>
        </w:rPr>
        <w:t>"</w:t>
      </w:r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r w:rsidR="002F543A" w:rsidRPr="004F670D">
        <w:rPr>
          <w:rFonts w:asciiTheme="majorHAnsi" w:hAnsiTheme="majorHAnsi"/>
          <w:color w:val="0F243E" w:themeColor="text2" w:themeShade="80"/>
        </w:rPr>
        <w:t xml:space="preserve">] </w:t>
      </w:r>
      <w:r w:rsidRPr="004F670D">
        <w:rPr>
          <w:rFonts w:asciiTheme="majorHAnsi" w:hAnsiTheme="majorHAnsi"/>
          <w:color w:val="0F243E" w:themeColor="text2" w:themeShade="80"/>
          <w:lang w:val="en-US"/>
        </w:rPr>
        <w:t>;</w:t>
      </w:r>
      <w:r w:rsidR="002F543A" w:rsidRPr="004F670D">
        <w:rPr>
          <w:color w:val="0F243E" w:themeColor="text2" w:themeShade="80"/>
        </w:rPr>
        <w:t xml:space="preserve"> </w:t>
      </w:r>
      <w:r w:rsidR="002F543A">
        <w:t xml:space="preserve">  -   връща </w:t>
      </w:r>
      <w:r>
        <w:t>„</w:t>
      </w:r>
      <w:proofErr w:type="spellStart"/>
      <w:r w:rsidR="002F543A" w:rsidRPr="002F543A">
        <w:t>bob</w:t>
      </w:r>
      <w:proofErr w:type="spellEnd"/>
      <w:r>
        <w:t xml:space="preserve">“ </w:t>
      </w:r>
    </w:p>
    <w:p w:rsidR="00463E68" w:rsidRDefault="00463E68" w:rsidP="00987B3E"/>
    <w:p w:rsidR="002F09E5" w:rsidRPr="00EC1C02" w:rsidRDefault="00463E68" w:rsidP="00987B3E">
      <w:r w:rsidRPr="00C44D78">
        <w:rPr>
          <w:b/>
        </w:rPr>
        <w:t>JSP</w:t>
      </w:r>
      <w:r w:rsidRPr="00C44D78">
        <w:rPr>
          <w:b/>
          <w:lang w:val="en-US"/>
        </w:rPr>
        <w:t>/ Apache Tomcat</w:t>
      </w:r>
      <w:r w:rsidR="00AB1418">
        <w:rPr>
          <w:lang w:val="en-US"/>
        </w:rPr>
        <w:t xml:space="preserve"> </w:t>
      </w:r>
      <w:r w:rsidR="00EC1C02">
        <w:t xml:space="preserve"> </w:t>
      </w:r>
      <w:hyperlink w:anchor="и6" w:history="1">
        <w:r w:rsidR="00EC1C02" w:rsidRPr="0071478B">
          <w:rPr>
            <w:rStyle w:val="a5"/>
          </w:rPr>
          <w:t>[6]</w:t>
        </w:r>
      </w:hyperlink>
    </w:p>
    <w:p w:rsidR="004C20F4" w:rsidRDefault="00463E68" w:rsidP="00987B3E">
      <w:r>
        <w:t xml:space="preserve">Върху обект от тип </w:t>
      </w:r>
      <w:proofErr w:type="spellStart"/>
      <w:r w:rsidRPr="004F670D">
        <w:rPr>
          <w:color w:val="0F243E" w:themeColor="text2" w:themeShade="80"/>
          <w:lang w:val="en-US"/>
        </w:rPr>
        <w:t>HttpServletRequest</w:t>
      </w:r>
      <w:proofErr w:type="spellEnd"/>
      <w:r>
        <w:t xml:space="preserve">, чрез прилагане на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getParameter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(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java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.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lang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.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String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name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)</w:t>
      </w:r>
      <w:r w:rsidRPr="004F670D">
        <w:rPr>
          <w:color w:val="0F243E" w:themeColor="text2" w:themeShade="80"/>
        </w:rPr>
        <w:t xml:space="preserve"> </w:t>
      </w:r>
      <w:r w:rsidR="00EC1C02" w:rsidRPr="00EC1C02">
        <w:t>се</w:t>
      </w:r>
      <w:r w:rsidR="00EC1C02">
        <w:rPr>
          <w:color w:val="0F243E" w:themeColor="text2" w:themeShade="80"/>
        </w:rPr>
        <w:t xml:space="preserve"> </w:t>
      </w:r>
      <w:r w:rsidR="00EC1C02">
        <w:t>получава</w:t>
      </w:r>
      <w:r>
        <w:t xml:space="preserve"> </w:t>
      </w:r>
      <w:r w:rsidRPr="00463E68">
        <w:t>стойността на</w:t>
      </w:r>
      <w:r>
        <w:t xml:space="preserve"> </w:t>
      </w:r>
      <w:r w:rsidRPr="00463E68">
        <w:t xml:space="preserve"> </w:t>
      </w:r>
      <w:r>
        <w:t xml:space="preserve">исканият </w:t>
      </w:r>
      <w:r w:rsidRPr="00463E68">
        <w:t xml:space="preserve">параметър като </w:t>
      </w:r>
      <w:proofErr w:type="spellStart"/>
      <w:r w:rsidRPr="00463E68">
        <w:t>String</w:t>
      </w:r>
      <w:proofErr w:type="spellEnd"/>
      <w:r w:rsidRPr="00463E68">
        <w:t xml:space="preserve"> или </w:t>
      </w:r>
      <w:proofErr w:type="spellStart"/>
      <w:r w:rsidRPr="00463E68">
        <w:t>null</w:t>
      </w:r>
      <w:proofErr w:type="spellEnd"/>
      <w:r w:rsidRPr="00463E68">
        <w:t>, ако параметърът не съществува.</w:t>
      </w:r>
      <w:r w:rsidR="004C20F4">
        <w:t xml:space="preserve"> </w:t>
      </w:r>
    </w:p>
    <w:p w:rsidR="004C20F4" w:rsidRDefault="004C20F4" w:rsidP="00987B3E">
      <w:r w:rsidRPr="004C20F4">
        <w:t xml:space="preserve">Ако този метод </w:t>
      </w:r>
      <w:r w:rsidR="00EC1C02">
        <w:t xml:space="preserve">бъде използван </w:t>
      </w:r>
      <w:r w:rsidRPr="004C20F4">
        <w:t>с параметър</w:t>
      </w:r>
      <w:r>
        <w:t xml:space="preserve"> с няколко стойности</w:t>
      </w:r>
      <w:r w:rsidRPr="004C20F4">
        <w:t xml:space="preserve">, върнатата стойност е </w:t>
      </w:r>
      <w:r>
        <w:t xml:space="preserve">равна на първата. В този случай е по-добре да се  ползва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getParameterValues</w:t>
      </w:r>
      <w:proofErr w:type="spellEnd"/>
      <w:r w:rsidR="004F670D">
        <w:t>, връщащ</w:t>
      </w:r>
      <w:r>
        <w:t xml:space="preserve"> масив от всичките стойности.</w:t>
      </w:r>
      <w:r w:rsidR="002F09E5">
        <w:t xml:space="preserve">  </w:t>
      </w:r>
    </w:p>
    <w:p w:rsidR="004C20F4" w:rsidRPr="004F670D" w:rsidRDefault="00526513" w:rsidP="00526513">
      <w:pPr>
        <w:spacing w:after="0"/>
        <w:rPr>
          <w:rFonts w:asciiTheme="majorHAnsi" w:hAnsiTheme="majorHAnsi"/>
          <w:color w:val="0F243E" w:themeColor="text2" w:themeShade="80"/>
        </w:rPr>
      </w:pPr>
      <w:proofErr w:type="spellStart"/>
      <w:r w:rsidRPr="004F670D">
        <w:rPr>
          <w:rFonts w:asciiTheme="majorHAnsi" w:hAnsiTheme="majorHAnsi"/>
          <w:color w:val="0F243E" w:themeColor="text2" w:themeShade="80"/>
        </w:rPr>
        <w:t>Пр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: </w:t>
      </w:r>
      <w:r w:rsidR="004C20F4" w:rsidRPr="004F670D">
        <w:rPr>
          <w:rFonts w:asciiTheme="majorHAnsi" w:hAnsiTheme="majorHAnsi"/>
          <w:color w:val="0F243E" w:themeColor="text2" w:themeShade="80"/>
        </w:rPr>
        <w:t xml:space="preserve"> </w:t>
      </w:r>
      <w:r w:rsidR="00F462BA" w:rsidRPr="004F670D">
        <w:rPr>
          <w:rFonts w:asciiTheme="majorHAnsi" w:hAnsiTheme="majorHAnsi"/>
          <w:color w:val="0F243E" w:themeColor="text2" w:themeShade="80"/>
        </w:rPr>
        <w:t>http://example.com/?name=alice&amp;name=bob</w:t>
      </w:r>
    </w:p>
    <w:p w:rsidR="004C20F4" w:rsidRPr="004F670D" w:rsidRDefault="004C20F4" w:rsidP="00526513">
      <w:pPr>
        <w:spacing w:after="0"/>
        <w:rPr>
          <w:rFonts w:asciiTheme="majorHAnsi" w:hAnsiTheme="majorHAnsi"/>
          <w:color w:val="0F243E" w:themeColor="text2" w:themeShade="80"/>
        </w:rPr>
      </w:pPr>
      <w:proofErr w:type="spellStart"/>
      <w:r w:rsidRPr="004F670D">
        <w:rPr>
          <w:rFonts w:asciiTheme="majorHAnsi" w:hAnsiTheme="majorHAnsi"/>
          <w:color w:val="0F243E" w:themeColor="text2" w:themeShade="80"/>
        </w:rPr>
        <w:t>protected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void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doGet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(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HttpServletRequest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request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,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HttpServletResponse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response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)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throws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ServletException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,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IOException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</w:t>
      </w:r>
    </w:p>
    <w:p w:rsidR="004F670D" w:rsidRDefault="004C20F4" w:rsidP="004F670D">
      <w:pPr>
        <w:spacing w:after="0"/>
        <w:rPr>
          <w:rFonts w:asciiTheme="majorHAnsi" w:hAnsiTheme="majorHAnsi"/>
          <w:color w:val="0F243E" w:themeColor="text2" w:themeShade="80"/>
        </w:rPr>
      </w:pPr>
      <w:r w:rsidRPr="004F670D">
        <w:rPr>
          <w:rFonts w:asciiTheme="majorHAnsi" w:hAnsiTheme="majorHAnsi"/>
          <w:color w:val="0F243E" w:themeColor="text2" w:themeShade="80"/>
        </w:rPr>
        <w:t>{</w:t>
      </w:r>
      <w:r w:rsidR="000C1B29" w:rsidRPr="004F670D">
        <w:rPr>
          <w:rFonts w:asciiTheme="majorHAnsi" w:hAnsiTheme="majorHAnsi"/>
          <w:color w:val="0F243E" w:themeColor="text2" w:themeShade="80"/>
        </w:rPr>
        <w:t xml:space="preserve"> </w:t>
      </w:r>
    </w:p>
    <w:p w:rsidR="004F670D" w:rsidRDefault="00812B03" w:rsidP="004F670D">
      <w:pPr>
        <w:spacing w:after="0"/>
        <w:ind w:firstLine="708"/>
        <w:rPr>
          <w:rFonts w:asciiTheme="majorHAnsi" w:hAnsiTheme="majorHAnsi"/>
          <w:color w:val="0F243E" w:themeColor="text2" w:themeShade="80"/>
        </w:rPr>
      </w:pPr>
      <w:proofErr w:type="spellStart"/>
      <w:r w:rsidRPr="004F670D">
        <w:rPr>
          <w:rFonts w:asciiTheme="majorHAnsi" w:hAnsiTheme="majorHAnsi"/>
          <w:color w:val="0F243E" w:themeColor="text2" w:themeShade="80"/>
        </w:rPr>
        <w:t>String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getname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=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request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.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getParameter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("</w:t>
      </w:r>
      <w:r w:rsidRPr="004F670D">
        <w:rPr>
          <w:rFonts w:asciiTheme="majorHAnsi" w:hAnsiTheme="majorHAnsi"/>
          <w:color w:val="0F243E" w:themeColor="text2" w:themeShade="80"/>
          <w:lang w:val="en-US"/>
        </w:rPr>
        <w:t>name</w:t>
      </w:r>
      <w:r w:rsidR="004C20F4" w:rsidRPr="004F670D">
        <w:rPr>
          <w:rFonts w:asciiTheme="majorHAnsi" w:hAnsiTheme="majorHAnsi"/>
          <w:color w:val="0F243E" w:themeColor="text2" w:themeShade="80"/>
        </w:rPr>
        <w:t>");</w:t>
      </w:r>
      <w:r w:rsidR="000C1B29" w:rsidRPr="004F670D">
        <w:rPr>
          <w:rFonts w:asciiTheme="majorHAnsi" w:hAnsiTheme="majorHAnsi"/>
          <w:color w:val="0F243E" w:themeColor="text2" w:themeShade="80"/>
        </w:rPr>
        <w:t xml:space="preserve"> </w:t>
      </w:r>
    </w:p>
    <w:p w:rsidR="00526513" w:rsidRPr="004F670D" w:rsidRDefault="00812B03" w:rsidP="00526513">
      <w:pPr>
        <w:rPr>
          <w:rFonts w:asciiTheme="majorHAnsi" w:hAnsiTheme="majorHAnsi"/>
          <w:color w:val="0F243E" w:themeColor="text2" w:themeShade="80"/>
        </w:rPr>
      </w:pPr>
      <w:r w:rsidRPr="004F670D">
        <w:rPr>
          <w:rFonts w:asciiTheme="majorHAnsi" w:hAnsiTheme="majorHAnsi"/>
          <w:color w:val="0F243E" w:themeColor="text2" w:themeShade="80"/>
          <w:lang w:val="en-US"/>
        </w:rPr>
        <w:t>}</w:t>
      </w:r>
    </w:p>
    <w:p w:rsidR="00A2175C" w:rsidRDefault="00812B03" w:rsidP="00526513">
      <w:r>
        <w:t xml:space="preserve">Така в </w:t>
      </w:r>
      <w:proofErr w:type="spellStart"/>
      <w:r w:rsidRPr="00812B03">
        <w:t>getname</w:t>
      </w:r>
      <w:proofErr w:type="spellEnd"/>
      <w:r w:rsidR="00EC1C02">
        <w:t xml:space="preserve"> се получава </w:t>
      </w:r>
      <w:r>
        <w:t>стойността „</w:t>
      </w:r>
      <w:proofErr w:type="spellStart"/>
      <w:r w:rsidRPr="00812B03">
        <w:t>alice</w:t>
      </w:r>
      <w:proofErr w:type="spellEnd"/>
      <w:r>
        <w:t>“ .</w:t>
      </w:r>
    </w:p>
    <w:p w:rsidR="00526513" w:rsidRPr="000C1B29" w:rsidRDefault="00526513" w:rsidP="00526513"/>
    <w:p w:rsidR="00A2175C" w:rsidRPr="002F09E5" w:rsidRDefault="00A2175C" w:rsidP="00987B3E">
      <w:r w:rsidRPr="00C44D78">
        <w:rPr>
          <w:b/>
        </w:rPr>
        <w:t>P</w:t>
      </w:r>
      <w:proofErr w:type="spellStart"/>
      <w:r w:rsidRPr="00C44D78">
        <w:rPr>
          <w:b/>
          <w:lang w:val="en-US"/>
        </w:rPr>
        <w:t>ython</w:t>
      </w:r>
      <w:proofErr w:type="spellEnd"/>
      <w:r w:rsidRPr="00C44D78">
        <w:rPr>
          <w:b/>
        </w:rPr>
        <w:t>/</w:t>
      </w:r>
      <w:proofErr w:type="spellStart"/>
      <w:r w:rsidRPr="00C44D78">
        <w:rPr>
          <w:b/>
        </w:rPr>
        <w:t>Apache</w:t>
      </w:r>
      <w:proofErr w:type="spellEnd"/>
      <w:r w:rsidR="00AB1418">
        <w:rPr>
          <w:lang w:val="en-US"/>
        </w:rPr>
        <w:t xml:space="preserve"> </w:t>
      </w:r>
      <w:r w:rsidR="002F09E5">
        <w:t xml:space="preserve"> </w:t>
      </w:r>
      <w:hyperlink w:anchor="и7" w:history="1">
        <w:r w:rsidR="002F09E5" w:rsidRPr="0071478B">
          <w:rPr>
            <w:rStyle w:val="a5"/>
          </w:rPr>
          <w:t>[7]</w:t>
        </w:r>
      </w:hyperlink>
    </w:p>
    <w:p w:rsidR="002836D3" w:rsidRPr="004F670D" w:rsidRDefault="002836D3" w:rsidP="00987B3E">
      <w:pPr>
        <w:rPr>
          <w:color w:val="0F243E" w:themeColor="text2" w:themeShade="80"/>
        </w:rPr>
      </w:pPr>
      <w:r>
        <w:t xml:space="preserve">В библиотеката </w:t>
      </w:r>
      <w:proofErr w:type="spellStart"/>
      <w:r w:rsidRPr="004F670D">
        <w:rPr>
          <w:color w:val="0F243E" w:themeColor="text2" w:themeShade="80"/>
        </w:rPr>
        <w:t>urllib</w:t>
      </w:r>
      <w:proofErr w:type="spellEnd"/>
      <w:r w:rsidRPr="004F670D">
        <w:rPr>
          <w:color w:val="0F243E" w:themeColor="text2" w:themeShade="80"/>
        </w:rPr>
        <w:t>.</w:t>
      </w:r>
      <w:proofErr w:type="spellStart"/>
      <w:r w:rsidRPr="004F670D">
        <w:rPr>
          <w:color w:val="0F243E" w:themeColor="text2" w:themeShade="80"/>
        </w:rPr>
        <w:t>parse</w:t>
      </w:r>
      <w:proofErr w:type="spellEnd"/>
      <w:r w:rsidRPr="004F670D">
        <w:rPr>
          <w:color w:val="0F243E" w:themeColor="text2" w:themeShade="80"/>
        </w:rPr>
        <w:t xml:space="preserve"> </w:t>
      </w:r>
    </w:p>
    <w:p w:rsidR="002836D3" w:rsidRDefault="002836D3" w:rsidP="00987B3E">
      <w:proofErr w:type="spellStart"/>
      <w:r w:rsidRPr="004F670D">
        <w:rPr>
          <w:rFonts w:asciiTheme="majorHAnsi" w:hAnsiTheme="majorHAnsi"/>
          <w:color w:val="0F243E" w:themeColor="text2" w:themeShade="80"/>
        </w:rPr>
        <w:t>urlparse</w:t>
      </w:r>
      <w:proofErr w:type="spellEnd"/>
      <w:r w:rsidRPr="004F670D">
        <w:rPr>
          <w:rFonts w:asciiTheme="majorHAnsi" w:hAnsiTheme="majorHAnsi"/>
        </w:rPr>
        <w:t xml:space="preserve"> </w:t>
      </w:r>
      <w:r w:rsidR="004F670D" w:rsidRPr="004F670D">
        <w:rPr>
          <w:rFonts w:asciiTheme="majorHAnsi" w:hAnsiTheme="majorHAnsi"/>
          <w:color w:val="0F243E" w:themeColor="text2" w:themeShade="80"/>
          <w:lang w:val="en-US"/>
        </w:rPr>
        <w:t>(</w:t>
      </w:r>
      <w:proofErr w:type="spellStart"/>
      <w:r w:rsidR="004F670D" w:rsidRPr="004F670D">
        <w:rPr>
          <w:rFonts w:asciiTheme="majorHAnsi" w:hAnsiTheme="majorHAnsi"/>
          <w:color w:val="0F243E" w:themeColor="text2" w:themeShade="80"/>
          <w:lang w:val="en-US"/>
        </w:rPr>
        <w:t>url</w:t>
      </w:r>
      <w:proofErr w:type="spellEnd"/>
      <w:r w:rsidR="004F670D" w:rsidRPr="004F670D">
        <w:rPr>
          <w:rFonts w:asciiTheme="majorHAnsi" w:hAnsiTheme="majorHAnsi"/>
          <w:color w:val="0F243E" w:themeColor="text2" w:themeShade="80"/>
          <w:lang w:val="en-US"/>
        </w:rPr>
        <w:t>)</w:t>
      </w:r>
      <w:r w:rsidR="00EC1C02">
        <w:t xml:space="preserve">  </w:t>
      </w:r>
      <w:r>
        <w:t xml:space="preserve"> връща </w:t>
      </w:r>
      <w:proofErr w:type="spellStart"/>
      <w:r w:rsidRPr="002836D3">
        <w:t>named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на различните компоненти на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-a</w:t>
      </w:r>
      <w:r>
        <w:t>.</w:t>
      </w:r>
    </w:p>
    <w:p w:rsidR="002836D3" w:rsidRPr="002836D3" w:rsidRDefault="002836D3" w:rsidP="00987B3E">
      <w:r>
        <w:t xml:space="preserve">Оттам 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parse_qs</w:t>
      </w:r>
      <w:proofErr w:type="spellEnd"/>
      <w:r w:rsidR="004F670D">
        <w:rPr>
          <w:rFonts w:asciiTheme="majorHAnsi" w:hAnsiTheme="majorHAnsi"/>
          <w:color w:val="0F243E" w:themeColor="text2" w:themeShade="80"/>
          <w:lang w:val="en-US"/>
        </w:rPr>
        <w:t>(</w:t>
      </w:r>
      <w:proofErr w:type="spellStart"/>
      <w:r w:rsidR="004F670D" w:rsidRPr="004F670D">
        <w:rPr>
          <w:rFonts w:asciiTheme="majorHAnsi" w:hAnsiTheme="majorHAnsi"/>
          <w:color w:val="0F243E" w:themeColor="text2" w:themeShade="80"/>
        </w:rPr>
        <w:t>qs</w:t>
      </w:r>
      <w:proofErr w:type="spellEnd"/>
      <w:r w:rsidR="004F670D">
        <w:rPr>
          <w:rFonts w:asciiTheme="majorHAnsi" w:hAnsiTheme="majorHAnsi"/>
          <w:color w:val="0F243E" w:themeColor="text2" w:themeShade="80"/>
          <w:lang w:val="en-US"/>
        </w:rPr>
        <w:t>)</w:t>
      </w:r>
      <w:r w:rsidRPr="004F670D">
        <w:rPr>
          <w:color w:val="0F243E" w:themeColor="text2" w:themeShade="80"/>
        </w:rPr>
        <w:t xml:space="preserve"> </w:t>
      </w:r>
      <w:r>
        <w:t>върху компон</w:t>
      </w:r>
      <w:r w:rsidR="00EC1C02">
        <w:t xml:space="preserve">ента отговарящ за заявката ще </w:t>
      </w:r>
      <w:r>
        <w:t xml:space="preserve"> върне речник, с ключове имената на параметрите, и  стойности – листове от </w:t>
      </w:r>
      <w:r w:rsidR="00083890">
        <w:t xml:space="preserve">подадените им в </w:t>
      </w:r>
      <w:proofErr w:type="spellStart"/>
      <w:r w:rsidR="00083890" w:rsidRPr="00083890">
        <w:t>url-a</w:t>
      </w:r>
      <w:proofErr w:type="spellEnd"/>
      <w:r w:rsidR="00083890" w:rsidRPr="00083890">
        <w:t xml:space="preserve"> </w:t>
      </w:r>
      <w:r w:rsidR="00083890">
        <w:t>стойности</w:t>
      </w:r>
      <w:r>
        <w:t>.</w:t>
      </w:r>
    </w:p>
    <w:p w:rsidR="00A2175C" w:rsidRPr="004F670D" w:rsidRDefault="00526513" w:rsidP="00526513">
      <w:pPr>
        <w:spacing w:after="0"/>
        <w:rPr>
          <w:rFonts w:asciiTheme="majorHAnsi" w:hAnsiTheme="majorHAnsi"/>
          <w:color w:val="0F243E" w:themeColor="text2" w:themeShade="80"/>
        </w:rPr>
      </w:pPr>
      <w:proofErr w:type="spellStart"/>
      <w:proofErr w:type="gramStart"/>
      <w:r w:rsidRPr="004F670D">
        <w:rPr>
          <w:rFonts w:asciiTheme="majorHAnsi" w:hAnsiTheme="majorHAnsi"/>
          <w:color w:val="0F243E" w:themeColor="text2" w:themeShade="80"/>
          <w:lang w:val="en-US"/>
        </w:rPr>
        <w:t>Пр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 xml:space="preserve"> :</w:t>
      </w:r>
      <w:proofErr w:type="gramEnd"/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r w:rsidR="00A2175C" w:rsidRPr="004F670D">
        <w:rPr>
          <w:rFonts w:asciiTheme="majorHAnsi" w:hAnsiTheme="majorHAnsi"/>
          <w:color w:val="0F243E" w:themeColor="text2" w:themeShade="80"/>
          <w:lang w:val="en-US"/>
        </w:rPr>
        <w:t xml:space="preserve">import </w:t>
      </w:r>
      <w:proofErr w:type="spellStart"/>
      <w:r w:rsidR="00A2175C" w:rsidRPr="004F670D">
        <w:rPr>
          <w:rFonts w:asciiTheme="majorHAnsi" w:hAnsiTheme="majorHAnsi"/>
          <w:color w:val="0F243E" w:themeColor="text2" w:themeShade="80"/>
          <w:lang w:val="en-US"/>
        </w:rPr>
        <w:t>urllib.parse</w:t>
      </w:r>
      <w:proofErr w:type="spellEnd"/>
      <w:r w:rsidR="00A2175C" w:rsidRPr="004F670D">
        <w:rPr>
          <w:rFonts w:asciiTheme="majorHAnsi" w:hAnsiTheme="majorHAnsi"/>
          <w:color w:val="0F243E" w:themeColor="text2" w:themeShade="80"/>
          <w:lang w:val="en-US"/>
        </w:rPr>
        <w:t xml:space="preserve"> as </w:t>
      </w:r>
      <w:proofErr w:type="spellStart"/>
      <w:r w:rsidR="00A2175C" w:rsidRPr="004F670D">
        <w:rPr>
          <w:rFonts w:asciiTheme="majorHAnsi" w:hAnsiTheme="majorHAnsi"/>
          <w:color w:val="0F243E" w:themeColor="text2" w:themeShade="80"/>
          <w:lang w:val="en-US"/>
        </w:rPr>
        <w:t>urlparse</w:t>
      </w:r>
      <w:proofErr w:type="spellEnd"/>
    </w:p>
    <w:p w:rsidR="00A2175C" w:rsidRPr="004F670D" w:rsidRDefault="00A2175C" w:rsidP="00526513">
      <w:pPr>
        <w:spacing w:after="0"/>
        <w:rPr>
          <w:rFonts w:asciiTheme="majorHAnsi" w:hAnsiTheme="majorHAnsi"/>
          <w:color w:val="0F243E" w:themeColor="text2" w:themeShade="80"/>
          <w:lang w:val="en-US"/>
        </w:rPr>
      </w:pPr>
      <w:proofErr w:type="gramStart"/>
      <w:r w:rsidRPr="004F670D">
        <w:rPr>
          <w:rFonts w:asciiTheme="majorHAnsi" w:hAnsiTheme="majorHAnsi"/>
          <w:color w:val="0F243E" w:themeColor="text2" w:themeShade="80"/>
          <w:lang w:val="en-US"/>
        </w:rPr>
        <w:t>from</w:t>
      </w:r>
      <w:proofErr w:type="gramEnd"/>
      <w:r w:rsidRPr="004F670D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urllib.parse</w:t>
      </w:r>
      <w:proofErr w:type="spellEnd"/>
      <w:r w:rsidRPr="004F670D">
        <w:rPr>
          <w:rFonts w:asciiTheme="majorHAnsi" w:hAnsiTheme="majorHAnsi"/>
          <w:color w:val="0F243E" w:themeColor="text2" w:themeShade="80"/>
          <w:lang w:val="en-US"/>
        </w:rPr>
        <w:t xml:space="preserve"> import </w:t>
      </w: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parse_qs</w:t>
      </w:r>
      <w:proofErr w:type="spellEnd"/>
    </w:p>
    <w:p w:rsidR="00A2175C" w:rsidRPr="004F670D" w:rsidRDefault="00A2175C" w:rsidP="00526513">
      <w:pPr>
        <w:spacing w:after="0"/>
        <w:rPr>
          <w:rFonts w:asciiTheme="majorHAnsi" w:hAnsiTheme="majorHAnsi"/>
          <w:color w:val="0F243E" w:themeColor="text2" w:themeShade="80"/>
          <w:lang w:val="en-US"/>
        </w:rPr>
      </w:pPr>
      <w:proofErr w:type="spellStart"/>
      <w:proofErr w:type="gramStart"/>
      <w:r w:rsidRPr="004F670D">
        <w:rPr>
          <w:rFonts w:asciiTheme="majorHAnsi" w:hAnsiTheme="majorHAnsi"/>
          <w:color w:val="0F243E" w:themeColor="text2" w:themeShade="80"/>
          <w:lang w:val="en-US"/>
        </w:rPr>
        <w:t>url</w:t>
      </w:r>
      <w:proofErr w:type="spellEnd"/>
      <w:proofErr w:type="gramEnd"/>
      <w:r w:rsidRPr="004F670D">
        <w:rPr>
          <w:rFonts w:asciiTheme="majorHAnsi" w:hAnsiTheme="majorHAnsi"/>
          <w:color w:val="0F243E" w:themeColor="text2" w:themeShade="80"/>
          <w:lang w:val="en-US"/>
        </w:rPr>
        <w:t xml:space="preserve"> = 'http://example.com/?name=</w:t>
      </w: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alice&amp;name</w:t>
      </w:r>
      <w:proofErr w:type="spellEnd"/>
      <w:r w:rsidRPr="004F670D">
        <w:rPr>
          <w:rFonts w:asciiTheme="majorHAnsi" w:hAnsiTheme="majorHAnsi"/>
          <w:color w:val="0F243E" w:themeColor="text2" w:themeShade="80"/>
          <w:lang w:val="en-US"/>
        </w:rPr>
        <w:t>=bob'</w:t>
      </w:r>
    </w:p>
    <w:p w:rsidR="00A2175C" w:rsidRPr="004F670D" w:rsidRDefault="00A2175C" w:rsidP="00526513">
      <w:pPr>
        <w:spacing w:after="0"/>
        <w:rPr>
          <w:rFonts w:asciiTheme="majorHAnsi" w:hAnsiTheme="majorHAnsi"/>
          <w:color w:val="0F243E" w:themeColor="text2" w:themeShade="80"/>
          <w:lang w:val="en-US"/>
        </w:rPr>
      </w:pPr>
      <w:proofErr w:type="gramStart"/>
      <w:r w:rsidRPr="004F670D">
        <w:rPr>
          <w:rFonts w:asciiTheme="majorHAnsi" w:hAnsiTheme="majorHAnsi"/>
          <w:color w:val="0F243E" w:themeColor="text2" w:themeShade="80"/>
          <w:lang w:val="en-US"/>
        </w:rPr>
        <w:t>parsed</w:t>
      </w:r>
      <w:proofErr w:type="gramEnd"/>
      <w:r w:rsidRPr="004F670D">
        <w:rPr>
          <w:rFonts w:asciiTheme="majorHAnsi" w:hAnsiTheme="majorHAnsi"/>
          <w:color w:val="0F243E" w:themeColor="text2" w:themeShade="80"/>
          <w:lang w:val="en-US"/>
        </w:rPr>
        <w:t xml:space="preserve"> = </w:t>
      </w: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urlparse.urlparse</w:t>
      </w:r>
      <w:proofErr w:type="spellEnd"/>
      <w:r w:rsidRPr="004F670D">
        <w:rPr>
          <w:rFonts w:asciiTheme="majorHAnsi" w:hAnsiTheme="majorHAnsi"/>
          <w:color w:val="0F243E" w:themeColor="text2" w:themeShade="80"/>
          <w:lang w:val="en-US"/>
        </w:rPr>
        <w:t>(</w:t>
      </w: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url</w:t>
      </w:r>
      <w:proofErr w:type="spellEnd"/>
      <w:r w:rsidRPr="004F670D">
        <w:rPr>
          <w:rFonts w:asciiTheme="majorHAnsi" w:hAnsiTheme="majorHAnsi"/>
          <w:color w:val="0F243E" w:themeColor="text2" w:themeShade="80"/>
          <w:lang w:val="en-US"/>
        </w:rPr>
        <w:t>)</w:t>
      </w:r>
    </w:p>
    <w:p w:rsidR="00A2175C" w:rsidRPr="004F670D" w:rsidRDefault="00A2175C" w:rsidP="00526513">
      <w:pPr>
        <w:rPr>
          <w:rFonts w:asciiTheme="majorHAnsi" w:hAnsiTheme="majorHAnsi"/>
          <w:color w:val="0F243E" w:themeColor="text2" w:themeShade="80"/>
        </w:rPr>
      </w:pPr>
      <w:proofErr w:type="gramStart"/>
      <w:r w:rsidRPr="004F670D">
        <w:rPr>
          <w:rFonts w:asciiTheme="majorHAnsi" w:hAnsiTheme="majorHAnsi"/>
          <w:color w:val="0F243E" w:themeColor="text2" w:themeShade="80"/>
          <w:lang w:val="en-US"/>
        </w:rPr>
        <w:t>print(</w:t>
      </w:r>
      <w:proofErr w:type="spellStart"/>
      <w:proofErr w:type="gramEnd"/>
      <w:r w:rsidRPr="004F670D">
        <w:rPr>
          <w:rFonts w:asciiTheme="majorHAnsi" w:hAnsiTheme="majorHAnsi"/>
          <w:color w:val="0F243E" w:themeColor="text2" w:themeShade="80"/>
          <w:lang w:val="en-US"/>
        </w:rPr>
        <w:t>parse_qs</w:t>
      </w:r>
      <w:proofErr w:type="spellEnd"/>
      <w:r w:rsidRPr="004F670D">
        <w:rPr>
          <w:rFonts w:asciiTheme="majorHAnsi" w:hAnsiTheme="majorHAnsi"/>
          <w:color w:val="0F243E" w:themeColor="text2" w:themeShade="80"/>
          <w:lang w:val="en-US"/>
        </w:rPr>
        <w:t>(</w:t>
      </w: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parsed.query</w:t>
      </w:r>
      <w:proofErr w:type="spellEnd"/>
      <w:r w:rsidRPr="004F670D">
        <w:rPr>
          <w:rFonts w:asciiTheme="majorHAnsi" w:hAnsiTheme="majorHAnsi"/>
          <w:color w:val="0F243E" w:themeColor="text2" w:themeShade="80"/>
          <w:lang w:val="en-US"/>
        </w:rPr>
        <w:t>)['name'])</w:t>
      </w:r>
    </w:p>
    <w:p w:rsidR="00A2175C" w:rsidRPr="00526513" w:rsidRDefault="00E3645B" w:rsidP="00526513">
      <w:pPr>
        <w:rPr>
          <w:rFonts w:asciiTheme="majorHAnsi" w:hAnsiTheme="majorHAnsi"/>
        </w:rPr>
      </w:pPr>
      <w:r>
        <w:t xml:space="preserve">ще върне  -  </w:t>
      </w:r>
      <w:r w:rsidRPr="00526513">
        <w:rPr>
          <w:rFonts w:asciiTheme="majorHAnsi" w:hAnsiTheme="majorHAnsi"/>
        </w:rPr>
        <w:t>['</w:t>
      </w:r>
      <w:proofErr w:type="spellStart"/>
      <w:r w:rsidRPr="00526513">
        <w:rPr>
          <w:rFonts w:asciiTheme="majorHAnsi" w:hAnsiTheme="majorHAnsi"/>
          <w:lang w:val="en-US"/>
        </w:rPr>
        <w:t>alice</w:t>
      </w:r>
      <w:proofErr w:type="spellEnd"/>
      <w:r w:rsidRPr="00526513">
        <w:rPr>
          <w:rFonts w:asciiTheme="majorHAnsi" w:hAnsiTheme="majorHAnsi"/>
        </w:rPr>
        <w:t>'</w:t>
      </w:r>
      <w:r w:rsidRPr="00526513">
        <w:rPr>
          <w:rFonts w:asciiTheme="majorHAnsi" w:hAnsiTheme="majorHAnsi"/>
          <w:lang w:val="en-US"/>
        </w:rPr>
        <w:t xml:space="preserve"> , 'bob'</w:t>
      </w:r>
      <w:r w:rsidRPr="00526513">
        <w:rPr>
          <w:rFonts w:asciiTheme="majorHAnsi" w:hAnsiTheme="majorHAnsi"/>
        </w:rPr>
        <w:t>]</w:t>
      </w:r>
    </w:p>
    <w:p w:rsidR="00CE58DD" w:rsidRDefault="00CE58DD" w:rsidP="00A2175C"/>
    <w:p w:rsidR="00CE58DD" w:rsidRDefault="00CE58DD" w:rsidP="00A2175C">
      <w:pPr>
        <w:rPr>
          <w:lang w:val="en-US"/>
        </w:rPr>
      </w:pPr>
      <w:proofErr w:type="gramStart"/>
      <w:r w:rsidRPr="00C44D78">
        <w:rPr>
          <w:b/>
          <w:lang w:val="en-US"/>
        </w:rPr>
        <w:lastRenderedPageBreak/>
        <w:t>Perl(</w:t>
      </w:r>
      <w:proofErr w:type="gramEnd"/>
      <w:r w:rsidRPr="00C44D78">
        <w:rPr>
          <w:b/>
          <w:lang w:val="en-US"/>
        </w:rPr>
        <w:t>CGI)/Apache</w:t>
      </w:r>
      <w:r w:rsidR="00AB1418">
        <w:rPr>
          <w:lang w:val="en-US"/>
        </w:rPr>
        <w:t xml:space="preserve"> </w:t>
      </w:r>
      <w:r w:rsidR="00EC1C02">
        <w:t xml:space="preserve"> </w:t>
      </w:r>
      <w:hyperlink w:anchor="и8" w:history="1">
        <w:r w:rsidR="00AB1418" w:rsidRPr="0071478B">
          <w:rPr>
            <w:rStyle w:val="a5"/>
            <w:lang w:val="en-US"/>
          </w:rPr>
          <w:t>[8]</w:t>
        </w:r>
      </w:hyperlink>
    </w:p>
    <w:p w:rsidR="00B81CF5" w:rsidRDefault="00B81CF5" w:rsidP="00A2175C">
      <w:r>
        <w:t xml:space="preserve">В библиотеката </w:t>
      </w:r>
      <w:r w:rsidRPr="00B81CF5">
        <w:t>CGI</w:t>
      </w:r>
      <w:r>
        <w:t xml:space="preserve"> на </w:t>
      </w:r>
      <w:proofErr w:type="spellStart"/>
      <w:r w:rsidRPr="00B81CF5">
        <w:t>Perl</w:t>
      </w:r>
      <w:proofErr w:type="spellEnd"/>
    </w:p>
    <w:p w:rsidR="00B81CF5" w:rsidRDefault="00B81CF5" w:rsidP="00B81CF5">
      <w:r w:rsidRPr="004F670D">
        <w:rPr>
          <w:rFonts w:asciiTheme="majorHAnsi" w:hAnsiTheme="majorHAnsi"/>
          <w:color w:val="0F243E" w:themeColor="text2" w:themeShade="80"/>
        </w:rPr>
        <w:t>$q</w:t>
      </w: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uery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-&gt;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param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('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foo'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)</w:t>
      </w:r>
      <w:r w:rsidRPr="004F670D">
        <w:rPr>
          <w:color w:val="0F243E" w:themeColor="text2" w:themeShade="80"/>
        </w:rPr>
        <w:t xml:space="preserve">   </w:t>
      </w:r>
      <w:r>
        <w:t xml:space="preserve">ще извлече </w:t>
      </w:r>
      <w:r w:rsidR="00DB6BBE">
        <w:t>първата стойност</w:t>
      </w:r>
      <w:r>
        <w:t xml:space="preserve"> на посочения параметър.</w:t>
      </w:r>
      <w:r w:rsidR="00DB6BBE">
        <w:t xml:space="preserve"> </w:t>
      </w:r>
    </w:p>
    <w:p w:rsidR="00DB6BBE" w:rsidRDefault="00DB6BBE" w:rsidP="00B81CF5">
      <w:r>
        <w:t>Ако параметърът може да има  няколко стойности е препоръчително да се ползва</w:t>
      </w:r>
    </w:p>
    <w:p w:rsidR="00DB6BBE" w:rsidRPr="00B81CF5" w:rsidRDefault="00DB6BBE" w:rsidP="00B81CF5">
      <w:r w:rsidRPr="004F670D">
        <w:rPr>
          <w:rFonts w:asciiTheme="majorHAnsi" w:hAnsiTheme="majorHAnsi"/>
          <w:color w:val="0F243E" w:themeColor="text2" w:themeShade="80"/>
        </w:rPr>
        <w:t>$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query-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&gt;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multi_param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('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foo'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)</w:t>
      </w:r>
      <w:r w:rsidRPr="004F670D">
        <w:rPr>
          <w:color w:val="0F243E" w:themeColor="text2" w:themeShade="80"/>
        </w:rPr>
        <w:t xml:space="preserve">   </w:t>
      </w:r>
      <w:r>
        <w:t xml:space="preserve">- така </w:t>
      </w:r>
      <w:r w:rsidR="00EC1C02">
        <w:t xml:space="preserve">се взима </w:t>
      </w:r>
      <w:r>
        <w:t>списък с всичките стойности.</w:t>
      </w:r>
    </w:p>
    <w:p w:rsidR="00F462BA" w:rsidRPr="004F670D" w:rsidRDefault="00526513" w:rsidP="00526513">
      <w:pPr>
        <w:spacing w:after="0"/>
        <w:rPr>
          <w:rFonts w:asciiTheme="majorHAnsi" w:hAnsiTheme="majorHAnsi"/>
          <w:color w:val="0F243E" w:themeColor="text2" w:themeShade="80"/>
        </w:rPr>
      </w:pP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Пр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:</w:t>
      </w:r>
      <w:r w:rsidR="00F462BA" w:rsidRPr="004F670D">
        <w:rPr>
          <w:rFonts w:asciiTheme="majorHAnsi" w:hAnsiTheme="majorHAnsi"/>
          <w:color w:val="0F243E" w:themeColor="text2" w:themeShade="80"/>
          <w:lang w:val="en-US"/>
        </w:rPr>
        <w:t xml:space="preserve"> http://example.com/?name=alice&amp;name=bob</w:t>
      </w:r>
    </w:p>
    <w:p w:rsidR="006F4EDE" w:rsidRPr="004F670D" w:rsidRDefault="006F4EDE" w:rsidP="00526513">
      <w:pPr>
        <w:spacing w:after="0"/>
        <w:rPr>
          <w:rFonts w:asciiTheme="majorHAnsi" w:hAnsiTheme="majorHAnsi"/>
          <w:color w:val="0F243E" w:themeColor="text2" w:themeShade="80"/>
          <w:lang w:val="en-US"/>
        </w:rPr>
      </w:pPr>
      <w:proofErr w:type="gramStart"/>
      <w:r w:rsidRPr="004F670D">
        <w:rPr>
          <w:rFonts w:asciiTheme="majorHAnsi" w:hAnsiTheme="majorHAnsi"/>
          <w:color w:val="0F243E" w:themeColor="text2" w:themeShade="80"/>
          <w:lang w:val="en-US"/>
        </w:rPr>
        <w:t>use</w:t>
      </w:r>
      <w:proofErr w:type="gramEnd"/>
      <w:r w:rsidRPr="004F670D">
        <w:rPr>
          <w:rFonts w:asciiTheme="majorHAnsi" w:hAnsiTheme="majorHAnsi"/>
          <w:color w:val="0F243E" w:themeColor="text2" w:themeShade="80"/>
          <w:lang w:val="en-US"/>
        </w:rPr>
        <w:t xml:space="preserve"> CGI;</w:t>
      </w:r>
    </w:p>
    <w:p w:rsidR="006F4EDE" w:rsidRPr="004F670D" w:rsidRDefault="006F4EDE" w:rsidP="00526513">
      <w:pPr>
        <w:spacing w:after="0"/>
        <w:rPr>
          <w:rFonts w:asciiTheme="majorHAnsi" w:hAnsiTheme="majorHAnsi"/>
          <w:color w:val="0F243E" w:themeColor="text2" w:themeShade="80"/>
          <w:lang w:val="en-US"/>
        </w:rPr>
      </w:pPr>
      <w:r w:rsidRPr="004F670D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proofErr w:type="gramStart"/>
      <w:r w:rsidRPr="004F670D">
        <w:rPr>
          <w:rFonts w:asciiTheme="majorHAnsi" w:hAnsiTheme="majorHAnsi"/>
          <w:color w:val="0F243E" w:themeColor="text2" w:themeShade="80"/>
          <w:lang w:val="en-US"/>
        </w:rPr>
        <w:t>my</w:t>
      </w:r>
      <w:proofErr w:type="gramEnd"/>
      <w:r w:rsidRPr="004F670D">
        <w:rPr>
          <w:rFonts w:asciiTheme="majorHAnsi" w:hAnsiTheme="majorHAnsi"/>
          <w:color w:val="0F243E" w:themeColor="text2" w:themeShade="80"/>
          <w:lang w:val="en-US"/>
        </w:rPr>
        <w:t xml:space="preserve"> $q = CGI-&gt;new;</w:t>
      </w:r>
    </w:p>
    <w:p w:rsidR="006F4EDE" w:rsidRPr="004F670D" w:rsidRDefault="006F4EDE" w:rsidP="00526513">
      <w:pPr>
        <w:rPr>
          <w:rFonts w:asciiTheme="majorHAnsi" w:hAnsiTheme="majorHAnsi"/>
          <w:color w:val="0F243E" w:themeColor="text2" w:themeShade="80"/>
        </w:rPr>
      </w:pPr>
      <w:proofErr w:type="gramStart"/>
      <w:r w:rsidRPr="004F670D">
        <w:rPr>
          <w:rFonts w:asciiTheme="majorHAnsi" w:hAnsiTheme="majorHAnsi"/>
          <w:color w:val="0F243E" w:themeColor="text2" w:themeShade="80"/>
          <w:lang w:val="en-US"/>
        </w:rPr>
        <w:t>my</w:t>
      </w:r>
      <w:proofErr w:type="gramEnd"/>
      <w:r w:rsidRPr="004F670D">
        <w:rPr>
          <w:rFonts w:asciiTheme="majorHAnsi" w:hAnsiTheme="majorHAnsi"/>
          <w:color w:val="0F243E" w:themeColor="text2" w:themeShade="80"/>
          <w:lang w:val="en-US"/>
        </w:rPr>
        <w:t xml:space="preserve"> $value = $q-&gt;</w:t>
      </w:r>
      <w:proofErr w:type="spellStart"/>
      <w:r w:rsidRPr="004F670D">
        <w:rPr>
          <w:rFonts w:asciiTheme="majorHAnsi" w:hAnsiTheme="majorHAnsi"/>
          <w:color w:val="0F243E" w:themeColor="text2" w:themeShade="80"/>
          <w:lang w:val="en-US"/>
        </w:rPr>
        <w:t>param</w:t>
      </w:r>
      <w:proofErr w:type="spellEnd"/>
      <w:r w:rsidRPr="004F670D">
        <w:rPr>
          <w:rFonts w:asciiTheme="majorHAnsi" w:hAnsiTheme="majorHAnsi"/>
          <w:color w:val="0F243E" w:themeColor="text2" w:themeShade="80"/>
          <w:lang w:val="en-US"/>
        </w:rPr>
        <w:t>('</w:t>
      </w:r>
      <w:r w:rsidRPr="004F670D">
        <w:rPr>
          <w:rFonts w:asciiTheme="majorHAnsi" w:hAnsiTheme="majorHAnsi"/>
          <w:color w:val="0F243E" w:themeColor="text2" w:themeShade="80"/>
        </w:rPr>
        <w:t xml:space="preserve"> </w:t>
      </w:r>
      <w:r w:rsidRPr="004F670D">
        <w:rPr>
          <w:rFonts w:asciiTheme="majorHAnsi" w:hAnsiTheme="majorHAnsi"/>
          <w:color w:val="0F243E" w:themeColor="text2" w:themeShade="80"/>
          <w:lang w:val="en-US"/>
        </w:rPr>
        <w:t>name ');</w:t>
      </w:r>
    </w:p>
    <w:p w:rsidR="00526513" w:rsidRPr="00526513" w:rsidRDefault="00A232D6" w:rsidP="00526513">
      <w:r>
        <w:t>В променливата се запазва</w:t>
      </w:r>
      <w:r w:rsidR="00526513">
        <w:t xml:space="preserve"> </w:t>
      </w:r>
      <w:proofErr w:type="spellStart"/>
      <w:r w:rsidR="00526513" w:rsidRPr="00526513">
        <w:t>alice</w:t>
      </w:r>
      <w:proofErr w:type="spellEnd"/>
      <w:r w:rsidR="004F670D">
        <w:t>.</w:t>
      </w:r>
    </w:p>
    <w:p w:rsidR="004F670D" w:rsidRDefault="004F670D" w:rsidP="006F4EDE">
      <w:pPr>
        <w:rPr>
          <w:b/>
        </w:rPr>
      </w:pPr>
    </w:p>
    <w:p w:rsidR="001F613A" w:rsidRDefault="001F613A" w:rsidP="006F4EDE">
      <w:pPr>
        <w:rPr>
          <w:lang w:val="en-US"/>
        </w:rPr>
      </w:pPr>
      <w:r w:rsidRPr="00C44D78">
        <w:rPr>
          <w:b/>
          <w:lang w:val="en-US"/>
        </w:rPr>
        <w:t>ASP/</w:t>
      </w:r>
      <w:proofErr w:type="gramStart"/>
      <w:r w:rsidRPr="00C44D78">
        <w:rPr>
          <w:b/>
          <w:lang w:val="en-US"/>
        </w:rPr>
        <w:t>IIS</w:t>
      </w:r>
      <w:r w:rsidR="00AB1418">
        <w:rPr>
          <w:lang w:val="en-US"/>
        </w:rPr>
        <w:t xml:space="preserve"> </w:t>
      </w:r>
      <w:r w:rsidR="00EC1C02">
        <w:t xml:space="preserve"> </w:t>
      </w:r>
      <w:proofErr w:type="gramEnd"/>
      <w:r w:rsidR="0071478B">
        <w:rPr>
          <w:lang w:val="en-US"/>
        </w:rPr>
        <w:fldChar w:fldCharType="begin"/>
      </w:r>
      <w:r w:rsidR="0071478B">
        <w:rPr>
          <w:lang w:val="en-US"/>
        </w:rPr>
        <w:instrText xml:space="preserve"> HYPERLINK  \l "и9" </w:instrText>
      </w:r>
      <w:r w:rsidR="0071478B">
        <w:rPr>
          <w:lang w:val="en-US"/>
        </w:rPr>
        <w:fldChar w:fldCharType="separate"/>
      </w:r>
      <w:r w:rsidR="00AB1418" w:rsidRPr="0071478B">
        <w:rPr>
          <w:rStyle w:val="a5"/>
          <w:lang w:val="en-US"/>
        </w:rPr>
        <w:t>[9]</w:t>
      </w:r>
      <w:r w:rsidR="0071478B">
        <w:rPr>
          <w:lang w:val="en-US"/>
        </w:rPr>
        <w:fldChar w:fldCharType="end"/>
      </w:r>
    </w:p>
    <w:p w:rsidR="001F613A" w:rsidRDefault="001F613A" w:rsidP="006F4EDE">
      <w:proofErr w:type="spellStart"/>
      <w:proofErr w:type="gramStart"/>
      <w:r w:rsidRPr="001F613A">
        <w:rPr>
          <w:lang w:val="en-US"/>
        </w:rPr>
        <w:t>Колекцията</w:t>
      </w:r>
      <w:proofErr w:type="spellEnd"/>
      <w:r w:rsidRPr="001F613A">
        <w:rPr>
          <w:lang w:val="en-US"/>
        </w:rPr>
        <w:t xml:space="preserve"> </w:t>
      </w:r>
      <w:proofErr w:type="spellStart"/>
      <w:r w:rsidRPr="004F670D">
        <w:rPr>
          <w:color w:val="0F243E" w:themeColor="text2" w:themeShade="80"/>
          <w:lang w:val="en-US"/>
        </w:rPr>
        <w:t>QueryString</w:t>
      </w:r>
      <w:proofErr w:type="spellEnd"/>
      <w:r w:rsidRPr="001F613A">
        <w:rPr>
          <w:lang w:val="en-US"/>
        </w:rPr>
        <w:t xml:space="preserve"> </w:t>
      </w:r>
      <w:proofErr w:type="spellStart"/>
      <w:r w:rsidRPr="001F613A">
        <w:rPr>
          <w:lang w:val="en-US"/>
        </w:rPr>
        <w:t>извлича</w:t>
      </w:r>
      <w:proofErr w:type="spellEnd"/>
      <w:r w:rsidRPr="001F613A">
        <w:rPr>
          <w:lang w:val="en-US"/>
        </w:rPr>
        <w:t xml:space="preserve"> </w:t>
      </w:r>
      <w:proofErr w:type="spellStart"/>
      <w:r w:rsidRPr="001F613A">
        <w:rPr>
          <w:lang w:val="en-US"/>
        </w:rPr>
        <w:t>стойностите</w:t>
      </w:r>
      <w:proofErr w:type="spellEnd"/>
      <w:r w:rsidRPr="001F613A">
        <w:rPr>
          <w:lang w:val="en-US"/>
        </w:rPr>
        <w:t xml:space="preserve"> </w:t>
      </w:r>
      <w:proofErr w:type="spellStart"/>
      <w:r w:rsidRPr="001F613A">
        <w:rPr>
          <w:lang w:val="en-US"/>
        </w:rPr>
        <w:t>на</w:t>
      </w:r>
      <w:proofErr w:type="spellEnd"/>
      <w:r w:rsidRPr="001F613A">
        <w:rPr>
          <w:lang w:val="en-US"/>
        </w:rPr>
        <w:t xml:space="preserve"> </w:t>
      </w:r>
      <w:proofErr w:type="spellStart"/>
      <w:r w:rsidRPr="001F613A">
        <w:rPr>
          <w:lang w:val="en-US"/>
        </w:rPr>
        <w:t>променливите</w:t>
      </w:r>
      <w:proofErr w:type="spellEnd"/>
      <w:r w:rsidRPr="001F613A">
        <w:rPr>
          <w:lang w:val="en-US"/>
        </w:rPr>
        <w:t xml:space="preserve"> в HTTP </w:t>
      </w:r>
      <w:proofErr w:type="spellStart"/>
      <w:r w:rsidRPr="001F613A">
        <w:rPr>
          <w:lang w:val="en-US"/>
        </w:rPr>
        <w:t>заявката</w:t>
      </w:r>
      <w:proofErr w:type="spellEnd"/>
      <w:r>
        <w:t>.</w:t>
      </w:r>
      <w:proofErr w:type="gramEnd"/>
    </w:p>
    <w:p w:rsidR="001F613A" w:rsidRDefault="001F613A" w:rsidP="006F4EDE">
      <w:r>
        <w:t xml:space="preserve">Така </w:t>
      </w:r>
    </w:p>
    <w:p w:rsidR="001F613A" w:rsidRDefault="001F613A" w:rsidP="006F4EDE">
      <w:proofErr w:type="spellStart"/>
      <w:r w:rsidRPr="004F670D">
        <w:rPr>
          <w:rFonts w:asciiTheme="majorHAnsi" w:hAnsiTheme="majorHAnsi"/>
          <w:color w:val="0F243E" w:themeColor="text2" w:themeShade="80"/>
        </w:rPr>
        <w:t>Request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.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QueryString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(</w:t>
      </w:r>
      <w:r w:rsidRPr="004F670D">
        <w:rPr>
          <w:rFonts w:asciiTheme="majorHAnsi" w:hAnsiTheme="majorHAnsi"/>
          <w:color w:val="0F243E" w:themeColor="text2" w:themeShade="80"/>
          <w:lang w:val="en-US"/>
        </w:rPr>
        <w:t>name</w:t>
      </w:r>
      <w:r w:rsidRPr="004F670D">
        <w:rPr>
          <w:rFonts w:asciiTheme="majorHAnsi" w:hAnsiTheme="majorHAnsi"/>
          <w:color w:val="0F243E" w:themeColor="text2" w:themeShade="80"/>
        </w:rPr>
        <w:t>)[</w:t>
      </w:r>
      <w:proofErr w:type="spellStart"/>
      <w:r w:rsidRPr="004F670D">
        <w:rPr>
          <w:rFonts w:asciiTheme="majorHAnsi" w:hAnsiTheme="majorHAnsi"/>
          <w:color w:val="0F243E" w:themeColor="text2" w:themeShade="80"/>
        </w:rPr>
        <w:t>index</w:t>
      </w:r>
      <w:proofErr w:type="spellEnd"/>
      <w:r w:rsidRPr="004F670D">
        <w:rPr>
          <w:rFonts w:asciiTheme="majorHAnsi" w:hAnsiTheme="majorHAnsi"/>
          <w:color w:val="0F243E" w:themeColor="text2" w:themeShade="80"/>
        </w:rPr>
        <w:t>]</w:t>
      </w:r>
      <w:r w:rsidRPr="004F670D">
        <w:rPr>
          <w:color w:val="0F243E" w:themeColor="text2" w:themeShade="80"/>
          <w:lang w:val="en-US"/>
        </w:rPr>
        <w:t xml:space="preserve"> </w:t>
      </w:r>
      <w:r w:rsidR="00EC1C02">
        <w:t>връща</w:t>
      </w:r>
      <w:r>
        <w:t xml:space="preserve">  стойността на посочения параметър, с индекс от 1 до броя подадени стойности. </w:t>
      </w:r>
    </w:p>
    <w:p w:rsidR="00C44D78" w:rsidRPr="004F670D" w:rsidRDefault="001F613A" w:rsidP="006F4EDE">
      <w:r>
        <w:t xml:space="preserve">Особеното тук, е че ако не </w:t>
      </w:r>
      <w:r w:rsidR="00EC1C02">
        <w:t>бъде посочен</w:t>
      </w:r>
      <w:r>
        <w:t xml:space="preserve"> индекс когато параметърът има няколко стойности, то </w:t>
      </w:r>
      <w:r w:rsidR="00EC1C02">
        <w:t xml:space="preserve">методът ще </w:t>
      </w:r>
      <w:r w:rsidRPr="004F670D">
        <w:t xml:space="preserve"> върне стринг, съдържащ всичките стойности, разделени със запетая.</w:t>
      </w:r>
    </w:p>
    <w:p w:rsidR="00C44D78" w:rsidRPr="00C44D78" w:rsidRDefault="00C44D78" w:rsidP="00C44D78">
      <w:pPr>
        <w:rPr>
          <w:lang w:val="en-US"/>
        </w:rPr>
      </w:pPr>
    </w:p>
    <w:p w:rsidR="00C35417" w:rsidRDefault="00C35417" w:rsidP="00C44D78">
      <w:pPr>
        <w:rPr>
          <w:b/>
          <w:sz w:val="28"/>
          <w:szCs w:val="28"/>
          <w:u w:val="single"/>
        </w:rPr>
      </w:pPr>
    </w:p>
    <w:p w:rsidR="00C35417" w:rsidRDefault="00C35417" w:rsidP="00C44D78">
      <w:pPr>
        <w:rPr>
          <w:b/>
          <w:sz w:val="28"/>
          <w:szCs w:val="28"/>
          <w:u w:val="single"/>
        </w:rPr>
      </w:pPr>
    </w:p>
    <w:p w:rsidR="00C35417" w:rsidRDefault="00C35417" w:rsidP="00C44D78">
      <w:pPr>
        <w:rPr>
          <w:b/>
          <w:sz w:val="28"/>
          <w:szCs w:val="28"/>
          <w:u w:val="single"/>
        </w:rPr>
      </w:pPr>
    </w:p>
    <w:p w:rsidR="00C35417" w:rsidRDefault="00C35417" w:rsidP="00C44D78">
      <w:pPr>
        <w:rPr>
          <w:b/>
          <w:sz w:val="28"/>
          <w:szCs w:val="28"/>
          <w:u w:val="single"/>
        </w:rPr>
      </w:pPr>
    </w:p>
    <w:p w:rsidR="00C35417" w:rsidRDefault="00C35417" w:rsidP="00C44D78">
      <w:pPr>
        <w:rPr>
          <w:b/>
          <w:sz w:val="28"/>
          <w:szCs w:val="28"/>
          <w:u w:val="single"/>
        </w:rPr>
      </w:pPr>
    </w:p>
    <w:p w:rsidR="00C35417" w:rsidRDefault="00C35417" w:rsidP="00C44D78">
      <w:pPr>
        <w:rPr>
          <w:b/>
          <w:sz w:val="28"/>
          <w:szCs w:val="28"/>
          <w:u w:val="single"/>
        </w:rPr>
      </w:pPr>
    </w:p>
    <w:p w:rsidR="00C35417" w:rsidRDefault="00C35417" w:rsidP="00C44D78">
      <w:pPr>
        <w:rPr>
          <w:b/>
          <w:sz w:val="28"/>
          <w:szCs w:val="28"/>
          <w:u w:val="single"/>
        </w:rPr>
      </w:pPr>
    </w:p>
    <w:p w:rsidR="00C35417" w:rsidRDefault="00C35417" w:rsidP="00C44D78">
      <w:pPr>
        <w:rPr>
          <w:b/>
          <w:sz w:val="28"/>
          <w:szCs w:val="28"/>
          <w:u w:val="single"/>
        </w:rPr>
      </w:pPr>
    </w:p>
    <w:p w:rsidR="00C35417" w:rsidRDefault="00C35417" w:rsidP="00C44D78">
      <w:pPr>
        <w:rPr>
          <w:b/>
          <w:sz w:val="28"/>
          <w:szCs w:val="28"/>
          <w:u w:val="single"/>
        </w:rPr>
      </w:pPr>
    </w:p>
    <w:p w:rsidR="00816A91" w:rsidRPr="00CE12AC" w:rsidRDefault="00C44D78" w:rsidP="00C44D78">
      <w:pPr>
        <w:rPr>
          <w:vertAlign w:val="subscript"/>
        </w:rPr>
      </w:pPr>
      <w:proofErr w:type="spellStart"/>
      <w:r w:rsidRPr="00816A91">
        <w:rPr>
          <w:b/>
          <w:sz w:val="28"/>
          <w:szCs w:val="28"/>
          <w:u w:val="single"/>
          <w:lang w:val="en-US"/>
        </w:rPr>
        <w:lastRenderedPageBreak/>
        <w:t>Уязвимостта</w:t>
      </w:r>
      <w:proofErr w:type="spellEnd"/>
      <w:r w:rsidR="00CE12AC">
        <w:rPr>
          <w:b/>
          <w:sz w:val="28"/>
          <w:szCs w:val="28"/>
          <w:u w:val="single"/>
        </w:rPr>
        <w:t xml:space="preserve"> </w:t>
      </w:r>
    </w:p>
    <w:p w:rsidR="009C1DCC" w:rsidRDefault="00816A91" w:rsidP="00C44D78">
      <w:r>
        <w:t>С досе</w:t>
      </w:r>
      <w:r w:rsidR="00EC1C02">
        <w:t>га наученото можем ясно да види</w:t>
      </w:r>
      <w:r>
        <w:t xml:space="preserve"> потенциалният проблем. </w:t>
      </w:r>
      <w:r>
        <w:rPr>
          <w:lang w:val="en-US"/>
        </w:rPr>
        <w:t>R</w:t>
      </w:r>
      <w:proofErr w:type="spellStart"/>
      <w:r w:rsidRPr="00816A91">
        <w:t>everse</w:t>
      </w:r>
      <w:proofErr w:type="spellEnd"/>
      <w:r w:rsidRPr="00816A91">
        <w:t xml:space="preserve"> </w:t>
      </w:r>
      <w:proofErr w:type="spellStart"/>
      <w:r w:rsidRPr="00816A91">
        <w:t>proxy</w:t>
      </w:r>
      <w:proofErr w:type="spellEnd"/>
      <w:r w:rsidR="00D94D35">
        <w:t xml:space="preserve"> сървърът е идеално</w:t>
      </w:r>
      <w:r w:rsidR="00EC1C02">
        <w:t xml:space="preserve"> място за филтриран</w:t>
      </w:r>
      <w:r>
        <w:t xml:space="preserve">е </w:t>
      </w:r>
      <w:r w:rsidR="00EC1C02">
        <w:t xml:space="preserve">на </w:t>
      </w:r>
      <w:r w:rsidR="00D94D35">
        <w:rPr>
          <w:lang w:val="en-US"/>
        </w:rPr>
        <w:t>user input</w:t>
      </w:r>
      <w:r w:rsidR="00D94D35">
        <w:t xml:space="preserve"> </w:t>
      </w:r>
      <w:r>
        <w:t xml:space="preserve">за </w:t>
      </w:r>
      <w:r w:rsidR="00D94D35">
        <w:t xml:space="preserve">опасно съдържание. Поради това </w:t>
      </w:r>
      <w:r w:rsidR="00EC1C02">
        <w:t>програмистът може да се осмели да не извършва</w:t>
      </w:r>
      <w:r w:rsidR="00D94D35">
        <w:t xml:space="preserve"> такава проверка в </w:t>
      </w:r>
      <w:proofErr w:type="spellStart"/>
      <w:r w:rsidR="00D94D35" w:rsidRPr="00D94D35">
        <w:t>backend</w:t>
      </w:r>
      <w:proofErr w:type="spellEnd"/>
      <w:r w:rsidR="00D94D35" w:rsidRPr="00D94D35">
        <w:t xml:space="preserve"> </w:t>
      </w:r>
      <w:r w:rsidR="00D94D35">
        <w:t xml:space="preserve">сървърите, с мисълта че </w:t>
      </w:r>
      <w:proofErr w:type="spellStart"/>
      <w:r w:rsidR="00D94D35">
        <w:t>проксито</w:t>
      </w:r>
      <w:proofErr w:type="spellEnd"/>
      <w:r w:rsidR="00D94D35">
        <w:t xml:space="preserve"> ще им подава само сигурни стойности. </w:t>
      </w:r>
    </w:p>
    <w:p w:rsidR="00C44D78" w:rsidRDefault="009C1DCC" w:rsidP="00C44D78">
      <w:r>
        <w:t xml:space="preserve">Но ако </w:t>
      </w:r>
      <w:r>
        <w:rPr>
          <w:lang w:val="en-US"/>
        </w:rPr>
        <w:t>r</w:t>
      </w:r>
      <w:proofErr w:type="spellStart"/>
      <w:r w:rsidRPr="009C1DCC">
        <w:t>everse</w:t>
      </w:r>
      <w:proofErr w:type="spellEnd"/>
      <w:r w:rsidRPr="009C1DCC">
        <w:t xml:space="preserve"> </w:t>
      </w:r>
      <w:proofErr w:type="spellStart"/>
      <w:r w:rsidRPr="009C1DCC">
        <w:t>proxy</w:t>
      </w:r>
      <w:proofErr w:type="spellEnd"/>
      <w:r w:rsidRPr="009C1DCC">
        <w:t xml:space="preserve"> </w:t>
      </w:r>
      <w:r>
        <w:t xml:space="preserve">и вътрешните сървъри използват различна технология, има риск </w:t>
      </w:r>
      <w:proofErr w:type="spellStart"/>
      <w:r>
        <w:t>проксито</w:t>
      </w:r>
      <w:proofErr w:type="spellEnd"/>
      <w:r>
        <w:t xml:space="preserve"> да филтрира едни стойности на подадените променливи ,</w:t>
      </w:r>
      <w:r>
        <w:rPr>
          <w:lang w:val="en-US"/>
        </w:rPr>
        <w:t xml:space="preserve">а backend-а </w:t>
      </w:r>
      <w:r>
        <w:t xml:space="preserve">да </w:t>
      </w:r>
      <w:proofErr w:type="spellStart"/>
      <w:r>
        <w:rPr>
          <w:lang w:val="en-US"/>
        </w:rPr>
        <w:t>ползва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друг</w:t>
      </w:r>
      <w:proofErr w:type="spellEnd"/>
      <w:r>
        <w:t>и.</w:t>
      </w:r>
    </w:p>
    <w:p w:rsidR="009C1DCC" w:rsidRDefault="00CE12AC" w:rsidP="00C44D78">
      <w:r>
        <w:t>Някои</w:t>
      </w:r>
      <w:r w:rsidR="009C1DCC">
        <w:t xml:space="preserve"> </w:t>
      </w:r>
      <w:r w:rsidR="00010082">
        <w:t xml:space="preserve">възможни начини </w:t>
      </w:r>
      <w:r w:rsidR="009C1DCC" w:rsidRPr="009C1DCC">
        <w:t xml:space="preserve">HPP </w:t>
      </w:r>
      <w:r w:rsidR="00010082">
        <w:t>да</w:t>
      </w:r>
      <w:r>
        <w:t xml:space="preserve"> може да заобикаля</w:t>
      </w:r>
      <w:r w:rsidR="009C1DCC" w:rsidRPr="009C1DCC">
        <w:t xml:space="preserve"> филтрите</w:t>
      </w:r>
      <w:r w:rsidR="009C1DCC">
        <w:t>:</w:t>
      </w:r>
    </w:p>
    <w:p w:rsidR="009C1DCC" w:rsidRDefault="009C1DCC" w:rsidP="00C44D78">
      <w:r>
        <w:t>1.</w:t>
      </w:r>
      <w:r w:rsidRPr="009C1DCC">
        <w:t xml:space="preserve"> </w:t>
      </w:r>
      <w:proofErr w:type="spellStart"/>
      <w:r w:rsidRPr="009C1DCC">
        <w:t>Reverse</w:t>
      </w:r>
      <w:proofErr w:type="spellEnd"/>
      <w:r w:rsidRPr="009C1DCC">
        <w:t xml:space="preserve"> </w:t>
      </w:r>
      <w:proofErr w:type="spellStart"/>
      <w:r w:rsidRPr="009C1DCC">
        <w:t>proxy</w:t>
      </w:r>
      <w:proofErr w:type="spellEnd"/>
      <w:r>
        <w:t xml:space="preserve"> </w:t>
      </w:r>
      <w:r w:rsidR="00CE12AC">
        <w:t xml:space="preserve">сървърът </w:t>
      </w:r>
      <w:r>
        <w:t xml:space="preserve">проверява само първата стойност на променливата, </w:t>
      </w:r>
      <w:proofErr w:type="spellStart"/>
      <w:r>
        <w:t>напр</w:t>
      </w:r>
      <w:proofErr w:type="spellEnd"/>
      <w:r>
        <w:t xml:space="preserve"> </w:t>
      </w:r>
      <w:proofErr w:type="spellStart"/>
      <w:r w:rsidRPr="009C1DCC">
        <w:t>Tomcat</w:t>
      </w:r>
      <w:proofErr w:type="spellEnd"/>
      <w:r>
        <w:t xml:space="preserve">, </w:t>
      </w:r>
      <w:r w:rsidR="00CE12AC">
        <w:t xml:space="preserve">докато задният сървър използва последната, </w:t>
      </w:r>
      <w:proofErr w:type="spellStart"/>
      <w:r w:rsidR="00CE12AC">
        <w:t>напр</w:t>
      </w:r>
      <w:proofErr w:type="spellEnd"/>
      <w:r w:rsidR="00CE12AC">
        <w:t xml:space="preserve"> </w:t>
      </w:r>
      <w:r w:rsidR="00CE12AC" w:rsidRPr="00CE12AC">
        <w:t>PHP</w:t>
      </w:r>
      <w:r w:rsidR="00CE12AC">
        <w:t>.</w:t>
      </w:r>
    </w:p>
    <w:p w:rsidR="00CE12AC" w:rsidRDefault="00CE12AC" w:rsidP="00C44D78">
      <w:r>
        <w:t xml:space="preserve">2. </w:t>
      </w:r>
      <w:proofErr w:type="spellStart"/>
      <w:r w:rsidRPr="00CE12AC">
        <w:t>Reverse</w:t>
      </w:r>
      <w:proofErr w:type="spellEnd"/>
      <w:r w:rsidRPr="00CE12AC">
        <w:t xml:space="preserve"> </w:t>
      </w:r>
      <w:proofErr w:type="spellStart"/>
      <w:r w:rsidRPr="00CE12AC">
        <w:t>proxy</w:t>
      </w:r>
      <w:proofErr w:type="spellEnd"/>
      <w:r w:rsidRPr="00CE12AC">
        <w:t xml:space="preserve"> сървърът </w:t>
      </w:r>
      <w:r>
        <w:t xml:space="preserve">филтрира поотделно </w:t>
      </w:r>
      <w:r w:rsidRPr="00CE12AC">
        <w:t>стойност</w:t>
      </w:r>
      <w:r>
        <w:t>ите</w:t>
      </w:r>
      <w:r w:rsidRPr="00CE12AC">
        <w:t xml:space="preserve"> на променливата</w:t>
      </w:r>
      <w:r>
        <w:t xml:space="preserve">, докато </w:t>
      </w:r>
      <w:r w:rsidRPr="00CE12AC">
        <w:t>задният сървър</w:t>
      </w:r>
      <w:r>
        <w:t xml:space="preserve"> ги ползва, след като конкатенира със запетая всичките стойности.</w:t>
      </w:r>
    </w:p>
    <w:p w:rsidR="00C83C88" w:rsidRDefault="00010082" w:rsidP="00C44D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Пример за 1. </w:t>
      </w:r>
    </w:p>
    <w:p w:rsidR="00010082" w:rsidRDefault="00010082" w:rsidP="00C44D78">
      <w:r>
        <w:t xml:space="preserve">Към реферата има примерно уеб приложение за гласуване за един от двама кандидати. В него потребителските заявки с параметър </w:t>
      </w:r>
      <w:r w:rsidR="0032091E" w:rsidRPr="0032091E">
        <w:t>"</w:t>
      </w:r>
      <w:proofErr w:type="spellStart"/>
      <w:r w:rsidR="0032091E" w:rsidRPr="0032091E">
        <w:t>vote</w:t>
      </w:r>
      <w:proofErr w:type="spellEnd"/>
      <w:r w:rsidR="0032091E" w:rsidRPr="0032091E">
        <w:t>"</w:t>
      </w:r>
      <w:r w:rsidR="0032091E">
        <w:t xml:space="preserve"> - </w:t>
      </w:r>
      <w:r>
        <w:t xml:space="preserve">за кого се </w:t>
      </w:r>
      <w:r w:rsidR="0032091E">
        <w:t xml:space="preserve">гласува, се подават на </w:t>
      </w:r>
      <w:proofErr w:type="spellStart"/>
      <w:r w:rsidR="0032091E" w:rsidRPr="0032091E">
        <w:t>Tomcat</w:t>
      </w:r>
      <w:proofErr w:type="spellEnd"/>
      <w:r w:rsidR="0032091E">
        <w:t xml:space="preserve"> сървър.   В този сървър </w:t>
      </w:r>
      <w:r w:rsidR="0032091E" w:rsidRPr="0032091E">
        <w:t>"</w:t>
      </w:r>
      <w:proofErr w:type="spellStart"/>
      <w:r w:rsidR="0032091E" w:rsidRPr="0032091E">
        <w:t>MyServlet</w:t>
      </w:r>
      <w:proofErr w:type="spellEnd"/>
      <w:r w:rsidR="0032091E" w:rsidRPr="0032091E">
        <w:t>"</w:t>
      </w:r>
      <w:r w:rsidR="0032091E">
        <w:t xml:space="preserve"> играе ролята на филтриращо прокси, и ако стойността на </w:t>
      </w:r>
      <w:r w:rsidR="0032091E" w:rsidRPr="0032091E">
        <w:t>"</w:t>
      </w:r>
      <w:proofErr w:type="spellStart"/>
      <w:r w:rsidR="0032091E" w:rsidRPr="0032091E">
        <w:t>vote</w:t>
      </w:r>
      <w:proofErr w:type="spellEnd"/>
      <w:r w:rsidR="0032091E" w:rsidRPr="0032091E">
        <w:t>"</w:t>
      </w:r>
      <w:r w:rsidR="0032091E">
        <w:t xml:space="preserve"> е допустима, заявката се препраща към </w:t>
      </w:r>
      <w:r w:rsidR="0032091E" w:rsidRPr="0032091E">
        <w:t>PHP</w:t>
      </w:r>
      <w:r w:rsidR="0032091E">
        <w:t xml:space="preserve"> сървър - </w:t>
      </w:r>
      <w:r w:rsidR="003555C5" w:rsidRPr="003555C5">
        <w:t>"</w:t>
      </w:r>
      <w:proofErr w:type="spellStart"/>
      <w:r w:rsidR="0032091E" w:rsidRPr="0032091E">
        <w:t>votebackend</w:t>
      </w:r>
      <w:proofErr w:type="spellEnd"/>
      <w:r w:rsidR="0032091E" w:rsidRPr="0032091E">
        <w:t>.</w:t>
      </w:r>
      <w:proofErr w:type="spellStart"/>
      <w:r w:rsidR="0032091E" w:rsidRPr="0032091E">
        <w:t>php</w:t>
      </w:r>
      <w:proofErr w:type="spellEnd"/>
      <w:r w:rsidR="003555C5" w:rsidRPr="003555C5">
        <w:t>"</w:t>
      </w:r>
      <w:r w:rsidR="003555C5">
        <w:t xml:space="preserve"> </w:t>
      </w:r>
      <w:r w:rsidR="0032091E">
        <w:t>, който осъществява връзка с база данни за подадените гласове.</w:t>
      </w:r>
    </w:p>
    <w:p w:rsidR="00C83C88" w:rsidRPr="00D602E1" w:rsidRDefault="0032091E" w:rsidP="00C44D78">
      <w:pPr>
        <w:rPr>
          <w:lang w:val="en-US"/>
        </w:rPr>
      </w:pPr>
      <w:r>
        <w:rPr>
          <w:b/>
          <w:noProof/>
          <w:sz w:val="28"/>
          <w:szCs w:val="28"/>
          <w:u w:val="single"/>
          <w:lang w:eastAsia="bg-BG"/>
        </w:rPr>
        <w:drawing>
          <wp:anchor distT="0" distB="0" distL="114300" distR="114300" simplePos="0" relativeHeight="251661312" behindDoc="0" locked="0" layoutInCell="1" allowOverlap="1" wp14:anchorId="005EE746" wp14:editId="53DB2652">
            <wp:simplePos x="0" y="0"/>
            <wp:positionH relativeFrom="column">
              <wp:posOffset>9525</wp:posOffset>
            </wp:positionH>
            <wp:positionV relativeFrom="paragraph">
              <wp:posOffset>414020</wp:posOffset>
            </wp:positionV>
            <wp:extent cx="5760720" cy="1083945"/>
            <wp:effectExtent l="19050" t="19050" r="11430" b="2095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2091E">
        <w:t>User</w:t>
      </w:r>
      <w:proofErr w:type="spellEnd"/>
      <w:r w:rsidRPr="0032091E">
        <w:t xml:space="preserve"> &lt; - &gt; </w:t>
      </w:r>
      <w:proofErr w:type="spellStart"/>
      <w:r w:rsidRPr="0032091E">
        <w:t>MyServlet</w:t>
      </w:r>
      <w:proofErr w:type="spellEnd"/>
      <w:r>
        <w:rPr>
          <w:lang w:val="en-US"/>
        </w:rPr>
        <w:t>.java</w:t>
      </w:r>
      <w:r w:rsidRPr="0032091E">
        <w:t xml:space="preserve">  &lt; - &gt; </w:t>
      </w:r>
      <w:proofErr w:type="spellStart"/>
      <w:r w:rsidRPr="0032091E">
        <w:t>votebackend</w:t>
      </w:r>
      <w:proofErr w:type="spellEnd"/>
      <w:r w:rsidRPr="0032091E">
        <w:t>.</w:t>
      </w:r>
      <w:proofErr w:type="spellStart"/>
      <w:r w:rsidRPr="0032091E">
        <w:t>php</w:t>
      </w:r>
      <w:proofErr w:type="spellEnd"/>
      <w:r>
        <w:t xml:space="preserve"> </w:t>
      </w:r>
      <w:r w:rsidRPr="0032091E">
        <w:t>&lt; - &gt;</w:t>
      </w:r>
      <w:r>
        <w:rPr>
          <w:lang w:val="en-US"/>
        </w:rPr>
        <w:t xml:space="preserve"> MySQL </w:t>
      </w:r>
      <w:r>
        <w:t>таблица</w:t>
      </w:r>
      <w:r>
        <w:rPr>
          <w:lang w:val="en-US"/>
        </w:rPr>
        <w:t xml:space="preserve"> </w:t>
      </w:r>
      <w:r w:rsidRPr="0032091E">
        <w:rPr>
          <w:lang w:val="en-US"/>
        </w:rPr>
        <w:t>"results"</w:t>
      </w:r>
    </w:p>
    <w:p w:rsidR="00D602E1" w:rsidRDefault="00D602E1" w:rsidP="00C44D78">
      <w:r>
        <w:rPr>
          <w:b/>
          <w:noProof/>
          <w:sz w:val="28"/>
          <w:szCs w:val="28"/>
          <w:u w:val="single"/>
          <w:lang w:eastAsia="bg-BG"/>
        </w:rPr>
        <w:drawing>
          <wp:anchor distT="0" distB="0" distL="114300" distR="114300" simplePos="0" relativeHeight="251662336" behindDoc="0" locked="0" layoutInCell="1" allowOverlap="1" wp14:anchorId="73E15D8D" wp14:editId="27CED73F">
            <wp:simplePos x="0" y="0"/>
            <wp:positionH relativeFrom="column">
              <wp:posOffset>3175</wp:posOffset>
            </wp:positionH>
            <wp:positionV relativeFrom="paragraph">
              <wp:posOffset>1384935</wp:posOffset>
            </wp:positionV>
            <wp:extent cx="5760720" cy="640080"/>
            <wp:effectExtent l="19050" t="19050" r="11430" b="2667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1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2E1" w:rsidRDefault="00D602E1" w:rsidP="00C44D78">
      <w:pPr>
        <w:rPr>
          <w:noProof/>
          <w:lang w:eastAsia="bg-BG"/>
        </w:rPr>
      </w:pPr>
      <w:r>
        <w:t xml:space="preserve">При опит за подаване на невалидна стойност за </w:t>
      </w:r>
      <w:r w:rsidRPr="00D602E1">
        <w:t>"</w:t>
      </w:r>
      <w:proofErr w:type="spellStart"/>
      <w:r w:rsidRPr="00D602E1">
        <w:t>vote</w:t>
      </w:r>
      <w:proofErr w:type="spellEnd"/>
      <w:r w:rsidRPr="00D602E1">
        <w:t>"</w:t>
      </w:r>
      <w:r>
        <w:t xml:space="preserve">, </w:t>
      </w:r>
      <w:r w:rsidRPr="00D602E1">
        <w:t>"</w:t>
      </w:r>
      <w:proofErr w:type="spellStart"/>
      <w:r w:rsidRPr="00D602E1">
        <w:t>MyServlet</w:t>
      </w:r>
      <w:proofErr w:type="spellEnd"/>
      <w:r w:rsidRPr="00D602E1">
        <w:t>"</w:t>
      </w:r>
      <w:r>
        <w:t xml:space="preserve"> връща съобщение за грешка.</w:t>
      </w:r>
      <w:r w:rsidRPr="00D602E1">
        <w:rPr>
          <w:noProof/>
          <w:lang w:eastAsia="bg-BG"/>
        </w:rPr>
        <w:t xml:space="preserve"> </w:t>
      </w:r>
    </w:p>
    <w:p w:rsidR="00C83C88" w:rsidRPr="00D602E1" w:rsidRDefault="00D602E1" w:rsidP="00C44D78">
      <w:pPr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55CB120C" wp14:editId="6A803B83">
            <wp:extent cx="5760720" cy="772795"/>
            <wp:effectExtent l="19050" t="19050" r="11430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1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3C88" w:rsidRDefault="00D602E1" w:rsidP="00C44D78">
      <w:r>
        <w:lastRenderedPageBreak/>
        <w:t xml:space="preserve">Проблемът идва, когато за </w:t>
      </w:r>
      <w:r w:rsidRPr="00D602E1">
        <w:t>"</w:t>
      </w:r>
      <w:proofErr w:type="spellStart"/>
      <w:r w:rsidRPr="00D602E1">
        <w:t>vote</w:t>
      </w:r>
      <w:proofErr w:type="spellEnd"/>
      <w:r w:rsidRPr="00D602E1">
        <w:t>"</w:t>
      </w:r>
      <w:r>
        <w:t xml:space="preserve"> са подадени няколко стойности, </w:t>
      </w:r>
      <w:proofErr w:type="spellStart"/>
      <w:r>
        <w:t>напр</w:t>
      </w:r>
      <w:proofErr w:type="spellEnd"/>
      <w:r>
        <w:t xml:space="preserve"> </w:t>
      </w:r>
      <w:proofErr w:type="spellStart"/>
      <w:r w:rsidR="003555C5">
        <w:t>vote</w:t>
      </w:r>
      <w:proofErr w:type="spellEnd"/>
      <w:r w:rsidR="003555C5">
        <w:t>=</w:t>
      </w:r>
      <w:proofErr w:type="spellStart"/>
      <w:r w:rsidR="003555C5">
        <w:t>Red&amp;vote</w:t>
      </w:r>
      <w:proofErr w:type="spellEnd"/>
      <w:r w:rsidR="003555C5">
        <w:t>=123</w:t>
      </w:r>
    </w:p>
    <w:p w:rsidR="00D602E1" w:rsidRDefault="00D602E1" w:rsidP="00C44D78">
      <w:r>
        <w:rPr>
          <w:noProof/>
          <w:lang w:eastAsia="bg-BG"/>
        </w:rPr>
        <w:drawing>
          <wp:inline distT="0" distB="0" distL="0" distR="0">
            <wp:extent cx="5760720" cy="731520"/>
            <wp:effectExtent l="19050" t="19050" r="11430" b="1143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1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02E1" w:rsidRDefault="003555C5" w:rsidP="00C44D78">
      <w:r>
        <w:t xml:space="preserve">Полученото съобщение идва от  </w:t>
      </w:r>
      <w:r w:rsidRPr="003555C5">
        <w:t>"</w:t>
      </w:r>
      <w:proofErr w:type="spellStart"/>
      <w:r w:rsidRPr="003555C5">
        <w:t>votebackend</w:t>
      </w:r>
      <w:proofErr w:type="spellEnd"/>
      <w:r w:rsidRPr="003555C5">
        <w:t>"</w:t>
      </w:r>
      <w:r>
        <w:t xml:space="preserve"> , когато подаденият в </w:t>
      </w:r>
      <w:r w:rsidRPr="003555C5">
        <w:t>"</w:t>
      </w:r>
      <w:proofErr w:type="spellStart"/>
      <w:r w:rsidRPr="003555C5">
        <w:t>vote</w:t>
      </w:r>
      <w:proofErr w:type="spellEnd"/>
      <w:r w:rsidRPr="003555C5">
        <w:t>"</w:t>
      </w:r>
      <w:r>
        <w:t xml:space="preserve"> кандидат не присъства в базата данни. Филтърът в </w:t>
      </w:r>
      <w:proofErr w:type="spellStart"/>
      <w:r>
        <w:t>проксито</w:t>
      </w:r>
      <w:proofErr w:type="spellEnd"/>
      <w:r>
        <w:t xml:space="preserve"> обаче не би трябвало да </w:t>
      </w:r>
      <w:proofErr w:type="spellStart"/>
      <w:r>
        <w:t>допуске</w:t>
      </w:r>
      <w:proofErr w:type="spellEnd"/>
      <w:r>
        <w:t xml:space="preserve">  такава стойност на параметъра.</w:t>
      </w:r>
    </w:p>
    <w:p w:rsidR="003555C5" w:rsidRDefault="003555C5" w:rsidP="00C44D78">
      <w:r>
        <w:rPr>
          <w:noProof/>
          <w:lang w:eastAsia="bg-BG"/>
        </w:rPr>
        <w:drawing>
          <wp:inline distT="0" distB="0" distL="0" distR="0">
            <wp:extent cx="5760720" cy="2281555"/>
            <wp:effectExtent l="19050" t="19050" r="11430" b="2349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2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1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5C5" w:rsidRDefault="003555C5" w:rsidP="00C44D78">
      <w:r w:rsidRPr="003555C5">
        <w:t>"</w:t>
      </w:r>
      <w:proofErr w:type="spellStart"/>
      <w:r w:rsidRPr="003555C5">
        <w:t>MyServlet</w:t>
      </w:r>
      <w:proofErr w:type="spellEnd"/>
      <w:r w:rsidRPr="003555C5">
        <w:t>"</w:t>
      </w:r>
      <w:r>
        <w:t xml:space="preserve"> изпраща </w:t>
      </w:r>
      <w:r w:rsidR="00C60576">
        <w:t xml:space="preserve">заявка до </w:t>
      </w:r>
      <w:r w:rsidR="00C60576" w:rsidRPr="00C60576">
        <w:t>от  "</w:t>
      </w:r>
      <w:proofErr w:type="spellStart"/>
      <w:r w:rsidR="00C60576" w:rsidRPr="00C60576">
        <w:t>votebackend</w:t>
      </w:r>
      <w:proofErr w:type="spellEnd"/>
      <w:r w:rsidR="00C60576" w:rsidRPr="00C60576">
        <w:t>"</w:t>
      </w:r>
      <w:r w:rsidR="00C60576">
        <w:t xml:space="preserve"> </w:t>
      </w:r>
      <w:r w:rsidR="00C60576" w:rsidRPr="00C60576">
        <w:rPr>
          <w:b/>
        </w:rPr>
        <w:t>само</w:t>
      </w:r>
      <w:r w:rsidR="00C60576">
        <w:t xml:space="preserve"> когато параметърът отговаря на посочените условия </w:t>
      </w:r>
      <w:r w:rsidR="00C60576">
        <w:rPr>
          <w:lang w:val="en-US"/>
        </w:rPr>
        <w:t xml:space="preserve">( </w:t>
      </w:r>
      <w:proofErr w:type="spellStart"/>
      <w:r w:rsidR="00C60576" w:rsidRPr="00C60576">
        <w:rPr>
          <w:lang w:val="en-US"/>
        </w:rPr>
        <w:t>филтриране</w:t>
      </w:r>
      <w:proofErr w:type="spellEnd"/>
      <w:r w:rsidR="00C60576" w:rsidRPr="00C60576">
        <w:rPr>
          <w:lang w:val="en-US"/>
        </w:rPr>
        <w:t xml:space="preserve"> с whitelist</w:t>
      </w:r>
      <w:r w:rsidR="00C60576">
        <w:rPr>
          <w:lang w:val="en-US"/>
        </w:rPr>
        <w:t xml:space="preserve"> ). </w:t>
      </w:r>
      <w:r w:rsidR="00C60576">
        <w:t xml:space="preserve">Но както беше посочено горе, </w:t>
      </w:r>
      <w:proofErr w:type="spellStart"/>
      <w:r w:rsidR="00C60576" w:rsidRPr="004F670D">
        <w:rPr>
          <w:rFonts w:asciiTheme="majorHAnsi" w:hAnsiTheme="majorHAnsi"/>
          <w:color w:val="0F243E" w:themeColor="text2" w:themeShade="80"/>
        </w:rPr>
        <w:t>request</w:t>
      </w:r>
      <w:proofErr w:type="spellEnd"/>
      <w:r w:rsidR="00C60576" w:rsidRPr="004F670D">
        <w:rPr>
          <w:rFonts w:asciiTheme="majorHAnsi" w:hAnsiTheme="majorHAnsi"/>
          <w:color w:val="0F243E" w:themeColor="text2" w:themeShade="80"/>
        </w:rPr>
        <w:t>.</w:t>
      </w:r>
      <w:proofErr w:type="spellStart"/>
      <w:r w:rsidR="00C60576" w:rsidRPr="004F670D">
        <w:rPr>
          <w:rFonts w:asciiTheme="majorHAnsi" w:hAnsiTheme="majorHAnsi"/>
          <w:color w:val="0F243E" w:themeColor="text2" w:themeShade="80"/>
        </w:rPr>
        <w:t>getParameter</w:t>
      </w:r>
      <w:proofErr w:type="spellEnd"/>
      <w:r w:rsidR="00C60576">
        <w:rPr>
          <w:rFonts w:asciiTheme="majorHAnsi" w:hAnsiTheme="majorHAnsi"/>
          <w:color w:val="0F243E" w:themeColor="text2" w:themeShade="80"/>
        </w:rPr>
        <w:t xml:space="preserve"> </w:t>
      </w:r>
      <w:r w:rsidR="00C60576" w:rsidRPr="00C60576">
        <w:t>взима само първата стойност</w:t>
      </w:r>
      <w:r w:rsidR="00C60576">
        <w:t>, която в случая е валидна.</w:t>
      </w:r>
    </w:p>
    <w:p w:rsidR="00C60576" w:rsidRPr="00C60576" w:rsidRDefault="00C60576" w:rsidP="00C44D78">
      <w:r>
        <w:t xml:space="preserve">Така заявката достига до  </w:t>
      </w:r>
      <w:r w:rsidRPr="00C60576">
        <w:t>"</w:t>
      </w:r>
      <w:proofErr w:type="spellStart"/>
      <w:r w:rsidRPr="00C60576">
        <w:t>votebackend</w:t>
      </w:r>
      <w:proofErr w:type="spellEnd"/>
      <w:r w:rsidRPr="00C60576">
        <w:t>"</w:t>
      </w:r>
      <w:r>
        <w:t xml:space="preserve">, където </w:t>
      </w:r>
      <w:r w:rsidRPr="004F670D">
        <w:rPr>
          <w:rFonts w:asciiTheme="majorHAnsi" w:hAnsiTheme="majorHAnsi"/>
          <w:color w:val="0F243E" w:themeColor="text2" w:themeShade="80"/>
          <w:lang w:val="en-US"/>
        </w:rPr>
        <w:t>$_GET</w:t>
      </w:r>
      <w:r>
        <w:rPr>
          <w:rFonts w:asciiTheme="majorHAnsi" w:hAnsiTheme="majorHAnsi"/>
          <w:color w:val="0F243E" w:themeColor="text2" w:themeShade="80"/>
        </w:rPr>
        <w:t xml:space="preserve"> </w:t>
      </w:r>
      <w:r>
        <w:t>взема последната стойност, без да я филтрира.</w:t>
      </w:r>
    </w:p>
    <w:p w:rsidR="003555C5" w:rsidRDefault="00C60576" w:rsidP="00C44D78">
      <w:r>
        <w:rPr>
          <w:noProof/>
          <w:lang w:eastAsia="bg-BG"/>
        </w:rPr>
        <w:drawing>
          <wp:inline distT="0" distB="0" distL="0" distR="0">
            <wp:extent cx="5760720" cy="3072130"/>
            <wp:effectExtent l="19050" t="19050" r="11430" b="139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2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0576" w:rsidRDefault="00C60576" w:rsidP="00C44D78">
      <w:r>
        <w:lastRenderedPageBreak/>
        <w:t xml:space="preserve">Така приложението става уязвимо </w:t>
      </w:r>
      <w:r w:rsidR="007D3F08">
        <w:t xml:space="preserve">на други типове атаки, например  </w:t>
      </w:r>
      <w:r w:rsidR="007D3F08">
        <w:rPr>
          <w:lang w:val="en-US"/>
        </w:rPr>
        <w:t xml:space="preserve">SQL </w:t>
      </w:r>
      <w:r w:rsidR="007D3F08" w:rsidRPr="007D3F08">
        <w:rPr>
          <w:lang w:val="en-US"/>
        </w:rPr>
        <w:t>Injection</w:t>
      </w:r>
      <w:r w:rsidR="007D3F08">
        <w:t>:</w:t>
      </w:r>
    </w:p>
    <w:p w:rsidR="007D3F08" w:rsidRDefault="007D3F08" w:rsidP="00C44D78">
      <w:r>
        <w:rPr>
          <w:lang w:val="en-US"/>
        </w:rPr>
        <w:t>Get</w:t>
      </w:r>
      <w:r>
        <w:t xml:space="preserve"> заявката „</w:t>
      </w:r>
      <w:hyperlink r:id="rId18" w:history="1">
        <w:r w:rsidRPr="00854452">
          <w:rPr>
            <w:rStyle w:val="a5"/>
          </w:rPr>
          <w:t>http://localhost:8080/Project/voting?vote=Blue&amp;vote=Blue';%20UPDATE%20results%20SET%20votes=0%20WHERE%20candidate='Red</w:t>
        </w:r>
      </w:hyperlink>
      <w:r>
        <w:t xml:space="preserve">“   превръща заявката до базата данни </w:t>
      </w:r>
      <w:r w:rsidRPr="007D3F08">
        <w:t>$</w:t>
      </w:r>
      <w:proofErr w:type="spellStart"/>
      <w:r w:rsidRPr="007D3F08">
        <w:t>sqlvt</w:t>
      </w:r>
      <w:proofErr w:type="spellEnd"/>
      <w:r>
        <w:t xml:space="preserve"> в</w:t>
      </w:r>
    </w:p>
    <w:p w:rsidR="007D3F08" w:rsidRDefault="007D3F08" w:rsidP="007D3F08">
      <w:pPr>
        <w:rPr>
          <w:rFonts w:asciiTheme="majorHAnsi" w:hAnsiTheme="majorHAnsi"/>
          <w:lang w:val="en-US"/>
        </w:rPr>
      </w:pPr>
      <w:r w:rsidRPr="007D3F08">
        <w:rPr>
          <w:rFonts w:asciiTheme="majorHAnsi" w:hAnsiTheme="majorHAnsi"/>
        </w:rPr>
        <w:t xml:space="preserve">"SELECT id, </w:t>
      </w:r>
      <w:proofErr w:type="spellStart"/>
      <w:r w:rsidRPr="007D3F08">
        <w:rPr>
          <w:rFonts w:asciiTheme="majorHAnsi" w:hAnsiTheme="majorHAnsi"/>
        </w:rPr>
        <w:t>candidate</w:t>
      </w:r>
      <w:proofErr w:type="spellEnd"/>
      <w:r w:rsidRPr="007D3F08">
        <w:rPr>
          <w:rFonts w:asciiTheme="majorHAnsi" w:hAnsiTheme="majorHAnsi"/>
        </w:rPr>
        <w:t xml:space="preserve">, </w:t>
      </w:r>
      <w:proofErr w:type="spellStart"/>
      <w:r w:rsidRPr="007D3F08">
        <w:rPr>
          <w:rFonts w:asciiTheme="majorHAnsi" w:hAnsiTheme="majorHAnsi"/>
        </w:rPr>
        <w:t>votes</w:t>
      </w:r>
      <w:proofErr w:type="spellEnd"/>
      <w:r w:rsidRPr="007D3F08">
        <w:rPr>
          <w:rFonts w:asciiTheme="majorHAnsi" w:hAnsiTheme="majorHAnsi"/>
        </w:rPr>
        <w:t xml:space="preserve"> FROM </w:t>
      </w:r>
      <w:proofErr w:type="spellStart"/>
      <w:r w:rsidRPr="007D3F08">
        <w:rPr>
          <w:rFonts w:asciiTheme="majorHAnsi" w:hAnsiTheme="majorHAnsi"/>
        </w:rPr>
        <w:t>results</w:t>
      </w:r>
      <w:proofErr w:type="spellEnd"/>
      <w:r w:rsidRPr="007D3F08">
        <w:rPr>
          <w:rFonts w:asciiTheme="majorHAnsi" w:hAnsiTheme="majorHAnsi"/>
        </w:rPr>
        <w:t xml:space="preserve"> WHERE </w:t>
      </w:r>
      <w:proofErr w:type="spellStart"/>
      <w:r w:rsidRPr="007D3F08">
        <w:rPr>
          <w:rFonts w:asciiTheme="majorHAnsi" w:hAnsiTheme="majorHAnsi"/>
        </w:rPr>
        <w:t>candidate</w:t>
      </w:r>
      <w:proofErr w:type="spellEnd"/>
      <w:r w:rsidRPr="007D3F08">
        <w:rPr>
          <w:rFonts w:asciiTheme="majorHAnsi" w:hAnsiTheme="majorHAnsi"/>
        </w:rPr>
        <w:t xml:space="preserve"> = '</w:t>
      </w:r>
      <w:r w:rsidRPr="007D3F08">
        <w:rPr>
          <w:rFonts w:asciiTheme="majorHAnsi" w:hAnsiTheme="majorHAnsi"/>
          <w:lang w:val="en-US"/>
        </w:rPr>
        <w:t xml:space="preserve">Blue'; UPDATE results  SET votes=0 WHERE candidate='Red' </w:t>
      </w:r>
      <w:r w:rsidRPr="007D3F08">
        <w:rPr>
          <w:rFonts w:asciiTheme="majorHAnsi" w:hAnsiTheme="majorHAnsi"/>
        </w:rPr>
        <w:t>";</w:t>
      </w:r>
    </w:p>
    <w:p w:rsidR="007D3F08" w:rsidRPr="007D3F08" w:rsidRDefault="003C26D2" w:rsidP="007D3F08">
      <w:r>
        <w:t>Щетите за базата данни могат да са огром</w:t>
      </w:r>
      <w:r w:rsidR="00FF6901">
        <w:t>н</w:t>
      </w:r>
      <w:r>
        <w:t>и</w:t>
      </w:r>
      <w:r w:rsidR="007D3F08">
        <w:t>.</w:t>
      </w:r>
    </w:p>
    <w:p w:rsidR="00C83C88" w:rsidRDefault="00C83C88" w:rsidP="00C44D78">
      <w:pPr>
        <w:rPr>
          <w:b/>
          <w:sz w:val="28"/>
          <w:szCs w:val="28"/>
          <w:u w:val="single"/>
        </w:rPr>
      </w:pPr>
    </w:p>
    <w:p w:rsidR="00C83C88" w:rsidRDefault="00C83C88" w:rsidP="00C44D78">
      <w:pPr>
        <w:rPr>
          <w:b/>
          <w:sz w:val="28"/>
          <w:szCs w:val="28"/>
          <w:u w:val="single"/>
          <w:lang w:val="en-US"/>
        </w:rPr>
      </w:pPr>
    </w:p>
    <w:p w:rsidR="00FF6901" w:rsidRDefault="00FF6901" w:rsidP="00C44D78">
      <w:pPr>
        <w:rPr>
          <w:b/>
          <w:sz w:val="28"/>
          <w:szCs w:val="28"/>
          <w:u w:val="single"/>
          <w:lang w:val="en-US"/>
        </w:rPr>
      </w:pPr>
    </w:p>
    <w:p w:rsidR="00FF6901" w:rsidRPr="00FF6901" w:rsidRDefault="00FF6901" w:rsidP="00C44D78">
      <w:pPr>
        <w:rPr>
          <w:b/>
          <w:sz w:val="28"/>
          <w:szCs w:val="28"/>
          <w:u w:val="single"/>
          <w:lang w:val="en-US"/>
        </w:rPr>
      </w:pPr>
    </w:p>
    <w:p w:rsidR="00C44D78" w:rsidRPr="00A307C3" w:rsidRDefault="00C83C88" w:rsidP="00C44D78">
      <w:pPr>
        <w:rPr>
          <w:b/>
          <w:sz w:val="28"/>
          <w:szCs w:val="28"/>
          <w:u w:val="single"/>
          <w:lang w:val="en-US"/>
        </w:rPr>
      </w:pPr>
      <w:proofErr w:type="spellStart"/>
      <w:r w:rsidRPr="00C83C88">
        <w:rPr>
          <w:b/>
          <w:sz w:val="28"/>
          <w:szCs w:val="28"/>
          <w:u w:val="single"/>
          <w:lang w:val="en-US"/>
        </w:rPr>
        <w:t>Предпазване</w:t>
      </w:r>
      <w:proofErr w:type="spellEnd"/>
      <w:r w:rsidRPr="00C83C88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C83C88">
        <w:rPr>
          <w:b/>
          <w:sz w:val="28"/>
          <w:szCs w:val="28"/>
          <w:u w:val="single"/>
          <w:lang w:val="en-US"/>
        </w:rPr>
        <w:t>от</w:t>
      </w:r>
      <w:proofErr w:type="spellEnd"/>
      <w:r w:rsidRPr="00C83C88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C83C88">
        <w:rPr>
          <w:b/>
          <w:sz w:val="28"/>
          <w:szCs w:val="28"/>
          <w:u w:val="single"/>
          <w:lang w:val="en-US"/>
        </w:rPr>
        <w:t>атаката</w:t>
      </w:r>
      <w:proofErr w:type="spellEnd"/>
    </w:p>
    <w:p w:rsidR="000C1B29" w:rsidRDefault="002126BA" w:rsidP="00C44D78">
      <w:r>
        <w:t>От изключително значение е отлично</w:t>
      </w:r>
      <w:r w:rsidR="00EC1C02">
        <w:t xml:space="preserve">то </w:t>
      </w:r>
      <w:r>
        <w:t xml:space="preserve"> </w:t>
      </w:r>
      <w:r w:rsidR="00EC1C02">
        <w:t>познаван</w:t>
      </w:r>
      <w:r>
        <w:t>е</w:t>
      </w:r>
      <w:r w:rsidR="00E3057D">
        <w:t xml:space="preserve"> на </w:t>
      </w:r>
      <w:r>
        <w:t xml:space="preserve"> ст</w:t>
      </w:r>
      <w:r w:rsidR="00EC1C02">
        <w:t>руктурата на уеб приложението</w:t>
      </w:r>
      <w:r>
        <w:t>.</w:t>
      </w:r>
    </w:p>
    <w:p w:rsidR="002126BA" w:rsidRDefault="002126BA" w:rsidP="00C44D78">
      <w:r>
        <w:t xml:space="preserve">В зависимост от използваните сървъри е възможно системата да няма тази уязвимост </w:t>
      </w:r>
      <w:r w:rsidR="00E3057D">
        <w:t xml:space="preserve">  </w:t>
      </w:r>
      <w:r>
        <w:rPr>
          <w:lang w:val="en-US"/>
        </w:rPr>
        <w:t xml:space="preserve">  (</w:t>
      </w:r>
      <w:proofErr w:type="spellStart"/>
      <w:r>
        <w:rPr>
          <w:lang w:val="en-US"/>
        </w:rPr>
        <w:t>reverce</w:t>
      </w:r>
      <w:proofErr w:type="spellEnd"/>
      <w:r>
        <w:rPr>
          <w:lang w:val="en-US"/>
        </w:rPr>
        <w:t xml:space="preserve"> proxy  </w:t>
      </w:r>
      <w:r>
        <w:t xml:space="preserve">и </w:t>
      </w:r>
      <w:r>
        <w:rPr>
          <w:lang w:val="en-US"/>
        </w:rPr>
        <w:t>backend</w:t>
      </w:r>
      <w:r w:rsidR="00010082">
        <w:t>-а да обработват</w:t>
      </w:r>
      <w:r>
        <w:t xml:space="preserve"> едни и същи стойности</w:t>
      </w:r>
      <w:r>
        <w:rPr>
          <w:lang w:val="en-US"/>
        </w:rPr>
        <w:t xml:space="preserve">). </w:t>
      </w:r>
      <w:r>
        <w:t xml:space="preserve">А както </w:t>
      </w:r>
      <w:r w:rsidR="00E3057D">
        <w:t>беше разгледано</w:t>
      </w:r>
      <w:r>
        <w:t xml:space="preserve"> при </w:t>
      </w:r>
      <w:proofErr w:type="spellStart"/>
      <w:r w:rsidRPr="002126BA">
        <w:t>Perl</w:t>
      </w:r>
      <w:proofErr w:type="spellEnd"/>
      <w:r>
        <w:t xml:space="preserve"> и </w:t>
      </w:r>
      <w:r w:rsidRPr="002126BA">
        <w:t>ASP</w:t>
      </w:r>
      <w:r w:rsidR="000449BB">
        <w:t xml:space="preserve">, може да има избор как да </w:t>
      </w:r>
      <w:r w:rsidR="00E3057D">
        <w:t xml:space="preserve">бъдат приети </w:t>
      </w:r>
      <w:proofErr w:type="spellStart"/>
      <w:r w:rsidR="000449BB">
        <w:rPr>
          <w:lang w:val="en-US"/>
        </w:rPr>
        <w:t>url</w:t>
      </w:r>
      <w:proofErr w:type="spellEnd"/>
      <w:r w:rsidR="000449BB">
        <w:rPr>
          <w:lang w:val="en-US"/>
        </w:rPr>
        <w:t xml:space="preserve"> </w:t>
      </w:r>
      <w:r w:rsidR="000449BB">
        <w:t>параметрите с много стойности.</w:t>
      </w:r>
    </w:p>
    <w:p w:rsidR="004D7BA0" w:rsidRDefault="004D7BA0" w:rsidP="00C44D78">
      <w:r w:rsidRPr="004D7BA0">
        <w:t xml:space="preserve">Освен това,тъй като основната функция на </w:t>
      </w:r>
      <w:proofErr w:type="spellStart"/>
      <w:r w:rsidRPr="004D7BA0">
        <w:t>проксито</w:t>
      </w:r>
      <w:proofErr w:type="spellEnd"/>
      <w:r w:rsidRPr="004D7BA0">
        <w:t xml:space="preserve"> е да пренасочи потребителската заявка към някой </w:t>
      </w:r>
      <w:proofErr w:type="spellStart"/>
      <w:r w:rsidRPr="004D7BA0">
        <w:t>backend</w:t>
      </w:r>
      <w:proofErr w:type="spellEnd"/>
      <w:r w:rsidRPr="004D7BA0">
        <w:t xml:space="preserve"> сървър, трябва да </w:t>
      </w:r>
      <w:r w:rsidR="00E3057D">
        <w:t>се следи</w:t>
      </w:r>
      <w:r w:rsidRPr="004D7BA0">
        <w:t xml:space="preserve"> за спазването на строг шаблон, при създаването на </w:t>
      </w:r>
      <w:proofErr w:type="spellStart"/>
      <w:r w:rsidRPr="004D7BA0">
        <w:t>url-а</w:t>
      </w:r>
      <w:proofErr w:type="spellEnd"/>
      <w:r w:rsidRPr="004D7BA0">
        <w:t xml:space="preserve">  към вътрешният сървър. Това се явява още една защита, от предаването на нежелани данни назад в системата.</w:t>
      </w:r>
    </w:p>
    <w:p w:rsidR="00B449FB" w:rsidRDefault="004D7BA0" w:rsidP="00C44D78">
      <w:r>
        <w:t xml:space="preserve">Но най-сигурният начин </w:t>
      </w:r>
      <w:r w:rsidR="00E3057D">
        <w:t>за предпазване</w:t>
      </w:r>
      <w:r>
        <w:t xml:space="preserve"> от атаката, е да </w:t>
      </w:r>
      <w:r w:rsidR="00E3057D">
        <w:t>се прилага</w:t>
      </w:r>
      <w:r>
        <w:t xml:space="preserve"> филтриране на променливите и във задните сървъри. </w:t>
      </w:r>
      <w:r w:rsidR="00E3057D">
        <w:t>Много е важно</w:t>
      </w:r>
      <w:r>
        <w:t xml:space="preserve"> проверката на стойностите да е съобразена с контекста в който те ще бъдат използвани, за да </w:t>
      </w:r>
      <w:r w:rsidR="00E3057D">
        <w:t>се знае</w:t>
      </w:r>
      <w:r>
        <w:t xml:space="preserve"> </w:t>
      </w:r>
      <w:r w:rsidR="00B449FB">
        <w:t>какви типове атаки чрез параметрите могат да засегнат системата.</w:t>
      </w:r>
    </w:p>
    <w:p w:rsidR="00FF6901" w:rsidRDefault="00FF6901" w:rsidP="00C44D78">
      <w:pPr>
        <w:rPr>
          <w:lang w:val="en-US"/>
        </w:rPr>
      </w:pPr>
      <w:r>
        <w:t xml:space="preserve">Например, </w:t>
      </w:r>
      <w:r w:rsidRPr="00FF6901">
        <w:t>"</w:t>
      </w:r>
      <w:proofErr w:type="spellStart"/>
      <w:r w:rsidRPr="00FF6901">
        <w:t>votebackend</w:t>
      </w:r>
      <w:proofErr w:type="spellEnd"/>
      <w:r w:rsidRPr="00FF6901">
        <w:t>"</w:t>
      </w:r>
      <w:r>
        <w:t xml:space="preserve"> е податлив на </w:t>
      </w:r>
      <w:r w:rsidRPr="00FF6901">
        <w:t xml:space="preserve">SQL </w:t>
      </w:r>
      <w:proofErr w:type="spellStart"/>
      <w:r w:rsidRPr="00FF6901">
        <w:t>Injection</w:t>
      </w:r>
      <w:proofErr w:type="spellEnd"/>
      <w:r>
        <w:t xml:space="preserve">,  тъй като тъй като параметър </w:t>
      </w:r>
      <w:r w:rsidRPr="00FF6901">
        <w:t>"</w:t>
      </w:r>
      <w:proofErr w:type="spellStart"/>
      <w:r w:rsidRPr="00FF6901">
        <w:t>vote</w:t>
      </w:r>
      <w:proofErr w:type="spellEnd"/>
      <w:r w:rsidRPr="00FF6901">
        <w:t>"</w:t>
      </w:r>
      <w:r>
        <w:t xml:space="preserve"> директно се използва за създаване на заявката. Уязвимостта се премахва, чрез добавяне на </w:t>
      </w:r>
      <w:proofErr w:type="spellStart"/>
      <w:r w:rsidRPr="00FF6901">
        <w:t>whitelist</w:t>
      </w:r>
      <w:proofErr w:type="spellEnd"/>
      <w:r>
        <w:t xml:space="preserve"> филтър, и за още по сигурно – използване на  </w:t>
      </w:r>
      <w:r>
        <w:rPr>
          <w:lang w:val="en-US"/>
        </w:rPr>
        <w:t>Prepared Statement.</w:t>
      </w:r>
    </w:p>
    <w:p w:rsidR="00FF6901" w:rsidRDefault="00AA7027" w:rsidP="00C44D78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5220335"/>
            <wp:effectExtent l="19050" t="19050" r="11430" b="1841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2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6901" w:rsidRDefault="00FF6901" w:rsidP="00C44D78">
      <w:r>
        <w:t>В резултат,  атаката от последният пример бива осуетена.</w:t>
      </w:r>
    </w:p>
    <w:p w:rsidR="00FF6901" w:rsidRDefault="00FF6901" w:rsidP="00C44D78">
      <w:r>
        <w:rPr>
          <w:noProof/>
          <w:lang w:eastAsia="bg-BG"/>
        </w:rPr>
        <w:drawing>
          <wp:inline distT="0" distB="0" distL="0" distR="0">
            <wp:extent cx="5760720" cy="869950"/>
            <wp:effectExtent l="19050" t="19050" r="11430" b="2540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1.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6901" w:rsidRPr="00FF6901" w:rsidRDefault="00FF6901" w:rsidP="00C44D78"/>
    <w:p w:rsidR="00AA7027" w:rsidRDefault="00AA7027" w:rsidP="00C44D78"/>
    <w:p w:rsidR="00B449FB" w:rsidRPr="00B449FB" w:rsidRDefault="00B449FB" w:rsidP="00C44D78">
      <w:r>
        <w:t xml:space="preserve">Както показва този тип атака, </w:t>
      </w:r>
      <w:r w:rsidR="00B404D4">
        <w:t>ако технологиите нямат стандарт за справяне с определена ситуация, това дава път на уязвимости.</w:t>
      </w:r>
    </w:p>
    <w:p w:rsidR="00A307C3" w:rsidRPr="00AA7027" w:rsidRDefault="00E3057D" w:rsidP="00C44D78">
      <w:r>
        <w:t>Но когато</w:t>
      </w:r>
      <w:r w:rsidR="00B449FB">
        <w:t xml:space="preserve"> </w:t>
      </w:r>
      <w:r>
        <w:t>програмистът разбира</w:t>
      </w:r>
      <w:r w:rsidR="00AF7A14">
        <w:t xml:space="preserve"> </w:t>
      </w:r>
      <w:r w:rsidR="00B449FB">
        <w:t xml:space="preserve"> чудато</w:t>
      </w:r>
      <w:r>
        <w:t xml:space="preserve">стите на езиците с които работи, може да направи </w:t>
      </w:r>
      <w:r w:rsidR="00B449FB">
        <w:t>приложенията си много по-сигурни.</w:t>
      </w:r>
    </w:p>
    <w:p w:rsidR="00AA7027" w:rsidRDefault="00AA7027" w:rsidP="00C44D78">
      <w:pPr>
        <w:rPr>
          <w:b/>
          <w:sz w:val="28"/>
          <w:szCs w:val="28"/>
          <w:u w:val="single"/>
        </w:rPr>
      </w:pPr>
    </w:p>
    <w:p w:rsidR="000C1B29" w:rsidRPr="000C1B29" w:rsidRDefault="000C1B29" w:rsidP="00C44D78">
      <w:pPr>
        <w:rPr>
          <w:b/>
          <w:sz w:val="28"/>
          <w:szCs w:val="28"/>
          <w:u w:val="single"/>
        </w:rPr>
      </w:pPr>
      <w:r w:rsidRPr="000C1B29">
        <w:rPr>
          <w:b/>
          <w:sz w:val="28"/>
          <w:szCs w:val="28"/>
          <w:u w:val="single"/>
        </w:rPr>
        <w:lastRenderedPageBreak/>
        <w:t>Източници</w:t>
      </w:r>
    </w:p>
    <w:p w:rsidR="000C1B29" w:rsidRPr="00AB1418" w:rsidRDefault="000C1B29" w:rsidP="000C1B29">
      <w:pPr>
        <w:rPr>
          <w:lang w:val="en-US"/>
        </w:rPr>
      </w:pPr>
      <w:r>
        <w:rPr>
          <w:lang w:val="en-US"/>
        </w:rPr>
        <w:t>[1]</w:t>
      </w:r>
    </w:p>
    <w:p w:rsidR="000C1B29" w:rsidRDefault="00B0641A" w:rsidP="000C1B29">
      <w:hyperlink r:id="rId21" w:history="1">
        <w:r w:rsidR="000C1B29">
          <w:rPr>
            <w:rStyle w:val="a5"/>
          </w:rPr>
          <w:t>https://en.wikipedia.org/wiki/Reverse_proxy</w:t>
        </w:r>
      </w:hyperlink>
    </w:p>
    <w:p w:rsidR="000C1B29" w:rsidRDefault="00B0641A" w:rsidP="000C1B29">
      <w:hyperlink r:id="rId22" w:history="1">
        <w:r w:rsidR="000C1B29">
          <w:rPr>
            <w:rStyle w:val="a5"/>
          </w:rPr>
          <w:t>https://www.cloudflare.com/learning/cdn/glossary/reverse-proxy/</w:t>
        </w:r>
      </w:hyperlink>
    </w:p>
    <w:p w:rsidR="000C1B29" w:rsidRDefault="00B0641A" w:rsidP="000C1B29">
      <w:hyperlink r:id="rId23" w:history="1">
        <w:r w:rsidR="000C1B29">
          <w:rPr>
            <w:rStyle w:val="a5"/>
          </w:rPr>
          <w:t>https://avinetworks.com/glossary/</w:t>
        </w:r>
        <w:bookmarkStart w:id="0" w:name="_GoBack"/>
        <w:r w:rsidR="000C1B29">
          <w:rPr>
            <w:rStyle w:val="a5"/>
          </w:rPr>
          <w:t>reverse-proxy-server/</w:t>
        </w:r>
        <w:bookmarkEnd w:id="0"/>
      </w:hyperlink>
    </w:p>
    <w:p w:rsidR="000C1B29" w:rsidRDefault="00B0641A" w:rsidP="000C1B29">
      <w:pPr>
        <w:rPr>
          <w:lang w:val="en-US"/>
        </w:rPr>
      </w:pPr>
      <w:hyperlink r:id="rId24" w:history="1">
        <w:r w:rsidR="000C1B29">
          <w:rPr>
            <w:rStyle w:val="a5"/>
          </w:rPr>
          <w:t>https://www.avast.com/c-what-is-a-reverse-proxy</w:t>
        </w:r>
      </w:hyperlink>
    </w:p>
    <w:p w:rsidR="00BF2C04" w:rsidRPr="00BF2C04" w:rsidRDefault="00BF2C04" w:rsidP="000C1B29">
      <w:pPr>
        <w:rPr>
          <w:lang w:val="en-US"/>
        </w:rPr>
      </w:pPr>
      <w:bookmarkStart w:id="1" w:name="и2"/>
      <w:r>
        <w:rPr>
          <w:lang w:val="en-US"/>
        </w:rPr>
        <w:t>[2</w:t>
      </w:r>
      <w:r w:rsidRPr="00BF2C04">
        <w:rPr>
          <w:lang w:val="en-US"/>
        </w:rPr>
        <w:t>]</w:t>
      </w:r>
      <w:r>
        <w:rPr>
          <w:lang w:val="en-US"/>
        </w:rPr>
        <w:t xml:space="preserve"> </w:t>
      </w:r>
      <w:bookmarkEnd w:id="1"/>
      <w:r>
        <w:rPr>
          <w:lang w:val="en-US"/>
        </w:rPr>
        <w:t xml:space="preserve">OWASP EU09 Poland – HTTP Parameter Pollution – Luca </w:t>
      </w:r>
      <w:proofErr w:type="spellStart"/>
      <w:r>
        <w:rPr>
          <w:lang w:val="en-US"/>
        </w:rPr>
        <w:t>Carettoni</w:t>
      </w:r>
      <w:proofErr w:type="spellEnd"/>
      <w:r>
        <w:rPr>
          <w:lang w:val="en-US"/>
        </w:rPr>
        <w:t>, Stefano di Paola</w:t>
      </w:r>
    </w:p>
    <w:p w:rsidR="0081040E" w:rsidRDefault="0081040E" w:rsidP="000C1B29">
      <w:pPr>
        <w:rPr>
          <w:lang w:val="en-US"/>
        </w:rPr>
      </w:pPr>
      <w:r>
        <w:rPr>
          <w:lang w:val="en-US"/>
        </w:rPr>
        <w:t>[3</w:t>
      </w:r>
      <w:r w:rsidRPr="0081040E">
        <w:rPr>
          <w:lang w:val="en-US"/>
        </w:rPr>
        <w:t>]</w:t>
      </w:r>
      <w:r w:rsidRPr="0081040E">
        <w:t xml:space="preserve"> </w:t>
      </w:r>
      <w:r w:rsidRPr="0081040E">
        <w:rPr>
          <w:lang w:val="en-US"/>
        </w:rPr>
        <w:t>HTTP Parameter Pollution</w:t>
      </w:r>
      <w:r>
        <w:rPr>
          <w:lang w:val="en-US"/>
        </w:rPr>
        <w:t xml:space="preserve"> Vulnerabilities in Web Applications – Marco </w:t>
      </w:r>
      <w:proofErr w:type="spellStart"/>
      <w:r w:rsidR="00EF173E">
        <w:rPr>
          <w:lang w:val="en-US"/>
        </w:rPr>
        <w:t>Balduzzi</w:t>
      </w:r>
      <w:proofErr w:type="spellEnd"/>
    </w:p>
    <w:p w:rsidR="00191CC3" w:rsidRDefault="006F60F1" w:rsidP="000C1B29">
      <w:pPr>
        <w:rPr>
          <w:lang w:val="en-US"/>
        </w:rPr>
      </w:pPr>
      <w:r>
        <w:t>[</w:t>
      </w:r>
      <w:r>
        <w:rPr>
          <w:lang w:val="en-US"/>
        </w:rPr>
        <w:t>4</w:t>
      </w:r>
      <w:r w:rsidRPr="006F60F1">
        <w:t>]</w:t>
      </w:r>
    </w:p>
    <w:p w:rsidR="006F60F1" w:rsidRDefault="00B0641A" w:rsidP="000C1B29">
      <w:pPr>
        <w:rPr>
          <w:lang w:val="en-US"/>
        </w:rPr>
      </w:pPr>
      <w:hyperlink r:id="rId25" w:history="1">
        <w:r w:rsidR="006F60F1">
          <w:rPr>
            <w:rStyle w:val="a5"/>
          </w:rPr>
          <w:t>https://www.imperva.com/learn/application-security/http-parameter-pollution/</w:t>
        </w:r>
      </w:hyperlink>
    </w:p>
    <w:p w:rsidR="00191CC3" w:rsidRPr="00191CC3" w:rsidRDefault="00B0641A" w:rsidP="000C1B29">
      <w:pPr>
        <w:rPr>
          <w:lang w:val="en-US"/>
        </w:rPr>
      </w:pPr>
      <w:hyperlink r:id="rId26" w:history="1">
        <w:r w:rsidR="00191CC3">
          <w:rPr>
            <w:rStyle w:val="a5"/>
          </w:rPr>
          <w:t>https://www.netsparker.com/web-vulnerability-scanner/vulnerabilities/http-parameter-pollution/</w:t>
        </w:r>
      </w:hyperlink>
    </w:p>
    <w:p w:rsidR="000C1B29" w:rsidRDefault="000C1B29" w:rsidP="000C1B29">
      <w:bookmarkStart w:id="2" w:name="и5"/>
      <w:r w:rsidRPr="00AB1418">
        <w:t>[5]</w:t>
      </w:r>
      <w:bookmarkEnd w:id="2"/>
      <w:r>
        <w:rPr>
          <w:lang w:val="en-US"/>
        </w:rPr>
        <w:t xml:space="preserve"> </w:t>
      </w:r>
      <w:hyperlink r:id="rId27" w:history="1">
        <w:r>
          <w:rPr>
            <w:rStyle w:val="a5"/>
          </w:rPr>
          <w:t>https://www.php.net/manual/en/reserved.variables.get</w:t>
        </w:r>
      </w:hyperlink>
    </w:p>
    <w:p w:rsidR="000C1B29" w:rsidRDefault="000C1B29" w:rsidP="000C1B29">
      <w:bookmarkStart w:id="3" w:name="и6"/>
      <w:r w:rsidRPr="00AB1418">
        <w:t>[6]</w:t>
      </w:r>
      <w:bookmarkEnd w:id="3"/>
      <w:r>
        <w:rPr>
          <w:lang w:val="en-US"/>
        </w:rPr>
        <w:t xml:space="preserve"> </w:t>
      </w:r>
      <w:hyperlink r:id="rId28" w:anchor="getParameterValues(java.lang.String)" w:history="1">
        <w:r>
          <w:rPr>
            <w:rStyle w:val="a5"/>
          </w:rPr>
          <w:t>http://tomcat.apache.org/tomcat-7.0-doc/api/org/apache/catalina/connector/Request.html#getParameterValues(java.lang.String)</w:t>
        </w:r>
      </w:hyperlink>
    </w:p>
    <w:p w:rsidR="000C1B29" w:rsidRDefault="000C1B29" w:rsidP="000C1B29">
      <w:bookmarkStart w:id="4" w:name="и7"/>
      <w:r w:rsidRPr="00AB1418">
        <w:t>[7]</w:t>
      </w:r>
      <w:bookmarkEnd w:id="4"/>
      <w:r>
        <w:rPr>
          <w:lang w:val="en-US"/>
        </w:rPr>
        <w:t xml:space="preserve"> </w:t>
      </w:r>
      <w:hyperlink r:id="rId29" w:anchor="urllib.parse.parse_qs" w:history="1">
        <w:r>
          <w:rPr>
            <w:rStyle w:val="a5"/>
          </w:rPr>
          <w:t>https://docs.python.org/3/library/urllib.parse.html?highlight=parse_qs#urllib.parse.parse_qs</w:t>
        </w:r>
      </w:hyperlink>
    </w:p>
    <w:p w:rsidR="000C1B29" w:rsidRDefault="000C1B29" w:rsidP="000C1B29">
      <w:bookmarkStart w:id="5" w:name="и8"/>
      <w:r w:rsidRPr="00AB1418">
        <w:t>[8]</w:t>
      </w:r>
      <w:bookmarkEnd w:id="5"/>
      <w:r>
        <w:rPr>
          <w:lang w:val="en-US"/>
        </w:rPr>
        <w:t xml:space="preserve"> </w:t>
      </w:r>
      <w:hyperlink r:id="rId30" w:anchor="Fetching-the-names-of-all-the-parameters-passed-to-your-script" w:history="1">
        <w:r>
          <w:rPr>
            <w:rStyle w:val="a5"/>
          </w:rPr>
          <w:t>https://metacpan.org/pod/CGI#Fetching-the-names-of-all-the-parameters-passed-to-your-script</w:t>
        </w:r>
      </w:hyperlink>
    </w:p>
    <w:p w:rsidR="000C1B29" w:rsidRDefault="000C1B29" w:rsidP="000C1B29">
      <w:bookmarkStart w:id="6" w:name="и9"/>
      <w:r w:rsidRPr="00AB1418">
        <w:t>[9]</w:t>
      </w:r>
      <w:bookmarkEnd w:id="6"/>
      <w:r>
        <w:rPr>
          <w:lang w:val="en-US"/>
        </w:rPr>
        <w:t xml:space="preserve"> </w:t>
      </w:r>
      <w:hyperlink r:id="rId31" w:history="1">
        <w:r>
          <w:rPr>
            <w:rStyle w:val="a5"/>
          </w:rPr>
          <w:t>https://docs.microsoft.com/en-us/previous-versions/iis/6.0-sdk/ms524784(v%3Dvs.90)</w:t>
        </w:r>
      </w:hyperlink>
    </w:p>
    <w:p w:rsidR="00120936" w:rsidRDefault="00120936" w:rsidP="000C1B29">
      <w:pPr>
        <w:rPr>
          <w:lang w:val="en-US"/>
        </w:rPr>
      </w:pPr>
      <w:r>
        <w:rPr>
          <w:lang w:val="en-US"/>
        </w:rPr>
        <w:t xml:space="preserve">[10] </w:t>
      </w:r>
      <w:hyperlink r:id="rId32" w:history="1">
        <w:r>
          <w:rPr>
            <w:rStyle w:val="a5"/>
          </w:rPr>
          <w:t>https://www.acunetix.com/blog/articles/a-fresh-look-on-reverse-proxy-related-attacks/</w:t>
        </w:r>
      </w:hyperlink>
    </w:p>
    <w:p w:rsidR="000C1B29" w:rsidRDefault="000C1B29" w:rsidP="000C1B29">
      <w:pPr>
        <w:rPr>
          <w:lang w:val="en-US"/>
        </w:rPr>
      </w:pPr>
    </w:p>
    <w:p w:rsidR="000C1B29" w:rsidRPr="000C1B29" w:rsidRDefault="000C1B29" w:rsidP="00C44D78"/>
    <w:sectPr w:rsidR="000C1B29" w:rsidRPr="000C1B29" w:rsidSect="00281680">
      <w:headerReference w:type="default" r:id="rId33"/>
      <w:footerReference w:type="default" r:id="rId34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41A" w:rsidRDefault="00B0641A" w:rsidP="00281680">
      <w:pPr>
        <w:spacing w:after="0" w:line="240" w:lineRule="auto"/>
      </w:pPr>
      <w:r>
        <w:separator/>
      </w:r>
    </w:p>
  </w:endnote>
  <w:endnote w:type="continuationSeparator" w:id="0">
    <w:p w:rsidR="00B0641A" w:rsidRDefault="00B0641A" w:rsidP="0028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553070"/>
      <w:docPartObj>
        <w:docPartGallery w:val="Page Numbers (Bottom of Page)"/>
        <w:docPartUnique/>
      </w:docPartObj>
    </w:sdtPr>
    <w:sdtEndPr/>
    <w:sdtContent>
      <w:p w:rsidR="00281680" w:rsidRDefault="0028168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953">
          <w:rPr>
            <w:noProof/>
          </w:rPr>
          <w:t>12</w:t>
        </w:r>
        <w:r>
          <w:fldChar w:fldCharType="end"/>
        </w:r>
      </w:p>
    </w:sdtContent>
  </w:sdt>
  <w:p w:rsidR="00281680" w:rsidRDefault="002816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41A" w:rsidRDefault="00B0641A" w:rsidP="00281680">
      <w:pPr>
        <w:spacing w:after="0" w:line="240" w:lineRule="auto"/>
      </w:pPr>
      <w:r>
        <w:separator/>
      </w:r>
    </w:p>
  </w:footnote>
  <w:footnote w:type="continuationSeparator" w:id="0">
    <w:p w:rsidR="00B0641A" w:rsidRDefault="00B0641A" w:rsidP="0028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9346744"/>
      <w:docPartObj>
        <w:docPartGallery w:val="Page Numbers (Top of Page)"/>
        <w:docPartUnique/>
      </w:docPartObj>
    </w:sdtPr>
    <w:sdtEndPr/>
    <w:sdtContent>
      <w:p w:rsidR="00281680" w:rsidRDefault="00281680">
        <w:pPr>
          <w:pStyle w:val="a6"/>
        </w:pPr>
        <w:r>
          <w:ptab w:relativeTo="margin" w:alignment="left" w:leader="none"/>
        </w:r>
        <w:r>
          <w:ptab w:relativeTo="indent" w:alignment="center" w:leader="none"/>
        </w:r>
      </w:p>
    </w:sdtContent>
  </w:sdt>
  <w:p w:rsidR="00281680" w:rsidRDefault="0028168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5C"/>
    <w:rsid w:val="00010082"/>
    <w:rsid w:val="000449BB"/>
    <w:rsid w:val="00056C29"/>
    <w:rsid w:val="00083890"/>
    <w:rsid w:val="000B1123"/>
    <w:rsid w:val="000B15E1"/>
    <w:rsid w:val="000B2C86"/>
    <w:rsid w:val="000C1B29"/>
    <w:rsid w:val="000D515A"/>
    <w:rsid w:val="000E695F"/>
    <w:rsid w:val="00120936"/>
    <w:rsid w:val="00122722"/>
    <w:rsid w:val="00137F69"/>
    <w:rsid w:val="00191CC3"/>
    <w:rsid w:val="0019682A"/>
    <w:rsid w:val="001C6D93"/>
    <w:rsid w:val="001D0621"/>
    <w:rsid w:val="001F4BFC"/>
    <w:rsid w:val="001F613A"/>
    <w:rsid w:val="002126BA"/>
    <w:rsid w:val="002127EC"/>
    <w:rsid w:val="00281680"/>
    <w:rsid w:val="002836D3"/>
    <w:rsid w:val="002B04B9"/>
    <w:rsid w:val="002F09E5"/>
    <w:rsid w:val="002F543A"/>
    <w:rsid w:val="0032091E"/>
    <w:rsid w:val="003555C5"/>
    <w:rsid w:val="003900D5"/>
    <w:rsid w:val="003C26D2"/>
    <w:rsid w:val="003E4539"/>
    <w:rsid w:val="004013B0"/>
    <w:rsid w:val="0041296E"/>
    <w:rsid w:val="00453481"/>
    <w:rsid w:val="00463E68"/>
    <w:rsid w:val="004866FB"/>
    <w:rsid w:val="004A716C"/>
    <w:rsid w:val="004A7672"/>
    <w:rsid w:val="004C20F4"/>
    <w:rsid w:val="004D7BA0"/>
    <w:rsid w:val="004F670D"/>
    <w:rsid w:val="00526513"/>
    <w:rsid w:val="00563582"/>
    <w:rsid w:val="005775B5"/>
    <w:rsid w:val="0064062B"/>
    <w:rsid w:val="006934C9"/>
    <w:rsid w:val="006B2D84"/>
    <w:rsid w:val="006B7817"/>
    <w:rsid w:val="006F4EDE"/>
    <w:rsid w:val="006F60F1"/>
    <w:rsid w:val="0071478B"/>
    <w:rsid w:val="00743090"/>
    <w:rsid w:val="007D3F08"/>
    <w:rsid w:val="0081040E"/>
    <w:rsid w:val="008105B4"/>
    <w:rsid w:val="00812B03"/>
    <w:rsid w:val="00816A91"/>
    <w:rsid w:val="00846433"/>
    <w:rsid w:val="00880036"/>
    <w:rsid w:val="008905E3"/>
    <w:rsid w:val="009431FF"/>
    <w:rsid w:val="00977FFB"/>
    <w:rsid w:val="00987B3E"/>
    <w:rsid w:val="009C1DCC"/>
    <w:rsid w:val="009C78A7"/>
    <w:rsid w:val="009F6CED"/>
    <w:rsid w:val="009F6D26"/>
    <w:rsid w:val="009F7270"/>
    <w:rsid w:val="00A2175C"/>
    <w:rsid w:val="00A232D6"/>
    <w:rsid w:val="00A307C3"/>
    <w:rsid w:val="00A650CD"/>
    <w:rsid w:val="00AA7027"/>
    <w:rsid w:val="00AB1418"/>
    <w:rsid w:val="00AD735D"/>
    <w:rsid w:val="00AE6E98"/>
    <w:rsid w:val="00AF7A14"/>
    <w:rsid w:val="00B0641A"/>
    <w:rsid w:val="00B07A48"/>
    <w:rsid w:val="00B30CD7"/>
    <w:rsid w:val="00B404D4"/>
    <w:rsid w:val="00B449FB"/>
    <w:rsid w:val="00B76A89"/>
    <w:rsid w:val="00B81CF5"/>
    <w:rsid w:val="00BE7E64"/>
    <w:rsid w:val="00BF04AA"/>
    <w:rsid w:val="00BF2C04"/>
    <w:rsid w:val="00C35417"/>
    <w:rsid w:val="00C44D78"/>
    <w:rsid w:val="00C60576"/>
    <w:rsid w:val="00C63BC0"/>
    <w:rsid w:val="00C81671"/>
    <w:rsid w:val="00C83C88"/>
    <w:rsid w:val="00CB3DBD"/>
    <w:rsid w:val="00CE12AC"/>
    <w:rsid w:val="00CE575C"/>
    <w:rsid w:val="00CE58DD"/>
    <w:rsid w:val="00CF1395"/>
    <w:rsid w:val="00CF19A9"/>
    <w:rsid w:val="00D0435A"/>
    <w:rsid w:val="00D1123A"/>
    <w:rsid w:val="00D20F90"/>
    <w:rsid w:val="00D602E1"/>
    <w:rsid w:val="00D94D35"/>
    <w:rsid w:val="00DB6BBE"/>
    <w:rsid w:val="00E3057D"/>
    <w:rsid w:val="00E3645B"/>
    <w:rsid w:val="00E76524"/>
    <w:rsid w:val="00EC1C02"/>
    <w:rsid w:val="00EF173E"/>
    <w:rsid w:val="00F2213C"/>
    <w:rsid w:val="00F26620"/>
    <w:rsid w:val="00F462BA"/>
    <w:rsid w:val="00F65953"/>
    <w:rsid w:val="00F73287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2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90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B781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81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281680"/>
  </w:style>
  <w:style w:type="paragraph" w:styleId="a8">
    <w:name w:val="footer"/>
    <w:basedOn w:val="a"/>
    <w:link w:val="a9"/>
    <w:uiPriority w:val="99"/>
    <w:unhideWhenUsed/>
    <w:rsid w:val="00281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281680"/>
  </w:style>
  <w:style w:type="character" w:styleId="aa">
    <w:name w:val="FollowedHyperlink"/>
    <w:basedOn w:val="a0"/>
    <w:uiPriority w:val="99"/>
    <w:semiHidden/>
    <w:unhideWhenUsed/>
    <w:rsid w:val="007147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2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90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B781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81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281680"/>
  </w:style>
  <w:style w:type="paragraph" w:styleId="a8">
    <w:name w:val="footer"/>
    <w:basedOn w:val="a"/>
    <w:link w:val="a9"/>
    <w:uiPriority w:val="99"/>
    <w:unhideWhenUsed/>
    <w:rsid w:val="00281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281680"/>
  </w:style>
  <w:style w:type="character" w:styleId="aa">
    <w:name w:val="FollowedHyperlink"/>
    <w:basedOn w:val="a0"/>
    <w:uiPriority w:val="99"/>
    <w:semiHidden/>
    <w:unhideWhenUsed/>
    <w:rsid w:val="007147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localhost:8080/Project/voting?vote=Blue&amp;vote=Blue';%20UPDATE%20results%20SET%20votes=0%20WHERE%20candidate='Red" TargetMode="External"/><Relationship Id="rId26" Type="http://schemas.openxmlformats.org/officeDocument/2006/relationships/hyperlink" Target="https://www.netsparker.com/web-vulnerability-scanner/vulnerabilities/http-parameter-pollutio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Reverse_proxy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imperva.com/learn/application-security/http-parameter-pollution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docs.python.org/3/library/urllib.parse.html?highlight=parse_q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avast.com/c-what-is-a-reverse-proxy" TargetMode="External"/><Relationship Id="rId32" Type="http://schemas.openxmlformats.org/officeDocument/2006/relationships/hyperlink" Target="https://www.acunetix.com/blog/articles/a-fresh-look-on-reverse-proxy-related-attack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vinetworks.com/glossary/reverse-proxy-server/" TargetMode="External"/><Relationship Id="rId28" Type="http://schemas.openxmlformats.org/officeDocument/2006/relationships/hyperlink" Target="http://tomcat.apache.org/tomcat-7.0-doc/api/org/apache/catalina/connector/Request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docs.microsoft.com/en-us/previous-versions/iis/6.0-sdk/ms524784(v%3Dvs.9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loudflare.com/learning/cdn/glossary/reverse-proxy/" TargetMode="External"/><Relationship Id="rId27" Type="http://schemas.openxmlformats.org/officeDocument/2006/relationships/hyperlink" Target="https://www.php.net/manual/en/reserved.variables.get" TargetMode="External"/><Relationship Id="rId30" Type="http://schemas.openxmlformats.org/officeDocument/2006/relationships/hyperlink" Target="https://metacpan.org/pod/CGI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328E-D1A7-4E6C-8A76-A65E764A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12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калин</dc:creator>
  <cp:lastModifiedBy>калин</cp:lastModifiedBy>
  <cp:revision>59</cp:revision>
  <dcterms:created xsi:type="dcterms:W3CDTF">2020-04-07T17:27:00Z</dcterms:created>
  <dcterms:modified xsi:type="dcterms:W3CDTF">2021-09-01T08:01:00Z</dcterms:modified>
</cp:coreProperties>
</file>