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90CFD" w14:textId="77777777" w:rsidR="002D4F14" w:rsidRPr="0072252A" w:rsidRDefault="002D4F14" w:rsidP="00CA271E">
      <w:pPr>
        <w:spacing w:after="0" w:line="240" w:lineRule="auto"/>
        <w:jc w:val="center"/>
        <w:rPr>
          <w:rFonts w:eastAsia="Times New Roman" w:cs="Arial"/>
          <w:b/>
          <w:szCs w:val="24"/>
          <w:lang w:eastAsia="es-VE"/>
        </w:rPr>
      </w:pPr>
    </w:p>
    <w:p w14:paraId="22342718" w14:textId="77777777" w:rsidR="002D4F14" w:rsidRPr="0072252A" w:rsidRDefault="002D4F14" w:rsidP="00CA271E">
      <w:pPr>
        <w:spacing w:after="0" w:line="240" w:lineRule="auto"/>
        <w:jc w:val="center"/>
        <w:rPr>
          <w:rFonts w:eastAsia="Times New Roman" w:cs="Arial"/>
          <w:b/>
          <w:szCs w:val="24"/>
          <w:lang w:eastAsia="es-VE"/>
        </w:rPr>
      </w:pPr>
    </w:p>
    <w:p w14:paraId="45CC8DBF" w14:textId="77777777" w:rsidR="002D4F14" w:rsidRPr="0072252A" w:rsidRDefault="002D4F14" w:rsidP="00CA271E">
      <w:pPr>
        <w:spacing w:after="0" w:line="240" w:lineRule="auto"/>
        <w:jc w:val="center"/>
        <w:rPr>
          <w:rFonts w:eastAsia="Times New Roman" w:cs="Arial"/>
          <w:b/>
          <w:szCs w:val="24"/>
          <w:lang w:eastAsia="es-VE"/>
        </w:rPr>
      </w:pPr>
    </w:p>
    <w:p w14:paraId="5366C3E8" w14:textId="77777777" w:rsidR="002D4F14" w:rsidRPr="0072252A" w:rsidRDefault="002D4F14" w:rsidP="00CA271E">
      <w:pPr>
        <w:spacing w:after="0" w:line="240" w:lineRule="auto"/>
        <w:jc w:val="center"/>
        <w:rPr>
          <w:rFonts w:eastAsia="Times New Roman" w:cs="Arial"/>
          <w:b/>
          <w:szCs w:val="24"/>
          <w:lang w:eastAsia="es-VE"/>
        </w:rPr>
      </w:pPr>
    </w:p>
    <w:p w14:paraId="28768E39" w14:textId="77777777" w:rsidR="002D4F14" w:rsidRPr="0072252A" w:rsidRDefault="002D4F14" w:rsidP="00CA271E">
      <w:pPr>
        <w:spacing w:after="0" w:line="240" w:lineRule="auto"/>
        <w:jc w:val="center"/>
        <w:rPr>
          <w:rFonts w:eastAsia="Times New Roman" w:cs="Arial"/>
          <w:b/>
          <w:szCs w:val="24"/>
          <w:lang w:eastAsia="es-VE"/>
        </w:rPr>
      </w:pPr>
    </w:p>
    <w:p w14:paraId="673AEC9B" w14:textId="77777777" w:rsidR="002D4F14" w:rsidRPr="0072252A" w:rsidRDefault="002D4F14" w:rsidP="00CA271E">
      <w:pPr>
        <w:spacing w:after="0" w:line="240" w:lineRule="auto"/>
        <w:jc w:val="center"/>
        <w:rPr>
          <w:rFonts w:eastAsia="Times New Roman" w:cs="Arial"/>
          <w:b/>
          <w:szCs w:val="24"/>
          <w:lang w:eastAsia="es-VE"/>
        </w:rPr>
      </w:pPr>
    </w:p>
    <w:p w14:paraId="5A93F696" w14:textId="77777777" w:rsidR="00F671D9" w:rsidRPr="0072252A" w:rsidRDefault="00F671D9" w:rsidP="00CA271E">
      <w:pPr>
        <w:spacing w:after="0" w:line="240" w:lineRule="auto"/>
        <w:jc w:val="center"/>
        <w:rPr>
          <w:rFonts w:eastAsia="Times New Roman" w:cs="Arial"/>
          <w:b/>
          <w:szCs w:val="24"/>
          <w:lang w:eastAsia="es-VE"/>
        </w:rPr>
      </w:pPr>
    </w:p>
    <w:p w14:paraId="7967B121" w14:textId="77777777" w:rsidR="00F671D9" w:rsidRPr="0072252A" w:rsidRDefault="00F671D9" w:rsidP="00CA271E">
      <w:pPr>
        <w:spacing w:after="0" w:line="240" w:lineRule="auto"/>
        <w:jc w:val="center"/>
        <w:rPr>
          <w:rFonts w:eastAsia="Times New Roman" w:cs="Arial"/>
          <w:b/>
          <w:szCs w:val="24"/>
          <w:lang w:eastAsia="es-VE"/>
        </w:rPr>
      </w:pPr>
    </w:p>
    <w:p w14:paraId="1A033A9F" w14:textId="77777777" w:rsidR="002D4F14" w:rsidRPr="0072252A" w:rsidRDefault="002D4F14" w:rsidP="00CA271E">
      <w:pPr>
        <w:spacing w:after="0" w:line="240" w:lineRule="auto"/>
        <w:jc w:val="center"/>
        <w:rPr>
          <w:rFonts w:eastAsia="Times New Roman" w:cs="Arial"/>
          <w:b/>
          <w:szCs w:val="24"/>
          <w:lang w:eastAsia="es-VE"/>
        </w:rPr>
      </w:pPr>
    </w:p>
    <w:p w14:paraId="08ECB484" w14:textId="77777777" w:rsidR="00992E52" w:rsidRPr="0072252A" w:rsidRDefault="00992E52" w:rsidP="00CA271E">
      <w:pPr>
        <w:spacing w:after="0" w:line="240" w:lineRule="auto"/>
        <w:jc w:val="center"/>
        <w:rPr>
          <w:rFonts w:eastAsia="Times New Roman" w:cs="Arial"/>
          <w:b/>
          <w:szCs w:val="24"/>
          <w:lang w:eastAsia="es-VE"/>
        </w:rPr>
      </w:pPr>
    </w:p>
    <w:p w14:paraId="7BD5DBC1" w14:textId="77777777" w:rsidR="002D4F14" w:rsidRPr="0072252A" w:rsidRDefault="002D4F14" w:rsidP="00CA271E">
      <w:pPr>
        <w:spacing w:after="0" w:line="240" w:lineRule="auto"/>
        <w:jc w:val="center"/>
        <w:rPr>
          <w:rFonts w:eastAsia="Times New Roman" w:cs="Arial"/>
          <w:b/>
          <w:szCs w:val="24"/>
          <w:lang w:eastAsia="es-VE"/>
        </w:rPr>
      </w:pPr>
    </w:p>
    <w:p w14:paraId="565C76F8" w14:textId="77777777" w:rsidR="002D4F14" w:rsidRPr="0072252A" w:rsidRDefault="002D4F14" w:rsidP="00CA271E">
      <w:pPr>
        <w:spacing w:after="0" w:line="240" w:lineRule="auto"/>
        <w:jc w:val="center"/>
        <w:rPr>
          <w:rFonts w:eastAsia="Times New Roman" w:cs="Arial"/>
          <w:b/>
          <w:szCs w:val="24"/>
          <w:lang w:eastAsia="es-VE"/>
        </w:rPr>
      </w:pPr>
    </w:p>
    <w:p w14:paraId="344CEBAD" w14:textId="77777777" w:rsidR="002D4F14" w:rsidRPr="0072252A" w:rsidRDefault="002D4F14" w:rsidP="00CA271E">
      <w:pPr>
        <w:spacing w:after="0" w:line="240" w:lineRule="auto"/>
        <w:jc w:val="center"/>
        <w:rPr>
          <w:rFonts w:eastAsia="Times New Roman" w:cs="Arial"/>
          <w:b/>
          <w:szCs w:val="24"/>
          <w:lang w:eastAsia="es-VE"/>
        </w:rPr>
      </w:pPr>
    </w:p>
    <w:p w14:paraId="05FA0EB0" w14:textId="77777777" w:rsidR="00AE40D6" w:rsidRPr="0072252A" w:rsidRDefault="00F671D9" w:rsidP="005077C8">
      <w:pPr>
        <w:spacing w:after="0" w:line="240" w:lineRule="auto"/>
        <w:jc w:val="right"/>
        <w:rPr>
          <w:rFonts w:eastAsia="Times New Roman" w:cs="Arial"/>
          <w:b/>
          <w:szCs w:val="24"/>
          <w:lang w:eastAsia="es-VE"/>
        </w:rPr>
      </w:pPr>
      <w:r w:rsidRPr="0072252A">
        <w:rPr>
          <w:rFonts w:eastAsia="Times New Roman" w:cs="Arial"/>
          <w:b/>
          <w:szCs w:val="24"/>
          <w:lang w:eastAsia="es-VE"/>
        </w:rPr>
        <w:t>Documento de requerimientos de software</w:t>
      </w:r>
    </w:p>
    <w:p w14:paraId="65122A4F" w14:textId="77777777" w:rsidR="00992E52" w:rsidRPr="0072252A" w:rsidRDefault="00992E52" w:rsidP="002D4F14">
      <w:pPr>
        <w:spacing w:after="0" w:line="240" w:lineRule="auto"/>
        <w:jc w:val="right"/>
        <w:rPr>
          <w:rFonts w:cs="Arial"/>
          <w:b/>
          <w:i/>
          <w:szCs w:val="24"/>
        </w:rPr>
      </w:pPr>
    </w:p>
    <w:p w14:paraId="04EE17A2" w14:textId="12B8F19E" w:rsidR="002D4F14" w:rsidRPr="0072252A" w:rsidRDefault="00992E52" w:rsidP="002D4F14">
      <w:pPr>
        <w:spacing w:after="0" w:line="240" w:lineRule="auto"/>
        <w:jc w:val="right"/>
        <w:rPr>
          <w:rFonts w:cs="Arial"/>
          <w:b/>
          <w:i/>
          <w:szCs w:val="24"/>
        </w:rPr>
      </w:pPr>
      <w:r w:rsidRPr="0072252A">
        <w:rPr>
          <w:rFonts w:cs="Arial"/>
          <w:b/>
          <w:i/>
          <w:szCs w:val="24"/>
        </w:rPr>
        <w:t xml:space="preserve"> </w:t>
      </w:r>
      <w:r w:rsidR="003B59BB" w:rsidRPr="0072252A">
        <w:rPr>
          <w:rFonts w:cs="Arial"/>
          <w:b/>
          <w:i/>
          <w:szCs w:val="24"/>
        </w:rPr>
        <w:t>DESARROLLO E IMPLEMENTACION DE SISTEMA DE MARCACIONES PARA PERSONAL DEL CONTACT-CENTER “TELEATENTO DEL PERU SAC”</w:t>
      </w:r>
    </w:p>
    <w:p w14:paraId="41D49D1B" w14:textId="77777777" w:rsidR="002D5AFF" w:rsidRPr="0072252A" w:rsidRDefault="002D5AFF" w:rsidP="006B5E5F">
      <w:pPr>
        <w:spacing w:after="0" w:line="240" w:lineRule="auto"/>
        <w:rPr>
          <w:rFonts w:eastAsia="Times New Roman" w:cs="Arial"/>
          <w:b/>
          <w:szCs w:val="24"/>
          <w:lang w:eastAsia="es-VE"/>
        </w:rPr>
      </w:pPr>
    </w:p>
    <w:p w14:paraId="149BDCAB" w14:textId="77777777" w:rsidR="002D5AFF" w:rsidRPr="0072252A" w:rsidRDefault="002D5AFF" w:rsidP="006B5E5F">
      <w:pPr>
        <w:spacing w:after="0" w:line="240" w:lineRule="auto"/>
        <w:rPr>
          <w:rFonts w:eastAsia="Times New Roman" w:cs="Arial"/>
          <w:b/>
          <w:szCs w:val="24"/>
          <w:lang w:eastAsia="es-VE"/>
        </w:rPr>
      </w:pPr>
    </w:p>
    <w:p w14:paraId="3A6D4704" w14:textId="77777777" w:rsidR="002D4F14" w:rsidRPr="0072252A" w:rsidRDefault="002D4F14" w:rsidP="006B5E5F">
      <w:pPr>
        <w:spacing w:after="0" w:line="240" w:lineRule="auto"/>
        <w:rPr>
          <w:rFonts w:eastAsia="Times New Roman" w:cs="Arial"/>
          <w:b/>
          <w:szCs w:val="24"/>
          <w:lang w:eastAsia="es-VE"/>
        </w:rPr>
      </w:pPr>
    </w:p>
    <w:p w14:paraId="0D4A3574" w14:textId="77777777" w:rsidR="002D4F14" w:rsidRPr="0072252A" w:rsidRDefault="002D4F14" w:rsidP="006B5E5F">
      <w:pPr>
        <w:spacing w:after="0" w:line="240" w:lineRule="auto"/>
        <w:rPr>
          <w:rFonts w:eastAsia="Times New Roman" w:cs="Arial"/>
          <w:b/>
          <w:szCs w:val="24"/>
          <w:lang w:eastAsia="es-VE"/>
        </w:rPr>
      </w:pPr>
    </w:p>
    <w:p w14:paraId="72F1642D" w14:textId="77777777" w:rsidR="002D4F14" w:rsidRPr="0072252A" w:rsidRDefault="002D4F14" w:rsidP="006B5E5F">
      <w:pPr>
        <w:spacing w:after="0" w:line="240" w:lineRule="auto"/>
        <w:rPr>
          <w:rFonts w:eastAsia="Times New Roman" w:cs="Arial"/>
          <w:b/>
          <w:szCs w:val="24"/>
          <w:lang w:eastAsia="es-VE"/>
        </w:rPr>
      </w:pPr>
    </w:p>
    <w:p w14:paraId="319D05AA" w14:textId="77777777" w:rsidR="002D4F14" w:rsidRPr="0072252A" w:rsidRDefault="002D4F14" w:rsidP="006B5E5F">
      <w:pPr>
        <w:spacing w:after="0" w:line="240" w:lineRule="auto"/>
        <w:rPr>
          <w:rFonts w:eastAsia="Times New Roman" w:cs="Arial"/>
          <w:b/>
          <w:szCs w:val="24"/>
          <w:lang w:eastAsia="es-VE"/>
        </w:rPr>
      </w:pPr>
    </w:p>
    <w:p w14:paraId="6FEF1336" w14:textId="77777777" w:rsidR="00F671D9" w:rsidRPr="0072252A" w:rsidRDefault="00F671D9" w:rsidP="006B5E5F">
      <w:pPr>
        <w:spacing w:after="0" w:line="240" w:lineRule="auto"/>
        <w:rPr>
          <w:rFonts w:eastAsia="Times New Roman" w:cs="Arial"/>
          <w:b/>
          <w:szCs w:val="24"/>
          <w:lang w:eastAsia="es-VE"/>
        </w:rPr>
      </w:pPr>
    </w:p>
    <w:p w14:paraId="41C0F142" w14:textId="77777777" w:rsidR="002D4F14" w:rsidRPr="0072252A" w:rsidRDefault="002D4F14" w:rsidP="006B5E5F">
      <w:pPr>
        <w:spacing w:after="0" w:line="240" w:lineRule="auto"/>
        <w:rPr>
          <w:rFonts w:eastAsia="Times New Roman" w:cs="Arial"/>
          <w:b/>
          <w:szCs w:val="24"/>
          <w:lang w:eastAsia="es-VE"/>
        </w:rPr>
      </w:pPr>
    </w:p>
    <w:p w14:paraId="21F44785" w14:textId="77777777" w:rsidR="002D4F14" w:rsidRPr="0072252A" w:rsidRDefault="002D4F14" w:rsidP="006B5E5F">
      <w:pPr>
        <w:spacing w:after="0" w:line="240" w:lineRule="auto"/>
        <w:rPr>
          <w:rFonts w:eastAsia="Times New Roman" w:cs="Arial"/>
          <w:b/>
          <w:szCs w:val="24"/>
          <w:lang w:eastAsia="es-VE"/>
        </w:rPr>
      </w:pPr>
    </w:p>
    <w:p w14:paraId="33688B4A" w14:textId="77777777" w:rsidR="002D4F14" w:rsidRPr="0072252A" w:rsidRDefault="002D4F14" w:rsidP="006B5E5F">
      <w:pPr>
        <w:spacing w:after="0" w:line="240" w:lineRule="auto"/>
        <w:rPr>
          <w:rFonts w:eastAsia="Times New Roman" w:cs="Arial"/>
          <w:b/>
          <w:szCs w:val="24"/>
          <w:lang w:eastAsia="es-VE"/>
        </w:rPr>
      </w:pPr>
    </w:p>
    <w:p w14:paraId="4CB464C8" w14:textId="77777777" w:rsidR="002D4F14" w:rsidRPr="0072252A" w:rsidRDefault="002D4F14" w:rsidP="006B5E5F">
      <w:pPr>
        <w:spacing w:after="0" w:line="240" w:lineRule="auto"/>
        <w:rPr>
          <w:rFonts w:eastAsia="Times New Roman" w:cs="Arial"/>
          <w:b/>
          <w:szCs w:val="24"/>
          <w:lang w:eastAsia="es-VE"/>
        </w:rPr>
      </w:pPr>
    </w:p>
    <w:p w14:paraId="3F8B30C3" w14:textId="77777777" w:rsidR="002D4F14" w:rsidRPr="0072252A" w:rsidRDefault="002D4F14" w:rsidP="006B5E5F">
      <w:pPr>
        <w:spacing w:after="0" w:line="240" w:lineRule="auto"/>
        <w:rPr>
          <w:rFonts w:eastAsia="Times New Roman" w:cs="Arial"/>
          <w:b/>
          <w:szCs w:val="24"/>
          <w:lang w:eastAsia="es-VE"/>
        </w:rPr>
      </w:pPr>
    </w:p>
    <w:p w14:paraId="59DA7617" w14:textId="77777777" w:rsidR="002D4F14" w:rsidRPr="0072252A" w:rsidRDefault="002D4F14" w:rsidP="006B5E5F">
      <w:pPr>
        <w:spacing w:after="0" w:line="240" w:lineRule="auto"/>
        <w:rPr>
          <w:rFonts w:eastAsia="Times New Roman" w:cs="Arial"/>
          <w:b/>
          <w:szCs w:val="24"/>
          <w:lang w:eastAsia="es-VE"/>
        </w:rPr>
      </w:pPr>
    </w:p>
    <w:p w14:paraId="2CF1349C" w14:textId="0D69C84D" w:rsidR="002D4F14" w:rsidRDefault="002D4F14" w:rsidP="006B5E5F">
      <w:pPr>
        <w:spacing w:after="0" w:line="240" w:lineRule="auto"/>
        <w:rPr>
          <w:rFonts w:eastAsia="Times New Roman" w:cs="Arial"/>
          <w:b/>
          <w:szCs w:val="24"/>
          <w:lang w:eastAsia="es-VE"/>
        </w:rPr>
      </w:pPr>
    </w:p>
    <w:p w14:paraId="2E35E8D2" w14:textId="653198A1" w:rsidR="000E57DA" w:rsidRDefault="000E57DA" w:rsidP="006B5E5F">
      <w:pPr>
        <w:spacing w:after="0" w:line="240" w:lineRule="auto"/>
        <w:rPr>
          <w:rFonts w:eastAsia="Times New Roman" w:cs="Arial"/>
          <w:b/>
          <w:szCs w:val="24"/>
          <w:lang w:eastAsia="es-VE"/>
        </w:rPr>
      </w:pPr>
    </w:p>
    <w:p w14:paraId="3AB9383F" w14:textId="6EAFA7F8" w:rsidR="000E57DA" w:rsidRDefault="000E57DA" w:rsidP="006B5E5F">
      <w:pPr>
        <w:spacing w:after="0" w:line="240" w:lineRule="auto"/>
        <w:rPr>
          <w:rFonts w:eastAsia="Times New Roman" w:cs="Arial"/>
          <w:b/>
          <w:szCs w:val="24"/>
          <w:lang w:eastAsia="es-VE"/>
        </w:rPr>
      </w:pPr>
    </w:p>
    <w:p w14:paraId="63CBC230" w14:textId="1AE59743" w:rsidR="000E57DA" w:rsidRDefault="000E57DA" w:rsidP="006B5E5F">
      <w:pPr>
        <w:spacing w:after="0" w:line="240" w:lineRule="auto"/>
        <w:rPr>
          <w:rFonts w:eastAsia="Times New Roman" w:cs="Arial"/>
          <w:b/>
          <w:szCs w:val="24"/>
          <w:lang w:eastAsia="es-VE"/>
        </w:rPr>
      </w:pPr>
    </w:p>
    <w:p w14:paraId="74E8A76C" w14:textId="1C6BE262" w:rsidR="000E57DA" w:rsidRDefault="000E57DA" w:rsidP="006B5E5F">
      <w:pPr>
        <w:spacing w:after="0" w:line="240" w:lineRule="auto"/>
        <w:rPr>
          <w:rFonts w:eastAsia="Times New Roman" w:cs="Arial"/>
          <w:b/>
          <w:szCs w:val="24"/>
          <w:lang w:eastAsia="es-VE"/>
        </w:rPr>
      </w:pPr>
    </w:p>
    <w:p w14:paraId="71D87EB9" w14:textId="19827718" w:rsidR="000E57DA" w:rsidRDefault="000E57DA" w:rsidP="006B5E5F">
      <w:pPr>
        <w:spacing w:after="0" w:line="240" w:lineRule="auto"/>
        <w:rPr>
          <w:rFonts w:eastAsia="Times New Roman" w:cs="Arial"/>
          <w:b/>
          <w:szCs w:val="24"/>
          <w:lang w:eastAsia="es-VE"/>
        </w:rPr>
      </w:pPr>
    </w:p>
    <w:p w14:paraId="3D1F9F2C" w14:textId="012A3175" w:rsidR="000E57DA" w:rsidRDefault="000E57DA" w:rsidP="006B5E5F">
      <w:pPr>
        <w:spacing w:after="0" w:line="240" w:lineRule="auto"/>
        <w:rPr>
          <w:rFonts w:eastAsia="Times New Roman" w:cs="Arial"/>
          <w:b/>
          <w:szCs w:val="24"/>
          <w:lang w:eastAsia="es-VE"/>
        </w:rPr>
      </w:pPr>
    </w:p>
    <w:p w14:paraId="4AB7FA25" w14:textId="0F043077" w:rsidR="000E57DA" w:rsidRDefault="000E57DA" w:rsidP="006B5E5F">
      <w:pPr>
        <w:spacing w:after="0" w:line="240" w:lineRule="auto"/>
        <w:rPr>
          <w:rFonts w:eastAsia="Times New Roman" w:cs="Arial"/>
          <w:b/>
          <w:szCs w:val="24"/>
          <w:lang w:eastAsia="es-VE"/>
        </w:rPr>
      </w:pPr>
    </w:p>
    <w:p w14:paraId="2EC40E10" w14:textId="325C4492" w:rsidR="000E57DA" w:rsidRDefault="000E57DA" w:rsidP="006B5E5F">
      <w:pPr>
        <w:spacing w:after="0" w:line="240" w:lineRule="auto"/>
        <w:rPr>
          <w:rFonts w:eastAsia="Times New Roman" w:cs="Arial"/>
          <w:b/>
          <w:szCs w:val="24"/>
          <w:lang w:eastAsia="es-VE"/>
        </w:rPr>
      </w:pPr>
    </w:p>
    <w:p w14:paraId="18BF56D4" w14:textId="7F72C8EC" w:rsidR="000E57DA" w:rsidRDefault="000E57DA" w:rsidP="006B5E5F">
      <w:pPr>
        <w:spacing w:after="0" w:line="240" w:lineRule="auto"/>
        <w:rPr>
          <w:rFonts w:eastAsia="Times New Roman" w:cs="Arial"/>
          <w:b/>
          <w:szCs w:val="24"/>
          <w:lang w:eastAsia="es-VE"/>
        </w:rPr>
      </w:pPr>
    </w:p>
    <w:p w14:paraId="7192F1A1" w14:textId="2D4C9CE8" w:rsidR="000E57DA" w:rsidRDefault="000E57DA" w:rsidP="006B5E5F">
      <w:pPr>
        <w:spacing w:after="0" w:line="240" w:lineRule="auto"/>
        <w:rPr>
          <w:rFonts w:eastAsia="Times New Roman" w:cs="Arial"/>
          <w:b/>
          <w:szCs w:val="24"/>
          <w:lang w:eastAsia="es-VE"/>
        </w:rPr>
      </w:pPr>
    </w:p>
    <w:p w14:paraId="6F2C4E04" w14:textId="77777777" w:rsidR="000E57DA" w:rsidRPr="0072252A" w:rsidRDefault="000E57DA" w:rsidP="006B5E5F">
      <w:pPr>
        <w:spacing w:after="0" w:line="240" w:lineRule="auto"/>
        <w:rPr>
          <w:rFonts w:eastAsia="Times New Roman" w:cs="Arial"/>
          <w:b/>
          <w:szCs w:val="24"/>
          <w:lang w:eastAsia="es-VE"/>
        </w:rPr>
      </w:pPr>
    </w:p>
    <w:p w14:paraId="3C7C1FDC" w14:textId="77777777" w:rsidR="00992E52" w:rsidRPr="0072252A" w:rsidRDefault="00992E52" w:rsidP="006B5E5F">
      <w:pPr>
        <w:spacing w:after="0" w:line="240" w:lineRule="auto"/>
        <w:rPr>
          <w:rFonts w:eastAsia="Times New Roman" w:cs="Arial"/>
          <w:b/>
          <w:szCs w:val="24"/>
          <w:lang w:eastAsia="es-VE"/>
        </w:rPr>
      </w:pPr>
    </w:p>
    <w:p w14:paraId="00DF16F0" w14:textId="77777777" w:rsidR="002D4F14" w:rsidRPr="0072252A" w:rsidRDefault="002D4F14" w:rsidP="006B5E5F">
      <w:pPr>
        <w:spacing w:after="0" w:line="240" w:lineRule="auto"/>
        <w:rPr>
          <w:rFonts w:eastAsia="Times New Roman" w:cs="Arial"/>
          <w:b/>
          <w:szCs w:val="24"/>
          <w:lang w:eastAsia="es-VE"/>
        </w:rPr>
      </w:pPr>
    </w:p>
    <w:p w14:paraId="28706D3D" w14:textId="77777777" w:rsidR="00A919D0" w:rsidRPr="0072252A" w:rsidRDefault="00A919D0" w:rsidP="009D7D4B">
      <w:pPr>
        <w:pStyle w:val="Ttulo1"/>
        <w:numPr>
          <w:ilvl w:val="0"/>
          <w:numId w:val="15"/>
        </w:numPr>
        <w:ind w:left="567" w:hanging="567"/>
        <w:rPr>
          <w:rFonts w:cs="Arial"/>
          <w:color w:val="auto"/>
          <w:sz w:val="24"/>
          <w:szCs w:val="24"/>
        </w:rPr>
      </w:pPr>
      <w:bookmarkStart w:id="0" w:name="_Toc35340795"/>
      <w:r w:rsidRPr="0072252A">
        <w:rPr>
          <w:rFonts w:cs="Arial"/>
          <w:color w:val="auto"/>
          <w:sz w:val="24"/>
          <w:szCs w:val="24"/>
        </w:rPr>
        <w:lastRenderedPageBreak/>
        <w:t>Alcance del producto / Software</w:t>
      </w:r>
      <w:bookmarkEnd w:id="0"/>
      <w:r w:rsidRPr="0072252A">
        <w:rPr>
          <w:rFonts w:cs="Arial"/>
          <w:color w:val="auto"/>
          <w:sz w:val="24"/>
          <w:szCs w:val="24"/>
        </w:rPr>
        <w:t> </w:t>
      </w:r>
    </w:p>
    <w:p w14:paraId="37CF3A7C" w14:textId="7569F0D2" w:rsidR="0072252A" w:rsidRPr="00C14B1B" w:rsidRDefault="0072252A" w:rsidP="00C14B1B">
      <w:pPr>
        <w:pStyle w:val="Prrafodelista"/>
        <w:numPr>
          <w:ilvl w:val="0"/>
          <w:numId w:val="26"/>
        </w:numPr>
        <w:shd w:val="clear" w:color="auto" w:fill="FFFFFF"/>
        <w:spacing w:after="0" w:line="240" w:lineRule="auto"/>
        <w:jc w:val="both"/>
        <w:rPr>
          <w:rFonts w:eastAsia="Times New Roman" w:cs="Arial"/>
          <w:szCs w:val="24"/>
          <w:lang w:eastAsia="es-VE"/>
        </w:rPr>
      </w:pPr>
      <w:r w:rsidRPr="00C14B1B">
        <w:t xml:space="preserve">El alcance de esta investigación abarca al área </w:t>
      </w:r>
      <w:r w:rsidR="00665FD6" w:rsidRPr="00C14B1B">
        <w:t>de recursos humanos</w:t>
      </w:r>
      <w:r w:rsidRPr="00C14B1B">
        <w:t xml:space="preserve"> y el área de contabilidad en “</w:t>
      </w:r>
      <w:proofErr w:type="spellStart"/>
      <w:r w:rsidR="00665FD6" w:rsidRPr="00C14B1B">
        <w:rPr>
          <w:rFonts w:cs="Arial"/>
          <w:i/>
          <w:szCs w:val="24"/>
        </w:rPr>
        <w:t>Contact</w:t>
      </w:r>
      <w:proofErr w:type="spellEnd"/>
      <w:r w:rsidR="00665FD6" w:rsidRPr="00C14B1B">
        <w:rPr>
          <w:rFonts w:cs="Arial"/>
          <w:i/>
          <w:szCs w:val="24"/>
        </w:rPr>
        <w:t xml:space="preserve">-center Teleatento del </w:t>
      </w:r>
      <w:proofErr w:type="spellStart"/>
      <w:r w:rsidR="00665FD6" w:rsidRPr="00C14B1B">
        <w:rPr>
          <w:rFonts w:cs="Arial"/>
          <w:i/>
          <w:szCs w:val="24"/>
        </w:rPr>
        <w:t>Peru</w:t>
      </w:r>
      <w:proofErr w:type="spellEnd"/>
      <w:r w:rsidR="00665FD6" w:rsidRPr="00C14B1B">
        <w:rPr>
          <w:rFonts w:cs="Arial"/>
          <w:i/>
          <w:szCs w:val="24"/>
        </w:rPr>
        <w:t xml:space="preserve"> </w:t>
      </w:r>
      <w:proofErr w:type="spellStart"/>
      <w:r w:rsidR="00665FD6" w:rsidRPr="00C14B1B">
        <w:rPr>
          <w:rFonts w:cs="Arial"/>
          <w:i/>
          <w:szCs w:val="24"/>
        </w:rPr>
        <w:t>sac</w:t>
      </w:r>
      <w:proofErr w:type="spellEnd"/>
      <w:r w:rsidR="00665FD6" w:rsidRPr="00C14B1B">
        <w:rPr>
          <w:rFonts w:cs="Arial"/>
          <w:i/>
          <w:szCs w:val="24"/>
        </w:rPr>
        <w:t>”</w:t>
      </w:r>
      <w:r w:rsidRPr="00C14B1B">
        <w:t xml:space="preserve"> </w:t>
      </w:r>
    </w:p>
    <w:p w14:paraId="6D6F3766" w14:textId="1B1F1FC5" w:rsidR="00A12199" w:rsidRPr="00C14B1B" w:rsidRDefault="0072252A" w:rsidP="00C14B1B">
      <w:pPr>
        <w:pStyle w:val="Prrafodelista"/>
        <w:numPr>
          <w:ilvl w:val="0"/>
          <w:numId w:val="26"/>
        </w:numPr>
        <w:shd w:val="clear" w:color="auto" w:fill="FFFFFF"/>
        <w:spacing w:after="0" w:line="240" w:lineRule="auto"/>
        <w:jc w:val="both"/>
        <w:rPr>
          <w:rFonts w:eastAsia="Times New Roman" w:cs="Arial"/>
          <w:szCs w:val="24"/>
          <w:lang w:eastAsia="es-VE"/>
        </w:rPr>
      </w:pPr>
      <w:r w:rsidRPr="00C14B1B">
        <w:t xml:space="preserve"> Los datos utilizados en esta investigación son los recolectados en el área, haciendo uso de los datos manejados en documentos como tareos y archivos Excel.</w:t>
      </w:r>
    </w:p>
    <w:p w14:paraId="5EAD2A8E" w14:textId="39017257" w:rsidR="00A12199" w:rsidRPr="0072252A" w:rsidRDefault="00EE2725" w:rsidP="009D7D4B">
      <w:pPr>
        <w:pStyle w:val="Ttulo1"/>
        <w:numPr>
          <w:ilvl w:val="0"/>
          <w:numId w:val="15"/>
        </w:numPr>
        <w:ind w:left="567" w:hanging="567"/>
        <w:rPr>
          <w:rFonts w:cs="Arial"/>
          <w:color w:val="auto"/>
          <w:sz w:val="24"/>
          <w:szCs w:val="24"/>
        </w:rPr>
      </w:pPr>
      <w:r w:rsidRPr="0072252A">
        <w:rPr>
          <w:rFonts w:cs="Arial"/>
          <w:color w:val="auto"/>
          <w:sz w:val="24"/>
          <w:szCs w:val="24"/>
          <w:lang w:val="es-ES"/>
        </w:rPr>
        <w:t>Objetivos</w:t>
      </w:r>
    </w:p>
    <w:p w14:paraId="078C52C5" w14:textId="22130D0B" w:rsidR="00EE2725" w:rsidRPr="0072252A" w:rsidRDefault="00EE2725" w:rsidP="00EE2725">
      <w:pPr>
        <w:pStyle w:val="Ttulo1"/>
        <w:ind w:left="567"/>
        <w:rPr>
          <w:rFonts w:cs="Arial"/>
          <w:color w:val="auto"/>
          <w:sz w:val="24"/>
          <w:szCs w:val="24"/>
          <w:lang w:val="es-ES"/>
        </w:rPr>
      </w:pPr>
      <w:r w:rsidRPr="0072252A">
        <w:rPr>
          <w:rFonts w:cs="Arial"/>
          <w:color w:val="auto"/>
          <w:sz w:val="24"/>
          <w:szCs w:val="24"/>
          <w:lang w:val="es-ES"/>
        </w:rPr>
        <w:t>Objetivo general:</w:t>
      </w:r>
    </w:p>
    <w:p w14:paraId="713CB1F6" w14:textId="7A24C624" w:rsidR="0044313E" w:rsidRPr="0072252A" w:rsidRDefault="0044313E" w:rsidP="0044313E">
      <w:pPr>
        <w:shd w:val="clear" w:color="auto" w:fill="FFFFFF"/>
        <w:spacing w:after="0" w:line="240" w:lineRule="auto"/>
        <w:ind w:left="708"/>
        <w:jc w:val="both"/>
        <w:rPr>
          <w:rFonts w:eastAsia="Times New Roman" w:cs="Arial"/>
          <w:szCs w:val="24"/>
          <w:lang w:val="es-PE" w:eastAsia="es-PE"/>
        </w:rPr>
      </w:pPr>
      <w:r w:rsidRPr="0072252A">
        <w:rPr>
          <w:rFonts w:cs="Arial"/>
          <w:szCs w:val="24"/>
        </w:rPr>
        <w:t xml:space="preserve">El objetivo fundamental del proyecto </w:t>
      </w:r>
      <w:r w:rsidRPr="0072252A">
        <w:rPr>
          <w:rFonts w:cs="Arial"/>
          <w:szCs w:val="24"/>
          <w:lang w:val="es-ES"/>
        </w:rPr>
        <w:t xml:space="preserve">en desarrollo es </w:t>
      </w:r>
      <w:r w:rsidRPr="0072252A">
        <w:rPr>
          <w:rFonts w:cs="Arial"/>
          <w:szCs w:val="24"/>
        </w:rPr>
        <w:t xml:space="preserve">la implantación de un Sistema de </w:t>
      </w:r>
      <w:r w:rsidRPr="0072252A">
        <w:rPr>
          <w:rFonts w:cs="Arial"/>
          <w:szCs w:val="24"/>
          <w:lang w:val="es-ES"/>
        </w:rPr>
        <w:t xml:space="preserve">marcaciones </w:t>
      </w:r>
      <w:r w:rsidRPr="0072252A">
        <w:rPr>
          <w:rFonts w:cs="Arial"/>
          <w:szCs w:val="24"/>
        </w:rPr>
        <w:t>para el</w:t>
      </w:r>
      <w:r w:rsidRPr="0072252A">
        <w:rPr>
          <w:rFonts w:cs="Arial"/>
          <w:i/>
          <w:szCs w:val="24"/>
        </w:rPr>
        <w:t xml:space="preserve"> para personal del </w:t>
      </w:r>
      <w:proofErr w:type="spellStart"/>
      <w:r w:rsidRPr="0072252A">
        <w:rPr>
          <w:rFonts w:cs="Arial"/>
          <w:i/>
          <w:szCs w:val="24"/>
        </w:rPr>
        <w:t>Contact</w:t>
      </w:r>
      <w:proofErr w:type="spellEnd"/>
      <w:r w:rsidRPr="0072252A">
        <w:rPr>
          <w:rFonts w:cs="Arial"/>
          <w:i/>
          <w:szCs w:val="24"/>
        </w:rPr>
        <w:t xml:space="preserve">-center “Teleatento del </w:t>
      </w:r>
      <w:proofErr w:type="spellStart"/>
      <w:r w:rsidRPr="0072252A">
        <w:rPr>
          <w:rFonts w:cs="Arial"/>
          <w:i/>
          <w:szCs w:val="24"/>
        </w:rPr>
        <w:t>Peru</w:t>
      </w:r>
      <w:proofErr w:type="spellEnd"/>
      <w:r w:rsidRPr="0072252A">
        <w:rPr>
          <w:rFonts w:cs="Arial"/>
          <w:i/>
          <w:szCs w:val="24"/>
        </w:rPr>
        <w:t xml:space="preserve"> </w:t>
      </w:r>
      <w:proofErr w:type="spellStart"/>
      <w:r w:rsidRPr="0072252A">
        <w:rPr>
          <w:rFonts w:cs="Arial"/>
          <w:i/>
          <w:szCs w:val="24"/>
        </w:rPr>
        <w:t>sac</w:t>
      </w:r>
      <w:proofErr w:type="spellEnd"/>
      <w:r w:rsidRPr="0072252A">
        <w:rPr>
          <w:rFonts w:cs="Arial"/>
          <w:i/>
          <w:szCs w:val="24"/>
        </w:rPr>
        <w:t>”</w:t>
      </w:r>
      <w:r w:rsidRPr="0072252A">
        <w:rPr>
          <w:rFonts w:eastAsia="Times New Roman" w:cs="Arial"/>
          <w:szCs w:val="24"/>
          <w:lang w:val="es-PE" w:eastAsia="es-PE"/>
        </w:rPr>
        <w:t>,</w:t>
      </w:r>
      <w:r w:rsidRPr="0072252A">
        <w:rPr>
          <w:rFonts w:cs="Arial"/>
          <w:szCs w:val="24"/>
        </w:rPr>
        <w:t xml:space="preserve"> lo que exige a implementar una serie de </w:t>
      </w:r>
      <w:r w:rsidR="002A0869" w:rsidRPr="0072252A">
        <w:rPr>
          <w:rFonts w:cs="Arial"/>
          <w:szCs w:val="24"/>
        </w:rPr>
        <w:t>métodos para</w:t>
      </w:r>
      <w:r w:rsidR="002A0869" w:rsidRPr="0072252A">
        <w:rPr>
          <w:rFonts w:eastAsia="Times New Roman" w:cs="Arial"/>
          <w:szCs w:val="24"/>
          <w:lang w:val="es-PE" w:eastAsia="es-PE"/>
        </w:rPr>
        <w:t xml:space="preserve"> un me</w:t>
      </w:r>
      <w:r w:rsidR="002A0869" w:rsidRPr="0044313E">
        <w:rPr>
          <w:rFonts w:eastAsia="Times New Roman" w:cs="Arial"/>
          <w:szCs w:val="24"/>
          <w:lang w:val="es-PE" w:eastAsia="es-PE"/>
        </w:rPr>
        <w:t xml:space="preserve">jor control y optimización de las horas de trabajo de sus </w:t>
      </w:r>
      <w:r w:rsidR="002A0869" w:rsidRPr="0072252A">
        <w:rPr>
          <w:rFonts w:eastAsia="Times New Roman" w:cs="Arial"/>
          <w:szCs w:val="24"/>
          <w:lang w:val="es-PE" w:eastAsia="es-PE"/>
        </w:rPr>
        <w:t>Empleados.</w:t>
      </w:r>
    </w:p>
    <w:p w14:paraId="43F98632" w14:textId="3448C494" w:rsidR="00EE2725" w:rsidRPr="0072252A" w:rsidRDefault="0072252A" w:rsidP="00EE2725">
      <w:pPr>
        <w:pStyle w:val="Ttulo1"/>
        <w:ind w:left="567"/>
        <w:rPr>
          <w:rFonts w:cs="Arial"/>
          <w:color w:val="auto"/>
          <w:sz w:val="24"/>
          <w:szCs w:val="24"/>
          <w:lang w:val="es-ES"/>
        </w:rPr>
      </w:pPr>
      <w:r w:rsidRPr="0072252A">
        <w:rPr>
          <w:rFonts w:cs="Arial"/>
          <w:color w:val="auto"/>
          <w:sz w:val="24"/>
          <w:szCs w:val="24"/>
          <w:lang w:val="es-ES"/>
        </w:rPr>
        <w:t>Objetivos específicos</w:t>
      </w:r>
      <w:r w:rsidR="00EE2725" w:rsidRPr="0072252A">
        <w:rPr>
          <w:rFonts w:cs="Arial"/>
          <w:color w:val="auto"/>
          <w:sz w:val="24"/>
          <w:szCs w:val="24"/>
          <w:lang w:val="es-ES"/>
        </w:rPr>
        <w:t>:</w:t>
      </w:r>
    </w:p>
    <w:p w14:paraId="1038B534" w14:textId="07B6AC94" w:rsidR="00551D0D" w:rsidRPr="0072252A" w:rsidRDefault="00551D0D" w:rsidP="00551D0D">
      <w:pPr>
        <w:pStyle w:val="Prrafodelista"/>
        <w:numPr>
          <w:ilvl w:val="0"/>
          <w:numId w:val="25"/>
        </w:numPr>
        <w:jc w:val="both"/>
        <w:rPr>
          <w:rFonts w:cs="Arial"/>
          <w:szCs w:val="24"/>
        </w:rPr>
      </w:pPr>
      <w:r w:rsidRPr="0072252A">
        <w:rPr>
          <w:rFonts w:cs="Arial"/>
          <w:szCs w:val="24"/>
        </w:rPr>
        <w:t xml:space="preserve">Determinar y evaluar de qué manera la estandarización de procesos mejora los procesos de </w:t>
      </w:r>
      <w:r w:rsidR="006A5B50">
        <w:rPr>
          <w:rFonts w:cs="Arial"/>
          <w:szCs w:val="24"/>
        </w:rPr>
        <w:t xml:space="preserve">control de </w:t>
      </w:r>
      <w:r w:rsidR="00665FD6">
        <w:rPr>
          <w:rFonts w:cs="Arial"/>
          <w:szCs w:val="24"/>
        </w:rPr>
        <w:t xml:space="preserve">demarcaciones </w:t>
      </w:r>
      <w:r w:rsidR="00665FD6" w:rsidRPr="0072252A">
        <w:rPr>
          <w:rFonts w:cs="Arial"/>
          <w:szCs w:val="24"/>
        </w:rPr>
        <w:t>y</w:t>
      </w:r>
      <w:r w:rsidRPr="0072252A">
        <w:rPr>
          <w:rFonts w:cs="Arial"/>
          <w:szCs w:val="24"/>
        </w:rPr>
        <w:t xml:space="preserve"> generación de reportes.</w:t>
      </w:r>
    </w:p>
    <w:p w14:paraId="1D660435" w14:textId="3D00BDCC" w:rsidR="00551D0D" w:rsidRPr="0072252A" w:rsidRDefault="00551D0D" w:rsidP="00551D0D">
      <w:pPr>
        <w:pStyle w:val="Prrafodelista"/>
        <w:numPr>
          <w:ilvl w:val="0"/>
          <w:numId w:val="25"/>
        </w:numPr>
        <w:jc w:val="both"/>
        <w:rPr>
          <w:rFonts w:cs="Arial"/>
          <w:szCs w:val="24"/>
        </w:rPr>
      </w:pPr>
      <w:r w:rsidRPr="0072252A">
        <w:rPr>
          <w:rFonts w:cs="Arial"/>
          <w:szCs w:val="24"/>
        </w:rPr>
        <w:t xml:space="preserve">Determinar la influencia del sistema de información en la eficiencia de los procesos de control de </w:t>
      </w:r>
      <w:r w:rsidR="00B54F11">
        <w:rPr>
          <w:rFonts w:cs="Arial"/>
          <w:szCs w:val="24"/>
        </w:rPr>
        <w:t>m</w:t>
      </w:r>
      <w:r w:rsidR="00527F29">
        <w:rPr>
          <w:rFonts w:cs="Arial"/>
          <w:szCs w:val="24"/>
        </w:rPr>
        <w:t>a</w:t>
      </w:r>
      <w:r w:rsidR="00B54F11">
        <w:rPr>
          <w:rFonts w:cs="Arial"/>
          <w:szCs w:val="24"/>
        </w:rPr>
        <w:t>rc</w:t>
      </w:r>
      <w:r w:rsidR="00527F29">
        <w:rPr>
          <w:rFonts w:cs="Arial"/>
          <w:szCs w:val="24"/>
        </w:rPr>
        <w:t>a</w:t>
      </w:r>
      <w:r w:rsidR="00B54F11">
        <w:rPr>
          <w:rFonts w:cs="Arial"/>
          <w:szCs w:val="24"/>
        </w:rPr>
        <w:t>ciones</w:t>
      </w:r>
      <w:r w:rsidRPr="0072252A">
        <w:rPr>
          <w:rFonts w:cs="Arial"/>
          <w:szCs w:val="24"/>
        </w:rPr>
        <w:t xml:space="preserve"> y generación de reportes.</w:t>
      </w:r>
    </w:p>
    <w:p w14:paraId="34467602" w14:textId="1E28C99A" w:rsidR="00A12199" w:rsidRPr="0085087C" w:rsidRDefault="0005360C" w:rsidP="00C14B1B">
      <w:pPr>
        <w:pStyle w:val="Ttulo1"/>
        <w:numPr>
          <w:ilvl w:val="0"/>
          <w:numId w:val="15"/>
        </w:numPr>
        <w:ind w:left="567" w:hanging="567"/>
        <w:rPr>
          <w:rFonts w:cs="Arial"/>
          <w:color w:val="auto"/>
          <w:sz w:val="24"/>
          <w:szCs w:val="24"/>
        </w:rPr>
      </w:pPr>
      <w:r>
        <w:rPr>
          <w:rFonts w:cs="Arial"/>
          <w:color w:val="auto"/>
          <w:sz w:val="24"/>
          <w:szCs w:val="24"/>
          <w:lang w:val="es-ES"/>
        </w:rPr>
        <w:t>Antecedentes</w:t>
      </w:r>
    </w:p>
    <w:p w14:paraId="1DCADC29" w14:textId="02BF5A95" w:rsidR="0085087C" w:rsidRPr="0085087C" w:rsidRDefault="0085087C" w:rsidP="0085087C">
      <w:pPr>
        <w:pStyle w:val="Ttulo1"/>
        <w:numPr>
          <w:ilvl w:val="1"/>
          <w:numId w:val="15"/>
        </w:numPr>
        <w:rPr>
          <w:rFonts w:cs="Arial"/>
          <w:color w:val="auto"/>
          <w:sz w:val="24"/>
          <w:szCs w:val="24"/>
        </w:rPr>
      </w:pPr>
      <w:r>
        <w:rPr>
          <w:rFonts w:cs="Arial"/>
          <w:color w:val="auto"/>
          <w:sz w:val="24"/>
          <w:szCs w:val="24"/>
          <w:lang w:val="es-ES"/>
        </w:rPr>
        <w:t xml:space="preserve">Antecedentes internacionales </w:t>
      </w:r>
    </w:p>
    <w:p w14:paraId="3723D729" w14:textId="61A8452E" w:rsidR="004D4F25" w:rsidRDefault="00731AF7" w:rsidP="00FF5E8F">
      <w:pPr>
        <w:ind w:left="708"/>
        <w:jc w:val="both"/>
      </w:pPr>
      <w:r>
        <w:t xml:space="preserve">Un trabajo corresponde a De La Rosa y </w:t>
      </w:r>
      <w:r w:rsidR="00FF5E8F">
        <w:t xml:space="preserve">García (2019), quienes </w:t>
      </w:r>
      <w:r w:rsidR="00CA685F">
        <w:t>en su artículo de investigación con título</w:t>
      </w:r>
      <w:r w:rsidR="00FF5E8F">
        <w:t xml:space="preserve">: Sistema para la Gestión y Control de marcaciones del personal de la Universidad Metropolitana del Ecuador. </w:t>
      </w:r>
    </w:p>
    <w:p w14:paraId="30248A8B" w14:textId="77777777" w:rsidR="004D4F25" w:rsidRDefault="00FF5E8F" w:rsidP="00FF5E8F">
      <w:pPr>
        <w:ind w:left="708"/>
        <w:jc w:val="both"/>
        <w:rPr>
          <w:lang w:val="es-PE"/>
        </w:rPr>
      </w:pPr>
      <w:r>
        <w:t xml:space="preserve">En este </w:t>
      </w:r>
      <w:r w:rsidR="004D4F25">
        <w:t>artículo</w:t>
      </w:r>
      <w:r>
        <w:t xml:space="preserve"> de investigación se manejaron teorías </w:t>
      </w:r>
      <w:r w:rsidRPr="00FF5E8F">
        <w:rPr>
          <w:lang w:val="es-PE"/>
        </w:rPr>
        <w:t>se centra en el desarrollo e implementación de un sistema para la gestión y control de marcaciones para el personal de la Universidad Metropolitana del Ecuador, que busca fundamentalmente reducir la evasión de marcaciones de registro de asistencia del personal docente, administrativo y auxiliar, frente a los equipos de control de asistencia mediante el envío de</w:t>
      </w:r>
      <w:r>
        <w:rPr>
          <w:lang w:val="es-PE"/>
        </w:rPr>
        <w:t xml:space="preserve"> </w:t>
      </w:r>
      <w:r w:rsidRPr="00FF5E8F">
        <w:rPr>
          <w:lang w:val="es-PE"/>
        </w:rPr>
        <w:t xml:space="preserve">alertas tempranas recordando registrar su ingreso o salida. </w:t>
      </w:r>
    </w:p>
    <w:p w14:paraId="047CBFD2" w14:textId="47FF81D4" w:rsidR="00FF5E8F" w:rsidRDefault="00FF5E8F" w:rsidP="00FF5E8F">
      <w:pPr>
        <w:ind w:left="708"/>
        <w:jc w:val="both"/>
        <w:rPr>
          <w:lang w:val="es-PE"/>
        </w:rPr>
      </w:pPr>
      <w:r w:rsidRPr="00FF5E8F">
        <w:rPr>
          <w:lang w:val="es-PE"/>
        </w:rPr>
        <w:t>Considerando los datos que recogen los dispositivos</w:t>
      </w:r>
      <w:r>
        <w:rPr>
          <w:lang w:val="es-PE"/>
        </w:rPr>
        <w:t xml:space="preserve"> </w:t>
      </w:r>
      <w:r w:rsidRPr="00FF5E8F">
        <w:rPr>
          <w:lang w:val="es-PE"/>
        </w:rPr>
        <w:t>biométricos que se encuentran estratégicamente ubicados en dependencias de la institución</w:t>
      </w:r>
      <w:r>
        <w:rPr>
          <w:lang w:val="es-PE"/>
        </w:rPr>
        <w:t>.</w:t>
      </w:r>
    </w:p>
    <w:p w14:paraId="3128E6A0" w14:textId="1411D668" w:rsidR="00FF5E8F" w:rsidRDefault="00FF5E8F" w:rsidP="00FF5E8F">
      <w:pPr>
        <w:ind w:left="708"/>
        <w:jc w:val="both"/>
      </w:pPr>
      <w:r>
        <w:rPr>
          <w:lang w:val="es-PE"/>
        </w:rPr>
        <w:lastRenderedPageBreak/>
        <w:t>Por otro lado, Suqui (2012) en su tesis: Desarrollo e implementación de un sistema biométrico para el control de asistencia en I</w:t>
      </w:r>
      <w:r w:rsidR="00DA5928">
        <w:rPr>
          <w:lang w:val="es-PE"/>
        </w:rPr>
        <w:t>NDESIC</w:t>
      </w:r>
      <w:r>
        <w:rPr>
          <w:lang w:val="es-PE"/>
        </w:rPr>
        <w:t xml:space="preserve">, señala lo siguiente: </w:t>
      </w:r>
      <w:r w:rsidR="004D4F25">
        <w:rPr>
          <w:lang w:val="es-PE"/>
        </w:rPr>
        <w:t>incorporar l</w:t>
      </w:r>
      <w:r w:rsidR="004D4F25" w:rsidRPr="004D4F25">
        <w:t>a creación y desarrollo de un sistema que permita mejorar y modificar las limitaciones del sistema actual (manual), y que a su vez esté diseñado para que se pueda integrar con los proyectos futuros de la organización. Uno de éstos es el módulo de recursos humanos, consiste en que los empleados, profesores, tutores puedan registrar sus horas laboradas mediante su código y su huella dactilar</w:t>
      </w:r>
      <w:r w:rsidR="004D4F25">
        <w:t>.</w:t>
      </w:r>
    </w:p>
    <w:p w14:paraId="1BF45B96" w14:textId="368A719C" w:rsidR="004D4F25" w:rsidRPr="00FF5E8F" w:rsidRDefault="004D4F25" w:rsidP="00FF5E8F">
      <w:pPr>
        <w:ind w:left="708"/>
        <w:jc w:val="both"/>
        <w:rPr>
          <w:lang w:val="es-PE"/>
        </w:rPr>
      </w:pPr>
      <w:r>
        <w:t>Asimismo, Sandoval y Sigüenza (</w:t>
      </w:r>
      <w:r w:rsidR="001F460B">
        <w:t xml:space="preserve">2011) </w:t>
      </w:r>
      <w:r w:rsidR="00CA685F">
        <w:t xml:space="preserve">quienes </w:t>
      </w:r>
      <w:r w:rsidR="001F460B">
        <w:t xml:space="preserve">en su tesis: </w:t>
      </w:r>
      <w:r w:rsidR="006E5FEE">
        <w:t>Análisis</w:t>
      </w:r>
      <w:r w:rsidR="001F460B">
        <w:t xml:space="preserve">, diseño e </w:t>
      </w:r>
      <w:r w:rsidR="006E5FEE">
        <w:t>implementación</w:t>
      </w:r>
      <w:r w:rsidR="001F460B">
        <w:t xml:space="preserve"> del sistema de control de asistencia de personal docente y administrativo de la escuela fiscal mixta Rafael Aguilar Pesantez</w:t>
      </w:r>
      <w:r w:rsidR="00DA5928">
        <w:t xml:space="preserve">, </w:t>
      </w:r>
      <w:r w:rsidR="00652085">
        <w:t>los objetivos del trabajo fueron producir prototipos que cumplan con las expectativas del usuario y permita al decidir si aplica a sus objetivos y establecer prototipos estándares que faciliten el desarrollo de la aplicación.</w:t>
      </w:r>
    </w:p>
    <w:p w14:paraId="0202B63D" w14:textId="40D792E3" w:rsidR="0085087C" w:rsidRPr="0085087C" w:rsidRDefault="0085087C" w:rsidP="0085087C">
      <w:pPr>
        <w:ind w:left="708"/>
      </w:pPr>
    </w:p>
    <w:p w14:paraId="3387D083" w14:textId="551CA48C" w:rsidR="0085087C" w:rsidRPr="00A05075" w:rsidRDefault="0085087C" w:rsidP="0085087C">
      <w:pPr>
        <w:pStyle w:val="Ttulo1"/>
        <w:numPr>
          <w:ilvl w:val="1"/>
          <w:numId w:val="15"/>
        </w:numPr>
        <w:rPr>
          <w:rFonts w:cs="Arial"/>
          <w:color w:val="auto"/>
          <w:sz w:val="24"/>
          <w:szCs w:val="24"/>
        </w:rPr>
      </w:pPr>
      <w:r>
        <w:rPr>
          <w:rFonts w:cs="Arial"/>
          <w:color w:val="auto"/>
          <w:sz w:val="24"/>
          <w:szCs w:val="24"/>
          <w:lang w:val="es-ES"/>
        </w:rPr>
        <w:t>Antecedentes nacionales</w:t>
      </w:r>
    </w:p>
    <w:p w14:paraId="47B23912" w14:textId="137F45A0" w:rsidR="00A05075" w:rsidRDefault="00A05075" w:rsidP="00A05075">
      <w:pPr>
        <w:ind w:left="709"/>
        <w:jc w:val="both"/>
      </w:pPr>
      <w:r>
        <w:t>Apaza (2020), quien realizo su tesis que tiene como título: Sistema de información para la mejora de los procesos de control de asistencia y reporte</w:t>
      </w:r>
      <w:r w:rsidR="00CA685F">
        <w:t xml:space="preserve"> mensual del personal de la empresa Electro Construcciones León S.A.C, donde el objetivo general del trabajo fue determinar la influencia del sistema de información en los procesos de control de asistencia y generación de reportes en la empresa Electro Construcciones León S.A.C.</w:t>
      </w:r>
    </w:p>
    <w:p w14:paraId="21B909B4" w14:textId="0B016AA1" w:rsidR="002C646B" w:rsidRPr="002C646B" w:rsidRDefault="00BD6028" w:rsidP="002C646B">
      <w:pPr>
        <w:pStyle w:val="Ttulo1"/>
        <w:numPr>
          <w:ilvl w:val="0"/>
          <w:numId w:val="15"/>
        </w:numPr>
        <w:rPr>
          <w:rFonts w:cs="Arial"/>
          <w:color w:val="auto"/>
          <w:sz w:val="24"/>
          <w:szCs w:val="24"/>
          <w:lang w:val="es-ES"/>
        </w:rPr>
      </w:pPr>
      <w:r>
        <w:rPr>
          <w:rFonts w:cs="Arial"/>
          <w:color w:val="auto"/>
          <w:sz w:val="24"/>
          <w:szCs w:val="24"/>
          <w:lang w:val="es-ES"/>
        </w:rPr>
        <w:t xml:space="preserve">Conceptos </w:t>
      </w:r>
      <w:r w:rsidR="002C646B">
        <w:rPr>
          <w:rFonts w:cs="Arial"/>
          <w:color w:val="auto"/>
          <w:sz w:val="24"/>
          <w:szCs w:val="24"/>
          <w:lang w:val="es-ES"/>
        </w:rPr>
        <w:t>Básicos</w:t>
      </w:r>
    </w:p>
    <w:p w14:paraId="44944B02" w14:textId="506458BC" w:rsidR="00BD6028" w:rsidRDefault="00BD6028" w:rsidP="002C646B">
      <w:pPr>
        <w:pStyle w:val="Prrafodelista"/>
        <w:numPr>
          <w:ilvl w:val="1"/>
          <w:numId w:val="15"/>
        </w:numPr>
        <w:spacing w:line="240" w:lineRule="auto"/>
        <w:jc w:val="both"/>
        <w:rPr>
          <w:rFonts w:eastAsia="Arial" w:cs="Arial"/>
        </w:rPr>
      </w:pPr>
      <w:r w:rsidRPr="00BD6028">
        <w:rPr>
          <w:rFonts w:eastAsia="Arial" w:cs="Arial"/>
          <w:b/>
          <w:bCs/>
        </w:rPr>
        <w:t>Lenguaje Unificado de Modelado</w:t>
      </w:r>
      <w:r w:rsidRPr="00BD6028">
        <w:rPr>
          <w:rFonts w:eastAsia="Arial" w:cs="Arial"/>
        </w:rPr>
        <w:t xml:space="preserve">: El Lenguaje Unificado de Modelado (UML, </w:t>
      </w:r>
      <w:proofErr w:type="spellStart"/>
      <w:r w:rsidRPr="00BD6028">
        <w:rPr>
          <w:rFonts w:eastAsia="Arial" w:cs="Arial"/>
        </w:rPr>
        <w:t>Unified</w:t>
      </w:r>
      <w:proofErr w:type="spellEnd"/>
      <w:r w:rsidRPr="00BD6028">
        <w:rPr>
          <w:rFonts w:eastAsia="Arial" w:cs="Arial"/>
        </w:rPr>
        <w:t xml:space="preserve"> </w:t>
      </w:r>
      <w:proofErr w:type="spellStart"/>
      <w:r w:rsidRPr="00BD6028">
        <w:rPr>
          <w:rFonts w:eastAsia="Arial" w:cs="Arial"/>
        </w:rPr>
        <w:t>Model</w:t>
      </w:r>
      <w:proofErr w:type="spellEnd"/>
      <w:r w:rsidRPr="00BD6028">
        <w:rPr>
          <w:rFonts w:eastAsia="Arial" w:cs="Arial"/>
        </w:rPr>
        <w:t xml:space="preserve"> </w:t>
      </w:r>
      <w:proofErr w:type="spellStart"/>
      <w:r w:rsidRPr="00BD6028">
        <w:rPr>
          <w:rFonts w:eastAsia="Arial" w:cs="Arial"/>
        </w:rPr>
        <w:t>Language</w:t>
      </w:r>
      <w:proofErr w:type="spellEnd"/>
      <w:r w:rsidRPr="00BD6028">
        <w:rPr>
          <w:rFonts w:eastAsia="Arial" w:cs="Arial"/>
        </w:rPr>
        <w:t xml:space="preserve">), es el lenguaje </w:t>
      </w:r>
      <w:r w:rsidRPr="00BD6028">
        <w:rPr>
          <w:rFonts w:eastAsia="Arial" w:cs="Arial"/>
          <w:sz w:val="20"/>
          <w:szCs w:val="20"/>
        </w:rPr>
        <w:t>estándar</w:t>
      </w:r>
      <w:r w:rsidRPr="00BD6028">
        <w:rPr>
          <w:rFonts w:eastAsia="Arial" w:cs="Arial"/>
        </w:rPr>
        <w:t xml:space="preserve"> de modelado para desarrollo de sistemas y de software. UML se ha convertido de facto en el estándar para modelado de aplicaciones software y ha crecido su popularidad en el modelado de otros dominios. Tiene una gran aplicación en la representación y modelado de la información que se utiliza en las fases de análisis y diseño. En diseño de sistemas, se modela por una importante razón: gestionar la complejidad. (Luis Joyanes Aguilar, 2013, p.565)</w:t>
      </w:r>
    </w:p>
    <w:p w14:paraId="34AD119E" w14:textId="77777777" w:rsidR="002C646B" w:rsidRDefault="002C646B" w:rsidP="002C646B">
      <w:pPr>
        <w:pStyle w:val="Prrafodelista"/>
        <w:spacing w:line="240" w:lineRule="auto"/>
        <w:ind w:left="792"/>
        <w:jc w:val="both"/>
        <w:rPr>
          <w:rFonts w:eastAsia="Arial" w:cs="Arial"/>
        </w:rPr>
      </w:pPr>
    </w:p>
    <w:p w14:paraId="33E878EE" w14:textId="1FBB6ED5" w:rsidR="002C646B" w:rsidRDefault="00BD6028" w:rsidP="002C646B">
      <w:pPr>
        <w:pStyle w:val="Prrafodelista"/>
        <w:numPr>
          <w:ilvl w:val="1"/>
          <w:numId w:val="15"/>
        </w:numPr>
        <w:jc w:val="both"/>
        <w:rPr>
          <w:rFonts w:eastAsia="Arial" w:cs="Arial"/>
        </w:rPr>
      </w:pPr>
      <w:r w:rsidRPr="00BD6028">
        <w:rPr>
          <w:rFonts w:eastAsia="Arial" w:cs="Arial"/>
          <w:b/>
          <w:bCs/>
          <w:szCs w:val="24"/>
        </w:rPr>
        <w:t>Relaciones entre clases:</w:t>
      </w:r>
      <w:r w:rsidRPr="00BD6028">
        <w:rPr>
          <w:rFonts w:eastAsia="Arial" w:cs="Arial"/>
        </w:rPr>
        <w:t xml:space="preserve"> Una relación es una conexión semántica entre clases. Permite que una clase conozca sobre los atributos, operaciones y relaciones de otras clases. Las clases no actúan aisladas entre sí, al contrario, las clases están relacionadas unas con otras. Una clase puede ser </w:t>
      </w:r>
      <w:r w:rsidRPr="00BD6028">
        <w:rPr>
          <w:rFonts w:eastAsia="Arial" w:cs="Arial"/>
        </w:rPr>
        <w:lastRenderedPageBreak/>
        <w:t>un tipo de otra clase —generalización— o bien puede contener objetos de otra clase de varias formas posibles, dependiendo de la fortaleza de la relación entre las dos clases (Luis Joyanes Aguilar, 2013, p.616)</w:t>
      </w:r>
    </w:p>
    <w:p w14:paraId="78640E23" w14:textId="77777777" w:rsidR="00D3686E" w:rsidRPr="00D3686E" w:rsidRDefault="00D3686E" w:rsidP="00D3686E">
      <w:pPr>
        <w:pStyle w:val="Prrafodelista"/>
        <w:rPr>
          <w:rFonts w:eastAsia="Arial" w:cs="Arial"/>
        </w:rPr>
      </w:pPr>
    </w:p>
    <w:p w14:paraId="7497A363" w14:textId="77777777" w:rsidR="00D3686E" w:rsidRPr="00D3686E" w:rsidRDefault="00D3686E" w:rsidP="00D3686E">
      <w:pPr>
        <w:pStyle w:val="Prrafodelista"/>
        <w:ind w:left="792"/>
        <w:jc w:val="both"/>
        <w:rPr>
          <w:rFonts w:eastAsia="Arial" w:cs="Arial"/>
        </w:rPr>
      </w:pPr>
    </w:p>
    <w:p w14:paraId="5E79B6F8" w14:textId="054D39B6" w:rsidR="00412507" w:rsidRPr="007F696B" w:rsidRDefault="00BD6028" w:rsidP="002F673D">
      <w:pPr>
        <w:pStyle w:val="Prrafodelista"/>
        <w:numPr>
          <w:ilvl w:val="1"/>
          <w:numId w:val="15"/>
        </w:numPr>
        <w:jc w:val="both"/>
        <w:rPr>
          <w:rFonts w:eastAsia="Arial" w:cs="Arial"/>
        </w:rPr>
      </w:pPr>
      <w:r w:rsidRPr="00BD6028">
        <w:rPr>
          <w:rFonts w:eastAsia="Arial" w:cs="Arial"/>
          <w:b/>
          <w:bCs/>
        </w:rPr>
        <w:t>Programación orientada a objetos:</w:t>
      </w:r>
      <w:r w:rsidRPr="00BD6028">
        <w:rPr>
          <w:rFonts w:eastAsia="Arial" w:cs="Arial"/>
        </w:rPr>
        <w:t xml:space="preserve"> La programación orientada a objetos es una técnica de análisis y diseño de software que orienta a los elementos de un sistema, sus atributos y responsabilidades en vez de centrarse en el flujo de los procesos. El modelo abstracto está formado de clases. </w:t>
      </w:r>
      <w:r w:rsidRPr="00BD6028">
        <w:rPr>
          <w:rFonts w:eastAsia="Arial" w:cs="Arial"/>
          <w:szCs w:val="24"/>
        </w:rPr>
        <w:t>Una clase describe a un conjunto de objetos que comparte los mismos atributos, comportamiento y semántica (</w:t>
      </w:r>
      <w:r w:rsidRPr="00BD6028">
        <w:rPr>
          <w:rFonts w:eastAsia="Arial" w:cs="Arial"/>
          <w:color w:val="212529"/>
          <w:szCs w:val="24"/>
          <w:lang w:val="es-PE"/>
        </w:rPr>
        <w:t>Jorge Martínez Ladrón de Guevara, 2012, p. 206</w:t>
      </w:r>
      <w:r w:rsidRPr="00BD6028">
        <w:rPr>
          <w:rFonts w:eastAsia="Arial" w:cs="Arial"/>
          <w:szCs w:val="24"/>
        </w:rPr>
        <w:t>)</w:t>
      </w:r>
    </w:p>
    <w:p w14:paraId="7EABA3A6" w14:textId="77777777" w:rsidR="007F696B" w:rsidRPr="00E338AF" w:rsidRDefault="007F696B" w:rsidP="007F696B">
      <w:pPr>
        <w:pStyle w:val="Prrafodelista"/>
        <w:ind w:left="360"/>
        <w:jc w:val="both"/>
        <w:rPr>
          <w:rFonts w:eastAsia="Arial" w:cs="Arial"/>
        </w:rPr>
      </w:pPr>
    </w:p>
    <w:p w14:paraId="237260E7" w14:textId="7A18BEAF" w:rsidR="00E338AF" w:rsidRPr="00E338AF" w:rsidRDefault="00E338AF" w:rsidP="00E338AF">
      <w:pPr>
        <w:pStyle w:val="Prrafodelista"/>
        <w:numPr>
          <w:ilvl w:val="0"/>
          <w:numId w:val="15"/>
        </w:numPr>
        <w:jc w:val="both"/>
        <w:rPr>
          <w:rFonts w:eastAsia="Arial" w:cs="Arial"/>
          <w:b/>
          <w:bCs/>
        </w:rPr>
      </w:pPr>
      <w:r w:rsidRPr="00E338AF">
        <w:rPr>
          <w:rFonts w:eastAsia="Arial" w:cs="Arial"/>
          <w:b/>
          <w:bCs/>
        </w:rPr>
        <w:t>Requerimientos</w:t>
      </w:r>
    </w:p>
    <w:p w14:paraId="7E6D242D" w14:textId="26F02725" w:rsidR="00412507" w:rsidRDefault="00412507" w:rsidP="00EA590D">
      <w:pPr>
        <w:shd w:val="clear" w:color="auto" w:fill="FFFFFF"/>
        <w:spacing w:after="0" w:line="240" w:lineRule="auto"/>
        <w:rPr>
          <w:rFonts w:eastAsia="Times New Roman" w:cs="Arial"/>
          <w:szCs w:val="24"/>
          <w:lang w:eastAsia="es-VE"/>
        </w:rPr>
      </w:pPr>
    </w:p>
    <w:p w14:paraId="661A75D4" w14:textId="2027397B" w:rsidR="00F151D9" w:rsidRDefault="00F151D9" w:rsidP="00EA590D">
      <w:pPr>
        <w:shd w:val="clear" w:color="auto" w:fill="FFFFFF"/>
        <w:spacing w:after="0" w:line="240" w:lineRule="auto"/>
        <w:rPr>
          <w:rFonts w:eastAsia="Times New Roman" w:cs="Arial"/>
          <w:szCs w:val="24"/>
          <w:lang w:eastAsia="es-VE"/>
        </w:rPr>
      </w:pPr>
    </w:p>
    <w:p w14:paraId="1BD4FA01" w14:textId="69D625AF" w:rsidR="00F151D9" w:rsidRDefault="00F151D9" w:rsidP="00EA590D">
      <w:pPr>
        <w:shd w:val="clear" w:color="auto" w:fill="FFFFFF"/>
        <w:spacing w:after="0" w:line="240" w:lineRule="auto"/>
        <w:rPr>
          <w:rFonts w:eastAsia="Times New Roman" w:cs="Arial"/>
          <w:szCs w:val="24"/>
          <w:lang w:eastAsia="es-VE"/>
        </w:rPr>
      </w:pPr>
    </w:p>
    <w:p w14:paraId="5770A8D4" w14:textId="5110E437" w:rsidR="00F151D9" w:rsidRDefault="00F151D9" w:rsidP="00EA590D">
      <w:pPr>
        <w:shd w:val="clear" w:color="auto" w:fill="FFFFFF"/>
        <w:spacing w:after="0" w:line="240" w:lineRule="auto"/>
        <w:rPr>
          <w:rFonts w:eastAsia="Times New Roman" w:cs="Arial"/>
          <w:szCs w:val="24"/>
          <w:lang w:eastAsia="es-VE"/>
        </w:rPr>
      </w:pPr>
    </w:p>
    <w:p w14:paraId="100FEC92" w14:textId="6DCA08BA" w:rsidR="00F151D9" w:rsidRDefault="00F151D9" w:rsidP="00EA590D">
      <w:pPr>
        <w:shd w:val="clear" w:color="auto" w:fill="FFFFFF"/>
        <w:spacing w:after="0" w:line="240" w:lineRule="auto"/>
        <w:rPr>
          <w:rFonts w:eastAsia="Times New Roman" w:cs="Arial"/>
          <w:szCs w:val="24"/>
          <w:lang w:eastAsia="es-VE"/>
        </w:rPr>
      </w:pPr>
    </w:p>
    <w:p w14:paraId="7ABDBCD4" w14:textId="7CEA5E9F" w:rsidR="00F151D9" w:rsidRDefault="00F151D9" w:rsidP="00EA590D">
      <w:pPr>
        <w:shd w:val="clear" w:color="auto" w:fill="FFFFFF"/>
        <w:spacing w:after="0" w:line="240" w:lineRule="auto"/>
        <w:rPr>
          <w:rFonts w:eastAsia="Times New Roman" w:cs="Arial"/>
          <w:szCs w:val="24"/>
          <w:lang w:eastAsia="es-VE"/>
        </w:rPr>
      </w:pPr>
    </w:p>
    <w:p w14:paraId="463CF791" w14:textId="77F878D3" w:rsidR="00F151D9" w:rsidRDefault="00F151D9" w:rsidP="00EA590D">
      <w:pPr>
        <w:shd w:val="clear" w:color="auto" w:fill="FFFFFF"/>
        <w:spacing w:after="0" w:line="240" w:lineRule="auto"/>
        <w:rPr>
          <w:rFonts w:eastAsia="Times New Roman" w:cs="Arial"/>
          <w:szCs w:val="24"/>
          <w:lang w:eastAsia="es-VE"/>
        </w:rPr>
      </w:pPr>
    </w:p>
    <w:p w14:paraId="124026C0" w14:textId="11B30A49" w:rsidR="00F151D9" w:rsidRDefault="00F151D9" w:rsidP="00EA590D">
      <w:pPr>
        <w:shd w:val="clear" w:color="auto" w:fill="FFFFFF"/>
        <w:spacing w:after="0" w:line="240" w:lineRule="auto"/>
        <w:rPr>
          <w:rFonts w:eastAsia="Times New Roman" w:cs="Arial"/>
          <w:szCs w:val="24"/>
          <w:lang w:eastAsia="es-VE"/>
        </w:rPr>
      </w:pPr>
    </w:p>
    <w:p w14:paraId="1C9E5429" w14:textId="207807E8" w:rsidR="00F151D9" w:rsidRDefault="00F151D9" w:rsidP="00EA590D">
      <w:pPr>
        <w:shd w:val="clear" w:color="auto" w:fill="FFFFFF"/>
        <w:spacing w:after="0" w:line="240" w:lineRule="auto"/>
        <w:rPr>
          <w:rFonts w:eastAsia="Times New Roman" w:cs="Arial"/>
          <w:szCs w:val="24"/>
          <w:lang w:eastAsia="es-VE"/>
        </w:rPr>
      </w:pPr>
    </w:p>
    <w:p w14:paraId="37D41916" w14:textId="443435D0" w:rsidR="00F151D9" w:rsidRDefault="00F151D9" w:rsidP="00EA590D">
      <w:pPr>
        <w:shd w:val="clear" w:color="auto" w:fill="FFFFFF"/>
        <w:spacing w:after="0" w:line="240" w:lineRule="auto"/>
        <w:rPr>
          <w:rFonts w:eastAsia="Times New Roman" w:cs="Arial"/>
          <w:szCs w:val="24"/>
          <w:lang w:eastAsia="es-VE"/>
        </w:rPr>
      </w:pPr>
    </w:p>
    <w:p w14:paraId="2201510B" w14:textId="2E6D9068" w:rsidR="00F151D9" w:rsidRDefault="00F151D9" w:rsidP="00EA590D">
      <w:pPr>
        <w:shd w:val="clear" w:color="auto" w:fill="FFFFFF"/>
        <w:spacing w:after="0" w:line="240" w:lineRule="auto"/>
        <w:rPr>
          <w:rFonts w:eastAsia="Times New Roman" w:cs="Arial"/>
          <w:szCs w:val="24"/>
          <w:lang w:eastAsia="es-VE"/>
        </w:rPr>
      </w:pPr>
    </w:p>
    <w:p w14:paraId="3C49B030" w14:textId="5DF6A802" w:rsidR="00F151D9" w:rsidRDefault="00F151D9" w:rsidP="00EA590D">
      <w:pPr>
        <w:shd w:val="clear" w:color="auto" w:fill="FFFFFF"/>
        <w:spacing w:after="0" w:line="240" w:lineRule="auto"/>
        <w:rPr>
          <w:rFonts w:eastAsia="Times New Roman" w:cs="Arial"/>
          <w:szCs w:val="24"/>
          <w:lang w:eastAsia="es-VE"/>
        </w:rPr>
      </w:pPr>
    </w:p>
    <w:p w14:paraId="5A984A70" w14:textId="77EEF7DC" w:rsidR="00F151D9" w:rsidRDefault="00F151D9" w:rsidP="00EA590D">
      <w:pPr>
        <w:shd w:val="clear" w:color="auto" w:fill="FFFFFF"/>
        <w:spacing w:after="0" w:line="240" w:lineRule="auto"/>
        <w:rPr>
          <w:rFonts w:eastAsia="Times New Roman" w:cs="Arial"/>
          <w:szCs w:val="24"/>
          <w:lang w:eastAsia="es-VE"/>
        </w:rPr>
      </w:pPr>
    </w:p>
    <w:p w14:paraId="25A79F58" w14:textId="41586F96" w:rsidR="00F151D9" w:rsidRDefault="00F151D9" w:rsidP="00EA590D">
      <w:pPr>
        <w:shd w:val="clear" w:color="auto" w:fill="FFFFFF"/>
        <w:spacing w:after="0" w:line="240" w:lineRule="auto"/>
        <w:rPr>
          <w:rFonts w:eastAsia="Times New Roman" w:cs="Arial"/>
          <w:szCs w:val="24"/>
          <w:lang w:eastAsia="es-VE"/>
        </w:rPr>
      </w:pPr>
    </w:p>
    <w:p w14:paraId="78BDA29C" w14:textId="73E60B5B" w:rsidR="00F151D9" w:rsidRDefault="00F151D9" w:rsidP="00EA590D">
      <w:pPr>
        <w:shd w:val="clear" w:color="auto" w:fill="FFFFFF"/>
        <w:spacing w:after="0" w:line="240" w:lineRule="auto"/>
        <w:rPr>
          <w:rFonts w:eastAsia="Times New Roman" w:cs="Arial"/>
          <w:szCs w:val="24"/>
          <w:lang w:eastAsia="es-VE"/>
        </w:rPr>
      </w:pPr>
    </w:p>
    <w:p w14:paraId="5B4E87BC" w14:textId="4D734105" w:rsidR="00F151D9" w:rsidRDefault="00F151D9" w:rsidP="00EA590D">
      <w:pPr>
        <w:shd w:val="clear" w:color="auto" w:fill="FFFFFF"/>
        <w:spacing w:after="0" w:line="240" w:lineRule="auto"/>
        <w:rPr>
          <w:rFonts w:eastAsia="Times New Roman" w:cs="Arial"/>
          <w:szCs w:val="24"/>
          <w:lang w:eastAsia="es-VE"/>
        </w:rPr>
      </w:pPr>
    </w:p>
    <w:p w14:paraId="59923C0D" w14:textId="2AAA1B7B" w:rsidR="00F151D9" w:rsidRDefault="00F151D9" w:rsidP="00EA590D">
      <w:pPr>
        <w:shd w:val="clear" w:color="auto" w:fill="FFFFFF"/>
        <w:spacing w:after="0" w:line="240" w:lineRule="auto"/>
        <w:rPr>
          <w:rFonts w:eastAsia="Times New Roman" w:cs="Arial"/>
          <w:szCs w:val="24"/>
          <w:lang w:eastAsia="es-VE"/>
        </w:rPr>
      </w:pPr>
    </w:p>
    <w:p w14:paraId="5AED186C" w14:textId="2A3523A7" w:rsidR="00F151D9" w:rsidRDefault="00F151D9" w:rsidP="00EA590D">
      <w:pPr>
        <w:shd w:val="clear" w:color="auto" w:fill="FFFFFF"/>
        <w:spacing w:after="0" w:line="240" w:lineRule="auto"/>
        <w:rPr>
          <w:rFonts w:eastAsia="Times New Roman" w:cs="Arial"/>
          <w:szCs w:val="24"/>
          <w:lang w:eastAsia="es-VE"/>
        </w:rPr>
      </w:pPr>
    </w:p>
    <w:p w14:paraId="53A58586" w14:textId="3761907A" w:rsidR="00F151D9" w:rsidRDefault="00F151D9" w:rsidP="00EA590D">
      <w:pPr>
        <w:shd w:val="clear" w:color="auto" w:fill="FFFFFF"/>
        <w:spacing w:after="0" w:line="240" w:lineRule="auto"/>
        <w:rPr>
          <w:rFonts w:eastAsia="Times New Roman" w:cs="Arial"/>
          <w:szCs w:val="24"/>
          <w:lang w:eastAsia="es-VE"/>
        </w:rPr>
      </w:pPr>
    </w:p>
    <w:p w14:paraId="34F06546" w14:textId="04949B87" w:rsidR="00F151D9" w:rsidRDefault="00F151D9" w:rsidP="00EA590D">
      <w:pPr>
        <w:shd w:val="clear" w:color="auto" w:fill="FFFFFF"/>
        <w:spacing w:after="0" w:line="240" w:lineRule="auto"/>
        <w:rPr>
          <w:rFonts w:eastAsia="Times New Roman" w:cs="Arial"/>
          <w:szCs w:val="24"/>
          <w:lang w:eastAsia="es-VE"/>
        </w:rPr>
      </w:pPr>
    </w:p>
    <w:p w14:paraId="541F4DB4" w14:textId="1BDC02FF" w:rsidR="00F151D9" w:rsidRDefault="00F151D9" w:rsidP="00EA590D">
      <w:pPr>
        <w:shd w:val="clear" w:color="auto" w:fill="FFFFFF"/>
        <w:spacing w:after="0" w:line="240" w:lineRule="auto"/>
        <w:rPr>
          <w:rFonts w:eastAsia="Times New Roman" w:cs="Arial"/>
          <w:szCs w:val="24"/>
          <w:lang w:eastAsia="es-VE"/>
        </w:rPr>
      </w:pPr>
    </w:p>
    <w:p w14:paraId="626BC2FB" w14:textId="49362BB5" w:rsidR="00F151D9" w:rsidRDefault="00F151D9" w:rsidP="00EA590D">
      <w:pPr>
        <w:shd w:val="clear" w:color="auto" w:fill="FFFFFF"/>
        <w:spacing w:after="0" w:line="240" w:lineRule="auto"/>
        <w:rPr>
          <w:rFonts w:eastAsia="Times New Roman" w:cs="Arial"/>
          <w:szCs w:val="24"/>
          <w:lang w:eastAsia="es-VE"/>
        </w:rPr>
      </w:pPr>
    </w:p>
    <w:p w14:paraId="3E379166" w14:textId="2523E32E" w:rsidR="00F151D9" w:rsidRDefault="00F151D9" w:rsidP="00EA590D">
      <w:pPr>
        <w:shd w:val="clear" w:color="auto" w:fill="FFFFFF"/>
        <w:spacing w:after="0" w:line="240" w:lineRule="auto"/>
        <w:rPr>
          <w:rFonts w:eastAsia="Times New Roman" w:cs="Arial"/>
          <w:szCs w:val="24"/>
          <w:lang w:eastAsia="es-VE"/>
        </w:rPr>
      </w:pPr>
    </w:p>
    <w:p w14:paraId="6CCF273C" w14:textId="21597880" w:rsidR="00F151D9" w:rsidRDefault="00F151D9" w:rsidP="00EA590D">
      <w:pPr>
        <w:shd w:val="clear" w:color="auto" w:fill="FFFFFF"/>
        <w:spacing w:after="0" w:line="240" w:lineRule="auto"/>
        <w:rPr>
          <w:rFonts w:eastAsia="Times New Roman" w:cs="Arial"/>
          <w:szCs w:val="24"/>
          <w:lang w:eastAsia="es-VE"/>
        </w:rPr>
      </w:pPr>
    </w:p>
    <w:p w14:paraId="00707C3A" w14:textId="5BAA5F2E" w:rsidR="00F151D9" w:rsidRDefault="00F151D9" w:rsidP="00EA590D">
      <w:pPr>
        <w:shd w:val="clear" w:color="auto" w:fill="FFFFFF"/>
        <w:spacing w:after="0" w:line="240" w:lineRule="auto"/>
        <w:rPr>
          <w:rFonts w:eastAsia="Times New Roman" w:cs="Arial"/>
          <w:szCs w:val="24"/>
          <w:lang w:eastAsia="es-VE"/>
        </w:rPr>
      </w:pPr>
    </w:p>
    <w:p w14:paraId="321242D3" w14:textId="6F06FECD" w:rsidR="00F151D9" w:rsidRDefault="00F151D9" w:rsidP="00EA590D">
      <w:pPr>
        <w:shd w:val="clear" w:color="auto" w:fill="FFFFFF"/>
        <w:spacing w:after="0" w:line="240" w:lineRule="auto"/>
        <w:rPr>
          <w:rFonts w:eastAsia="Times New Roman" w:cs="Arial"/>
          <w:szCs w:val="24"/>
          <w:lang w:eastAsia="es-VE"/>
        </w:rPr>
      </w:pPr>
    </w:p>
    <w:p w14:paraId="7A69E695" w14:textId="609CB89B" w:rsidR="00F151D9" w:rsidRDefault="00F151D9" w:rsidP="00EA590D">
      <w:pPr>
        <w:shd w:val="clear" w:color="auto" w:fill="FFFFFF"/>
        <w:spacing w:after="0" w:line="240" w:lineRule="auto"/>
        <w:rPr>
          <w:rFonts w:eastAsia="Times New Roman" w:cs="Arial"/>
          <w:szCs w:val="24"/>
          <w:lang w:eastAsia="es-VE"/>
        </w:rPr>
      </w:pPr>
    </w:p>
    <w:p w14:paraId="7762EDCB" w14:textId="277A6CCE" w:rsidR="00F151D9" w:rsidRDefault="00F151D9" w:rsidP="00EA590D">
      <w:pPr>
        <w:shd w:val="clear" w:color="auto" w:fill="FFFFFF"/>
        <w:spacing w:after="0" w:line="240" w:lineRule="auto"/>
        <w:rPr>
          <w:rFonts w:eastAsia="Times New Roman" w:cs="Arial"/>
          <w:szCs w:val="24"/>
          <w:lang w:eastAsia="es-VE"/>
        </w:rPr>
      </w:pPr>
    </w:p>
    <w:p w14:paraId="244D68E4" w14:textId="77777777" w:rsidR="00517AD7" w:rsidRPr="00E338AF" w:rsidRDefault="00517AD7" w:rsidP="00E338AF">
      <w:pPr>
        <w:spacing w:before="100" w:beforeAutospacing="1" w:after="100" w:afterAutospacing="1" w:line="240" w:lineRule="auto"/>
        <w:outlineLvl w:val="1"/>
        <w:rPr>
          <w:rFonts w:eastAsia="Times New Roman" w:cs="Arial"/>
          <w:b/>
          <w:bCs/>
          <w:vanish/>
          <w:szCs w:val="24"/>
          <w:lang w:eastAsia="x-none"/>
        </w:rPr>
      </w:pPr>
      <w:bookmarkStart w:id="1" w:name="_Toc35340801"/>
      <w:bookmarkStart w:id="2" w:name="_Toc35340808"/>
      <w:bookmarkEnd w:id="1"/>
    </w:p>
    <w:p w14:paraId="48BDBA76" w14:textId="77777777" w:rsidR="00517AD7" w:rsidRPr="00340E8E" w:rsidRDefault="00517AD7" w:rsidP="00517AD7">
      <w:pPr>
        <w:pStyle w:val="Prrafodelista"/>
        <w:numPr>
          <w:ilvl w:val="0"/>
          <w:numId w:val="24"/>
        </w:numPr>
        <w:spacing w:before="100" w:beforeAutospacing="1" w:after="100" w:afterAutospacing="1" w:line="240" w:lineRule="auto"/>
        <w:contextualSpacing w:val="0"/>
        <w:outlineLvl w:val="1"/>
        <w:rPr>
          <w:rFonts w:eastAsia="Times New Roman" w:cs="Arial"/>
          <w:b/>
          <w:bCs/>
          <w:vanish/>
          <w:szCs w:val="24"/>
          <w:lang w:eastAsia="x-none"/>
        </w:rPr>
      </w:pPr>
    </w:p>
    <w:p w14:paraId="31A70D38" w14:textId="77777777" w:rsidR="00517AD7" w:rsidRPr="00340E8E" w:rsidRDefault="00517AD7" w:rsidP="00517AD7">
      <w:pPr>
        <w:pStyle w:val="Prrafodelista"/>
        <w:numPr>
          <w:ilvl w:val="0"/>
          <w:numId w:val="24"/>
        </w:numPr>
        <w:spacing w:before="100" w:beforeAutospacing="1" w:after="100" w:afterAutospacing="1" w:line="240" w:lineRule="auto"/>
        <w:contextualSpacing w:val="0"/>
        <w:outlineLvl w:val="1"/>
        <w:rPr>
          <w:rFonts w:eastAsia="Times New Roman" w:cs="Arial"/>
          <w:b/>
          <w:bCs/>
          <w:vanish/>
          <w:szCs w:val="24"/>
          <w:lang w:eastAsia="x-none"/>
        </w:rPr>
      </w:pPr>
    </w:p>
    <w:p w14:paraId="70B2FAB4" w14:textId="77777777" w:rsidR="00517AD7" w:rsidRPr="00340E8E" w:rsidRDefault="00517AD7" w:rsidP="00517AD7">
      <w:pPr>
        <w:pStyle w:val="Prrafodelista"/>
        <w:numPr>
          <w:ilvl w:val="0"/>
          <w:numId w:val="24"/>
        </w:numPr>
        <w:spacing w:before="100" w:beforeAutospacing="1" w:after="100" w:afterAutospacing="1" w:line="240" w:lineRule="auto"/>
        <w:contextualSpacing w:val="0"/>
        <w:outlineLvl w:val="1"/>
        <w:rPr>
          <w:rFonts w:eastAsia="Times New Roman" w:cs="Arial"/>
          <w:b/>
          <w:bCs/>
          <w:vanish/>
          <w:szCs w:val="24"/>
          <w:lang w:eastAsia="x-none"/>
        </w:rPr>
      </w:pPr>
    </w:p>
    <w:p w14:paraId="1D48B1AC" w14:textId="77777777" w:rsidR="00517AD7" w:rsidRPr="00340E8E" w:rsidRDefault="00517AD7" w:rsidP="00517AD7">
      <w:pPr>
        <w:pStyle w:val="Prrafodelista"/>
        <w:numPr>
          <w:ilvl w:val="0"/>
          <w:numId w:val="24"/>
        </w:numPr>
        <w:spacing w:before="100" w:beforeAutospacing="1" w:after="100" w:afterAutospacing="1" w:line="240" w:lineRule="auto"/>
        <w:contextualSpacing w:val="0"/>
        <w:outlineLvl w:val="1"/>
        <w:rPr>
          <w:rFonts w:eastAsia="Times New Roman" w:cs="Arial"/>
          <w:b/>
          <w:bCs/>
          <w:vanish/>
          <w:szCs w:val="24"/>
          <w:lang w:eastAsia="x-none"/>
        </w:rPr>
      </w:pPr>
    </w:p>
    <w:p w14:paraId="08D4C4B7" w14:textId="77777777" w:rsidR="00517AD7" w:rsidRPr="00340E8E" w:rsidRDefault="00517AD7" w:rsidP="00517AD7">
      <w:pPr>
        <w:pStyle w:val="Prrafodelista"/>
        <w:numPr>
          <w:ilvl w:val="0"/>
          <w:numId w:val="24"/>
        </w:numPr>
        <w:spacing w:before="100" w:beforeAutospacing="1" w:after="100" w:afterAutospacing="1" w:line="240" w:lineRule="auto"/>
        <w:contextualSpacing w:val="0"/>
        <w:outlineLvl w:val="1"/>
        <w:rPr>
          <w:rFonts w:eastAsia="Times New Roman" w:cs="Arial"/>
          <w:b/>
          <w:bCs/>
          <w:vanish/>
          <w:szCs w:val="24"/>
          <w:lang w:eastAsia="x-none"/>
        </w:rPr>
      </w:pPr>
    </w:p>
    <w:bookmarkEnd w:id="2"/>
    <w:p w14:paraId="39FE5274" w14:textId="77777777" w:rsidR="00F151D9" w:rsidRDefault="00F151D9" w:rsidP="00DB7D34">
      <w:pPr>
        <w:shd w:val="clear" w:color="auto" w:fill="FFFFFF"/>
        <w:spacing w:after="0" w:line="240" w:lineRule="auto"/>
        <w:rPr>
          <w:rFonts w:cs="Arial"/>
          <w:szCs w:val="24"/>
        </w:rPr>
        <w:sectPr w:rsidR="00F151D9" w:rsidSect="00397E7D">
          <w:headerReference w:type="default" r:id="rId8"/>
          <w:footerReference w:type="default" r:id="rId9"/>
          <w:pgSz w:w="12240" w:h="15840" w:code="1"/>
          <w:pgMar w:top="1985" w:right="1701" w:bottom="1418" w:left="1701" w:header="709" w:footer="709" w:gutter="0"/>
          <w:cols w:space="708"/>
          <w:titlePg/>
          <w:docGrid w:linePitch="360"/>
        </w:sectPr>
      </w:pPr>
    </w:p>
    <w:tbl>
      <w:tblPr>
        <w:tblW w:w="12469" w:type="dxa"/>
        <w:tblCellMar>
          <w:left w:w="70" w:type="dxa"/>
          <w:right w:w="70" w:type="dxa"/>
        </w:tblCellMar>
        <w:tblLook w:val="04A0" w:firstRow="1" w:lastRow="0" w:firstColumn="1" w:lastColumn="0" w:noHBand="0" w:noVBand="1"/>
      </w:tblPr>
      <w:tblGrid>
        <w:gridCol w:w="1980"/>
        <w:gridCol w:w="1843"/>
        <w:gridCol w:w="8646"/>
      </w:tblGrid>
      <w:tr w:rsidR="00F151D9" w:rsidRPr="00F151D9" w14:paraId="692785A9" w14:textId="77777777" w:rsidTr="00F151D9">
        <w:trPr>
          <w:trHeight w:val="300"/>
        </w:trPr>
        <w:tc>
          <w:tcPr>
            <w:tcW w:w="3823" w:type="dxa"/>
            <w:gridSpan w:val="2"/>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6B414AAF"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lastRenderedPageBreak/>
              <w:t>Lista de Requerimientos</w:t>
            </w:r>
          </w:p>
        </w:tc>
        <w:tc>
          <w:tcPr>
            <w:tcW w:w="8646" w:type="dxa"/>
            <w:tcBorders>
              <w:top w:val="single" w:sz="4" w:space="0" w:color="auto"/>
              <w:left w:val="nil"/>
              <w:bottom w:val="single" w:sz="4" w:space="0" w:color="auto"/>
              <w:right w:val="single" w:sz="4" w:space="0" w:color="auto"/>
            </w:tcBorders>
            <w:shd w:val="clear" w:color="000000" w:fill="D9E1F2"/>
            <w:noWrap/>
            <w:vAlign w:val="bottom"/>
            <w:hideMark/>
          </w:tcPr>
          <w:p w14:paraId="42DB10FD"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Historia de Usuario</w:t>
            </w:r>
          </w:p>
        </w:tc>
      </w:tr>
      <w:tr w:rsidR="00F151D9" w:rsidRPr="00F151D9" w14:paraId="5FF80513" w14:textId="77777777" w:rsidTr="00F151D9">
        <w:trPr>
          <w:trHeight w:val="600"/>
        </w:trPr>
        <w:tc>
          <w:tcPr>
            <w:tcW w:w="1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C3F96BD"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Gestionar Empleado</w:t>
            </w:r>
          </w:p>
        </w:tc>
        <w:tc>
          <w:tcPr>
            <w:tcW w:w="1843" w:type="dxa"/>
            <w:tcBorders>
              <w:top w:val="nil"/>
              <w:left w:val="nil"/>
              <w:bottom w:val="single" w:sz="4" w:space="0" w:color="auto"/>
              <w:right w:val="single" w:sz="4" w:space="0" w:color="auto"/>
            </w:tcBorders>
            <w:shd w:val="clear" w:color="auto" w:fill="auto"/>
            <w:noWrap/>
            <w:vAlign w:val="bottom"/>
            <w:hideMark/>
          </w:tcPr>
          <w:p w14:paraId="1E868B2E"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Registrar Empleado</w:t>
            </w:r>
          </w:p>
        </w:tc>
        <w:tc>
          <w:tcPr>
            <w:tcW w:w="8646" w:type="dxa"/>
            <w:tcBorders>
              <w:top w:val="nil"/>
              <w:left w:val="nil"/>
              <w:bottom w:val="single" w:sz="4" w:space="0" w:color="auto"/>
              <w:right w:val="single" w:sz="4" w:space="0" w:color="auto"/>
            </w:tcBorders>
            <w:shd w:val="clear" w:color="auto" w:fill="auto"/>
            <w:vAlign w:val="bottom"/>
            <w:hideMark/>
          </w:tcPr>
          <w:p w14:paraId="2A96383B"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personal de recursos humanos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registrar los datos del nuevo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que ingrese al sistema de la empresa.</w:t>
            </w:r>
          </w:p>
        </w:tc>
      </w:tr>
      <w:tr w:rsidR="00F151D9" w:rsidRPr="00F151D9" w14:paraId="2E1FEE2F" w14:textId="77777777" w:rsidTr="00F151D9">
        <w:trPr>
          <w:trHeight w:val="300"/>
        </w:trPr>
        <w:tc>
          <w:tcPr>
            <w:tcW w:w="1980" w:type="dxa"/>
            <w:vMerge/>
            <w:tcBorders>
              <w:top w:val="nil"/>
              <w:left w:val="single" w:sz="4" w:space="0" w:color="auto"/>
              <w:bottom w:val="single" w:sz="4" w:space="0" w:color="000000"/>
              <w:right w:val="single" w:sz="4" w:space="0" w:color="auto"/>
            </w:tcBorders>
            <w:vAlign w:val="center"/>
            <w:hideMark/>
          </w:tcPr>
          <w:p w14:paraId="48E79B58" w14:textId="77777777" w:rsidR="00F151D9" w:rsidRPr="00F151D9" w:rsidRDefault="00F151D9" w:rsidP="00F151D9">
            <w:pPr>
              <w:spacing w:after="0" w:line="240" w:lineRule="auto"/>
              <w:rPr>
                <w:rFonts w:ascii="Calibri" w:eastAsia="Times New Roman" w:hAnsi="Calibri" w:cs="Calibri"/>
                <w:color w:val="000000"/>
                <w:sz w:val="22"/>
                <w:lang w:val="es-PE" w:eastAsia="es-PE"/>
              </w:rPr>
            </w:pPr>
          </w:p>
        </w:tc>
        <w:tc>
          <w:tcPr>
            <w:tcW w:w="1843" w:type="dxa"/>
            <w:tcBorders>
              <w:top w:val="nil"/>
              <w:left w:val="nil"/>
              <w:bottom w:val="single" w:sz="4" w:space="0" w:color="auto"/>
              <w:right w:val="single" w:sz="4" w:space="0" w:color="auto"/>
            </w:tcBorders>
            <w:shd w:val="clear" w:color="auto" w:fill="auto"/>
            <w:noWrap/>
            <w:vAlign w:val="bottom"/>
            <w:hideMark/>
          </w:tcPr>
          <w:p w14:paraId="783F58F4"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Editar Empleado</w:t>
            </w:r>
          </w:p>
        </w:tc>
        <w:tc>
          <w:tcPr>
            <w:tcW w:w="8646" w:type="dxa"/>
            <w:tcBorders>
              <w:top w:val="nil"/>
              <w:left w:val="nil"/>
              <w:bottom w:val="single" w:sz="4" w:space="0" w:color="auto"/>
              <w:right w:val="single" w:sz="4" w:space="0" w:color="auto"/>
            </w:tcBorders>
            <w:shd w:val="clear" w:color="auto" w:fill="auto"/>
            <w:vAlign w:val="bottom"/>
            <w:hideMark/>
          </w:tcPr>
          <w:p w14:paraId="31448E9D"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personal de recursos humanos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editar los datos del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que mantener los datos actualizados.</w:t>
            </w:r>
          </w:p>
        </w:tc>
      </w:tr>
      <w:tr w:rsidR="00F151D9" w:rsidRPr="00F151D9" w14:paraId="6FDF64C4" w14:textId="77777777" w:rsidTr="00F151D9">
        <w:trPr>
          <w:trHeight w:val="300"/>
        </w:trPr>
        <w:tc>
          <w:tcPr>
            <w:tcW w:w="1980" w:type="dxa"/>
            <w:vMerge/>
            <w:tcBorders>
              <w:top w:val="nil"/>
              <w:left w:val="single" w:sz="4" w:space="0" w:color="auto"/>
              <w:bottom w:val="single" w:sz="4" w:space="0" w:color="000000"/>
              <w:right w:val="single" w:sz="4" w:space="0" w:color="auto"/>
            </w:tcBorders>
            <w:vAlign w:val="center"/>
            <w:hideMark/>
          </w:tcPr>
          <w:p w14:paraId="1A01500D" w14:textId="77777777" w:rsidR="00F151D9" w:rsidRPr="00F151D9" w:rsidRDefault="00F151D9" w:rsidP="00F151D9">
            <w:pPr>
              <w:spacing w:after="0" w:line="240" w:lineRule="auto"/>
              <w:rPr>
                <w:rFonts w:ascii="Calibri" w:eastAsia="Times New Roman" w:hAnsi="Calibri" w:cs="Calibri"/>
                <w:color w:val="000000"/>
                <w:sz w:val="22"/>
                <w:lang w:val="es-PE" w:eastAsia="es-PE"/>
              </w:rPr>
            </w:pPr>
          </w:p>
        </w:tc>
        <w:tc>
          <w:tcPr>
            <w:tcW w:w="1843" w:type="dxa"/>
            <w:tcBorders>
              <w:top w:val="nil"/>
              <w:left w:val="nil"/>
              <w:bottom w:val="single" w:sz="4" w:space="0" w:color="auto"/>
              <w:right w:val="single" w:sz="4" w:space="0" w:color="auto"/>
            </w:tcBorders>
            <w:shd w:val="clear" w:color="auto" w:fill="auto"/>
            <w:noWrap/>
            <w:vAlign w:val="bottom"/>
            <w:hideMark/>
          </w:tcPr>
          <w:p w14:paraId="3F68C76F"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Eliminar Empleado</w:t>
            </w:r>
          </w:p>
        </w:tc>
        <w:tc>
          <w:tcPr>
            <w:tcW w:w="8646" w:type="dxa"/>
            <w:tcBorders>
              <w:top w:val="nil"/>
              <w:left w:val="nil"/>
              <w:bottom w:val="single" w:sz="4" w:space="0" w:color="auto"/>
              <w:right w:val="single" w:sz="4" w:space="0" w:color="auto"/>
            </w:tcBorders>
            <w:shd w:val="clear" w:color="auto" w:fill="auto"/>
            <w:vAlign w:val="bottom"/>
            <w:hideMark/>
          </w:tcPr>
          <w:p w14:paraId="31B7B675" w14:textId="7A96C0D5"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personal de recursos humanos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eliminar los datos del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darlo de baja en el sistema.</w:t>
            </w:r>
          </w:p>
        </w:tc>
      </w:tr>
      <w:tr w:rsidR="00F151D9" w:rsidRPr="00F151D9" w14:paraId="2EC6BA89" w14:textId="77777777" w:rsidTr="000F672D">
        <w:trPr>
          <w:trHeight w:val="300"/>
        </w:trPr>
        <w:tc>
          <w:tcPr>
            <w:tcW w:w="1980" w:type="dxa"/>
            <w:tcBorders>
              <w:top w:val="nil"/>
              <w:left w:val="single" w:sz="4" w:space="0" w:color="auto"/>
              <w:bottom w:val="nil"/>
              <w:right w:val="single" w:sz="4" w:space="0" w:color="auto"/>
            </w:tcBorders>
            <w:shd w:val="clear" w:color="auto" w:fill="auto"/>
            <w:noWrap/>
            <w:vAlign w:val="center"/>
            <w:hideMark/>
          </w:tcPr>
          <w:p w14:paraId="6829B13B"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2281125B" w14:textId="77777777" w:rsidR="00F151D9" w:rsidRPr="000F672D" w:rsidRDefault="00F151D9" w:rsidP="00F151D9">
            <w:pPr>
              <w:spacing w:after="0" w:line="240" w:lineRule="auto"/>
              <w:rPr>
                <w:rFonts w:ascii="Calibri" w:eastAsia="Times New Roman" w:hAnsi="Calibri" w:cs="Calibri"/>
                <w:color w:val="000000"/>
                <w:sz w:val="22"/>
                <w:lang w:val="es-PE" w:eastAsia="es-PE"/>
              </w:rPr>
            </w:pPr>
            <w:r w:rsidRPr="000F672D">
              <w:rPr>
                <w:rFonts w:ascii="Calibri" w:eastAsia="Times New Roman" w:hAnsi="Calibri" w:cs="Calibri"/>
                <w:color w:val="000000"/>
                <w:sz w:val="22"/>
                <w:lang w:val="es-PE" w:eastAsia="es-PE"/>
              </w:rPr>
              <w:t>Configurar Horarios</w:t>
            </w:r>
          </w:p>
        </w:tc>
        <w:tc>
          <w:tcPr>
            <w:tcW w:w="8646" w:type="dxa"/>
            <w:tcBorders>
              <w:top w:val="nil"/>
              <w:left w:val="nil"/>
              <w:bottom w:val="single" w:sz="4" w:space="0" w:color="auto"/>
              <w:right w:val="single" w:sz="4" w:space="0" w:color="auto"/>
            </w:tcBorders>
            <w:shd w:val="clear" w:color="auto" w:fill="auto"/>
            <w:vAlign w:val="bottom"/>
            <w:hideMark/>
          </w:tcPr>
          <w:p w14:paraId="4CA9F271" w14:textId="5AFE1A0B"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supervisor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configurar los horarios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saber qué día y a qué hora deben asistir cada empleado.</w:t>
            </w:r>
          </w:p>
        </w:tc>
      </w:tr>
      <w:tr w:rsidR="00F151D9" w:rsidRPr="00F151D9" w14:paraId="151BE67B" w14:textId="77777777" w:rsidTr="000F672D">
        <w:trPr>
          <w:trHeight w:val="300"/>
        </w:trPr>
        <w:tc>
          <w:tcPr>
            <w:tcW w:w="1980" w:type="dxa"/>
            <w:tcBorders>
              <w:top w:val="nil"/>
              <w:left w:val="single" w:sz="4" w:space="0" w:color="auto"/>
              <w:bottom w:val="nil"/>
              <w:right w:val="single" w:sz="4" w:space="0" w:color="auto"/>
            </w:tcBorders>
            <w:shd w:val="clear" w:color="auto" w:fill="auto"/>
            <w:noWrap/>
            <w:vAlign w:val="center"/>
            <w:hideMark/>
          </w:tcPr>
          <w:p w14:paraId="18EED950"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1E1386BD" w14:textId="77777777" w:rsidR="00F151D9" w:rsidRPr="000F672D" w:rsidRDefault="00F151D9" w:rsidP="00F151D9">
            <w:pPr>
              <w:spacing w:after="0" w:line="240" w:lineRule="auto"/>
              <w:rPr>
                <w:rFonts w:ascii="Calibri" w:eastAsia="Times New Roman" w:hAnsi="Calibri" w:cs="Calibri"/>
                <w:color w:val="000000"/>
                <w:sz w:val="22"/>
                <w:lang w:val="es-PE" w:eastAsia="es-PE"/>
              </w:rPr>
            </w:pPr>
            <w:r w:rsidRPr="000F672D">
              <w:rPr>
                <w:rFonts w:ascii="Calibri" w:eastAsia="Times New Roman" w:hAnsi="Calibri" w:cs="Calibri"/>
                <w:color w:val="000000"/>
                <w:sz w:val="22"/>
                <w:lang w:val="es-PE" w:eastAsia="es-PE"/>
              </w:rPr>
              <w:t>Asignar Horarios</w:t>
            </w:r>
          </w:p>
        </w:tc>
        <w:tc>
          <w:tcPr>
            <w:tcW w:w="8646" w:type="dxa"/>
            <w:tcBorders>
              <w:top w:val="nil"/>
              <w:left w:val="nil"/>
              <w:bottom w:val="single" w:sz="4" w:space="0" w:color="auto"/>
              <w:right w:val="single" w:sz="4" w:space="0" w:color="auto"/>
            </w:tcBorders>
            <w:shd w:val="clear" w:color="auto" w:fill="auto"/>
            <w:vAlign w:val="bottom"/>
            <w:hideMark/>
          </w:tcPr>
          <w:p w14:paraId="6E24CEBC"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supervisor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asignar un horario a cada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que pueda realizar su marcación.</w:t>
            </w:r>
          </w:p>
        </w:tc>
      </w:tr>
      <w:tr w:rsidR="00F151D9" w:rsidRPr="00F151D9" w14:paraId="05858566" w14:textId="77777777" w:rsidTr="00F151D9">
        <w:trPr>
          <w:trHeight w:val="30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A65AA9D"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Registrar Asistencia</w:t>
            </w:r>
          </w:p>
        </w:tc>
        <w:tc>
          <w:tcPr>
            <w:tcW w:w="1843" w:type="dxa"/>
            <w:tcBorders>
              <w:top w:val="nil"/>
              <w:left w:val="nil"/>
              <w:bottom w:val="single" w:sz="4" w:space="0" w:color="auto"/>
              <w:right w:val="single" w:sz="4" w:space="0" w:color="auto"/>
            </w:tcBorders>
            <w:shd w:val="clear" w:color="auto" w:fill="auto"/>
            <w:noWrap/>
            <w:vAlign w:val="bottom"/>
            <w:hideMark/>
          </w:tcPr>
          <w:p w14:paraId="594F3023"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Marcar Ingreso</w:t>
            </w:r>
          </w:p>
        </w:tc>
        <w:tc>
          <w:tcPr>
            <w:tcW w:w="8646" w:type="dxa"/>
            <w:tcBorders>
              <w:top w:val="nil"/>
              <w:left w:val="nil"/>
              <w:bottom w:val="single" w:sz="4" w:space="0" w:color="auto"/>
              <w:right w:val="single" w:sz="4" w:space="0" w:color="auto"/>
            </w:tcBorders>
            <w:shd w:val="clear" w:color="auto" w:fill="auto"/>
            <w:vAlign w:val="bottom"/>
            <w:hideMark/>
          </w:tcPr>
          <w:p w14:paraId="4DF68628"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empleado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marcar mi ingreso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registrar mi hora de ingreso en el sistema.</w:t>
            </w:r>
          </w:p>
        </w:tc>
      </w:tr>
      <w:tr w:rsidR="00F151D9" w:rsidRPr="00F151D9" w14:paraId="689C4B75" w14:textId="77777777" w:rsidTr="00F151D9">
        <w:trPr>
          <w:trHeight w:val="300"/>
        </w:trPr>
        <w:tc>
          <w:tcPr>
            <w:tcW w:w="1980" w:type="dxa"/>
            <w:vMerge/>
            <w:tcBorders>
              <w:top w:val="single" w:sz="4" w:space="0" w:color="auto"/>
              <w:left w:val="single" w:sz="4" w:space="0" w:color="auto"/>
              <w:bottom w:val="single" w:sz="4" w:space="0" w:color="000000"/>
              <w:right w:val="single" w:sz="4" w:space="0" w:color="auto"/>
            </w:tcBorders>
            <w:vAlign w:val="center"/>
            <w:hideMark/>
          </w:tcPr>
          <w:p w14:paraId="6E5B5DDD" w14:textId="77777777" w:rsidR="00F151D9" w:rsidRPr="00F151D9" w:rsidRDefault="00F151D9" w:rsidP="00F151D9">
            <w:pPr>
              <w:spacing w:after="0" w:line="240" w:lineRule="auto"/>
              <w:rPr>
                <w:rFonts w:ascii="Calibri" w:eastAsia="Times New Roman" w:hAnsi="Calibri" w:cs="Calibri"/>
                <w:color w:val="000000"/>
                <w:sz w:val="22"/>
                <w:lang w:val="es-PE" w:eastAsia="es-PE"/>
              </w:rPr>
            </w:pPr>
          </w:p>
        </w:tc>
        <w:tc>
          <w:tcPr>
            <w:tcW w:w="1843" w:type="dxa"/>
            <w:tcBorders>
              <w:top w:val="nil"/>
              <w:left w:val="nil"/>
              <w:bottom w:val="single" w:sz="4" w:space="0" w:color="auto"/>
              <w:right w:val="single" w:sz="4" w:space="0" w:color="auto"/>
            </w:tcBorders>
            <w:shd w:val="clear" w:color="auto" w:fill="auto"/>
            <w:noWrap/>
            <w:vAlign w:val="bottom"/>
            <w:hideMark/>
          </w:tcPr>
          <w:p w14:paraId="422CCFE3"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Marcar Salida</w:t>
            </w:r>
          </w:p>
        </w:tc>
        <w:tc>
          <w:tcPr>
            <w:tcW w:w="8646" w:type="dxa"/>
            <w:tcBorders>
              <w:top w:val="nil"/>
              <w:left w:val="nil"/>
              <w:bottom w:val="single" w:sz="4" w:space="0" w:color="auto"/>
              <w:right w:val="single" w:sz="4" w:space="0" w:color="auto"/>
            </w:tcBorders>
            <w:shd w:val="clear" w:color="auto" w:fill="auto"/>
            <w:vAlign w:val="bottom"/>
            <w:hideMark/>
          </w:tcPr>
          <w:p w14:paraId="4C3000D2"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empleado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marcar mi salida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registrar mi hora de salida en el sistema.</w:t>
            </w:r>
          </w:p>
        </w:tc>
      </w:tr>
      <w:tr w:rsidR="00F151D9" w:rsidRPr="00F151D9" w14:paraId="0BB3C2E1" w14:textId="77777777" w:rsidTr="00F151D9">
        <w:trPr>
          <w:trHeight w:val="300"/>
        </w:trPr>
        <w:tc>
          <w:tcPr>
            <w:tcW w:w="1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F07B92B"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Registrar Hora de Lactancia</w:t>
            </w:r>
          </w:p>
        </w:tc>
        <w:tc>
          <w:tcPr>
            <w:tcW w:w="1843" w:type="dxa"/>
            <w:tcBorders>
              <w:top w:val="nil"/>
              <w:left w:val="nil"/>
              <w:bottom w:val="single" w:sz="4" w:space="0" w:color="auto"/>
              <w:right w:val="single" w:sz="4" w:space="0" w:color="auto"/>
            </w:tcBorders>
            <w:shd w:val="clear" w:color="auto" w:fill="auto"/>
            <w:noWrap/>
            <w:vAlign w:val="bottom"/>
            <w:hideMark/>
          </w:tcPr>
          <w:p w14:paraId="76579583"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Marcar Ingreso</w:t>
            </w:r>
          </w:p>
        </w:tc>
        <w:tc>
          <w:tcPr>
            <w:tcW w:w="8646" w:type="dxa"/>
            <w:tcBorders>
              <w:top w:val="nil"/>
              <w:left w:val="nil"/>
              <w:bottom w:val="single" w:sz="4" w:space="0" w:color="auto"/>
              <w:right w:val="single" w:sz="4" w:space="0" w:color="auto"/>
            </w:tcBorders>
            <w:shd w:val="clear" w:color="auto" w:fill="auto"/>
            <w:vAlign w:val="bottom"/>
            <w:hideMark/>
          </w:tcPr>
          <w:p w14:paraId="190FBC33"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madre lactante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marcar mi ingreso a la zona de lactancia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registrar la hora de inicio en el sistema.</w:t>
            </w:r>
          </w:p>
        </w:tc>
      </w:tr>
      <w:tr w:rsidR="00F151D9" w:rsidRPr="00F151D9" w14:paraId="3874368B" w14:textId="77777777" w:rsidTr="00F151D9">
        <w:trPr>
          <w:trHeight w:val="300"/>
        </w:trPr>
        <w:tc>
          <w:tcPr>
            <w:tcW w:w="1980" w:type="dxa"/>
            <w:vMerge/>
            <w:tcBorders>
              <w:top w:val="nil"/>
              <w:left w:val="single" w:sz="4" w:space="0" w:color="auto"/>
              <w:bottom w:val="single" w:sz="4" w:space="0" w:color="000000"/>
              <w:right w:val="single" w:sz="4" w:space="0" w:color="auto"/>
            </w:tcBorders>
            <w:vAlign w:val="center"/>
            <w:hideMark/>
          </w:tcPr>
          <w:p w14:paraId="0A47D6C2" w14:textId="77777777" w:rsidR="00F151D9" w:rsidRPr="00F151D9" w:rsidRDefault="00F151D9" w:rsidP="00F151D9">
            <w:pPr>
              <w:spacing w:after="0" w:line="240" w:lineRule="auto"/>
              <w:rPr>
                <w:rFonts w:ascii="Calibri" w:eastAsia="Times New Roman" w:hAnsi="Calibri" w:cs="Calibri"/>
                <w:color w:val="000000"/>
                <w:sz w:val="22"/>
                <w:lang w:val="es-PE" w:eastAsia="es-PE"/>
              </w:rPr>
            </w:pPr>
          </w:p>
        </w:tc>
        <w:tc>
          <w:tcPr>
            <w:tcW w:w="1843" w:type="dxa"/>
            <w:tcBorders>
              <w:top w:val="nil"/>
              <w:left w:val="nil"/>
              <w:bottom w:val="single" w:sz="4" w:space="0" w:color="auto"/>
              <w:right w:val="single" w:sz="4" w:space="0" w:color="auto"/>
            </w:tcBorders>
            <w:shd w:val="clear" w:color="auto" w:fill="auto"/>
            <w:noWrap/>
            <w:vAlign w:val="bottom"/>
            <w:hideMark/>
          </w:tcPr>
          <w:p w14:paraId="0106799E"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Marcar Salida</w:t>
            </w:r>
          </w:p>
        </w:tc>
        <w:tc>
          <w:tcPr>
            <w:tcW w:w="8646" w:type="dxa"/>
            <w:tcBorders>
              <w:top w:val="nil"/>
              <w:left w:val="nil"/>
              <w:bottom w:val="single" w:sz="4" w:space="0" w:color="auto"/>
              <w:right w:val="single" w:sz="4" w:space="0" w:color="auto"/>
            </w:tcBorders>
            <w:shd w:val="clear" w:color="auto" w:fill="auto"/>
            <w:vAlign w:val="bottom"/>
            <w:hideMark/>
          </w:tcPr>
          <w:p w14:paraId="70744B28"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madre lactante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marcar mi salida de la zona de lactancia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registrar la hora de fin en el sistema.</w:t>
            </w:r>
          </w:p>
        </w:tc>
      </w:tr>
      <w:tr w:rsidR="00F151D9" w:rsidRPr="00F151D9" w14:paraId="34752530" w14:textId="77777777" w:rsidTr="00F151D9">
        <w:trPr>
          <w:trHeight w:val="300"/>
        </w:trPr>
        <w:tc>
          <w:tcPr>
            <w:tcW w:w="1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5D3EFF"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Registrar Hora de Break</w:t>
            </w:r>
          </w:p>
        </w:tc>
        <w:tc>
          <w:tcPr>
            <w:tcW w:w="1843" w:type="dxa"/>
            <w:tcBorders>
              <w:top w:val="nil"/>
              <w:left w:val="nil"/>
              <w:bottom w:val="single" w:sz="4" w:space="0" w:color="auto"/>
              <w:right w:val="single" w:sz="4" w:space="0" w:color="auto"/>
            </w:tcBorders>
            <w:shd w:val="clear" w:color="auto" w:fill="auto"/>
            <w:noWrap/>
            <w:vAlign w:val="bottom"/>
            <w:hideMark/>
          </w:tcPr>
          <w:p w14:paraId="5D46A7EF"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Marcar Ingreso</w:t>
            </w:r>
          </w:p>
        </w:tc>
        <w:tc>
          <w:tcPr>
            <w:tcW w:w="8646" w:type="dxa"/>
            <w:tcBorders>
              <w:top w:val="nil"/>
              <w:left w:val="nil"/>
              <w:bottom w:val="single" w:sz="4" w:space="0" w:color="auto"/>
              <w:right w:val="single" w:sz="4" w:space="0" w:color="auto"/>
            </w:tcBorders>
            <w:shd w:val="clear" w:color="auto" w:fill="auto"/>
            <w:vAlign w:val="bottom"/>
            <w:hideMark/>
          </w:tcPr>
          <w:p w14:paraId="7AA559DB"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empleado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marcar mi ingreso a la zona de receso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registrar la hora de inicio en el sistema.</w:t>
            </w:r>
          </w:p>
        </w:tc>
      </w:tr>
      <w:tr w:rsidR="00F151D9" w:rsidRPr="00F151D9" w14:paraId="13D85E8F" w14:textId="77777777" w:rsidTr="00F151D9">
        <w:trPr>
          <w:trHeight w:val="300"/>
        </w:trPr>
        <w:tc>
          <w:tcPr>
            <w:tcW w:w="1980" w:type="dxa"/>
            <w:vMerge/>
            <w:tcBorders>
              <w:top w:val="nil"/>
              <w:left w:val="single" w:sz="4" w:space="0" w:color="auto"/>
              <w:bottom w:val="single" w:sz="4" w:space="0" w:color="000000"/>
              <w:right w:val="single" w:sz="4" w:space="0" w:color="auto"/>
            </w:tcBorders>
            <w:vAlign w:val="center"/>
            <w:hideMark/>
          </w:tcPr>
          <w:p w14:paraId="0D207B61" w14:textId="77777777" w:rsidR="00F151D9" w:rsidRPr="00F151D9" w:rsidRDefault="00F151D9" w:rsidP="00F151D9">
            <w:pPr>
              <w:spacing w:after="0" w:line="240" w:lineRule="auto"/>
              <w:rPr>
                <w:rFonts w:ascii="Calibri" w:eastAsia="Times New Roman" w:hAnsi="Calibri" w:cs="Calibri"/>
                <w:color w:val="000000"/>
                <w:sz w:val="22"/>
                <w:lang w:val="es-PE" w:eastAsia="es-PE"/>
              </w:rPr>
            </w:pPr>
          </w:p>
        </w:tc>
        <w:tc>
          <w:tcPr>
            <w:tcW w:w="1843" w:type="dxa"/>
            <w:tcBorders>
              <w:top w:val="nil"/>
              <w:left w:val="nil"/>
              <w:bottom w:val="single" w:sz="4" w:space="0" w:color="auto"/>
              <w:right w:val="single" w:sz="4" w:space="0" w:color="auto"/>
            </w:tcBorders>
            <w:shd w:val="clear" w:color="auto" w:fill="auto"/>
            <w:noWrap/>
            <w:vAlign w:val="bottom"/>
            <w:hideMark/>
          </w:tcPr>
          <w:p w14:paraId="322A0305"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Marcar Salida</w:t>
            </w:r>
          </w:p>
        </w:tc>
        <w:tc>
          <w:tcPr>
            <w:tcW w:w="8646" w:type="dxa"/>
            <w:tcBorders>
              <w:top w:val="nil"/>
              <w:left w:val="nil"/>
              <w:bottom w:val="single" w:sz="4" w:space="0" w:color="auto"/>
              <w:right w:val="single" w:sz="4" w:space="0" w:color="auto"/>
            </w:tcBorders>
            <w:shd w:val="clear" w:color="auto" w:fill="auto"/>
            <w:vAlign w:val="bottom"/>
            <w:hideMark/>
          </w:tcPr>
          <w:p w14:paraId="10C294EF"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empleado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marcar mi salida de la zona de receso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registrar la hora de fin en el sistema.</w:t>
            </w:r>
          </w:p>
        </w:tc>
      </w:tr>
      <w:tr w:rsidR="00F151D9" w:rsidRPr="00F151D9" w14:paraId="71BDECF7" w14:textId="77777777" w:rsidTr="00F151D9">
        <w:trPr>
          <w:trHeight w:val="600"/>
        </w:trPr>
        <w:tc>
          <w:tcPr>
            <w:tcW w:w="1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B03D3B"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Registrar H</w:t>
            </w:r>
            <w:bookmarkStart w:id="3" w:name="_GoBack"/>
            <w:bookmarkEnd w:id="3"/>
            <w:r w:rsidRPr="00F151D9">
              <w:rPr>
                <w:rFonts w:ascii="Calibri" w:eastAsia="Times New Roman" w:hAnsi="Calibri" w:cs="Calibri"/>
                <w:color w:val="000000"/>
                <w:sz w:val="22"/>
                <w:lang w:val="es-PE" w:eastAsia="es-PE"/>
              </w:rPr>
              <w:t>ora de Tópico</w:t>
            </w:r>
          </w:p>
        </w:tc>
        <w:tc>
          <w:tcPr>
            <w:tcW w:w="1843" w:type="dxa"/>
            <w:tcBorders>
              <w:top w:val="nil"/>
              <w:left w:val="nil"/>
              <w:bottom w:val="single" w:sz="4" w:space="0" w:color="auto"/>
              <w:right w:val="single" w:sz="4" w:space="0" w:color="auto"/>
            </w:tcBorders>
            <w:shd w:val="clear" w:color="auto" w:fill="auto"/>
            <w:noWrap/>
            <w:vAlign w:val="bottom"/>
            <w:hideMark/>
          </w:tcPr>
          <w:p w14:paraId="7A2A03DB"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Marcar Ingreso</w:t>
            </w:r>
          </w:p>
        </w:tc>
        <w:tc>
          <w:tcPr>
            <w:tcW w:w="8646" w:type="dxa"/>
            <w:tcBorders>
              <w:top w:val="nil"/>
              <w:left w:val="nil"/>
              <w:bottom w:val="single" w:sz="4" w:space="0" w:color="auto"/>
              <w:right w:val="single" w:sz="4" w:space="0" w:color="auto"/>
            </w:tcBorders>
            <w:shd w:val="clear" w:color="auto" w:fill="auto"/>
            <w:vAlign w:val="bottom"/>
            <w:hideMark/>
          </w:tcPr>
          <w:p w14:paraId="38E2D97A"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empleado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marcar mi ingreso al tópico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registrar la hora de inicio en el sistema y justificar mi ausencia.</w:t>
            </w:r>
          </w:p>
        </w:tc>
      </w:tr>
      <w:tr w:rsidR="00F151D9" w:rsidRPr="00F151D9" w14:paraId="1396FFC6" w14:textId="77777777" w:rsidTr="00F151D9">
        <w:trPr>
          <w:trHeight w:val="300"/>
        </w:trPr>
        <w:tc>
          <w:tcPr>
            <w:tcW w:w="1980" w:type="dxa"/>
            <w:vMerge/>
            <w:tcBorders>
              <w:top w:val="nil"/>
              <w:left w:val="single" w:sz="4" w:space="0" w:color="auto"/>
              <w:bottom w:val="single" w:sz="4" w:space="0" w:color="000000"/>
              <w:right w:val="single" w:sz="4" w:space="0" w:color="auto"/>
            </w:tcBorders>
            <w:vAlign w:val="center"/>
            <w:hideMark/>
          </w:tcPr>
          <w:p w14:paraId="1E38C328" w14:textId="77777777" w:rsidR="00F151D9" w:rsidRPr="00F151D9" w:rsidRDefault="00F151D9" w:rsidP="00F151D9">
            <w:pPr>
              <w:spacing w:after="0" w:line="240" w:lineRule="auto"/>
              <w:rPr>
                <w:rFonts w:ascii="Calibri" w:eastAsia="Times New Roman" w:hAnsi="Calibri" w:cs="Calibri"/>
                <w:color w:val="000000"/>
                <w:sz w:val="22"/>
                <w:lang w:val="es-PE" w:eastAsia="es-PE"/>
              </w:rPr>
            </w:pPr>
          </w:p>
        </w:tc>
        <w:tc>
          <w:tcPr>
            <w:tcW w:w="1843" w:type="dxa"/>
            <w:tcBorders>
              <w:top w:val="nil"/>
              <w:left w:val="nil"/>
              <w:bottom w:val="single" w:sz="4" w:space="0" w:color="auto"/>
              <w:right w:val="single" w:sz="4" w:space="0" w:color="auto"/>
            </w:tcBorders>
            <w:shd w:val="clear" w:color="auto" w:fill="auto"/>
            <w:noWrap/>
            <w:vAlign w:val="bottom"/>
            <w:hideMark/>
          </w:tcPr>
          <w:p w14:paraId="02A3A017"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Marcar Salida</w:t>
            </w:r>
          </w:p>
        </w:tc>
        <w:tc>
          <w:tcPr>
            <w:tcW w:w="8646" w:type="dxa"/>
            <w:tcBorders>
              <w:top w:val="nil"/>
              <w:left w:val="nil"/>
              <w:bottom w:val="single" w:sz="4" w:space="0" w:color="auto"/>
              <w:right w:val="single" w:sz="4" w:space="0" w:color="auto"/>
            </w:tcBorders>
            <w:shd w:val="clear" w:color="auto" w:fill="auto"/>
            <w:vAlign w:val="bottom"/>
            <w:hideMark/>
          </w:tcPr>
          <w:p w14:paraId="5A413B91"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empleado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marcar mi salida del tópico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registrar la hora de fin en el sistema y justificar mi ausencia.</w:t>
            </w:r>
          </w:p>
        </w:tc>
      </w:tr>
      <w:tr w:rsidR="00F151D9" w:rsidRPr="00F151D9" w14:paraId="1CA26744" w14:textId="77777777" w:rsidTr="00F151D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DF0E19"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622C8D47"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Cambiar Turno</w:t>
            </w:r>
          </w:p>
        </w:tc>
        <w:tc>
          <w:tcPr>
            <w:tcW w:w="8646" w:type="dxa"/>
            <w:tcBorders>
              <w:top w:val="nil"/>
              <w:left w:val="nil"/>
              <w:bottom w:val="single" w:sz="4" w:space="0" w:color="auto"/>
              <w:right w:val="single" w:sz="4" w:space="0" w:color="auto"/>
            </w:tcBorders>
            <w:shd w:val="clear" w:color="auto" w:fill="auto"/>
            <w:vAlign w:val="bottom"/>
            <w:hideMark/>
          </w:tcPr>
          <w:p w14:paraId="6234BF79"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personal de recursos humanos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cambiar de turno a un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que pueda asistir a otro turno no programado.</w:t>
            </w:r>
          </w:p>
        </w:tc>
      </w:tr>
      <w:tr w:rsidR="00F151D9" w:rsidRPr="00F151D9" w14:paraId="2186D7F2" w14:textId="77777777" w:rsidTr="00F151D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605B2B"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149654B2"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Visualizar Reporte de Asistencia</w:t>
            </w:r>
          </w:p>
        </w:tc>
        <w:tc>
          <w:tcPr>
            <w:tcW w:w="8646" w:type="dxa"/>
            <w:tcBorders>
              <w:top w:val="nil"/>
              <w:left w:val="nil"/>
              <w:bottom w:val="single" w:sz="4" w:space="0" w:color="auto"/>
              <w:right w:val="single" w:sz="4" w:space="0" w:color="auto"/>
            </w:tcBorders>
            <w:shd w:val="clear" w:color="auto" w:fill="auto"/>
            <w:vAlign w:val="bottom"/>
            <w:hideMark/>
          </w:tcPr>
          <w:p w14:paraId="663BDC7F" w14:textId="0230F7DB"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personal de recursos humanos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visualizar un resumen de la marcación de cada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realizar una </w:t>
            </w:r>
            <w:r>
              <w:rPr>
                <w:rFonts w:ascii="Calibri" w:eastAsia="Times New Roman" w:hAnsi="Calibri" w:cs="Calibri"/>
                <w:color w:val="000000"/>
                <w:sz w:val="22"/>
                <w:lang w:val="es-PE" w:eastAsia="es-PE"/>
              </w:rPr>
              <w:t xml:space="preserve">evaluación </w:t>
            </w:r>
            <w:r w:rsidRPr="00F151D9">
              <w:rPr>
                <w:rFonts w:ascii="Calibri" w:eastAsia="Times New Roman" w:hAnsi="Calibri" w:cs="Calibri"/>
                <w:color w:val="000000"/>
                <w:sz w:val="22"/>
                <w:lang w:val="es-PE" w:eastAsia="es-PE"/>
              </w:rPr>
              <w:t xml:space="preserve"> de su puntualidad.</w:t>
            </w:r>
          </w:p>
        </w:tc>
      </w:tr>
      <w:tr w:rsidR="00F151D9" w:rsidRPr="00F151D9" w14:paraId="5A11F1E0" w14:textId="77777777" w:rsidTr="00F151D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17104B"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lastRenderedPageBreak/>
              <w:t> </w:t>
            </w:r>
          </w:p>
        </w:tc>
        <w:tc>
          <w:tcPr>
            <w:tcW w:w="1843" w:type="dxa"/>
            <w:tcBorders>
              <w:top w:val="nil"/>
              <w:left w:val="nil"/>
              <w:bottom w:val="single" w:sz="4" w:space="0" w:color="auto"/>
              <w:right w:val="single" w:sz="4" w:space="0" w:color="auto"/>
            </w:tcBorders>
            <w:shd w:val="clear" w:color="auto" w:fill="auto"/>
            <w:noWrap/>
            <w:vAlign w:val="bottom"/>
            <w:hideMark/>
          </w:tcPr>
          <w:p w14:paraId="08D8DBA0"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Visualizar Reporte de Lactancia</w:t>
            </w:r>
          </w:p>
        </w:tc>
        <w:tc>
          <w:tcPr>
            <w:tcW w:w="8646" w:type="dxa"/>
            <w:tcBorders>
              <w:top w:val="nil"/>
              <w:left w:val="nil"/>
              <w:bottom w:val="single" w:sz="4" w:space="0" w:color="auto"/>
              <w:right w:val="single" w:sz="4" w:space="0" w:color="auto"/>
            </w:tcBorders>
            <w:shd w:val="clear" w:color="auto" w:fill="auto"/>
            <w:vAlign w:val="bottom"/>
            <w:hideMark/>
          </w:tcPr>
          <w:p w14:paraId="026E3C74"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personal de recursos humanos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visualizar un resumen de la marcación al área de lactancia de cada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supervisar que se cumpla con la norma implementada.</w:t>
            </w:r>
          </w:p>
        </w:tc>
      </w:tr>
      <w:tr w:rsidR="00F151D9" w:rsidRPr="00F151D9" w14:paraId="0A3E7E12" w14:textId="77777777" w:rsidTr="00F151D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D790001"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26023135"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Visualizar Reporte de Break</w:t>
            </w:r>
          </w:p>
        </w:tc>
        <w:tc>
          <w:tcPr>
            <w:tcW w:w="8646" w:type="dxa"/>
            <w:tcBorders>
              <w:top w:val="nil"/>
              <w:left w:val="nil"/>
              <w:bottom w:val="single" w:sz="4" w:space="0" w:color="auto"/>
              <w:right w:val="single" w:sz="4" w:space="0" w:color="auto"/>
            </w:tcBorders>
            <w:shd w:val="clear" w:color="auto" w:fill="auto"/>
            <w:vAlign w:val="bottom"/>
            <w:hideMark/>
          </w:tcPr>
          <w:p w14:paraId="3D26880F"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personal de recursos humanos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visualizar un resumen de la marcación al área de receso de cada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realizar una evaluación de su cumplimiento.</w:t>
            </w:r>
          </w:p>
        </w:tc>
      </w:tr>
      <w:tr w:rsidR="00F151D9" w:rsidRPr="00F151D9" w14:paraId="449C753F" w14:textId="77777777" w:rsidTr="00F151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772B1E"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68BDE8AD"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Configurar Huella Digital</w:t>
            </w:r>
          </w:p>
        </w:tc>
        <w:tc>
          <w:tcPr>
            <w:tcW w:w="8646" w:type="dxa"/>
            <w:tcBorders>
              <w:top w:val="nil"/>
              <w:left w:val="nil"/>
              <w:bottom w:val="single" w:sz="4" w:space="0" w:color="auto"/>
              <w:right w:val="single" w:sz="4" w:space="0" w:color="auto"/>
            </w:tcBorders>
            <w:shd w:val="clear" w:color="auto" w:fill="auto"/>
            <w:vAlign w:val="bottom"/>
            <w:hideMark/>
          </w:tcPr>
          <w:p w14:paraId="58941953"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personal de recursos humanos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registrar la huella del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que pueda realizar su marcación.</w:t>
            </w:r>
          </w:p>
        </w:tc>
      </w:tr>
      <w:tr w:rsidR="00F151D9" w:rsidRPr="00F151D9" w14:paraId="6D8FEABB" w14:textId="77777777" w:rsidTr="00F151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4AC189"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6BEF81D4"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Asignar Campaña</w:t>
            </w:r>
          </w:p>
        </w:tc>
        <w:tc>
          <w:tcPr>
            <w:tcW w:w="8646" w:type="dxa"/>
            <w:tcBorders>
              <w:top w:val="nil"/>
              <w:left w:val="nil"/>
              <w:bottom w:val="single" w:sz="4" w:space="0" w:color="auto"/>
              <w:right w:val="single" w:sz="4" w:space="0" w:color="auto"/>
            </w:tcBorders>
            <w:shd w:val="clear" w:color="auto" w:fill="auto"/>
            <w:vAlign w:val="bottom"/>
            <w:hideMark/>
          </w:tcPr>
          <w:p w14:paraId="5E5492C8"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supervisor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asignar una o más campañas al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que pueda acceder a la cartera de clientes.</w:t>
            </w:r>
          </w:p>
        </w:tc>
      </w:tr>
      <w:tr w:rsidR="00F151D9" w:rsidRPr="00F151D9" w14:paraId="173E437E" w14:textId="77777777" w:rsidTr="00F151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52CED3D"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679606D0"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Registrar Capacitación</w:t>
            </w:r>
          </w:p>
        </w:tc>
        <w:tc>
          <w:tcPr>
            <w:tcW w:w="8646" w:type="dxa"/>
            <w:tcBorders>
              <w:top w:val="nil"/>
              <w:left w:val="nil"/>
              <w:bottom w:val="single" w:sz="4" w:space="0" w:color="auto"/>
              <w:right w:val="single" w:sz="4" w:space="0" w:color="auto"/>
            </w:tcBorders>
            <w:shd w:val="clear" w:color="auto" w:fill="auto"/>
            <w:vAlign w:val="bottom"/>
            <w:hideMark/>
          </w:tcPr>
          <w:p w14:paraId="0190489C"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supervisor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registrar las capacitaciones del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llevar un control de su aprendizaje.</w:t>
            </w:r>
          </w:p>
        </w:tc>
      </w:tr>
      <w:tr w:rsidR="00F151D9" w:rsidRPr="00F151D9" w14:paraId="74E31408" w14:textId="77777777" w:rsidTr="000F672D">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B002CE"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5D68697F"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xml:space="preserve">Configurar Bonos </w:t>
            </w:r>
          </w:p>
        </w:tc>
        <w:tc>
          <w:tcPr>
            <w:tcW w:w="8646" w:type="dxa"/>
            <w:tcBorders>
              <w:top w:val="nil"/>
              <w:left w:val="nil"/>
              <w:bottom w:val="single" w:sz="4" w:space="0" w:color="auto"/>
              <w:right w:val="single" w:sz="4" w:space="0" w:color="auto"/>
            </w:tcBorders>
            <w:shd w:val="clear" w:color="auto" w:fill="auto"/>
            <w:vAlign w:val="bottom"/>
            <w:hideMark/>
          </w:tcPr>
          <w:p w14:paraId="09A40867"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personal de recursos humanos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configurar una regla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premiar con bonos a los empleados que lleguen puntuales.</w:t>
            </w:r>
          </w:p>
        </w:tc>
      </w:tr>
      <w:tr w:rsidR="00F151D9" w:rsidRPr="00F151D9" w14:paraId="56D8F9AC" w14:textId="77777777" w:rsidTr="000F672D">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847516"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628CA255"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Calcular Bono</w:t>
            </w:r>
          </w:p>
        </w:tc>
        <w:tc>
          <w:tcPr>
            <w:tcW w:w="8646" w:type="dxa"/>
            <w:tcBorders>
              <w:top w:val="nil"/>
              <w:left w:val="nil"/>
              <w:bottom w:val="single" w:sz="4" w:space="0" w:color="auto"/>
              <w:right w:val="single" w:sz="4" w:space="0" w:color="auto"/>
            </w:tcBorders>
            <w:shd w:val="clear" w:color="auto" w:fill="auto"/>
            <w:vAlign w:val="bottom"/>
            <w:hideMark/>
          </w:tcPr>
          <w:p w14:paraId="483C92CF"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sistema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calcular el bono de cada empleado en base a la regla establecida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realizar el pago a fin de mes.</w:t>
            </w:r>
          </w:p>
        </w:tc>
      </w:tr>
      <w:tr w:rsidR="00F151D9" w:rsidRPr="00F151D9" w14:paraId="22E859C8" w14:textId="77777777" w:rsidTr="000F672D">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CEF1998"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5BB5BB74"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Configurar Descuentos</w:t>
            </w:r>
          </w:p>
        </w:tc>
        <w:tc>
          <w:tcPr>
            <w:tcW w:w="8646" w:type="dxa"/>
            <w:tcBorders>
              <w:top w:val="nil"/>
              <w:left w:val="nil"/>
              <w:bottom w:val="single" w:sz="4" w:space="0" w:color="auto"/>
              <w:right w:val="single" w:sz="4" w:space="0" w:color="auto"/>
            </w:tcBorders>
            <w:shd w:val="clear" w:color="auto" w:fill="auto"/>
            <w:vAlign w:val="bottom"/>
            <w:hideMark/>
          </w:tcPr>
          <w:p w14:paraId="65E525CF"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personal de recursos humanos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configurar una regla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realizar un descuento a los empleados que lleguen tarde.</w:t>
            </w:r>
          </w:p>
        </w:tc>
      </w:tr>
      <w:tr w:rsidR="00F151D9" w:rsidRPr="00F151D9" w14:paraId="6C1F0AD4" w14:textId="77777777" w:rsidTr="000F672D">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C9107E"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2A8A8C83"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xml:space="preserve">Calcular Descuentos </w:t>
            </w:r>
          </w:p>
        </w:tc>
        <w:tc>
          <w:tcPr>
            <w:tcW w:w="8646" w:type="dxa"/>
            <w:tcBorders>
              <w:top w:val="nil"/>
              <w:left w:val="nil"/>
              <w:bottom w:val="single" w:sz="4" w:space="0" w:color="auto"/>
              <w:right w:val="single" w:sz="4" w:space="0" w:color="auto"/>
            </w:tcBorders>
            <w:shd w:val="clear" w:color="auto" w:fill="auto"/>
            <w:vAlign w:val="bottom"/>
            <w:hideMark/>
          </w:tcPr>
          <w:p w14:paraId="203D5628"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sistema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calcular el descuento de cada empleado en base a la regla establecida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realizar el descuento sobre el sueldo a fin de mes.</w:t>
            </w:r>
          </w:p>
        </w:tc>
      </w:tr>
      <w:tr w:rsidR="00F151D9" w:rsidRPr="00F151D9" w14:paraId="4E571C4D" w14:textId="77777777" w:rsidTr="000F672D">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DEF6019"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63468D4D"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xml:space="preserve">Enviar Alertas </w:t>
            </w:r>
          </w:p>
        </w:tc>
        <w:tc>
          <w:tcPr>
            <w:tcW w:w="8646" w:type="dxa"/>
            <w:tcBorders>
              <w:top w:val="nil"/>
              <w:left w:val="nil"/>
              <w:bottom w:val="single" w:sz="4" w:space="0" w:color="auto"/>
              <w:right w:val="single" w:sz="4" w:space="0" w:color="auto"/>
            </w:tcBorders>
            <w:shd w:val="clear" w:color="auto" w:fill="auto"/>
            <w:vAlign w:val="bottom"/>
            <w:hideMark/>
          </w:tcPr>
          <w:p w14:paraId="24A7A44E" w14:textId="619BA80A"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sistema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enviar alertas a mis empleados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indicarles sobre sus tardanzas y posibles descuentos.</w:t>
            </w:r>
          </w:p>
        </w:tc>
      </w:tr>
      <w:tr w:rsidR="00F151D9" w:rsidRPr="00F151D9" w14:paraId="11030437" w14:textId="77777777" w:rsidTr="000F672D">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E59940"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49351FF0"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Enviar Correos</w:t>
            </w:r>
          </w:p>
        </w:tc>
        <w:tc>
          <w:tcPr>
            <w:tcW w:w="8646" w:type="dxa"/>
            <w:tcBorders>
              <w:top w:val="nil"/>
              <w:left w:val="nil"/>
              <w:bottom w:val="single" w:sz="4" w:space="0" w:color="auto"/>
              <w:right w:val="single" w:sz="4" w:space="0" w:color="auto"/>
            </w:tcBorders>
            <w:shd w:val="clear" w:color="auto" w:fill="auto"/>
            <w:vAlign w:val="bottom"/>
            <w:hideMark/>
          </w:tcPr>
          <w:p w14:paraId="1617256A"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sistema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enviar correos a mis empleados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felicitarlos por su puntualidad y buen trabajo.</w:t>
            </w:r>
          </w:p>
        </w:tc>
      </w:tr>
      <w:tr w:rsidR="00F151D9" w:rsidRPr="00F151D9" w14:paraId="43DD45C8" w14:textId="77777777" w:rsidTr="000F672D">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C56801"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1F33C6C8"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Registrar usuario por primera vez</w:t>
            </w:r>
          </w:p>
        </w:tc>
        <w:tc>
          <w:tcPr>
            <w:tcW w:w="8646" w:type="dxa"/>
            <w:tcBorders>
              <w:top w:val="nil"/>
              <w:left w:val="nil"/>
              <w:bottom w:val="single" w:sz="4" w:space="0" w:color="auto"/>
              <w:right w:val="single" w:sz="4" w:space="0" w:color="auto"/>
            </w:tcBorders>
            <w:shd w:val="clear" w:color="auto" w:fill="auto"/>
            <w:vAlign w:val="bottom"/>
            <w:hideMark/>
          </w:tcPr>
          <w:p w14:paraId="205DA706"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empleado nuevo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crear mi usuario y contraseña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acceder al sistema.</w:t>
            </w:r>
          </w:p>
        </w:tc>
      </w:tr>
      <w:tr w:rsidR="00F151D9" w:rsidRPr="00F151D9" w14:paraId="1B059277" w14:textId="77777777" w:rsidTr="000F672D">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CAD0C4"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71B7B123"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xml:space="preserve">Ingresar al Sistema </w:t>
            </w:r>
          </w:p>
        </w:tc>
        <w:tc>
          <w:tcPr>
            <w:tcW w:w="8646" w:type="dxa"/>
            <w:tcBorders>
              <w:top w:val="nil"/>
              <w:left w:val="nil"/>
              <w:bottom w:val="single" w:sz="4" w:space="0" w:color="auto"/>
              <w:right w:val="single" w:sz="4" w:space="0" w:color="auto"/>
            </w:tcBorders>
            <w:shd w:val="clear" w:color="auto" w:fill="auto"/>
            <w:vAlign w:val="bottom"/>
            <w:hideMark/>
          </w:tcPr>
          <w:p w14:paraId="2F1385ED"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empleado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ingresar mi usuario y contraseña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acceder al sistema.</w:t>
            </w:r>
          </w:p>
        </w:tc>
      </w:tr>
      <w:tr w:rsidR="00F151D9" w:rsidRPr="00F151D9" w14:paraId="789B006A" w14:textId="77777777" w:rsidTr="000F672D">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D0B001"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43FCE8DC"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Actualizar Contraseña</w:t>
            </w:r>
          </w:p>
        </w:tc>
        <w:tc>
          <w:tcPr>
            <w:tcW w:w="8646" w:type="dxa"/>
            <w:tcBorders>
              <w:top w:val="nil"/>
              <w:left w:val="nil"/>
              <w:bottom w:val="single" w:sz="4" w:space="0" w:color="auto"/>
              <w:right w:val="single" w:sz="4" w:space="0" w:color="auto"/>
            </w:tcBorders>
            <w:shd w:val="clear" w:color="auto" w:fill="auto"/>
            <w:vAlign w:val="bottom"/>
            <w:hideMark/>
          </w:tcPr>
          <w:p w14:paraId="587E193C"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empleado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actualizar mi contraseña cada cierto tiempo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mantener mi cuenta segura.</w:t>
            </w:r>
          </w:p>
        </w:tc>
      </w:tr>
      <w:tr w:rsidR="00F151D9" w:rsidRPr="00F151D9" w14:paraId="4C52E1D7" w14:textId="77777777" w:rsidTr="000F672D">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D6BD8BE"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5D66E323"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Reestablecer Contraseña</w:t>
            </w:r>
          </w:p>
        </w:tc>
        <w:tc>
          <w:tcPr>
            <w:tcW w:w="8646" w:type="dxa"/>
            <w:tcBorders>
              <w:top w:val="nil"/>
              <w:left w:val="nil"/>
              <w:bottom w:val="single" w:sz="4" w:space="0" w:color="auto"/>
              <w:right w:val="single" w:sz="4" w:space="0" w:color="auto"/>
            </w:tcBorders>
            <w:shd w:val="clear" w:color="auto" w:fill="auto"/>
            <w:vAlign w:val="bottom"/>
            <w:hideMark/>
          </w:tcPr>
          <w:p w14:paraId="4F24A821"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empleado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reestablecer mi contraseña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ingresar al sistema.</w:t>
            </w:r>
          </w:p>
        </w:tc>
      </w:tr>
      <w:tr w:rsidR="00F151D9" w:rsidRPr="00F151D9" w14:paraId="5F2ADCC7" w14:textId="77777777" w:rsidTr="000F672D">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AEC581"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lastRenderedPageBreak/>
              <w:t> </w:t>
            </w:r>
          </w:p>
        </w:tc>
        <w:tc>
          <w:tcPr>
            <w:tcW w:w="1843" w:type="dxa"/>
            <w:tcBorders>
              <w:top w:val="nil"/>
              <w:left w:val="nil"/>
              <w:bottom w:val="single" w:sz="4" w:space="0" w:color="auto"/>
              <w:right w:val="single" w:sz="4" w:space="0" w:color="auto"/>
            </w:tcBorders>
            <w:shd w:val="clear" w:color="auto" w:fill="auto"/>
            <w:noWrap/>
            <w:vAlign w:val="bottom"/>
            <w:hideMark/>
          </w:tcPr>
          <w:p w14:paraId="25DBBBE2"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Autorizar Cambio de Contraseña</w:t>
            </w:r>
          </w:p>
        </w:tc>
        <w:tc>
          <w:tcPr>
            <w:tcW w:w="8646" w:type="dxa"/>
            <w:tcBorders>
              <w:top w:val="nil"/>
              <w:left w:val="nil"/>
              <w:bottom w:val="single" w:sz="4" w:space="0" w:color="auto"/>
              <w:right w:val="single" w:sz="4" w:space="0" w:color="auto"/>
            </w:tcBorders>
            <w:shd w:val="clear" w:color="auto" w:fill="auto"/>
            <w:vAlign w:val="bottom"/>
            <w:hideMark/>
          </w:tcPr>
          <w:p w14:paraId="79C394A8"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supervisor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autorizar al empleado reestablecer su contraseña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que pueda acceder al sistema.</w:t>
            </w:r>
          </w:p>
        </w:tc>
      </w:tr>
      <w:tr w:rsidR="00F151D9" w:rsidRPr="00F151D9" w14:paraId="74055959" w14:textId="77777777" w:rsidTr="000F672D">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649FEE"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 </w:t>
            </w:r>
          </w:p>
        </w:tc>
        <w:tc>
          <w:tcPr>
            <w:tcW w:w="1843" w:type="dxa"/>
            <w:tcBorders>
              <w:top w:val="nil"/>
              <w:left w:val="nil"/>
              <w:bottom w:val="single" w:sz="4" w:space="0" w:color="auto"/>
              <w:right w:val="single" w:sz="4" w:space="0" w:color="auto"/>
            </w:tcBorders>
            <w:shd w:val="clear" w:color="auto" w:fill="auto"/>
            <w:noWrap/>
            <w:vAlign w:val="bottom"/>
            <w:hideMark/>
          </w:tcPr>
          <w:p w14:paraId="51581493"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color w:val="000000"/>
                <w:sz w:val="22"/>
                <w:lang w:val="es-PE" w:eastAsia="es-PE"/>
              </w:rPr>
              <w:t>Rechazar Cambio de Contraseña</w:t>
            </w:r>
          </w:p>
        </w:tc>
        <w:tc>
          <w:tcPr>
            <w:tcW w:w="8646" w:type="dxa"/>
            <w:tcBorders>
              <w:top w:val="nil"/>
              <w:left w:val="nil"/>
              <w:bottom w:val="single" w:sz="4" w:space="0" w:color="auto"/>
              <w:right w:val="single" w:sz="4" w:space="0" w:color="auto"/>
            </w:tcBorders>
            <w:shd w:val="clear" w:color="auto" w:fill="auto"/>
            <w:vAlign w:val="bottom"/>
            <w:hideMark/>
          </w:tcPr>
          <w:p w14:paraId="3B1A1E33" w14:textId="77777777" w:rsidR="00F151D9" w:rsidRPr="00F151D9" w:rsidRDefault="00F151D9" w:rsidP="00F151D9">
            <w:pPr>
              <w:spacing w:after="0" w:line="240" w:lineRule="auto"/>
              <w:rPr>
                <w:rFonts w:ascii="Calibri" w:eastAsia="Times New Roman" w:hAnsi="Calibri" w:cs="Calibri"/>
                <w:color w:val="000000"/>
                <w:sz w:val="22"/>
                <w:lang w:val="es-PE" w:eastAsia="es-PE"/>
              </w:rPr>
            </w:pPr>
            <w:r w:rsidRPr="00F151D9">
              <w:rPr>
                <w:rFonts w:ascii="Calibri" w:eastAsia="Times New Roman" w:hAnsi="Calibri" w:cs="Calibri"/>
                <w:b/>
                <w:bCs/>
                <w:color w:val="000000"/>
                <w:sz w:val="22"/>
                <w:lang w:val="es-PE" w:eastAsia="es-PE"/>
              </w:rPr>
              <w:t>Como</w:t>
            </w:r>
            <w:r w:rsidRPr="00F151D9">
              <w:rPr>
                <w:rFonts w:ascii="Calibri" w:eastAsia="Times New Roman" w:hAnsi="Calibri" w:cs="Calibri"/>
                <w:color w:val="000000"/>
                <w:sz w:val="22"/>
                <w:lang w:val="es-PE" w:eastAsia="es-PE"/>
              </w:rPr>
              <w:t xml:space="preserve"> supervisor </w:t>
            </w:r>
            <w:r w:rsidRPr="00F151D9">
              <w:rPr>
                <w:rFonts w:ascii="Calibri" w:eastAsia="Times New Roman" w:hAnsi="Calibri" w:cs="Calibri"/>
                <w:b/>
                <w:bCs/>
                <w:color w:val="000000"/>
                <w:sz w:val="22"/>
                <w:lang w:val="es-PE" w:eastAsia="es-PE"/>
              </w:rPr>
              <w:t>necesito</w:t>
            </w:r>
            <w:r w:rsidRPr="00F151D9">
              <w:rPr>
                <w:rFonts w:ascii="Calibri" w:eastAsia="Times New Roman" w:hAnsi="Calibri" w:cs="Calibri"/>
                <w:color w:val="000000"/>
                <w:sz w:val="22"/>
                <w:lang w:val="es-PE" w:eastAsia="es-PE"/>
              </w:rPr>
              <w:t xml:space="preserve"> rechazar reestablecer la contraseña del empleado </w:t>
            </w:r>
            <w:r w:rsidRPr="00F151D9">
              <w:rPr>
                <w:rFonts w:ascii="Calibri" w:eastAsia="Times New Roman" w:hAnsi="Calibri" w:cs="Calibri"/>
                <w:b/>
                <w:bCs/>
                <w:color w:val="000000"/>
                <w:sz w:val="22"/>
                <w:lang w:val="es-PE" w:eastAsia="es-PE"/>
              </w:rPr>
              <w:t>para</w:t>
            </w:r>
            <w:r w:rsidRPr="00F151D9">
              <w:rPr>
                <w:rFonts w:ascii="Calibri" w:eastAsia="Times New Roman" w:hAnsi="Calibri" w:cs="Calibri"/>
                <w:color w:val="000000"/>
                <w:sz w:val="22"/>
                <w:lang w:val="es-PE" w:eastAsia="es-PE"/>
              </w:rPr>
              <w:t xml:space="preserve"> que permanezca con la última contraseña creada.</w:t>
            </w:r>
          </w:p>
        </w:tc>
      </w:tr>
    </w:tbl>
    <w:p w14:paraId="33B25956" w14:textId="04E0AA9F" w:rsidR="004772B7" w:rsidRPr="00340E8E" w:rsidRDefault="004772B7" w:rsidP="00DB7D34">
      <w:pPr>
        <w:shd w:val="clear" w:color="auto" w:fill="FFFFFF"/>
        <w:spacing w:after="0" w:line="240" w:lineRule="auto"/>
        <w:rPr>
          <w:rFonts w:cs="Arial"/>
          <w:szCs w:val="24"/>
        </w:rPr>
      </w:pPr>
    </w:p>
    <w:sdt>
      <w:sdtPr>
        <w:rPr>
          <w:rFonts w:eastAsia="Calibri"/>
          <w:b w:val="0"/>
          <w:bCs w:val="0"/>
          <w:color w:val="auto"/>
          <w:kern w:val="0"/>
          <w:sz w:val="24"/>
          <w:szCs w:val="22"/>
          <w:lang w:val="es-ES" w:eastAsia="en-US"/>
        </w:rPr>
        <w:id w:val="821633060"/>
        <w:docPartObj>
          <w:docPartGallery w:val="Bibliographies"/>
          <w:docPartUnique/>
        </w:docPartObj>
      </w:sdtPr>
      <w:sdtEndPr>
        <w:rPr>
          <w:lang w:val="es-VE"/>
        </w:rPr>
      </w:sdtEndPr>
      <w:sdtContent>
        <w:p w14:paraId="586C9EAE" w14:textId="77777777" w:rsidR="003641C9" w:rsidRDefault="003641C9" w:rsidP="003641C9">
          <w:pPr>
            <w:pStyle w:val="Ttulo1"/>
          </w:pPr>
          <w:r>
            <w:rPr>
              <w:lang w:val="es-ES"/>
            </w:rPr>
            <w:t>Bibliografía</w:t>
          </w:r>
        </w:p>
        <w:sdt>
          <w:sdtPr>
            <w:rPr>
              <w:rFonts w:ascii="Arial" w:eastAsia="Calibri" w:hAnsi="Arial" w:cs="Times New Roman"/>
              <w:szCs w:val="22"/>
              <w:lang w:val="es-VE" w:eastAsia="en-US" w:bidi="ar-SA"/>
            </w:rPr>
            <w:id w:val="111145805"/>
            <w:bibliography/>
          </w:sdtPr>
          <w:sdtEndPr/>
          <w:sdtContent>
            <w:p w14:paraId="258A19F3" w14:textId="77777777" w:rsidR="00BB2A43" w:rsidRDefault="003641C9" w:rsidP="00BB2A43">
              <w:pPr>
                <w:pStyle w:val="Bibliografa"/>
                <w:ind w:left="720" w:hanging="720"/>
                <w:rPr>
                  <w:noProof/>
                  <w:szCs w:val="24"/>
                  <w:lang w:val="es-ES"/>
                </w:rPr>
              </w:pPr>
              <w:r>
                <w:fldChar w:fldCharType="begin"/>
              </w:r>
              <w:r>
                <w:instrText>BIBLIOGRAPHY</w:instrText>
              </w:r>
              <w:r>
                <w:fldChar w:fldCharType="separate"/>
              </w:r>
              <w:r w:rsidR="00BB2A43">
                <w:rPr>
                  <w:noProof/>
                  <w:lang w:val="es-ES"/>
                </w:rPr>
                <w:t>Aguilar, L. J. (2013). Algoritmos,estructura de datos y objetos . McGraw-Hill.</w:t>
              </w:r>
            </w:p>
            <w:p w14:paraId="3E124AA8" w14:textId="77777777" w:rsidR="00BB2A43" w:rsidRDefault="00BB2A43" w:rsidP="00BB2A43">
              <w:pPr>
                <w:pStyle w:val="Bibliografa"/>
                <w:ind w:left="720" w:hanging="720"/>
                <w:rPr>
                  <w:noProof/>
                  <w:lang w:val="es-ES"/>
                </w:rPr>
              </w:pPr>
              <w:r>
                <w:rPr>
                  <w:noProof/>
                  <w:lang w:val="es-ES"/>
                </w:rPr>
                <w:t xml:space="preserve">De La Rosa Martín, T. &amp;. (2019). </w:t>
              </w:r>
              <w:r>
                <w:rPr>
                  <w:i/>
                  <w:iCs/>
                  <w:noProof/>
                  <w:lang w:val="es-ES"/>
                </w:rPr>
                <w:t>Sistema para la gestion y control de marcaciones del personal de la Universidad Metropolitana del Ecuador.</w:t>
              </w:r>
              <w:r>
                <w:rPr>
                  <w:noProof/>
                  <w:lang w:val="es-ES"/>
                </w:rPr>
                <w:t xml:space="preserve"> Ecuador: sexta edicion .</w:t>
              </w:r>
            </w:p>
            <w:p w14:paraId="5EC6DE87" w14:textId="77777777" w:rsidR="00BB2A43" w:rsidRDefault="00BB2A43" w:rsidP="00BB2A43">
              <w:pPr>
                <w:pStyle w:val="Bibliografa"/>
                <w:ind w:left="720" w:hanging="720"/>
                <w:rPr>
                  <w:noProof/>
                  <w:lang w:val="es-ES"/>
                </w:rPr>
              </w:pPr>
              <w:r>
                <w:rPr>
                  <w:noProof/>
                  <w:lang w:val="es-ES"/>
                </w:rPr>
                <w:t xml:space="preserve">Maria, A. (2020). </w:t>
              </w:r>
              <w:r>
                <w:rPr>
                  <w:i/>
                  <w:iCs/>
                  <w:noProof/>
                  <w:lang w:val="es-ES"/>
                </w:rPr>
                <w:t>SISTEMA DE INFORMACIÓN PARA LA MEJORA DE LOS PROCESOS DE CONTROL DE ASISTENCIA Y REPORTE MENSUAL DEL PERSONAL DE LA EMPRESA ELECTRO CONSTRUCCIONES LEÓN S.A.C.</w:t>
              </w:r>
              <w:r>
                <w:rPr>
                  <w:noProof/>
                  <w:lang w:val="es-ES"/>
                </w:rPr>
                <w:t xml:space="preserve"> Huancayo.</w:t>
              </w:r>
            </w:p>
            <w:p w14:paraId="0E53D689" w14:textId="77777777" w:rsidR="00BB2A43" w:rsidRDefault="00BB2A43" w:rsidP="00BB2A43">
              <w:pPr>
                <w:pStyle w:val="Bibliografa"/>
                <w:ind w:left="720" w:hanging="720"/>
                <w:rPr>
                  <w:noProof/>
                  <w:lang w:val="es-ES"/>
                </w:rPr>
              </w:pPr>
              <w:r>
                <w:rPr>
                  <w:noProof/>
                  <w:lang w:val="es-ES"/>
                </w:rPr>
                <w:t xml:space="preserve">Sandoval, J., &amp; Siguenza, R. (2011). </w:t>
              </w:r>
              <w:r>
                <w:rPr>
                  <w:i/>
                  <w:iCs/>
                  <w:noProof/>
                  <w:lang w:val="es-ES"/>
                </w:rPr>
                <w:t>Analisis, diseño e implementacion del sistema de control de asistencia de personal docente y administrativo de la escuela fiscal mixta Rafael Aguilar Pesantez.</w:t>
              </w:r>
              <w:r>
                <w:rPr>
                  <w:noProof/>
                  <w:lang w:val="es-ES"/>
                </w:rPr>
                <w:t xml:space="preserve"> Ecuador.</w:t>
              </w:r>
            </w:p>
            <w:p w14:paraId="4159F20D" w14:textId="77777777" w:rsidR="00BB2A43" w:rsidRDefault="00BB2A43" w:rsidP="00BB2A43">
              <w:pPr>
                <w:pStyle w:val="Bibliografa"/>
                <w:ind w:left="720" w:hanging="720"/>
                <w:rPr>
                  <w:noProof/>
                  <w:lang w:val="es-ES"/>
                </w:rPr>
              </w:pPr>
              <w:r>
                <w:rPr>
                  <w:noProof/>
                  <w:lang w:val="es-ES"/>
                </w:rPr>
                <w:t xml:space="preserve">Suqui, J. (2012). </w:t>
              </w:r>
              <w:r>
                <w:rPr>
                  <w:i/>
                  <w:iCs/>
                  <w:noProof/>
                  <w:lang w:val="es-ES"/>
                </w:rPr>
                <w:t>Desarrollo e implementacion de un sistema biometrico para el control de asistencia en INDESIC.</w:t>
              </w:r>
              <w:r>
                <w:rPr>
                  <w:noProof/>
                  <w:lang w:val="es-ES"/>
                </w:rPr>
                <w:t xml:space="preserve"> Quito-Ecuador.</w:t>
              </w:r>
            </w:p>
            <w:p w14:paraId="32C8A6CB" w14:textId="4195EF66" w:rsidR="004D3106" w:rsidRDefault="003641C9" w:rsidP="00BB2A43">
              <w:pPr>
                <w:spacing w:after="0" w:line="240" w:lineRule="auto"/>
              </w:pPr>
              <w:r>
                <w:rPr>
                  <w:b/>
                  <w:bCs/>
                </w:rPr>
                <w:fldChar w:fldCharType="end"/>
              </w:r>
            </w:p>
          </w:sdtContent>
        </w:sdt>
      </w:sdtContent>
    </w:sdt>
    <w:p w14:paraId="1C0331B0" w14:textId="4A0C3F6D" w:rsidR="00410948" w:rsidRPr="00200BDD" w:rsidRDefault="00410948" w:rsidP="00BB2A43">
      <w:pPr>
        <w:spacing w:after="0" w:line="240" w:lineRule="auto"/>
      </w:pPr>
    </w:p>
    <w:sectPr w:rsidR="00410948" w:rsidRPr="00200BDD" w:rsidSect="00F151D9">
      <w:pgSz w:w="15840" w:h="12240" w:orient="landscape" w:code="1"/>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E3E83" w14:textId="77777777" w:rsidR="0099512A" w:rsidRDefault="0099512A" w:rsidP="00061A87">
      <w:pPr>
        <w:spacing w:after="0" w:line="240" w:lineRule="auto"/>
      </w:pPr>
      <w:r>
        <w:separator/>
      </w:r>
    </w:p>
  </w:endnote>
  <w:endnote w:type="continuationSeparator" w:id="0">
    <w:p w14:paraId="4AFC76BC" w14:textId="77777777" w:rsidR="0099512A" w:rsidRDefault="0099512A"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ejaVu Sans">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89411" w14:textId="74DC72BE"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E4B80">
      <w:rPr>
        <w:noProof/>
        <w:sz w:val="20"/>
        <w:szCs w:val="20"/>
        <w:lang w:val="es-VE"/>
      </w:rPr>
      <w:t>7</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95F12" w14:textId="77777777" w:rsidR="0099512A" w:rsidRDefault="0099512A" w:rsidP="00061A87">
      <w:pPr>
        <w:spacing w:after="0" w:line="240" w:lineRule="auto"/>
      </w:pPr>
      <w:r>
        <w:separator/>
      </w:r>
    </w:p>
  </w:footnote>
  <w:footnote w:type="continuationSeparator" w:id="0">
    <w:p w14:paraId="09095581" w14:textId="77777777" w:rsidR="0099512A" w:rsidRDefault="0099512A"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4E116" w14:textId="6C2B4D50" w:rsidR="002D5AFF" w:rsidRDefault="009A0961" w:rsidP="0070590D">
    <w:pPr>
      <w:pStyle w:val="Encabezado"/>
      <w:spacing w:after="0"/>
      <w:jc w:val="right"/>
      <w:rPr>
        <w:b/>
        <w:i/>
        <w:color w:val="365F91"/>
        <w:szCs w:val="24"/>
      </w:rPr>
    </w:pPr>
    <w:r w:rsidRPr="0070590D">
      <w:rPr>
        <w:b/>
        <w:i/>
        <w:noProof/>
        <w:color w:val="365F91"/>
        <w:szCs w:val="24"/>
        <w:lang w:val="es-ES" w:eastAsia="es-ES"/>
      </w:rPr>
      <mc:AlternateContent>
        <mc:Choice Requires="wps">
          <w:drawing>
            <wp:anchor distT="0" distB="0" distL="114300" distR="114300" simplePos="0" relativeHeight="251657728" behindDoc="0" locked="0" layoutInCell="1" allowOverlap="1" wp14:anchorId="66582B7C" wp14:editId="7B22412D">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8409DE4"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p>
  <w:p w14:paraId="394BBA4C"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D90358"/>
    <w:multiLevelType w:val="hybridMultilevel"/>
    <w:tmpl w:val="1228023E"/>
    <w:lvl w:ilvl="0" w:tplc="B15A48D8">
      <w:start w:val="11"/>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386F289D"/>
    <w:multiLevelType w:val="multilevel"/>
    <w:tmpl w:val="0409001F"/>
    <w:lvl w:ilvl="0">
      <w:start w:val="1"/>
      <w:numFmt w:val="decimal"/>
      <w:lvlText w:val="%1."/>
      <w:lvlJc w:val="left"/>
      <w:pPr>
        <w:ind w:left="360" w:hanging="360"/>
      </w:pPr>
    </w:lvl>
    <w:lvl w:ilvl="1">
      <w:start w:val="1"/>
      <w:numFmt w:val="decimal"/>
      <w:lvlText w:val="%1.%2."/>
      <w:lvlJc w:val="left"/>
      <w:pPr>
        <w:ind w:left="270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CF2986"/>
    <w:multiLevelType w:val="hybridMultilevel"/>
    <w:tmpl w:val="39FCCA72"/>
    <w:lvl w:ilvl="0" w:tplc="85BAC796">
      <w:start w:val="1"/>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22"/>
  </w:num>
  <w:num w:numId="5">
    <w:abstractNumId w:val="7"/>
  </w:num>
  <w:num w:numId="6">
    <w:abstractNumId w:val="20"/>
  </w:num>
  <w:num w:numId="7">
    <w:abstractNumId w:val="19"/>
  </w:num>
  <w:num w:numId="8">
    <w:abstractNumId w:val="8"/>
  </w:num>
  <w:num w:numId="9">
    <w:abstractNumId w:val="16"/>
  </w:num>
  <w:num w:numId="10">
    <w:abstractNumId w:val="11"/>
  </w:num>
  <w:num w:numId="11">
    <w:abstractNumId w:val="0"/>
  </w:num>
  <w:num w:numId="12">
    <w:abstractNumId w:val="21"/>
  </w:num>
  <w:num w:numId="13">
    <w:abstractNumId w:val="15"/>
  </w:num>
  <w:num w:numId="14">
    <w:abstractNumId w:val="10"/>
  </w:num>
  <w:num w:numId="15">
    <w:abstractNumId w:val="23"/>
  </w:num>
  <w:num w:numId="16">
    <w:abstractNumId w:val="25"/>
  </w:num>
  <w:num w:numId="17">
    <w:abstractNumId w:val="24"/>
  </w:num>
  <w:num w:numId="18">
    <w:abstractNumId w:val="18"/>
  </w:num>
  <w:num w:numId="19">
    <w:abstractNumId w:val="5"/>
  </w:num>
  <w:num w:numId="20">
    <w:abstractNumId w:val="17"/>
  </w:num>
  <w:num w:numId="21">
    <w:abstractNumId w:val="9"/>
  </w:num>
  <w:num w:numId="22">
    <w:abstractNumId w:val="4"/>
  </w:num>
  <w:num w:numId="23">
    <w:abstractNumId w:val="12"/>
  </w:num>
  <w:num w:numId="24">
    <w:abstractNumId w:val="13"/>
  </w:num>
  <w:num w:numId="25">
    <w:abstractNumId w:val="14"/>
  </w:num>
  <w:num w:numId="26">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2"/>
    <w:rsid w:val="00010282"/>
    <w:rsid w:val="00010A4C"/>
    <w:rsid w:val="00014020"/>
    <w:rsid w:val="000235E9"/>
    <w:rsid w:val="00033C47"/>
    <w:rsid w:val="00036084"/>
    <w:rsid w:val="00036C66"/>
    <w:rsid w:val="0005360C"/>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E57DA"/>
    <w:rsid w:val="000F672D"/>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1F460B"/>
    <w:rsid w:val="00200BDD"/>
    <w:rsid w:val="00202ADF"/>
    <w:rsid w:val="00203E9B"/>
    <w:rsid w:val="002135E1"/>
    <w:rsid w:val="00220FD1"/>
    <w:rsid w:val="00230607"/>
    <w:rsid w:val="00245426"/>
    <w:rsid w:val="00250789"/>
    <w:rsid w:val="00252540"/>
    <w:rsid w:val="00255300"/>
    <w:rsid w:val="00263D47"/>
    <w:rsid w:val="0026400F"/>
    <w:rsid w:val="00266C17"/>
    <w:rsid w:val="00270450"/>
    <w:rsid w:val="00270F33"/>
    <w:rsid w:val="002725ED"/>
    <w:rsid w:val="002756C3"/>
    <w:rsid w:val="00282395"/>
    <w:rsid w:val="002826A1"/>
    <w:rsid w:val="00283A85"/>
    <w:rsid w:val="00287C6E"/>
    <w:rsid w:val="00293617"/>
    <w:rsid w:val="002A0869"/>
    <w:rsid w:val="002A3697"/>
    <w:rsid w:val="002A622A"/>
    <w:rsid w:val="002B4F90"/>
    <w:rsid w:val="002C07B5"/>
    <w:rsid w:val="002C0A49"/>
    <w:rsid w:val="002C2B41"/>
    <w:rsid w:val="002C646B"/>
    <w:rsid w:val="002D342C"/>
    <w:rsid w:val="002D4F14"/>
    <w:rsid w:val="002D57E5"/>
    <w:rsid w:val="002D5AFF"/>
    <w:rsid w:val="002E39D2"/>
    <w:rsid w:val="002F1AFE"/>
    <w:rsid w:val="002F26FF"/>
    <w:rsid w:val="002F34E0"/>
    <w:rsid w:val="002F673D"/>
    <w:rsid w:val="003019DD"/>
    <w:rsid w:val="00304BD5"/>
    <w:rsid w:val="00305D8E"/>
    <w:rsid w:val="0030767E"/>
    <w:rsid w:val="0033511C"/>
    <w:rsid w:val="003403DB"/>
    <w:rsid w:val="00340E8E"/>
    <w:rsid w:val="00350ACB"/>
    <w:rsid w:val="00354E86"/>
    <w:rsid w:val="003641C9"/>
    <w:rsid w:val="00390266"/>
    <w:rsid w:val="003907E2"/>
    <w:rsid w:val="0039543E"/>
    <w:rsid w:val="00397E7D"/>
    <w:rsid w:val="003B1F0E"/>
    <w:rsid w:val="003B59BB"/>
    <w:rsid w:val="003B69C4"/>
    <w:rsid w:val="003C62A1"/>
    <w:rsid w:val="003C7B62"/>
    <w:rsid w:val="003D00EE"/>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20F8"/>
    <w:rsid w:val="0044313E"/>
    <w:rsid w:val="00444641"/>
    <w:rsid w:val="0045337A"/>
    <w:rsid w:val="00454121"/>
    <w:rsid w:val="00457724"/>
    <w:rsid w:val="00464889"/>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3106"/>
    <w:rsid w:val="004D4DE4"/>
    <w:rsid w:val="004D4F25"/>
    <w:rsid w:val="004E3583"/>
    <w:rsid w:val="004F0999"/>
    <w:rsid w:val="004F6186"/>
    <w:rsid w:val="005077C8"/>
    <w:rsid w:val="005151D9"/>
    <w:rsid w:val="005154DA"/>
    <w:rsid w:val="00517AD7"/>
    <w:rsid w:val="00527F29"/>
    <w:rsid w:val="00531D18"/>
    <w:rsid w:val="00543AE0"/>
    <w:rsid w:val="00551D0D"/>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343"/>
    <w:rsid w:val="0060668A"/>
    <w:rsid w:val="006116A1"/>
    <w:rsid w:val="006166B6"/>
    <w:rsid w:val="00617867"/>
    <w:rsid w:val="00620649"/>
    <w:rsid w:val="00620C4F"/>
    <w:rsid w:val="0062324D"/>
    <w:rsid w:val="00624F21"/>
    <w:rsid w:val="0063170F"/>
    <w:rsid w:val="00640E1C"/>
    <w:rsid w:val="0064225D"/>
    <w:rsid w:val="00645050"/>
    <w:rsid w:val="0064583A"/>
    <w:rsid w:val="00650B9B"/>
    <w:rsid w:val="00652085"/>
    <w:rsid w:val="00654873"/>
    <w:rsid w:val="00665FD6"/>
    <w:rsid w:val="00673671"/>
    <w:rsid w:val="00675C55"/>
    <w:rsid w:val="00685F53"/>
    <w:rsid w:val="00694BD0"/>
    <w:rsid w:val="006A0EEF"/>
    <w:rsid w:val="006A5B50"/>
    <w:rsid w:val="006A67A0"/>
    <w:rsid w:val="006B5E5F"/>
    <w:rsid w:val="006B7F3D"/>
    <w:rsid w:val="006C0630"/>
    <w:rsid w:val="006C0644"/>
    <w:rsid w:val="006C41BE"/>
    <w:rsid w:val="006D171F"/>
    <w:rsid w:val="006D6387"/>
    <w:rsid w:val="006E1B67"/>
    <w:rsid w:val="006E5FEE"/>
    <w:rsid w:val="006E74DF"/>
    <w:rsid w:val="00703CBC"/>
    <w:rsid w:val="0070590D"/>
    <w:rsid w:val="007061C8"/>
    <w:rsid w:val="007117B4"/>
    <w:rsid w:val="00712550"/>
    <w:rsid w:val="0071295F"/>
    <w:rsid w:val="0071315B"/>
    <w:rsid w:val="007169D7"/>
    <w:rsid w:val="0072252A"/>
    <w:rsid w:val="00723384"/>
    <w:rsid w:val="00730D8F"/>
    <w:rsid w:val="00731AF7"/>
    <w:rsid w:val="00732620"/>
    <w:rsid w:val="00744582"/>
    <w:rsid w:val="007618DF"/>
    <w:rsid w:val="00766AF8"/>
    <w:rsid w:val="00767100"/>
    <w:rsid w:val="007676D6"/>
    <w:rsid w:val="00775D52"/>
    <w:rsid w:val="00780098"/>
    <w:rsid w:val="00790A91"/>
    <w:rsid w:val="0079797D"/>
    <w:rsid w:val="007979FB"/>
    <w:rsid w:val="007A21E2"/>
    <w:rsid w:val="007C3AB4"/>
    <w:rsid w:val="007C453A"/>
    <w:rsid w:val="007D06E1"/>
    <w:rsid w:val="007E3957"/>
    <w:rsid w:val="007F30B0"/>
    <w:rsid w:val="007F696B"/>
    <w:rsid w:val="007F6C57"/>
    <w:rsid w:val="00802E0A"/>
    <w:rsid w:val="0080330C"/>
    <w:rsid w:val="0080643E"/>
    <w:rsid w:val="0081070C"/>
    <w:rsid w:val="008167FF"/>
    <w:rsid w:val="008241DE"/>
    <w:rsid w:val="008336E9"/>
    <w:rsid w:val="00843E0D"/>
    <w:rsid w:val="00847DB4"/>
    <w:rsid w:val="0085087C"/>
    <w:rsid w:val="008534BF"/>
    <w:rsid w:val="008611B3"/>
    <w:rsid w:val="00866095"/>
    <w:rsid w:val="008663DD"/>
    <w:rsid w:val="0089309F"/>
    <w:rsid w:val="008A208C"/>
    <w:rsid w:val="008C2AC5"/>
    <w:rsid w:val="008C2D5F"/>
    <w:rsid w:val="008C57BA"/>
    <w:rsid w:val="008C6058"/>
    <w:rsid w:val="008D0C20"/>
    <w:rsid w:val="008F218C"/>
    <w:rsid w:val="008F734E"/>
    <w:rsid w:val="00904543"/>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85852"/>
    <w:rsid w:val="00992E52"/>
    <w:rsid w:val="0099512A"/>
    <w:rsid w:val="00997F69"/>
    <w:rsid w:val="009A0961"/>
    <w:rsid w:val="009A4A07"/>
    <w:rsid w:val="009A5855"/>
    <w:rsid w:val="009B26FF"/>
    <w:rsid w:val="009B468E"/>
    <w:rsid w:val="009D4B5D"/>
    <w:rsid w:val="009D7D4B"/>
    <w:rsid w:val="009F1BC6"/>
    <w:rsid w:val="009F467B"/>
    <w:rsid w:val="00A01F53"/>
    <w:rsid w:val="00A05075"/>
    <w:rsid w:val="00A12199"/>
    <w:rsid w:val="00A1665A"/>
    <w:rsid w:val="00A211F8"/>
    <w:rsid w:val="00A253F9"/>
    <w:rsid w:val="00A26814"/>
    <w:rsid w:val="00A671C9"/>
    <w:rsid w:val="00A8352B"/>
    <w:rsid w:val="00A85423"/>
    <w:rsid w:val="00A919D0"/>
    <w:rsid w:val="00A93627"/>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54F11"/>
    <w:rsid w:val="00B62AA0"/>
    <w:rsid w:val="00B65A26"/>
    <w:rsid w:val="00B71D4E"/>
    <w:rsid w:val="00B75B28"/>
    <w:rsid w:val="00B77706"/>
    <w:rsid w:val="00B81AE1"/>
    <w:rsid w:val="00B94149"/>
    <w:rsid w:val="00B97A58"/>
    <w:rsid w:val="00B97EF4"/>
    <w:rsid w:val="00BA434D"/>
    <w:rsid w:val="00BA5DD2"/>
    <w:rsid w:val="00BB034E"/>
    <w:rsid w:val="00BB2A43"/>
    <w:rsid w:val="00BC313C"/>
    <w:rsid w:val="00BC35BB"/>
    <w:rsid w:val="00BC634E"/>
    <w:rsid w:val="00BD581E"/>
    <w:rsid w:val="00BD6028"/>
    <w:rsid w:val="00BD77B7"/>
    <w:rsid w:val="00BF0184"/>
    <w:rsid w:val="00BF15A3"/>
    <w:rsid w:val="00BF26C2"/>
    <w:rsid w:val="00BF48C3"/>
    <w:rsid w:val="00C03909"/>
    <w:rsid w:val="00C11E7C"/>
    <w:rsid w:val="00C14B1B"/>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685F"/>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485C"/>
    <w:rsid w:val="00D25280"/>
    <w:rsid w:val="00D3063F"/>
    <w:rsid w:val="00D33474"/>
    <w:rsid w:val="00D33A73"/>
    <w:rsid w:val="00D33C38"/>
    <w:rsid w:val="00D3686E"/>
    <w:rsid w:val="00D57702"/>
    <w:rsid w:val="00D65557"/>
    <w:rsid w:val="00D77828"/>
    <w:rsid w:val="00D83A45"/>
    <w:rsid w:val="00D93987"/>
    <w:rsid w:val="00DA5928"/>
    <w:rsid w:val="00DB2989"/>
    <w:rsid w:val="00DB7D34"/>
    <w:rsid w:val="00DC47DD"/>
    <w:rsid w:val="00DD5E65"/>
    <w:rsid w:val="00DE4B80"/>
    <w:rsid w:val="00DE5F14"/>
    <w:rsid w:val="00DE7D6C"/>
    <w:rsid w:val="00E07A81"/>
    <w:rsid w:val="00E11B63"/>
    <w:rsid w:val="00E127D2"/>
    <w:rsid w:val="00E13F88"/>
    <w:rsid w:val="00E15F76"/>
    <w:rsid w:val="00E24BC7"/>
    <w:rsid w:val="00E2678C"/>
    <w:rsid w:val="00E31FE7"/>
    <w:rsid w:val="00E336D3"/>
    <w:rsid w:val="00E338AF"/>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E2725"/>
    <w:rsid w:val="00EF60A2"/>
    <w:rsid w:val="00F11567"/>
    <w:rsid w:val="00F125B0"/>
    <w:rsid w:val="00F151D9"/>
    <w:rsid w:val="00F223DC"/>
    <w:rsid w:val="00F309E0"/>
    <w:rsid w:val="00F406CC"/>
    <w:rsid w:val="00F43795"/>
    <w:rsid w:val="00F4492F"/>
    <w:rsid w:val="00F4598B"/>
    <w:rsid w:val="00F53155"/>
    <w:rsid w:val="00F54694"/>
    <w:rsid w:val="00F574B1"/>
    <w:rsid w:val="00F619DB"/>
    <w:rsid w:val="00F6452B"/>
    <w:rsid w:val="00F65153"/>
    <w:rsid w:val="00F671D9"/>
    <w:rsid w:val="00F72D62"/>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 w:val="00FF5E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83C2"/>
  <w15:chartTrackingRefBased/>
  <w15:docId w15:val="{34C5DDA5-52FD-42FC-8F40-6E716251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paragraph" w:styleId="Bibliografa">
    <w:name w:val="Bibliography"/>
    <w:basedOn w:val="Normal"/>
    <w:next w:val="Normal"/>
    <w:uiPriority w:val="37"/>
    <w:unhideWhenUsed/>
    <w:rsid w:val="003641C9"/>
    <w:pPr>
      <w:spacing w:after="0" w:line="240" w:lineRule="auto"/>
    </w:pPr>
    <w:rPr>
      <w:rFonts w:ascii="Liberation Serif" w:eastAsia="DejaVu Sans" w:hAnsi="Liberation Serif" w:cs="Mangal"/>
      <w:szCs w:val="21"/>
      <w:lang w:val="es-P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2725133">
      <w:bodyDiv w:val="1"/>
      <w:marLeft w:val="0"/>
      <w:marRight w:val="0"/>
      <w:marTop w:val="0"/>
      <w:marBottom w:val="0"/>
      <w:divBdr>
        <w:top w:val="none" w:sz="0" w:space="0" w:color="auto"/>
        <w:left w:val="none" w:sz="0" w:space="0" w:color="auto"/>
        <w:bottom w:val="none" w:sz="0" w:space="0" w:color="auto"/>
        <w:right w:val="none" w:sz="0" w:space="0" w:color="auto"/>
      </w:divBdr>
    </w:div>
    <w:div w:id="84151568">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95445346">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04242695">
      <w:bodyDiv w:val="1"/>
      <w:marLeft w:val="0"/>
      <w:marRight w:val="0"/>
      <w:marTop w:val="0"/>
      <w:marBottom w:val="0"/>
      <w:divBdr>
        <w:top w:val="none" w:sz="0" w:space="0" w:color="auto"/>
        <w:left w:val="none" w:sz="0" w:space="0" w:color="auto"/>
        <w:bottom w:val="none" w:sz="0" w:space="0" w:color="auto"/>
        <w:right w:val="none" w:sz="0" w:space="0" w:color="auto"/>
      </w:divBdr>
      <w:divsChild>
        <w:div w:id="1619752419">
          <w:marLeft w:val="0"/>
          <w:marRight w:val="0"/>
          <w:marTop w:val="0"/>
          <w:marBottom w:val="0"/>
          <w:divBdr>
            <w:top w:val="none" w:sz="0" w:space="0" w:color="auto"/>
            <w:left w:val="none" w:sz="0" w:space="0" w:color="auto"/>
            <w:bottom w:val="none" w:sz="0" w:space="0" w:color="auto"/>
            <w:right w:val="none" w:sz="0" w:space="0" w:color="auto"/>
          </w:divBdr>
        </w:div>
        <w:div w:id="879900876">
          <w:marLeft w:val="0"/>
          <w:marRight w:val="0"/>
          <w:marTop w:val="0"/>
          <w:marBottom w:val="0"/>
          <w:divBdr>
            <w:top w:val="none" w:sz="0" w:space="0" w:color="auto"/>
            <w:left w:val="none" w:sz="0" w:space="0" w:color="auto"/>
            <w:bottom w:val="none" w:sz="0" w:space="0" w:color="auto"/>
            <w:right w:val="none" w:sz="0" w:space="0" w:color="auto"/>
          </w:divBdr>
        </w:div>
        <w:div w:id="54669694">
          <w:marLeft w:val="0"/>
          <w:marRight w:val="0"/>
          <w:marTop w:val="0"/>
          <w:marBottom w:val="0"/>
          <w:divBdr>
            <w:top w:val="none" w:sz="0" w:space="0" w:color="auto"/>
            <w:left w:val="none" w:sz="0" w:space="0" w:color="auto"/>
            <w:bottom w:val="none" w:sz="0" w:space="0" w:color="auto"/>
            <w:right w:val="none" w:sz="0" w:space="0" w:color="auto"/>
          </w:divBdr>
        </w:div>
        <w:div w:id="1278371438">
          <w:marLeft w:val="0"/>
          <w:marRight w:val="0"/>
          <w:marTop w:val="0"/>
          <w:marBottom w:val="0"/>
          <w:divBdr>
            <w:top w:val="none" w:sz="0" w:space="0" w:color="auto"/>
            <w:left w:val="none" w:sz="0" w:space="0" w:color="auto"/>
            <w:bottom w:val="none" w:sz="0" w:space="0" w:color="auto"/>
            <w:right w:val="none" w:sz="0" w:space="0" w:color="auto"/>
          </w:divBdr>
        </w:div>
        <w:div w:id="1061294508">
          <w:marLeft w:val="0"/>
          <w:marRight w:val="0"/>
          <w:marTop w:val="0"/>
          <w:marBottom w:val="0"/>
          <w:divBdr>
            <w:top w:val="none" w:sz="0" w:space="0" w:color="auto"/>
            <w:left w:val="none" w:sz="0" w:space="0" w:color="auto"/>
            <w:bottom w:val="none" w:sz="0" w:space="0" w:color="auto"/>
            <w:right w:val="none" w:sz="0" w:space="0" w:color="auto"/>
          </w:divBdr>
        </w:div>
        <w:div w:id="1913003345">
          <w:marLeft w:val="0"/>
          <w:marRight w:val="0"/>
          <w:marTop w:val="0"/>
          <w:marBottom w:val="0"/>
          <w:divBdr>
            <w:top w:val="none" w:sz="0" w:space="0" w:color="auto"/>
            <w:left w:val="none" w:sz="0" w:space="0" w:color="auto"/>
            <w:bottom w:val="none" w:sz="0" w:space="0" w:color="auto"/>
            <w:right w:val="none" w:sz="0" w:space="0" w:color="auto"/>
          </w:divBdr>
        </w:div>
        <w:div w:id="1134297286">
          <w:marLeft w:val="0"/>
          <w:marRight w:val="0"/>
          <w:marTop w:val="0"/>
          <w:marBottom w:val="0"/>
          <w:divBdr>
            <w:top w:val="none" w:sz="0" w:space="0" w:color="auto"/>
            <w:left w:val="none" w:sz="0" w:space="0" w:color="auto"/>
            <w:bottom w:val="none" w:sz="0" w:space="0" w:color="auto"/>
            <w:right w:val="none" w:sz="0" w:space="0" w:color="auto"/>
          </w:divBdr>
        </w:div>
        <w:div w:id="725180590">
          <w:marLeft w:val="0"/>
          <w:marRight w:val="0"/>
          <w:marTop w:val="0"/>
          <w:marBottom w:val="0"/>
          <w:divBdr>
            <w:top w:val="none" w:sz="0" w:space="0" w:color="auto"/>
            <w:left w:val="none" w:sz="0" w:space="0" w:color="auto"/>
            <w:bottom w:val="none" w:sz="0" w:space="0" w:color="auto"/>
            <w:right w:val="none" w:sz="0" w:space="0" w:color="auto"/>
          </w:divBdr>
        </w:div>
        <w:div w:id="258177482">
          <w:marLeft w:val="0"/>
          <w:marRight w:val="0"/>
          <w:marTop w:val="0"/>
          <w:marBottom w:val="0"/>
          <w:divBdr>
            <w:top w:val="none" w:sz="0" w:space="0" w:color="auto"/>
            <w:left w:val="none" w:sz="0" w:space="0" w:color="auto"/>
            <w:bottom w:val="none" w:sz="0" w:space="0" w:color="auto"/>
            <w:right w:val="none" w:sz="0" w:space="0" w:color="auto"/>
          </w:divBdr>
        </w:div>
        <w:div w:id="1664503030">
          <w:marLeft w:val="0"/>
          <w:marRight w:val="0"/>
          <w:marTop w:val="0"/>
          <w:marBottom w:val="0"/>
          <w:divBdr>
            <w:top w:val="none" w:sz="0" w:space="0" w:color="auto"/>
            <w:left w:val="none" w:sz="0" w:space="0" w:color="auto"/>
            <w:bottom w:val="none" w:sz="0" w:space="0" w:color="auto"/>
            <w:right w:val="none" w:sz="0" w:space="0" w:color="auto"/>
          </w:divBdr>
        </w:div>
        <w:div w:id="464667522">
          <w:marLeft w:val="0"/>
          <w:marRight w:val="0"/>
          <w:marTop w:val="0"/>
          <w:marBottom w:val="0"/>
          <w:divBdr>
            <w:top w:val="none" w:sz="0" w:space="0" w:color="auto"/>
            <w:left w:val="none" w:sz="0" w:space="0" w:color="auto"/>
            <w:bottom w:val="none" w:sz="0" w:space="0" w:color="auto"/>
            <w:right w:val="none" w:sz="0" w:space="0" w:color="auto"/>
          </w:divBdr>
        </w:div>
        <w:div w:id="1796832053">
          <w:marLeft w:val="0"/>
          <w:marRight w:val="0"/>
          <w:marTop w:val="0"/>
          <w:marBottom w:val="0"/>
          <w:divBdr>
            <w:top w:val="none" w:sz="0" w:space="0" w:color="auto"/>
            <w:left w:val="none" w:sz="0" w:space="0" w:color="auto"/>
            <w:bottom w:val="none" w:sz="0" w:space="0" w:color="auto"/>
            <w:right w:val="none" w:sz="0" w:space="0" w:color="auto"/>
          </w:divBdr>
        </w:div>
        <w:div w:id="1233353646">
          <w:marLeft w:val="0"/>
          <w:marRight w:val="0"/>
          <w:marTop w:val="0"/>
          <w:marBottom w:val="0"/>
          <w:divBdr>
            <w:top w:val="none" w:sz="0" w:space="0" w:color="auto"/>
            <w:left w:val="none" w:sz="0" w:space="0" w:color="auto"/>
            <w:bottom w:val="none" w:sz="0" w:space="0" w:color="auto"/>
            <w:right w:val="none" w:sz="0" w:space="0" w:color="auto"/>
          </w:divBdr>
        </w:div>
        <w:div w:id="2083940887">
          <w:marLeft w:val="0"/>
          <w:marRight w:val="0"/>
          <w:marTop w:val="0"/>
          <w:marBottom w:val="0"/>
          <w:divBdr>
            <w:top w:val="none" w:sz="0" w:space="0" w:color="auto"/>
            <w:left w:val="none" w:sz="0" w:space="0" w:color="auto"/>
            <w:bottom w:val="none" w:sz="0" w:space="0" w:color="auto"/>
            <w:right w:val="none" w:sz="0" w:space="0" w:color="auto"/>
          </w:divBdr>
        </w:div>
        <w:div w:id="241305301">
          <w:marLeft w:val="0"/>
          <w:marRight w:val="0"/>
          <w:marTop w:val="0"/>
          <w:marBottom w:val="0"/>
          <w:divBdr>
            <w:top w:val="none" w:sz="0" w:space="0" w:color="auto"/>
            <w:left w:val="none" w:sz="0" w:space="0" w:color="auto"/>
            <w:bottom w:val="none" w:sz="0" w:space="0" w:color="auto"/>
            <w:right w:val="none" w:sz="0" w:space="0" w:color="auto"/>
          </w:divBdr>
        </w:div>
      </w:divsChild>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85779090">
      <w:bodyDiv w:val="1"/>
      <w:marLeft w:val="0"/>
      <w:marRight w:val="0"/>
      <w:marTop w:val="0"/>
      <w:marBottom w:val="0"/>
      <w:divBdr>
        <w:top w:val="none" w:sz="0" w:space="0" w:color="auto"/>
        <w:left w:val="none" w:sz="0" w:space="0" w:color="auto"/>
        <w:bottom w:val="none" w:sz="0" w:space="0" w:color="auto"/>
        <w:right w:val="none" w:sz="0" w:space="0" w:color="auto"/>
      </w:divBdr>
    </w:div>
    <w:div w:id="517426211">
      <w:bodyDiv w:val="1"/>
      <w:marLeft w:val="0"/>
      <w:marRight w:val="0"/>
      <w:marTop w:val="0"/>
      <w:marBottom w:val="0"/>
      <w:divBdr>
        <w:top w:val="none" w:sz="0" w:space="0" w:color="auto"/>
        <w:left w:val="none" w:sz="0" w:space="0" w:color="auto"/>
        <w:bottom w:val="none" w:sz="0" w:space="0" w:color="auto"/>
        <w:right w:val="none" w:sz="0" w:space="0" w:color="auto"/>
      </w:divBdr>
      <w:divsChild>
        <w:div w:id="884634677">
          <w:marLeft w:val="0"/>
          <w:marRight w:val="0"/>
          <w:marTop w:val="0"/>
          <w:marBottom w:val="0"/>
          <w:divBdr>
            <w:top w:val="none" w:sz="0" w:space="0" w:color="auto"/>
            <w:left w:val="none" w:sz="0" w:space="0" w:color="auto"/>
            <w:bottom w:val="none" w:sz="0" w:space="0" w:color="auto"/>
            <w:right w:val="none" w:sz="0" w:space="0" w:color="auto"/>
          </w:divBdr>
        </w:div>
        <w:div w:id="1112170213">
          <w:marLeft w:val="0"/>
          <w:marRight w:val="0"/>
          <w:marTop w:val="0"/>
          <w:marBottom w:val="0"/>
          <w:divBdr>
            <w:top w:val="none" w:sz="0" w:space="0" w:color="auto"/>
            <w:left w:val="none" w:sz="0" w:space="0" w:color="auto"/>
            <w:bottom w:val="none" w:sz="0" w:space="0" w:color="auto"/>
            <w:right w:val="none" w:sz="0" w:space="0" w:color="auto"/>
          </w:divBdr>
        </w:div>
        <w:div w:id="523518872">
          <w:marLeft w:val="0"/>
          <w:marRight w:val="0"/>
          <w:marTop w:val="0"/>
          <w:marBottom w:val="0"/>
          <w:divBdr>
            <w:top w:val="none" w:sz="0" w:space="0" w:color="auto"/>
            <w:left w:val="none" w:sz="0" w:space="0" w:color="auto"/>
            <w:bottom w:val="none" w:sz="0" w:space="0" w:color="auto"/>
            <w:right w:val="none" w:sz="0" w:space="0" w:color="auto"/>
          </w:divBdr>
        </w:div>
        <w:div w:id="1080710049">
          <w:marLeft w:val="0"/>
          <w:marRight w:val="0"/>
          <w:marTop w:val="0"/>
          <w:marBottom w:val="0"/>
          <w:divBdr>
            <w:top w:val="none" w:sz="0" w:space="0" w:color="auto"/>
            <w:left w:val="none" w:sz="0" w:space="0" w:color="auto"/>
            <w:bottom w:val="none" w:sz="0" w:space="0" w:color="auto"/>
            <w:right w:val="none" w:sz="0" w:space="0" w:color="auto"/>
          </w:divBdr>
        </w:div>
        <w:div w:id="1749376964">
          <w:marLeft w:val="0"/>
          <w:marRight w:val="0"/>
          <w:marTop w:val="0"/>
          <w:marBottom w:val="0"/>
          <w:divBdr>
            <w:top w:val="none" w:sz="0" w:space="0" w:color="auto"/>
            <w:left w:val="none" w:sz="0" w:space="0" w:color="auto"/>
            <w:bottom w:val="none" w:sz="0" w:space="0" w:color="auto"/>
            <w:right w:val="none" w:sz="0" w:space="0" w:color="auto"/>
          </w:divBdr>
        </w:div>
        <w:div w:id="2107074125">
          <w:marLeft w:val="0"/>
          <w:marRight w:val="0"/>
          <w:marTop w:val="0"/>
          <w:marBottom w:val="0"/>
          <w:divBdr>
            <w:top w:val="none" w:sz="0" w:space="0" w:color="auto"/>
            <w:left w:val="none" w:sz="0" w:space="0" w:color="auto"/>
            <w:bottom w:val="none" w:sz="0" w:space="0" w:color="auto"/>
            <w:right w:val="none" w:sz="0" w:space="0" w:color="auto"/>
          </w:divBdr>
        </w:div>
        <w:div w:id="926882684">
          <w:marLeft w:val="0"/>
          <w:marRight w:val="0"/>
          <w:marTop w:val="0"/>
          <w:marBottom w:val="0"/>
          <w:divBdr>
            <w:top w:val="none" w:sz="0" w:space="0" w:color="auto"/>
            <w:left w:val="none" w:sz="0" w:space="0" w:color="auto"/>
            <w:bottom w:val="none" w:sz="0" w:space="0" w:color="auto"/>
            <w:right w:val="none" w:sz="0" w:space="0" w:color="auto"/>
          </w:divBdr>
        </w:div>
        <w:div w:id="1738162852">
          <w:marLeft w:val="0"/>
          <w:marRight w:val="0"/>
          <w:marTop w:val="0"/>
          <w:marBottom w:val="0"/>
          <w:divBdr>
            <w:top w:val="none" w:sz="0" w:space="0" w:color="auto"/>
            <w:left w:val="none" w:sz="0" w:space="0" w:color="auto"/>
            <w:bottom w:val="none" w:sz="0" w:space="0" w:color="auto"/>
            <w:right w:val="none" w:sz="0" w:space="0" w:color="auto"/>
          </w:divBdr>
        </w:div>
        <w:div w:id="614751473">
          <w:marLeft w:val="0"/>
          <w:marRight w:val="0"/>
          <w:marTop w:val="0"/>
          <w:marBottom w:val="0"/>
          <w:divBdr>
            <w:top w:val="none" w:sz="0" w:space="0" w:color="auto"/>
            <w:left w:val="none" w:sz="0" w:space="0" w:color="auto"/>
            <w:bottom w:val="none" w:sz="0" w:space="0" w:color="auto"/>
            <w:right w:val="none" w:sz="0" w:space="0" w:color="auto"/>
          </w:divBdr>
        </w:div>
        <w:div w:id="1045370253">
          <w:marLeft w:val="0"/>
          <w:marRight w:val="0"/>
          <w:marTop w:val="0"/>
          <w:marBottom w:val="0"/>
          <w:divBdr>
            <w:top w:val="none" w:sz="0" w:space="0" w:color="auto"/>
            <w:left w:val="none" w:sz="0" w:space="0" w:color="auto"/>
            <w:bottom w:val="none" w:sz="0" w:space="0" w:color="auto"/>
            <w:right w:val="none" w:sz="0" w:space="0" w:color="auto"/>
          </w:divBdr>
        </w:div>
        <w:div w:id="1080249008">
          <w:marLeft w:val="0"/>
          <w:marRight w:val="0"/>
          <w:marTop w:val="0"/>
          <w:marBottom w:val="0"/>
          <w:divBdr>
            <w:top w:val="none" w:sz="0" w:space="0" w:color="auto"/>
            <w:left w:val="none" w:sz="0" w:space="0" w:color="auto"/>
            <w:bottom w:val="none" w:sz="0" w:space="0" w:color="auto"/>
            <w:right w:val="none" w:sz="0" w:space="0" w:color="auto"/>
          </w:divBdr>
        </w:div>
        <w:div w:id="1362629570">
          <w:marLeft w:val="0"/>
          <w:marRight w:val="0"/>
          <w:marTop w:val="0"/>
          <w:marBottom w:val="0"/>
          <w:divBdr>
            <w:top w:val="none" w:sz="0" w:space="0" w:color="auto"/>
            <w:left w:val="none" w:sz="0" w:space="0" w:color="auto"/>
            <w:bottom w:val="none" w:sz="0" w:space="0" w:color="auto"/>
            <w:right w:val="none" w:sz="0" w:space="0" w:color="auto"/>
          </w:divBdr>
        </w:div>
        <w:div w:id="32774828">
          <w:marLeft w:val="0"/>
          <w:marRight w:val="0"/>
          <w:marTop w:val="0"/>
          <w:marBottom w:val="0"/>
          <w:divBdr>
            <w:top w:val="none" w:sz="0" w:space="0" w:color="auto"/>
            <w:left w:val="none" w:sz="0" w:space="0" w:color="auto"/>
            <w:bottom w:val="none" w:sz="0" w:space="0" w:color="auto"/>
            <w:right w:val="none" w:sz="0" w:space="0" w:color="auto"/>
          </w:divBdr>
        </w:div>
        <w:div w:id="1344622287">
          <w:marLeft w:val="0"/>
          <w:marRight w:val="0"/>
          <w:marTop w:val="0"/>
          <w:marBottom w:val="0"/>
          <w:divBdr>
            <w:top w:val="none" w:sz="0" w:space="0" w:color="auto"/>
            <w:left w:val="none" w:sz="0" w:space="0" w:color="auto"/>
            <w:bottom w:val="none" w:sz="0" w:space="0" w:color="auto"/>
            <w:right w:val="none" w:sz="0" w:space="0" w:color="auto"/>
          </w:divBdr>
        </w:div>
        <w:div w:id="172765088">
          <w:marLeft w:val="0"/>
          <w:marRight w:val="0"/>
          <w:marTop w:val="0"/>
          <w:marBottom w:val="0"/>
          <w:divBdr>
            <w:top w:val="none" w:sz="0" w:space="0" w:color="auto"/>
            <w:left w:val="none" w:sz="0" w:space="0" w:color="auto"/>
            <w:bottom w:val="none" w:sz="0" w:space="0" w:color="auto"/>
            <w:right w:val="none" w:sz="0" w:space="0" w:color="auto"/>
          </w:divBdr>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85285207">
      <w:bodyDiv w:val="1"/>
      <w:marLeft w:val="0"/>
      <w:marRight w:val="0"/>
      <w:marTop w:val="0"/>
      <w:marBottom w:val="0"/>
      <w:divBdr>
        <w:top w:val="none" w:sz="0" w:space="0" w:color="auto"/>
        <w:left w:val="none" w:sz="0" w:space="0" w:color="auto"/>
        <w:bottom w:val="none" w:sz="0" w:space="0" w:color="auto"/>
        <w:right w:val="none" w:sz="0" w:space="0" w:color="auto"/>
      </w:divBdr>
    </w:div>
    <w:div w:id="985861018">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4936378">
      <w:bodyDiv w:val="1"/>
      <w:marLeft w:val="0"/>
      <w:marRight w:val="0"/>
      <w:marTop w:val="0"/>
      <w:marBottom w:val="0"/>
      <w:divBdr>
        <w:top w:val="none" w:sz="0" w:space="0" w:color="auto"/>
        <w:left w:val="none" w:sz="0" w:space="0" w:color="auto"/>
        <w:bottom w:val="none" w:sz="0" w:space="0" w:color="auto"/>
        <w:right w:val="none" w:sz="0" w:space="0" w:color="auto"/>
      </w:divBdr>
      <w:divsChild>
        <w:div w:id="696389542">
          <w:marLeft w:val="0"/>
          <w:marRight w:val="0"/>
          <w:marTop w:val="0"/>
          <w:marBottom w:val="0"/>
          <w:divBdr>
            <w:top w:val="none" w:sz="0" w:space="0" w:color="auto"/>
            <w:left w:val="none" w:sz="0" w:space="0" w:color="auto"/>
            <w:bottom w:val="none" w:sz="0" w:space="0" w:color="auto"/>
            <w:right w:val="none" w:sz="0" w:space="0" w:color="auto"/>
          </w:divBdr>
        </w:div>
        <w:div w:id="1739281687">
          <w:marLeft w:val="0"/>
          <w:marRight w:val="0"/>
          <w:marTop w:val="0"/>
          <w:marBottom w:val="0"/>
          <w:divBdr>
            <w:top w:val="none" w:sz="0" w:space="0" w:color="auto"/>
            <w:left w:val="none" w:sz="0" w:space="0" w:color="auto"/>
            <w:bottom w:val="none" w:sz="0" w:space="0" w:color="auto"/>
            <w:right w:val="none" w:sz="0" w:space="0" w:color="auto"/>
          </w:divBdr>
        </w:div>
        <w:div w:id="1791775843">
          <w:marLeft w:val="0"/>
          <w:marRight w:val="0"/>
          <w:marTop w:val="0"/>
          <w:marBottom w:val="0"/>
          <w:divBdr>
            <w:top w:val="none" w:sz="0" w:space="0" w:color="auto"/>
            <w:left w:val="none" w:sz="0" w:space="0" w:color="auto"/>
            <w:bottom w:val="none" w:sz="0" w:space="0" w:color="auto"/>
            <w:right w:val="none" w:sz="0" w:space="0" w:color="auto"/>
          </w:divBdr>
        </w:div>
        <w:div w:id="1968049948">
          <w:marLeft w:val="0"/>
          <w:marRight w:val="0"/>
          <w:marTop w:val="0"/>
          <w:marBottom w:val="0"/>
          <w:divBdr>
            <w:top w:val="none" w:sz="0" w:space="0" w:color="auto"/>
            <w:left w:val="none" w:sz="0" w:space="0" w:color="auto"/>
            <w:bottom w:val="none" w:sz="0" w:space="0" w:color="auto"/>
            <w:right w:val="none" w:sz="0" w:space="0" w:color="auto"/>
          </w:divBdr>
        </w:div>
      </w:divsChild>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45061302">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34833751">
      <w:bodyDiv w:val="1"/>
      <w:marLeft w:val="0"/>
      <w:marRight w:val="0"/>
      <w:marTop w:val="0"/>
      <w:marBottom w:val="0"/>
      <w:divBdr>
        <w:top w:val="none" w:sz="0" w:space="0" w:color="auto"/>
        <w:left w:val="none" w:sz="0" w:space="0" w:color="auto"/>
        <w:bottom w:val="none" w:sz="0" w:space="0" w:color="auto"/>
        <w:right w:val="none" w:sz="0" w:space="0" w:color="auto"/>
      </w:divBdr>
    </w:div>
    <w:div w:id="1140420510">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030736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035578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1440">
      <w:bodyDiv w:val="1"/>
      <w:marLeft w:val="0"/>
      <w:marRight w:val="0"/>
      <w:marTop w:val="0"/>
      <w:marBottom w:val="0"/>
      <w:divBdr>
        <w:top w:val="none" w:sz="0" w:space="0" w:color="auto"/>
        <w:left w:val="none" w:sz="0" w:space="0" w:color="auto"/>
        <w:bottom w:val="none" w:sz="0" w:space="0" w:color="auto"/>
        <w:right w:val="none" w:sz="0" w:space="0" w:color="auto"/>
      </w:divBdr>
    </w:div>
    <w:div w:id="1939673166">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1102849">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Lui13</b:Tag>
    <b:SourceType>BookSection</b:SourceType>
    <b:Guid>{08A5C81F-9E9E-4D55-9742-5CCB0BB82E6C}</b:Guid>
    <b:Title>Algoritmos,estructura de datos y objetos </b:Title>
    <b:Year>2013</b:Year>
    <b:Author>
      <b:Author>
        <b:NameList>
          <b:Person>
            <b:Last>Aguilar</b:Last>
            <b:First>Luis</b:First>
            <b:Middle>Joyanes</b:Middle>
          </b:Person>
        </b:NameList>
      </b:Author>
    </b:Author>
    <b:Pages>802</b:Pages>
    <b:Publisher>McGraw-Hill</b:Publisher>
    <b:RefOrder>2</b:RefOrder>
  </b:Source>
  <b:Source>
    <b:Tag>San11</b:Tag>
    <b:SourceType>Report</b:SourceType>
    <b:Guid>{B51177C2-5C60-45AE-8F44-6E1A3A5D7F44}</b:Guid>
    <b:Author>
      <b:Author>
        <b:NameList>
          <b:Person>
            <b:Last>Sandoval</b:Last>
            <b:First>Johanna</b:First>
          </b:Person>
          <b:Person>
            <b:Last>Siguenza</b:Last>
            <b:First>Roasa</b:First>
          </b:Person>
        </b:NameList>
      </b:Author>
    </b:Author>
    <b:Title>Analisis, diseño e implementacion del sistema de control de asistencia de personal docente y administrativo de la escuela fiscal mixta Rafael Aguilar Pesantez</b:Title>
    <b:Year>2011</b:Year>
    <b:City>Ecuador</b:City>
    <b:RefOrder>3</b:RefOrder>
  </b:Source>
  <b:Source>
    <b:Tag>DeL19</b:Tag>
    <b:SourceType>Report</b:SourceType>
    <b:Guid>{0D75D554-70B4-4E23-8F4A-CA81EB1D05FA}</b:Guid>
    <b:Author>
      <b:Author>
        <b:NameList>
          <b:Person>
            <b:Last>De La Rosa Martín</b:Last>
            <b:First>T.,</b:First>
            <b:Middle>&amp; García Rubio, G. M.</b:Middle>
          </b:Person>
        </b:NameList>
      </b:Author>
    </b:Author>
    <b:Title>Sistema para la gestion y control de marcaciones del personal de la Universidad Metropolitana del Ecuador</b:Title>
    <b:Year>2019</b:Year>
    <b:Publisher>sexta edicion </b:Publisher>
    <b:City>Ecuador</b:City>
    <b:RefOrder>4</b:RefOrder>
  </b:Source>
  <b:Source>
    <b:Tag>Jho12</b:Tag>
    <b:SourceType>Report</b:SourceType>
    <b:Guid>{78427350-6821-4B98-BC2F-4E4FA2BFF778}</b:Guid>
    <b:Author>
      <b:Author>
        <b:NameList>
          <b:Person>
            <b:Last>Suqui</b:Last>
            <b:First>Jhoni</b:First>
          </b:Person>
        </b:NameList>
      </b:Author>
    </b:Author>
    <b:Title>Desarrollo e implementacion de un sistema biometrico para el control de asistencia en INDESIC</b:Title>
    <b:Year>2012</b:Year>
    <b:City>Quito-Ecuador</b:City>
    <b:RefOrder>5</b:RefOrder>
  </b:Source>
  <b:Source>
    <b:Tag>Apa20</b:Tag>
    <b:SourceType>Report</b:SourceType>
    <b:Guid>{0AFCA032-124A-4D8B-90AA-D10EAFDE9722}</b:Guid>
    <b:Author>
      <b:Author>
        <b:NameList>
          <b:Person>
            <b:Last>Maria</b:Last>
            <b:First>Apaza</b:First>
          </b:Person>
        </b:NameList>
      </b:Author>
    </b:Author>
    <b:Title>SISTEMA DE INFORMACIÓN PARA LA MEJORA DE LOS PROCESOS DE CONTROL DE ASISTENCIA Y REPORTE MENSUAL DEL PERSONAL DE LA EMPRESA ELECTRO CONSTRUCCIONES LEÓN S.A.C.</b:Title>
    <b:Year>2020</b:Year>
    <b:City>Huancayo</b:City>
    <b:RefOrder>1</b:RefOrder>
  </b:Source>
</b:Sources>
</file>

<file path=customXml/itemProps1.xml><?xml version="1.0" encoding="utf-8"?>
<ds:datastoreItem xmlns:ds="http://schemas.openxmlformats.org/officeDocument/2006/customXml" ds:itemID="{0C8A13BE-102C-478E-81DE-00F327CCC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1608</Words>
  <Characters>8845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10433</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jose luis</cp:lastModifiedBy>
  <cp:revision>4</cp:revision>
  <cp:lastPrinted>2012-10-28T15:39:00Z</cp:lastPrinted>
  <dcterms:created xsi:type="dcterms:W3CDTF">2022-09-03T01:31:00Z</dcterms:created>
  <dcterms:modified xsi:type="dcterms:W3CDTF">2022-09-03T04:35:00Z</dcterms:modified>
</cp:coreProperties>
</file>