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51F7" w14:textId="1A3FE9D3" w:rsidR="00797227" w:rsidRDefault="009018B4">
      <w:r>
        <w:rPr>
          <w:noProof/>
        </w:rPr>
        <w:drawing>
          <wp:inline distT="0" distB="0" distL="0" distR="0" wp14:anchorId="20F9F45C" wp14:editId="363636FD">
            <wp:extent cx="5943600" cy="39344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B4"/>
    <w:rsid w:val="005134F0"/>
    <w:rsid w:val="00797227"/>
    <w:rsid w:val="009018B4"/>
    <w:rsid w:val="00F5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079E4"/>
  <w15:chartTrackingRefBased/>
  <w15:docId w15:val="{2181DE2A-39A9-1E40-A32A-3114EB1E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Dechev</dc:creator>
  <cp:keywords/>
  <dc:description/>
  <cp:lastModifiedBy>Hristo Dechev</cp:lastModifiedBy>
  <cp:revision>1</cp:revision>
  <dcterms:created xsi:type="dcterms:W3CDTF">2022-02-04T01:43:00Z</dcterms:created>
  <dcterms:modified xsi:type="dcterms:W3CDTF">2022-02-04T01:44:00Z</dcterms:modified>
</cp:coreProperties>
</file>