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3854" w14:textId="01F591D3" w:rsidR="00BB7A62" w:rsidRDefault="00CD14BC" w:rsidP="00D4370B">
      <w:pPr>
        <w:jc w:val="both"/>
        <w:rPr>
          <w:lang w:val="mk-MK"/>
        </w:rPr>
      </w:pPr>
      <w:r>
        <w:rPr>
          <w:lang w:val="mk-MK"/>
        </w:rPr>
        <w:t>Вовед:</w:t>
      </w:r>
    </w:p>
    <w:p w14:paraId="5D8E3475" w14:textId="77777777" w:rsidR="00FA1885" w:rsidRDefault="007B26FD" w:rsidP="00D4370B">
      <w:pPr>
        <w:jc w:val="both"/>
        <w:rPr>
          <w:lang w:val="mk-MK"/>
        </w:rPr>
      </w:pPr>
      <w:r>
        <w:rPr>
          <w:lang w:val="mk-MK"/>
        </w:rPr>
        <w:t>Истражувањето на воздушните простори на Земјата</w:t>
      </w:r>
      <w:r w:rsidR="00FE02AB" w:rsidRPr="00FE02AB">
        <w:rPr>
          <w:lang w:val="mk-MK"/>
        </w:rPr>
        <w:t xml:space="preserve">, </w:t>
      </w:r>
      <w:r w:rsidR="00FE02AB">
        <w:rPr>
          <w:lang w:val="mk-MK"/>
        </w:rPr>
        <w:t>блиските вселенски тела како Месечината и соседните планет</w:t>
      </w:r>
      <w:r w:rsidR="00100980">
        <w:rPr>
          <w:lang w:val="mk-MK"/>
        </w:rPr>
        <w:t xml:space="preserve">и, </w:t>
      </w:r>
      <w:r w:rsidR="00C4394D">
        <w:rPr>
          <w:lang w:val="mk-MK"/>
        </w:rPr>
        <w:t xml:space="preserve">заедно со воената индустрија </w:t>
      </w:r>
      <w:r w:rsidR="00100980">
        <w:rPr>
          <w:lang w:val="mk-MK"/>
        </w:rPr>
        <w:t xml:space="preserve">се најголемиот двигател за развој на летала кои ќе можат </w:t>
      </w:r>
      <w:r w:rsidR="00C4394D">
        <w:rPr>
          <w:lang w:val="mk-MK"/>
        </w:rPr>
        <w:t xml:space="preserve">сигурно да транспортираат </w:t>
      </w:r>
      <w:r w:rsidR="003337A8">
        <w:rPr>
          <w:lang w:val="mk-MK"/>
        </w:rPr>
        <w:t xml:space="preserve">секаков вид на карго во ниска орбита Земјата. Најголем дел од мисиите се фокусирани на испорака на секаков вид на </w:t>
      </w:r>
      <w:proofErr w:type="spellStart"/>
      <w:r w:rsidR="003337A8">
        <w:rPr>
          <w:lang w:val="mk-MK"/>
        </w:rPr>
        <w:t>сателите</w:t>
      </w:r>
      <w:proofErr w:type="spellEnd"/>
      <w:r w:rsidR="003337A8">
        <w:rPr>
          <w:lang w:val="mk-MK"/>
        </w:rPr>
        <w:t>, телескопи, како и транспорт на луѓе до интернационалната вселенска станица</w:t>
      </w:r>
      <w:r w:rsidR="00FA1885">
        <w:rPr>
          <w:lang w:val="mk-MK"/>
        </w:rPr>
        <w:t xml:space="preserve"> и во блиска иднина, до Месечината.</w:t>
      </w:r>
    </w:p>
    <w:p w14:paraId="3369BEDA" w14:textId="3F23E862" w:rsidR="00103E12" w:rsidRDefault="00FA1885" w:rsidP="00D4370B">
      <w:pPr>
        <w:jc w:val="both"/>
        <w:rPr>
          <w:lang w:val="mk-MK"/>
        </w:rPr>
      </w:pPr>
      <w:r>
        <w:rPr>
          <w:lang w:val="mk-MK"/>
        </w:rPr>
        <w:tab/>
        <w:t>Основниот</w:t>
      </w:r>
      <w:r w:rsidR="00086577">
        <w:rPr>
          <w:lang w:val="mk-MK"/>
        </w:rPr>
        <w:t xml:space="preserve"> проблем на секое летало е неговото управување</w:t>
      </w:r>
      <w:r w:rsidR="00A5046C">
        <w:rPr>
          <w:lang w:val="mk-MK"/>
        </w:rPr>
        <w:t xml:space="preserve">, кое се остварува со употреба на површини за </w:t>
      </w:r>
      <w:proofErr w:type="spellStart"/>
      <w:r w:rsidR="00A5046C">
        <w:rPr>
          <w:lang w:val="mk-MK"/>
        </w:rPr>
        <w:t>аеродинамичка</w:t>
      </w:r>
      <w:proofErr w:type="spellEnd"/>
      <w:r w:rsidR="00A5046C">
        <w:rPr>
          <w:lang w:val="mk-MK"/>
        </w:rPr>
        <w:t xml:space="preserve"> контрола. Тие површини се поставуваат на точно определени делови на леталото, со цел да ја променат надворешниот облик на леталото, со што се создаваат аерод</w:t>
      </w:r>
      <w:r w:rsidR="00D91D98">
        <w:rPr>
          <w:lang w:val="mk-MK"/>
        </w:rPr>
        <w:t>инамички</w:t>
      </w:r>
      <w:r w:rsidR="00A5046C">
        <w:rPr>
          <w:lang w:val="mk-MK"/>
        </w:rPr>
        <w:t xml:space="preserve"> сили кои што дејствуваат на леталото и предизвикуваат ротација околу центарот на гравитација.</w:t>
      </w:r>
      <w:r w:rsidR="00D91D98">
        <w:rPr>
          <w:lang w:val="mk-MK"/>
        </w:rPr>
        <w:t xml:space="preserve"> Оваа</w:t>
      </w:r>
      <w:r w:rsidR="00A5046C">
        <w:rPr>
          <w:lang w:val="mk-MK"/>
        </w:rPr>
        <w:t xml:space="preserve"> </w:t>
      </w:r>
      <w:r w:rsidR="00D91D98">
        <w:rPr>
          <w:lang w:val="mk-MK"/>
        </w:rPr>
        <w:t xml:space="preserve">традиционалната контрола има свои ограничувања, затоа што околностите каде аеродинамичките сили се мали, контролата драстично се намалува, дури и исчезнува. Тие околности се движење на летало со мала брзина, </w:t>
      </w:r>
      <w:r w:rsidR="00E414EB">
        <w:rPr>
          <w:lang w:val="mk-MK"/>
        </w:rPr>
        <w:t xml:space="preserve">голем нападен агол и мала густина на воздух. </w:t>
      </w:r>
    </w:p>
    <w:p w14:paraId="53745B40" w14:textId="2191B804" w:rsidR="00CE68EB" w:rsidRDefault="00E414EB" w:rsidP="00D4370B">
      <w:pPr>
        <w:jc w:val="both"/>
        <w:rPr>
          <w:lang w:val="mk-MK"/>
        </w:rPr>
      </w:pPr>
      <w:r>
        <w:rPr>
          <w:lang w:val="mk-MK"/>
        </w:rPr>
        <w:tab/>
        <w:t xml:space="preserve">Поради тоа што управувањето на летало надвор од Земјината атмосфера на овој начин е невозможен, развојот на нова метода е неопходен. </w:t>
      </w:r>
      <w:r w:rsidR="0092061A">
        <w:rPr>
          <w:lang w:val="mk-MK"/>
        </w:rPr>
        <w:t>Покрај аеродинамичките сили, постојат уште два вида на сили кои што влијаат на леталото: тежина и потисок.</w:t>
      </w:r>
      <w:r w:rsidR="009D1885">
        <w:rPr>
          <w:lang w:val="mk-MK"/>
        </w:rPr>
        <w:t xml:space="preserve"> Секоја сила можеме да ја претставиме како вектор со определена големина, правец и насока.</w:t>
      </w:r>
      <w:r w:rsidR="0092061A">
        <w:rPr>
          <w:lang w:val="mk-MK"/>
        </w:rPr>
        <w:t xml:space="preserve"> </w:t>
      </w:r>
      <w:r w:rsidR="009D1885">
        <w:rPr>
          <w:lang w:val="mk-MK"/>
        </w:rPr>
        <w:t>Знаејќи го тоа, можеме да ја користиме п</w:t>
      </w:r>
      <w:r w:rsidR="0092061A">
        <w:rPr>
          <w:lang w:val="mk-MK"/>
        </w:rPr>
        <w:t>отисната сила</w:t>
      </w:r>
      <w:r w:rsidR="009D1885">
        <w:rPr>
          <w:lang w:val="mk-MK"/>
        </w:rPr>
        <w:t xml:space="preserve"> за управување со менување големината</w:t>
      </w:r>
      <w:r w:rsidR="00CE68EB">
        <w:rPr>
          <w:lang w:val="mk-MK"/>
        </w:rPr>
        <w:t>, насоката и правецот на дејствување. Овој вид на управување е познат како контрола со вектор на потисна сила.</w:t>
      </w:r>
      <w:r w:rsidR="005C5C24">
        <w:rPr>
          <w:lang w:val="mk-MK"/>
        </w:rPr>
        <w:t xml:space="preserve"> </w:t>
      </w:r>
      <w:r w:rsidR="00CE68EB">
        <w:rPr>
          <w:lang w:val="mk-MK"/>
        </w:rPr>
        <w:t xml:space="preserve">Дизајнирањето на еден ваков систем за управување е долготраен и тежок процес, кој што започнува со проучување на физичките процеси кои што се јавуваат при атмосферско и вселенско летање. </w:t>
      </w:r>
    </w:p>
    <w:p w14:paraId="5F350B54" w14:textId="08236ECD" w:rsidR="00940CA0" w:rsidRDefault="00940CA0" w:rsidP="00D4370B">
      <w:pPr>
        <w:jc w:val="both"/>
        <w:rPr>
          <w:lang w:val="mk-MK"/>
        </w:rPr>
      </w:pPr>
      <w:r>
        <w:rPr>
          <w:lang w:val="mk-MK"/>
        </w:rPr>
        <w:tab/>
        <w:t>Оваа дипломска работа</w:t>
      </w:r>
      <w:r w:rsidR="005C5C24">
        <w:rPr>
          <w:lang w:val="mk-MK"/>
        </w:rPr>
        <w:t>, која што можеме да ја поделиме на два дела,</w:t>
      </w:r>
      <w:r>
        <w:rPr>
          <w:lang w:val="mk-MK"/>
        </w:rPr>
        <w:t xml:space="preserve"> е насочена кон изработка на модел за летање и управување на летало при полетување во Земјината атмосфера. </w:t>
      </w:r>
      <w:r w:rsidR="005C5C24">
        <w:rPr>
          <w:lang w:val="mk-MK"/>
        </w:rPr>
        <w:t xml:space="preserve">Во првиот дел се изработува математички модел на движење на леталото преку дефинирање на </w:t>
      </w:r>
      <w:r w:rsidR="00486808">
        <w:rPr>
          <w:lang w:val="mk-MK"/>
        </w:rPr>
        <w:t xml:space="preserve">референтни системи со кои се опишува положбата на леталото и употреба на равенки за движење со кои се опишуваат </w:t>
      </w:r>
      <w:proofErr w:type="spellStart"/>
      <w:r w:rsidR="00486808">
        <w:rPr>
          <w:lang w:val="mk-MK"/>
        </w:rPr>
        <w:t>кинематичките</w:t>
      </w:r>
      <w:proofErr w:type="spellEnd"/>
      <w:r w:rsidR="00486808">
        <w:rPr>
          <w:lang w:val="mk-MK"/>
        </w:rPr>
        <w:t xml:space="preserve"> и динамичките карактеристики на леталото. Во вториот дел се изработува системот за управување</w:t>
      </w:r>
      <w:r w:rsidR="002F25DB">
        <w:rPr>
          <w:lang w:val="mk-MK"/>
        </w:rPr>
        <w:t xml:space="preserve"> кој се состои од </w:t>
      </w:r>
      <w:proofErr w:type="spellStart"/>
      <w:r w:rsidR="002F25DB">
        <w:rPr>
          <w:lang w:val="mk-MK"/>
        </w:rPr>
        <w:t>микроконтролер</w:t>
      </w:r>
      <w:proofErr w:type="spellEnd"/>
      <w:r w:rsidR="002F25DB">
        <w:rPr>
          <w:lang w:val="mk-MK"/>
        </w:rPr>
        <w:t xml:space="preserve">, сензор и извршни </w:t>
      </w:r>
      <w:proofErr w:type="spellStart"/>
      <w:r w:rsidR="002F25DB">
        <w:rPr>
          <w:lang w:val="mk-MK"/>
        </w:rPr>
        <w:t>елемнти</w:t>
      </w:r>
      <w:proofErr w:type="spellEnd"/>
      <w:r w:rsidR="002F25DB">
        <w:rPr>
          <w:lang w:val="mk-MK"/>
        </w:rPr>
        <w:t>,</w:t>
      </w:r>
      <w:r w:rsidR="00486808">
        <w:rPr>
          <w:lang w:val="mk-MK"/>
        </w:rPr>
        <w:t xml:space="preserve"> со чија помош се управува леталото</w:t>
      </w:r>
      <w:r w:rsidR="002F25DB">
        <w:rPr>
          <w:lang w:val="mk-MK"/>
        </w:rPr>
        <w:t>. Овие два дела заедно го даваат крајниот резултат на оваа дипломска работа каде што имаме симулација во реално време на леталото и управување на истото со контрола на вектор на потисна сила.</w:t>
      </w:r>
    </w:p>
    <w:p w14:paraId="525E7175" w14:textId="0C337E2F" w:rsidR="002F25DB" w:rsidRDefault="002F25DB" w:rsidP="00D4370B">
      <w:pPr>
        <w:jc w:val="both"/>
        <w:rPr>
          <w:lang w:val="mk-MK"/>
        </w:rPr>
      </w:pPr>
    </w:p>
    <w:p w14:paraId="2E7C7B09" w14:textId="7888D751" w:rsidR="002F25DB" w:rsidRDefault="002F25DB" w:rsidP="00D4370B">
      <w:pPr>
        <w:jc w:val="both"/>
        <w:rPr>
          <w:lang w:val="mk-MK"/>
        </w:rPr>
      </w:pPr>
    </w:p>
    <w:p w14:paraId="34B93078" w14:textId="3F8530C1" w:rsidR="002F25DB" w:rsidRDefault="002F25DB" w:rsidP="00D4370B">
      <w:pPr>
        <w:jc w:val="both"/>
        <w:rPr>
          <w:lang w:val="mk-MK"/>
        </w:rPr>
      </w:pPr>
    </w:p>
    <w:p w14:paraId="73AC28B0" w14:textId="2EA1DA34" w:rsidR="002F25DB" w:rsidRDefault="002F25DB" w:rsidP="00D4370B">
      <w:pPr>
        <w:jc w:val="both"/>
        <w:rPr>
          <w:lang w:val="mk-MK"/>
        </w:rPr>
      </w:pPr>
    </w:p>
    <w:p w14:paraId="123CD6E2" w14:textId="430C5559" w:rsidR="002F25DB" w:rsidRDefault="002F25DB" w:rsidP="00D4370B">
      <w:pPr>
        <w:jc w:val="both"/>
        <w:rPr>
          <w:lang w:val="mk-MK"/>
        </w:rPr>
      </w:pPr>
    </w:p>
    <w:p w14:paraId="4B33087B" w14:textId="7FD925A8" w:rsidR="002F25DB" w:rsidRDefault="002F25DB" w:rsidP="00D4370B">
      <w:pPr>
        <w:jc w:val="both"/>
        <w:rPr>
          <w:lang w:val="mk-MK"/>
        </w:rPr>
      </w:pPr>
    </w:p>
    <w:p w14:paraId="4886891B" w14:textId="6CF6863F" w:rsidR="002F25DB" w:rsidRDefault="002F25DB" w:rsidP="00D4370B">
      <w:pPr>
        <w:jc w:val="both"/>
        <w:rPr>
          <w:lang w:val="mk-MK"/>
        </w:rPr>
      </w:pPr>
    </w:p>
    <w:p w14:paraId="48891D37" w14:textId="4AA83BBA" w:rsidR="00163B84" w:rsidRPr="0025428F" w:rsidRDefault="00163B84" w:rsidP="00D4370B">
      <w:pPr>
        <w:jc w:val="both"/>
        <w:rPr>
          <w:sz w:val="28"/>
          <w:szCs w:val="28"/>
          <w:lang w:val="mk-MK"/>
        </w:rPr>
      </w:pPr>
      <w:r w:rsidRPr="0025428F">
        <w:rPr>
          <w:sz w:val="28"/>
          <w:szCs w:val="28"/>
          <w:lang w:val="mk-MK"/>
        </w:rPr>
        <w:lastRenderedPageBreak/>
        <w:t>Математички модел:</w:t>
      </w:r>
    </w:p>
    <w:p w14:paraId="330818C0" w14:textId="09B8D144" w:rsidR="00163B84" w:rsidRDefault="0025428F" w:rsidP="00D4370B">
      <w:pPr>
        <w:jc w:val="both"/>
        <w:rPr>
          <w:lang w:val="mk-MK"/>
        </w:rPr>
      </w:pPr>
      <w:r>
        <w:rPr>
          <w:lang w:val="mk-MK"/>
        </w:rPr>
        <w:t>Референтни системи:</w:t>
      </w:r>
    </w:p>
    <w:p w14:paraId="1240D35B" w14:textId="666BC36E" w:rsidR="0025428F" w:rsidRDefault="0025428F" w:rsidP="00D4370B">
      <w:pPr>
        <w:jc w:val="both"/>
        <w:rPr>
          <w:lang w:val="mk-MK"/>
        </w:rPr>
      </w:pPr>
      <w:r>
        <w:rPr>
          <w:lang w:val="mk-MK"/>
        </w:rPr>
        <w:t>Ориентацијата</w:t>
      </w:r>
      <w:r w:rsidR="00274BB1">
        <w:rPr>
          <w:lang w:val="mk-MK"/>
        </w:rPr>
        <w:t xml:space="preserve"> и позицијата </w:t>
      </w:r>
      <w:r>
        <w:rPr>
          <w:lang w:val="mk-MK"/>
        </w:rPr>
        <w:t xml:space="preserve"> на леталото во простор се дефинира со помош на неколку референтни системи</w:t>
      </w:r>
      <w:r w:rsidR="00A43997">
        <w:rPr>
          <w:lang w:val="mk-MK"/>
        </w:rPr>
        <w:t xml:space="preserve"> </w:t>
      </w:r>
      <w:proofErr w:type="spellStart"/>
      <w:r w:rsidR="00A43997" w:rsidRPr="00A43997">
        <w:rPr>
          <w:lang w:val="mk-MK"/>
        </w:rPr>
        <w:t>Zipfel</w:t>
      </w:r>
      <w:proofErr w:type="spellEnd"/>
      <w:r w:rsidR="00A43997">
        <w:rPr>
          <w:lang w:val="mk-MK"/>
        </w:rPr>
        <w:t xml:space="preserve"> (1), каде што ориентацијата во самите референтни системи се зема според Декартов координатен систем</w:t>
      </w:r>
      <w:r w:rsidR="00274BB1">
        <w:rPr>
          <w:lang w:val="mk-MK"/>
        </w:rPr>
        <w:t>. Со зголемувањето на бројот на референтни системи за опишување на ориентација и позиција се зголемуваат и бројот на трансформации кои помеѓу нив, а со тоа и комплицираноста на пресметките. Затоа, одбраните референтни системи се доволни за да се целосно да се карактеризира движењето на леталото.</w:t>
      </w:r>
    </w:p>
    <w:p w14:paraId="4F353A49" w14:textId="2A07624C" w:rsidR="00274BB1" w:rsidRDefault="00705E37" w:rsidP="00D4370B">
      <w:pPr>
        <w:jc w:val="both"/>
        <w:rPr>
          <w:lang w:val="mk-MK"/>
        </w:rPr>
      </w:pPr>
      <w:r>
        <w:rPr>
          <w:lang w:val="mk-MK"/>
        </w:rPr>
        <w:t xml:space="preserve">Централно </w:t>
      </w:r>
      <w:r w:rsidR="00D276D8">
        <w:rPr>
          <w:lang w:val="mk-MK"/>
        </w:rPr>
        <w:t>з</w:t>
      </w:r>
      <w:r>
        <w:rPr>
          <w:lang w:val="mk-MK"/>
        </w:rPr>
        <w:t>емј</w:t>
      </w:r>
      <w:r w:rsidR="00D276D8">
        <w:rPr>
          <w:lang w:val="mk-MK"/>
        </w:rPr>
        <w:t>и</w:t>
      </w:r>
      <w:r>
        <w:rPr>
          <w:lang w:val="mk-MK"/>
        </w:rPr>
        <w:t xml:space="preserve">н </w:t>
      </w:r>
      <w:proofErr w:type="spellStart"/>
      <w:r>
        <w:rPr>
          <w:lang w:val="mk-MK"/>
        </w:rPr>
        <w:t>и</w:t>
      </w:r>
      <w:r w:rsidR="00274BB1">
        <w:rPr>
          <w:lang w:val="mk-MK"/>
        </w:rPr>
        <w:t>нерцијален</w:t>
      </w:r>
      <w:proofErr w:type="spellEnd"/>
      <w:r w:rsidR="00274BB1">
        <w:rPr>
          <w:lang w:val="mk-MK"/>
        </w:rPr>
        <w:t xml:space="preserve"> референтен систем</w:t>
      </w:r>
      <w:r w:rsidR="00EA3E6B">
        <w:rPr>
          <w:lang w:val="mk-MK"/>
        </w:rPr>
        <w:t xml:space="preserve"> </w:t>
      </w:r>
      <m:oMath>
        <m:d>
          <m:dPr>
            <m:ctrlPr>
              <w:rPr>
                <w:rFonts w:ascii="Cambria Math" w:hAnsi="Cambria Math"/>
                <w:i/>
                <w:lang w:val="mk-MK"/>
              </w:rPr>
            </m:ctrlPr>
          </m:dPr>
          <m:e>
            <m:r>
              <w:rPr>
                <w:rFonts w:ascii="Cambria Math" w:hAnsi="Cambria Math"/>
                <w:lang w:val="mk-MK"/>
              </w:rPr>
              <m:t>ECI</m:t>
            </m:r>
          </m:e>
        </m:d>
      </m:oMath>
      <w:r>
        <w:rPr>
          <w:lang w:val="mk-MK"/>
        </w:rPr>
        <w:t>:</w:t>
      </w:r>
    </w:p>
    <w:p w14:paraId="54B3C4AF" w14:textId="7F95E90B" w:rsidR="00705E37" w:rsidRDefault="00DA76DB" w:rsidP="00D4370B">
      <w:pPr>
        <w:jc w:val="both"/>
        <w:rPr>
          <w:lang w:val="mk-MK"/>
        </w:rPr>
      </w:pPr>
      <w:r>
        <w:rPr>
          <w:lang w:val="mk-MK"/>
        </w:rPr>
        <w:t xml:space="preserve">Доколку сакаме да го опишеме движењето на леталото било каде во Сончевиот систем, хелиоцентричниот систем го претставува </w:t>
      </w:r>
      <w:proofErr w:type="spellStart"/>
      <w:r>
        <w:rPr>
          <w:lang w:val="mk-MK"/>
        </w:rPr>
        <w:t>инерцијалниот</w:t>
      </w:r>
      <w:proofErr w:type="spellEnd"/>
      <w:r>
        <w:rPr>
          <w:lang w:val="mk-MK"/>
        </w:rPr>
        <w:t xml:space="preserve"> референтен систем. Но, за движења кои што се близу до Земјата, централниот земјен систем е доволен.</w:t>
      </w:r>
      <w:r w:rsidR="00FD13B8">
        <w:rPr>
          <w:lang w:val="mk-MK"/>
        </w:rPr>
        <w:t xml:space="preserve"> Го користиме </w:t>
      </w:r>
      <w:r w:rsidR="00FD13B8" w:rsidRPr="00EA3E6B">
        <w:rPr>
          <w:i/>
          <w:iCs/>
          <w:lang w:val="mk-MK"/>
        </w:rPr>
        <w:t>J2000</w:t>
      </w:r>
      <w:r w:rsidR="00FD13B8" w:rsidRPr="00FD13B8">
        <w:rPr>
          <w:lang w:val="mk-MK"/>
        </w:rPr>
        <w:t xml:space="preserve"> </w:t>
      </w:r>
      <w:r w:rsidR="00FD13B8">
        <w:rPr>
          <w:lang w:val="mk-MK"/>
        </w:rPr>
        <w:t>системот, со</w:t>
      </w:r>
      <w:r>
        <w:rPr>
          <w:lang w:val="mk-MK"/>
        </w:rPr>
        <w:t xml:space="preserve"> </w:t>
      </w:r>
      <w:r w:rsidR="00FD13B8">
        <w:rPr>
          <w:lang w:val="mk-MK"/>
        </w:rPr>
        <w:t>к</w:t>
      </w:r>
      <w:r>
        <w:rPr>
          <w:lang w:val="mk-MK"/>
        </w:rPr>
        <w:t xml:space="preserve">оординатниот почеток се наоѓа во </w:t>
      </w:r>
      <w:r w:rsidR="00FD13B8">
        <w:rPr>
          <w:lang w:val="mk-MK"/>
        </w:rPr>
        <w:t>тежиштето на Земјата</w:t>
      </w:r>
      <w:r w:rsidR="00683E78">
        <w:rPr>
          <w:lang w:val="mk-MK"/>
        </w:rPr>
        <w:t xml:space="preserve"> и единечни</w:t>
      </w:r>
      <w:r w:rsidR="00FD13B8">
        <w:rPr>
          <w:lang w:val="mk-MK"/>
        </w:rPr>
        <w:t xml:space="preserve"> вектори </w:t>
      </w:r>
      <m:oMath>
        <m:acc>
          <m:accPr>
            <m:ctrlPr>
              <w:rPr>
                <w:rFonts w:ascii="Cambria Math" w:hAnsi="Cambria Math"/>
                <w:i/>
                <w:lang w:val="mk-MK"/>
              </w:rPr>
            </m:ctrlPr>
          </m:accPr>
          <m:e>
            <m:r>
              <w:rPr>
                <w:rFonts w:ascii="Cambria Math" w:hAnsi="Cambria Math"/>
                <w:lang w:val="mk-MK"/>
              </w:rPr>
              <m:t>i</m:t>
            </m:r>
          </m:e>
        </m:acc>
        <m:r>
          <w:rPr>
            <w:rFonts w:ascii="Cambria Math" w:hAnsi="Cambria Math"/>
            <w:lang w:val="mk-MK"/>
          </w:rPr>
          <m:t xml:space="preserve">, </m:t>
        </m:r>
        <m:acc>
          <m:accPr>
            <m:ctrlPr>
              <w:rPr>
                <w:rFonts w:ascii="Cambria Math" w:hAnsi="Cambria Math"/>
                <w:i/>
                <w:lang w:val="mk-MK"/>
              </w:rPr>
            </m:ctrlPr>
          </m:accPr>
          <m:e>
            <m:r>
              <w:rPr>
                <w:rFonts w:ascii="Cambria Math" w:hAnsi="Cambria Math"/>
                <w:lang w:val="mk-MK"/>
              </w:rPr>
              <m:t>j</m:t>
            </m:r>
          </m:e>
        </m:acc>
      </m:oMath>
      <w:r w:rsidR="00D276D8" w:rsidRPr="00D276D8">
        <w:rPr>
          <w:rFonts w:eastAsiaTheme="minorEastAsia"/>
          <w:lang w:val="mk-MK"/>
        </w:rPr>
        <w:t xml:space="preserve"> </w:t>
      </w:r>
      <w:r w:rsidR="00D276D8">
        <w:rPr>
          <w:rFonts w:eastAsiaTheme="minorEastAsia"/>
          <w:lang w:val="mk-MK"/>
        </w:rPr>
        <w:t xml:space="preserve">и </w:t>
      </w:r>
      <m:oMath>
        <m:acc>
          <m:accPr>
            <m:ctrlPr>
              <w:rPr>
                <w:rFonts w:ascii="Cambria Math" w:hAnsi="Cambria Math"/>
                <w:i/>
                <w:lang w:val="mk-MK"/>
              </w:rPr>
            </m:ctrlPr>
          </m:accPr>
          <m:e>
            <m:r>
              <w:rPr>
                <w:rFonts w:ascii="Cambria Math" w:hAnsi="Cambria Math"/>
                <w:lang w:val="mk-MK"/>
              </w:rPr>
              <m:t>k</m:t>
            </m:r>
          </m:e>
        </m:acc>
      </m:oMath>
      <w:r w:rsidR="00D276D8" w:rsidRPr="00D276D8">
        <w:rPr>
          <w:rFonts w:eastAsiaTheme="minorEastAsia"/>
          <w:lang w:val="mk-MK"/>
        </w:rPr>
        <w:t xml:space="preserve">, </w:t>
      </w:r>
      <w:r w:rsidR="00FD13B8">
        <w:rPr>
          <w:lang w:val="mk-MK"/>
        </w:rPr>
        <w:t>соодветно.</w:t>
      </w:r>
      <w:r w:rsidR="00FD13B8" w:rsidRPr="00FD13B8">
        <w:rPr>
          <w:lang w:val="mk-MK"/>
        </w:rPr>
        <w:t xml:space="preserve"> </w:t>
      </w:r>
      <w:proofErr w:type="spellStart"/>
      <w:r w:rsidR="00FD13B8">
        <w:rPr>
          <w:lang w:val="mk-MK"/>
        </w:rPr>
        <w:t>Вектор</w:t>
      </w:r>
      <w:r w:rsidR="000970C2">
        <w:rPr>
          <w:lang w:val="mk-MK"/>
        </w:rPr>
        <w:t>от</w:t>
      </w:r>
      <w:proofErr w:type="spellEnd"/>
      <w:r w:rsidR="00FD13B8">
        <w:rPr>
          <w:lang w:val="mk-MK"/>
        </w:rPr>
        <w:t xml:space="preserve"> </w:t>
      </w:r>
      <m:oMath>
        <m:acc>
          <m:accPr>
            <m:ctrlPr>
              <w:rPr>
                <w:rFonts w:ascii="Cambria Math" w:hAnsi="Cambria Math"/>
                <w:i/>
                <w:lang w:val="mk-MK"/>
              </w:rPr>
            </m:ctrlPr>
          </m:accPr>
          <m:e>
            <m:r>
              <w:rPr>
                <w:rFonts w:ascii="Cambria Math" w:hAnsi="Cambria Math"/>
                <w:lang w:val="mk-MK"/>
              </w:rPr>
              <m:t>i</m:t>
            </m:r>
          </m:e>
        </m:acc>
      </m:oMath>
      <w:r w:rsidR="000970C2">
        <w:rPr>
          <w:lang w:val="mk-MK"/>
        </w:rPr>
        <w:t xml:space="preserve"> лежи во екваторската рамнина, насочен кон пролетната рамноденица (моментот кога </w:t>
      </w:r>
      <w:proofErr w:type="spellStart"/>
      <w:r w:rsidR="00B87E97">
        <w:rPr>
          <w:lang w:val="mk-MK"/>
        </w:rPr>
        <w:t>еклиптиката</w:t>
      </w:r>
      <w:proofErr w:type="spellEnd"/>
      <w:r w:rsidR="00B87E97">
        <w:rPr>
          <w:lang w:val="mk-MK"/>
        </w:rPr>
        <w:t xml:space="preserve"> ќе го пресече Земјиниот екватор во пролет) во епохата </w:t>
      </w:r>
      <w:r w:rsidR="00B87E97" w:rsidRPr="00EA3E6B">
        <w:rPr>
          <w:i/>
          <w:iCs/>
          <w:lang w:val="mk-MK"/>
        </w:rPr>
        <w:t>J2000</w:t>
      </w:r>
      <w:r w:rsidR="00B87E97">
        <w:rPr>
          <w:lang w:val="mk-MK"/>
        </w:rPr>
        <w:t xml:space="preserve"> (1, јануари, 2000, 12:00, Земјино време). </w:t>
      </w:r>
      <w:proofErr w:type="spellStart"/>
      <w:r w:rsidR="00B87E97">
        <w:rPr>
          <w:lang w:val="mk-MK"/>
        </w:rPr>
        <w:t>Векторот</w:t>
      </w:r>
      <w:proofErr w:type="spellEnd"/>
      <w:r w:rsidR="00B87E97">
        <w:rPr>
          <w:lang w:val="mk-MK"/>
        </w:rPr>
        <w:t xml:space="preserve"> </w:t>
      </w:r>
      <m:oMath>
        <m:acc>
          <m:accPr>
            <m:ctrlPr>
              <w:rPr>
                <w:rFonts w:ascii="Cambria Math" w:hAnsi="Cambria Math"/>
                <w:i/>
                <w:lang w:val="mk-MK"/>
              </w:rPr>
            </m:ctrlPr>
          </m:accPr>
          <m:e>
            <m:r>
              <w:rPr>
                <w:rFonts w:ascii="Cambria Math" w:hAnsi="Cambria Math"/>
                <w:lang w:val="mk-MK"/>
              </w:rPr>
              <m:t>k</m:t>
            </m:r>
          </m:e>
        </m:acc>
      </m:oMath>
      <w:r w:rsidR="00B87E97">
        <w:rPr>
          <w:lang w:val="mk-MK"/>
        </w:rPr>
        <w:t xml:space="preserve"> е нормален на екваторската рамнина, се совпаѓа со оската на ротација на Земјата</w:t>
      </w:r>
      <w:r w:rsidR="00EA3E6B">
        <w:rPr>
          <w:lang w:val="mk-MK"/>
        </w:rPr>
        <w:t xml:space="preserve"> и е насочен кон северниот пол. Последниот вектор</w:t>
      </w:r>
      <m:oMath>
        <m:r>
          <w:rPr>
            <w:rFonts w:ascii="Cambria Math" w:hAnsi="Cambria Math"/>
            <w:lang w:val="mk-MK"/>
          </w:rPr>
          <m:t xml:space="preserve"> </m:t>
        </m:r>
        <m:acc>
          <m:accPr>
            <m:ctrlPr>
              <w:rPr>
                <w:rFonts w:ascii="Cambria Math" w:hAnsi="Cambria Math"/>
                <w:i/>
                <w:lang w:val="mk-MK"/>
              </w:rPr>
            </m:ctrlPr>
          </m:accPr>
          <m:e>
            <m:r>
              <w:rPr>
                <w:rFonts w:ascii="Cambria Math" w:hAnsi="Cambria Math"/>
                <w:lang w:val="mk-MK"/>
              </w:rPr>
              <m:t>j</m:t>
            </m:r>
          </m:e>
        </m:acc>
      </m:oMath>
      <w:r w:rsidR="00EA3E6B">
        <w:rPr>
          <w:lang w:val="mk-MK"/>
        </w:rPr>
        <w:t xml:space="preserve"> лежи на екваторската рамнина и зафаќа агол од 90 степени со двете претходни оски, составувајќи го </w:t>
      </w:r>
      <w:proofErr w:type="spellStart"/>
      <w:r w:rsidR="00EA3E6B">
        <w:rPr>
          <w:lang w:val="mk-MK"/>
        </w:rPr>
        <w:t>Декартовиот</w:t>
      </w:r>
      <w:proofErr w:type="spellEnd"/>
      <w:r w:rsidR="00EA3E6B">
        <w:rPr>
          <w:lang w:val="mk-MK"/>
        </w:rPr>
        <w:t xml:space="preserve"> координатен систем. </w:t>
      </w:r>
    </w:p>
    <w:p w14:paraId="4C90092C" w14:textId="164C8D78" w:rsidR="00EA3E6B" w:rsidRDefault="00EA3E6B" w:rsidP="00D4370B">
      <w:pPr>
        <w:jc w:val="both"/>
        <w:rPr>
          <w:lang w:val="mk-MK"/>
        </w:rPr>
      </w:pPr>
      <w:r>
        <w:rPr>
          <w:lang w:val="mk-MK"/>
        </w:rPr>
        <w:t xml:space="preserve">Централно </w:t>
      </w:r>
      <w:r w:rsidR="00D276D8">
        <w:rPr>
          <w:lang w:val="mk-MK"/>
        </w:rPr>
        <w:t>з</w:t>
      </w:r>
      <w:r>
        <w:rPr>
          <w:lang w:val="mk-MK"/>
        </w:rPr>
        <w:t>емј</w:t>
      </w:r>
      <w:r w:rsidR="00D276D8">
        <w:rPr>
          <w:lang w:val="mk-MK"/>
        </w:rPr>
        <w:t>и</w:t>
      </w:r>
      <w:r>
        <w:rPr>
          <w:lang w:val="mk-MK"/>
        </w:rPr>
        <w:t xml:space="preserve">н фиксен референтен систем </w:t>
      </w:r>
      <m:oMath>
        <m:d>
          <m:dPr>
            <m:ctrlPr>
              <w:rPr>
                <w:rFonts w:ascii="Cambria Math" w:hAnsi="Cambria Math"/>
                <w:i/>
                <w:lang w:val="mk-MK"/>
              </w:rPr>
            </m:ctrlPr>
          </m:dPr>
          <m:e>
            <m:r>
              <w:rPr>
                <w:rFonts w:ascii="Cambria Math" w:hAnsi="Cambria Math"/>
                <w:lang w:val="mk-MK"/>
              </w:rPr>
              <m:t>ECF</m:t>
            </m:r>
          </m:e>
        </m:d>
      </m:oMath>
      <w:r>
        <w:rPr>
          <w:lang w:val="mk-MK"/>
        </w:rPr>
        <w:t>:</w:t>
      </w:r>
    </w:p>
    <w:p w14:paraId="753FF396" w14:textId="460B0249" w:rsidR="00EA3E6B" w:rsidRDefault="00D276D8" w:rsidP="00D4370B">
      <w:pPr>
        <w:jc w:val="both"/>
        <w:rPr>
          <w:rFonts w:eastAsiaTheme="minorEastAsia"/>
          <w:lang w:val="mk-MK"/>
        </w:rPr>
      </w:pPr>
      <w:r>
        <w:rPr>
          <w:lang w:val="mk-MK"/>
        </w:rPr>
        <w:t xml:space="preserve">Почетокот на централниот земјин фиксен референтен систем се наоѓа во тежиштето на земјата. Овој референтен систем ќе го опишеме со нови </w:t>
      </w:r>
      <w:r w:rsidR="00683E78">
        <w:rPr>
          <w:lang w:val="mk-MK"/>
        </w:rPr>
        <w:t>единечни</w:t>
      </w:r>
      <w:r>
        <w:rPr>
          <w:lang w:val="mk-MK"/>
        </w:rPr>
        <w:t xml:space="preserve"> вектори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e</m:t>
            </m:r>
          </m:sub>
        </m:sSub>
        <m:r>
          <w:rPr>
            <w:rFonts w:ascii="Cambria Math" w:hAnsi="Cambria Math"/>
            <w:lang w:val="mk-MK"/>
          </w:rPr>
          <m:t xml:space="preserve">, </m:t>
        </m:r>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j</m:t>
                </m:r>
              </m:e>
            </m:acc>
          </m:e>
          <m:sub>
            <m:r>
              <w:rPr>
                <w:rFonts w:ascii="Cambria Math" w:hAnsi="Cambria Math"/>
                <w:lang w:val="mk-MK"/>
              </w:rPr>
              <m:t>e</m:t>
            </m:r>
          </m:sub>
        </m:sSub>
      </m:oMath>
      <w:r w:rsidRPr="00D276D8">
        <w:rPr>
          <w:rFonts w:eastAsiaTheme="minorEastAsia"/>
          <w:lang w:val="mk-MK"/>
        </w:rPr>
        <w:t xml:space="preserve"> </w:t>
      </w:r>
      <w:r>
        <w:rPr>
          <w:rFonts w:eastAsiaTheme="minorEastAsia"/>
          <w:lang w:val="mk-MK"/>
        </w:rPr>
        <w:t xml:space="preserve">и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k</m:t>
                </m:r>
              </m:e>
            </m:acc>
          </m:e>
          <m:sub>
            <m:r>
              <w:rPr>
                <w:rFonts w:ascii="Cambria Math" w:hAnsi="Cambria Math"/>
                <w:lang w:val="mk-MK"/>
              </w:rPr>
              <m:t>e</m:t>
            </m:r>
          </m:sub>
        </m:sSub>
      </m:oMath>
      <w:r w:rsidRPr="00D276D8">
        <w:rPr>
          <w:rFonts w:eastAsiaTheme="minorEastAsia"/>
          <w:lang w:val="mk-MK"/>
        </w:rPr>
        <w:t>.</w:t>
      </w:r>
      <w:r w:rsidR="00B524B8" w:rsidRPr="00B524B8">
        <w:rPr>
          <w:rFonts w:eastAsiaTheme="minorEastAsia"/>
          <w:lang w:val="mk-MK"/>
        </w:rPr>
        <w:t xml:space="preserve"> </w:t>
      </w:r>
      <w:proofErr w:type="spellStart"/>
      <w:r w:rsidR="00B524B8">
        <w:rPr>
          <w:rFonts w:eastAsiaTheme="minorEastAsia"/>
          <w:lang w:val="mk-MK"/>
        </w:rPr>
        <w:t>Векторот</w:t>
      </w:r>
      <w:proofErr w:type="spellEnd"/>
      <w:r w:rsidR="00B524B8">
        <w:rPr>
          <w:rFonts w:eastAsiaTheme="minorEastAsia"/>
          <w:lang w:val="mk-MK"/>
        </w:rPr>
        <w:t xml:space="preserve">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e</m:t>
            </m:r>
          </m:sub>
        </m:sSub>
      </m:oMath>
      <w:r w:rsidR="00B524B8">
        <w:rPr>
          <w:rFonts w:eastAsiaTheme="minorEastAsia"/>
          <w:lang w:val="mk-MK"/>
        </w:rPr>
        <w:t xml:space="preserve"> лежи на екваторската рамнина и има правец и насока од тежиштето на Земјата кон пресекот на нултиот меридијан со екваторот. </w:t>
      </w:r>
      <w:proofErr w:type="spellStart"/>
      <w:r w:rsidR="00683E78">
        <w:rPr>
          <w:rFonts w:eastAsiaTheme="minorEastAsia"/>
          <w:lang w:val="mk-MK"/>
        </w:rPr>
        <w:t>Векторот</w:t>
      </w:r>
      <w:proofErr w:type="spellEnd"/>
      <w:r w:rsidR="00683E78">
        <w:rPr>
          <w:rFonts w:eastAsiaTheme="minorEastAsia"/>
          <w:lang w:val="mk-MK"/>
        </w:rPr>
        <w:t xml:space="preserve">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k</m:t>
                </m:r>
              </m:e>
            </m:acc>
          </m:e>
          <m:sub>
            <m:r>
              <w:rPr>
                <w:rFonts w:ascii="Cambria Math" w:hAnsi="Cambria Math"/>
                <w:lang w:val="mk-MK"/>
              </w:rPr>
              <m:t>e</m:t>
            </m:r>
          </m:sub>
        </m:sSub>
      </m:oMath>
      <w:r w:rsidR="00683E78">
        <w:rPr>
          <w:rFonts w:eastAsiaTheme="minorEastAsia"/>
          <w:lang w:val="mk-MK"/>
        </w:rPr>
        <w:t xml:space="preserve"> се совпаѓа со единечниот векторот на</w:t>
      </w:r>
      <w:r w:rsidR="00683E78" w:rsidRPr="00683E78">
        <w:rPr>
          <w:rFonts w:eastAsiaTheme="minorEastAsia"/>
          <w:lang w:val="mk-MK"/>
        </w:rPr>
        <w:t xml:space="preserve"> </w:t>
      </w:r>
      <m:oMath>
        <m:r>
          <w:rPr>
            <w:rFonts w:ascii="Cambria Math" w:hAnsi="Cambria Math"/>
            <w:lang w:val="mk-MK"/>
          </w:rPr>
          <m:t>ECI</m:t>
        </m:r>
      </m:oMath>
      <w:r w:rsidR="00683E78">
        <w:rPr>
          <w:rFonts w:eastAsiaTheme="minorEastAsia"/>
          <w:lang w:val="mk-MK"/>
        </w:rPr>
        <w:t xml:space="preserve">,  </w:t>
      </w:r>
      <m:oMath>
        <m:acc>
          <m:accPr>
            <m:ctrlPr>
              <w:rPr>
                <w:rFonts w:ascii="Cambria Math" w:hAnsi="Cambria Math"/>
                <w:i/>
                <w:lang w:val="mk-MK"/>
              </w:rPr>
            </m:ctrlPr>
          </m:accPr>
          <m:e>
            <m:r>
              <w:rPr>
                <w:rFonts w:ascii="Cambria Math" w:hAnsi="Cambria Math"/>
                <w:lang w:val="mk-MK"/>
              </w:rPr>
              <m:t>k</m:t>
            </m:r>
          </m:e>
        </m:acc>
      </m:oMath>
      <w:r w:rsidR="00683E78">
        <w:rPr>
          <w:rFonts w:eastAsiaTheme="minorEastAsia"/>
          <w:lang w:val="mk-MK"/>
        </w:rPr>
        <w:t xml:space="preserve">. Последниот вектор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j</m:t>
                </m:r>
              </m:e>
            </m:acc>
          </m:e>
          <m:sub>
            <m:r>
              <w:rPr>
                <w:rFonts w:ascii="Cambria Math" w:hAnsi="Cambria Math"/>
                <w:lang w:val="mk-MK"/>
              </w:rPr>
              <m:t>e</m:t>
            </m:r>
          </m:sub>
        </m:sSub>
      </m:oMath>
      <w:r w:rsidR="00683E78">
        <w:rPr>
          <w:rFonts w:eastAsiaTheme="minorEastAsia"/>
          <w:lang w:val="mk-MK"/>
        </w:rPr>
        <w:t xml:space="preserve"> лежи на екваторската рамнина и зафаќа агол од 90 со двата претходни единечни вектори. </w:t>
      </w:r>
    </w:p>
    <w:p w14:paraId="2F6392F9" w14:textId="74383B3B" w:rsidR="00683E78" w:rsidRDefault="009F418C" w:rsidP="00D4370B">
      <w:pPr>
        <w:jc w:val="both"/>
        <w:rPr>
          <w:rFonts w:eastAsiaTheme="minorEastAsia"/>
          <w:lang w:val="mk-MK"/>
        </w:rPr>
      </w:pPr>
      <w:r>
        <w:rPr>
          <w:rFonts w:eastAsiaTheme="minorEastAsia"/>
          <w:noProof/>
          <w:lang w:val="mk-MK"/>
        </w:rPr>
        <w:drawing>
          <wp:anchor distT="0" distB="0" distL="114300" distR="114300" simplePos="0" relativeHeight="251658240" behindDoc="1" locked="0" layoutInCell="1" allowOverlap="1" wp14:anchorId="6C27309A" wp14:editId="2982AF9A">
            <wp:simplePos x="0" y="0"/>
            <wp:positionH relativeFrom="column">
              <wp:posOffset>2414515</wp:posOffset>
            </wp:positionH>
            <wp:positionV relativeFrom="paragraph">
              <wp:posOffset>1099820</wp:posOffset>
            </wp:positionV>
            <wp:extent cx="1910862" cy="1712426"/>
            <wp:effectExtent l="0" t="0" r="0" b="2540"/>
            <wp:wrapTight wrapText="bothSides">
              <wp:wrapPolygon edited="0">
                <wp:start x="8183" y="0"/>
                <wp:lineTo x="8183" y="3846"/>
                <wp:lineTo x="3876" y="7691"/>
                <wp:lineTo x="2584" y="9614"/>
                <wp:lineTo x="1507" y="11297"/>
                <wp:lineTo x="1507" y="15383"/>
                <wp:lineTo x="0" y="15623"/>
                <wp:lineTo x="0" y="17065"/>
                <wp:lineTo x="1723" y="19228"/>
                <wp:lineTo x="1723" y="20911"/>
                <wp:lineTo x="3015" y="21392"/>
                <wp:lineTo x="6461" y="21392"/>
                <wp:lineTo x="10768" y="21392"/>
                <wp:lineTo x="11198" y="21392"/>
                <wp:lineTo x="13998" y="19469"/>
                <wp:lineTo x="13998" y="19228"/>
                <wp:lineTo x="21105" y="17786"/>
                <wp:lineTo x="21320" y="17306"/>
                <wp:lineTo x="19382" y="15383"/>
                <wp:lineTo x="21320" y="14181"/>
                <wp:lineTo x="21320" y="13220"/>
                <wp:lineTo x="15936" y="11537"/>
                <wp:lineTo x="14429" y="9134"/>
                <wp:lineTo x="13352" y="7691"/>
                <wp:lineTo x="9260" y="3846"/>
                <wp:lineTo x="9260" y="0"/>
                <wp:lineTo x="818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rt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0862" cy="1712426"/>
                    </a:xfrm>
                    <a:prstGeom prst="rect">
                      <a:avLst/>
                    </a:prstGeom>
                  </pic:spPr>
                </pic:pic>
              </a:graphicData>
            </a:graphic>
          </wp:anchor>
        </w:drawing>
      </w:r>
      <w:r w:rsidR="00683E78">
        <w:rPr>
          <w:rFonts w:eastAsiaTheme="minorEastAsia"/>
          <w:lang w:val="mk-MK"/>
        </w:rPr>
        <w:tab/>
        <w:t xml:space="preserve">Односот помеѓу </w:t>
      </w:r>
      <m:oMath>
        <m:r>
          <w:rPr>
            <w:rFonts w:ascii="Cambria Math" w:hAnsi="Cambria Math"/>
            <w:lang w:val="mk-MK"/>
          </w:rPr>
          <m:t>ECF</m:t>
        </m:r>
      </m:oMath>
      <w:r w:rsidR="00683E78">
        <w:rPr>
          <w:rFonts w:eastAsiaTheme="minorEastAsia"/>
          <w:lang w:val="mk-MK"/>
        </w:rPr>
        <w:t xml:space="preserve"> и </w:t>
      </w:r>
      <m:oMath>
        <m:r>
          <w:rPr>
            <w:rFonts w:ascii="Cambria Math" w:hAnsi="Cambria Math"/>
            <w:lang w:val="mk-MK"/>
          </w:rPr>
          <m:t>ECI</m:t>
        </m:r>
      </m:oMath>
      <w:r w:rsidR="00683E78">
        <w:rPr>
          <w:rFonts w:eastAsiaTheme="minorEastAsia"/>
          <w:lang w:val="mk-MK"/>
        </w:rPr>
        <w:t xml:space="preserve"> се определува </w:t>
      </w:r>
      <w:r w:rsidR="00C7630B">
        <w:rPr>
          <w:rFonts w:eastAsiaTheme="minorEastAsia"/>
          <w:lang w:val="mk-MK"/>
        </w:rPr>
        <w:t xml:space="preserve">со аголот кој што се добива помеѓу тие два референтни системи, со ротација на Земјата околу основниот вектор </w:t>
      </w:r>
      <m:oMath>
        <m:acc>
          <m:accPr>
            <m:ctrlPr>
              <w:rPr>
                <w:rFonts w:ascii="Cambria Math" w:hAnsi="Cambria Math"/>
                <w:i/>
                <w:lang w:val="mk-MK"/>
              </w:rPr>
            </m:ctrlPr>
          </m:accPr>
          <m:e>
            <m:r>
              <w:rPr>
                <w:rFonts w:ascii="Cambria Math" w:hAnsi="Cambria Math"/>
                <w:lang w:val="mk-MK"/>
              </w:rPr>
              <m:t>k</m:t>
            </m:r>
          </m:e>
        </m:acc>
      </m:oMath>
      <w:r w:rsidR="00C7630B">
        <w:rPr>
          <w:rFonts w:eastAsiaTheme="minorEastAsia"/>
          <w:lang w:val="mk-MK"/>
        </w:rPr>
        <w:t xml:space="preserve">. Големината на аголот се добива од равенката </w:t>
      </w:r>
      <m:oMath>
        <m:r>
          <w:rPr>
            <w:rFonts w:ascii="Cambria Math" w:eastAsiaTheme="minorEastAsia" w:hAnsi="Cambria Math"/>
            <w:lang w:val="mk-MK"/>
          </w:rPr>
          <m:t>Ω=</m:t>
        </m:r>
        <m:sSub>
          <m:sSubPr>
            <m:ctrlPr>
              <w:rPr>
                <w:rFonts w:ascii="Cambria Math" w:eastAsiaTheme="minorEastAsia" w:hAnsi="Cambria Math"/>
                <w:i/>
                <w:lang w:val="mk-MK"/>
              </w:rPr>
            </m:ctrlPr>
          </m:sSubPr>
          <m:e>
            <m:r>
              <w:rPr>
                <w:rFonts w:ascii="Cambria Math" w:eastAsiaTheme="minorEastAsia" w:hAnsi="Cambria Math"/>
                <w:lang w:val="mk-MK"/>
              </w:rPr>
              <m:t>ω</m:t>
            </m:r>
          </m:e>
          <m:sub>
            <m:r>
              <w:rPr>
                <w:rFonts w:ascii="Cambria Math" w:eastAsiaTheme="minorEastAsia" w:hAnsi="Cambria Math"/>
                <w:lang w:val="mk-MK"/>
              </w:rPr>
              <m:t>e</m:t>
            </m:r>
          </m:sub>
        </m:sSub>
        <m:d>
          <m:dPr>
            <m:ctrlPr>
              <w:rPr>
                <w:rFonts w:ascii="Cambria Math" w:eastAsiaTheme="minorEastAsia" w:hAnsi="Cambria Math"/>
                <w:i/>
                <w:lang w:val="mk-MK"/>
              </w:rPr>
            </m:ctrlPr>
          </m:dPr>
          <m:e>
            <m:r>
              <w:rPr>
                <w:rFonts w:ascii="Cambria Math" w:eastAsiaTheme="minorEastAsia" w:hAnsi="Cambria Math"/>
                <w:lang w:val="mk-MK"/>
              </w:rPr>
              <m:t>t-</m:t>
            </m:r>
            <m:sSub>
              <m:sSubPr>
                <m:ctrlPr>
                  <w:rPr>
                    <w:rFonts w:ascii="Cambria Math" w:eastAsiaTheme="minorEastAsia" w:hAnsi="Cambria Math"/>
                    <w:i/>
                    <w:lang w:val="mk-MK"/>
                  </w:rPr>
                </m:ctrlPr>
              </m:sSubPr>
              <m:e>
                <m:r>
                  <w:rPr>
                    <w:rFonts w:ascii="Cambria Math" w:eastAsiaTheme="minorEastAsia" w:hAnsi="Cambria Math"/>
                    <w:lang w:val="mk-MK"/>
                  </w:rPr>
                  <m:t>t</m:t>
                </m:r>
              </m:e>
              <m:sub>
                <m:r>
                  <w:rPr>
                    <w:rFonts w:ascii="Cambria Math" w:eastAsiaTheme="minorEastAsia" w:hAnsi="Cambria Math"/>
                    <w:lang w:val="mk-MK"/>
                  </w:rPr>
                  <m:t>J2000</m:t>
                </m:r>
              </m:sub>
            </m:sSub>
          </m:e>
        </m:d>
      </m:oMath>
      <w:r w:rsidR="00963C12" w:rsidRPr="00963C12">
        <w:rPr>
          <w:rFonts w:eastAsiaTheme="minorEastAsia"/>
          <w:lang w:val="mk-MK"/>
        </w:rPr>
        <w:t xml:space="preserve">, </w:t>
      </w:r>
      <w:r w:rsidR="00963C12">
        <w:rPr>
          <w:rFonts w:eastAsiaTheme="minorEastAsia"/>
          <w:lang w:val="mk-MK"/>
        </w:rPr>
        <w:t xml:space="preserve">каде </w:t>
      </w:r>
      <m:oMath>
        <m:sSub>
          <m:sSubPr>
            <m:ctrlPr>
              <w:rPr>
                <w:rFonts w:ascii="Cambria Math" w:eastAsiaTheme="minorEastAsia" w:hAnsi="Cambria Math"/>
                <w:i/>
                <w:lang w:val="mk-MK"/>
              </w:rPr>
            </m:ctrlPr>
          </m:sSubPr>
          <m:e>
            <m:r>
              <w:rPr>
                <w:rFonts w:ascii="Cambria Math" w:eastAsiaTheme="minorEastAsia" w:hAnsi="Cambria Math"/>
                <w:lang w:val="mk-MK"/>
              </w:rPr>
              <m:t>ω</m:t>
            </m:r>
          </m:e>
          <m:sub>
            <m:r>
              <w:rPr>
                <w:rFonts w:ascii="Cambria Math" w:eastAsiaTheme="minorEastAsia" w:hAnsi="Cambria Math"/>
                <w:lang w:val="mk-MK"/>
              </w:rPr>
              <m:t>e</m:t>
            </m:r>
          </m:sub>
        </m:sSub>
        <m:r>
          <w:rPr>
            <w:rFonts w:ascii="Cambria Math" w:eastAsiaTheme="minorEastAsia" w:hAnsi="Cambria Math"/>
            <w:lang w:val="mk-MK"/>
          </w:rPr>
          <m:t>=7.2921∙</m:t>
        </m:r>
        <m:sSup>
          <m:sSupPr>
            <m:ctrlPr>
              <w:rPr>
                <w:rFonts w:ascii="Cambria Math" w:eastAsiaTheme="minorEastAsia" w:hAnsi="Cambria Math"/>
                <w:i/>
                <w:lang w:val="mk-MK"/>
              </w:rPr>
            </m:ctrlPr>
          </m:sSupPr>
          <m:e>
            <m:r>
              <w:rPr>
                <w:rFonts w:ascii="Cambria Math" w:eastAsiaTheme="minorEastAsia" w:hAnsi="Cambria Math"/>
                <w:lang w:val="mk-MK"/>
              </w:rPr>
              <m:t>10</m:t>
            </m:r>
          </m:e>
          <m:sup>
            <m:r>
              <w:rPr>
                <w:rFonts w:ascii="Cambria Math" w:eastAsiaTheme="minorEastAsia" w:hAnsi="Cambria Math"/>
                <w:lang w:val="mk-MK"/>
              </w:rPr>
              <m:t>-5</m:t>
            </m:r>
          </m:sup>
        </m:sSup>
        <m:d>
          <m:dPr>
            <m:begChr m:val="["/>
            <m:endChr m:val="]"/>
            <m:ctrlPr>
              <w:rPr>
                <w:rFonts w:ascii="Cambria Math" w:eastAsiaTheme="minorEastAsia" w:hAnsi="Cambria Math"/>
                <w:i/>
                <w:lang w:val="mk-MK"/>
              </w:rPr>
            </m:ctrlPr>
          </m:dPr>
          <m:e>
            <m:f>
              <m:fPr>
                <m:type m:val="lin"/>
                <m:ctrlPr>
                  <w:rPr>
                    <w:rFonts w:ascii="Cambria Math" w:eastAsiaTheme="minorEastAsia" w:hAnsi="Cambria Math"/>
                    <w:i/>
                    <w:lang w:val="mk-MK"/>
                  </w:rPr>
                </m:ctrlPr>
              </m:fPr>
              <m:num>
                <m:r>
                  <w:rPr>
                    <w:rFonts w:ascii="Cambria Math" w:eastAsiaTheme="minorEastAsia" w:hAnsi="Cambria Math"/>
                    <w:lang w:val="mk-MK"/>
                  </w:rPr>
                  <m:t>rad</m:t>
                </m:r>
              </m:num>
              <m:den>
                <m:r>
                  <w:rPr>
                    <w:rFonts w:ascii="Cambria Math" w:eastAsiaTheme="minorEastAsia" w:hAnsi="Cambria Math"/>
                    <w:lang w:val="mk-MK"/>
                  </w:rPr>
                  <m:t>s</m:t>
                </m:r>
              </m:den>
            </m:f>
          </m:e>
        </m:d>
      </m:oMath>
      <w:r w:rsidR="00963C12" w:rsidRPr="00963C12">
        <w:rPr>
          <w:rFonts w:eastAsiaTheme="minorEastAsia"/>
          <w:lang w:val="mk-MK"/>
        </w:rPr>
        <w:t xml:space="preserve"> e </w:t>
      </w:r>
      <w:proofErr w:type="spellStart"/>
      <w:r w:rsidR="00963C12">
        <w:rPr>
          <w:rFonts w:eastAsiaTheme="minorEastAsia"/>
          <w:lang w:val="mk-MK"/>
        </w:rPr>
        <w:t>аголната</w:t>
      </w:r>
      <w:proofErr w:type="spellEnd"/>
      <w:r w:rsidR="00963C12">
        <w:rPr>
          <w:rFonts w:eastAsiaTheme="minorEastAsia"/>
          <w:lang w:val="mk-MK"/>
        </w:rPr>
        <w:t xml:space="preserve"> брзина на Земјата, </w:t>
      </w:r>
      <m:oMath>
        <m:r>
          <w:rPr>
            <w:rFonts w:ascii="Cambria Math" w:eastAsiaTheme="minorEastAsia" w:hAnsi="Cambria Math"/>
            <w:lang w:val="mk-MK"/>
          </w:rPr>
          <m:t>t</m:t>
        </m:r>
      </m:oMath>
      <w:r w:rsidR="00963C12">
        <w:rPr>
          <w:rFonts w:eastAsiaTheme="minorEastAsia"/>
          <w:lang w:val="mk-MK"/>
        </w:rPr>
        <w:t xml:space="preserve"> е моменталното време и </w:t>
      </w:r>
      <m:oMath>
        <m:sSub>
          <m:sSubPr>
            <m:ctrlPr>
              <w:rPr>
                <w:rFonts w:ascii="Cambria Math" w:eastAsiaTheme="minorEastAsia" w:hAnsi="Cambria Math"/>
                <w:i/>
                <w:lang w:val="mk-MK"/>
              </w:rPr>
            </m:ctrlPr>
          </m:sSubPr>
          <m:e>
            <m:r>
              <w:rPr>
                <w:rFonts w:ascii="Cambria Math" w:eastAsiaTheme="minorEastAsia" w:hAnsi="Cambria Math"/>
                <w:lang w:val="mk-MK"/>
              </w:rPr>
              <m:t>t</m:t>
            </m:r>
          </m:e>
          <m:sub>
            <m:r>
              <w:rPr>
                <w:rFonts w:ascii="Cambria Math" w:eastAsiaTheme="minorEastAsia" w:hAnsi="Cambria Math"/>
                <w:lang w:val="mk-MK"/>
              </w:rPr>
              <m:t>J2000</m:t>
            </m:r>
          </m:sub>
        </m:sSub>
      </m:oMath>
      <w:r w:rsidR="00963C12">
        <w:rPr>
          <w:rFonts w:eastAsiaTheme="minorEastAsia"/>
          <w:lang w:val="mk-MK"/>
        </w:rPr>
        <w:t xml:space="preserve"> е времето на </w:t>
      </w:r>
      <w:r w:rsidR="00963C12">
        <w:rPr>
          <w:lang w:val="mk-MK"/>
        </w:rPr>
        <w:t xml:space="preserve">епохата </w:t>
      </w:r>
      <w:r w:rsidR="00963C12" w:rsidRPr="00EA3E6B">
        <w:rPr>
          <w:i/>
          <w:iCs/>
          <w:lang w:val="mk-MK"/>
        </w:rPr>
        <w:t>J2000</w:t>
      </w:r>
      <w:r w:rsidR="00963C12">
        <w:rPr>
          <w:lang w:val="mk-MK"/>
        </w:rPr>
        <w:t xml:space="preserve">. Да потенцираме дека времето за кое што Земјата прави цела ротација околу својата оска е 23 часа и 56 минути, односно за еден </w:t>
      </w:r>
      <w:r w:rsidR="00963C12">
        <w:rPr>
          <w:i/>
          <w:iCs/>
          <w:lang w:val="mk-MK"/>
        </w:rPr>
        <w:t>ѕвезден ден</w:t>
      </w:r>
      <w:r w:rsidR="00963C12">
        <w:rPr>
          <w:lang w:val="mk-MK"/>
        </w:rPr>
        <w:t xml:space="preserve">. Матрицата на ротација односно трансформацијата од  </w:t>
      </w:r>
      <m:oMath>
        <m:r>
          <w:rPr>
            <w:rFonts w:ascii="Cambria Math" w:hAnsi="Cambria Math"/>
            <w:lang w:val="mk-MK"/>
          </w:rPr>
          <m:t>ECI</m:t>
        </m:r>
      </m:oMath>
      <w:r w:rsidR="00963C12">
        <w:rPr>
          <w:rFonts w:eastAsiaTheme="minorEastAsia"/>
          <w:lang w:val="mk-MK"/>
        </w:rPr>
        <w:t xml:space="preserve"> во </w:t>
      </w:r>
      <m:oMath>
        <m:r>
          <w:rPr>
            <w:rFonts w:ascii="Cambria Math" w:hAnsi="Cambria Math"/>
            <w:lang w:val="mk-MK"/>
          </w:rPr>
          <m:t>ECF</m:t>
        </m:r>
      </m:oMath>
      <w:r w:rsidR="00963C12">
        <w:rPr>
          <w:rFonts w:eastAsiaTheme="minorEastAsia"/>
          <w:lang w:val="mk-MK"/>
        </w:rPr>
        <w:t xml:space="preserve"> е:</w:t>
      </w:r>
    </w:p>
    <w:p w14:paraId="6DC53E80" w14:textId="5A07C5C6" w:rsidR="00963C12" w:rsidRPr="00EF3ECE" w:rsidRDefault="00E058B5" w:rsidP="00D4370B">
      <w:pPr>
        <w:jc w:val="both"/>
        <w:rPr>
          <w:rFonts w:eastAsiaTheme="minorEastAsia"/>
          <w:lang w:val="mk-MK"/>
        </w:rPr>
      </w:pPr>
      <m:oMathPara>
        <m:oMath>
          <m:sSubSup>
            <m:sSubSupPr>
              <m:ctrlPr>
                <w:rPr>
                  <w:rFonts w:ascii="Cambria Math" w:hAnsi="Cambria Math"/>
                  <w:i/>
                  <w:lang w:val="mk-MK"/>
                </w:rPr>
              </m:ctrlPr>
            </m:sSubSupPr>
            <m:e>
              <m:r>
                <w:rPr>
                  <w:rFonts w:ascii="Cambria Math" w:hAnsi="Cambria Math"/>
                </w:rPr>
                <m:t>T</m:t>
              </m:r>
            </m:e>
            <m:sub>
              <m:r>
                <w:rPr>
                  <w:rFonts w:ascii="Cambria Math" w:hAnsi="Cambria Math"/>
                  <w:lang w:val="mk-MK"/>
                </w:rPr>
                <m:t>ECI</m:t>
              </m:r>
            </m:sub>
            <m:sup>
              <m:r>
                <w:rPr>
                  <w:rFonts w:ascii="Cambria Math" w:hAnsi="Cambria Math"/>
                  <w:lang w:val="mk-MK"/>
                </w:rPr>
                <m:t>ECF</m:t>
              </m:r>
            </m:sup>
          </m:sSubSup>
          <m:r>
            <w:rPr>
              <w:rFonts w:ascii="Cambria Math" w:hAnsi="Cambria Math"/>
              <w:lang w:val="mk-MK"/>
            </w:rPr>
            <m:t>=</m:t>
          </m:r>
          <m:d>
            <m:dPr>
              <m:begChr m:val="["/>
              <m:endChr m:val="]"/>
              <m:ctrlPr>
                <w:rPr>
                  <w:rFonts w:ascii="Cambria Math" w:hAnsi="Cambria Math"/>
                  <w:i/>
                  <w:lang w:val="mk-MK"/>
                </w:rPr>
              </m:ctrlPr>
            </m:dPr>
            <m:e>
              <m:m>
                <m:mPr>
                  <m:mcs>
                    <m:mc>
                      <m:mcPr>
                        <m:count m:val="3"/>
                        <m:mcJc m:val="center"/>
                      </m:mcPr>
                    </m:mc>
                  </m:mcs>
                  <m:ctrlPr>
                    <w:rPr>
                      <w:rFonts w:ascii="Cambria Math" w:hAnsi="Cambria Math"/>
                      <w:i/>
                      <w:lang w:val="mk-MK"/>
                    </w:rPr>
                  </m:ctrlPr>
                </m:mPr>
                <m:mr>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Ω</m:t>
                            </m:r>
                          </m:e>
                        </m:d>
                      </m:e>
                    </m:func>
                  </m:e>
                  <m:e>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Ω</m:t>
                            </m:r>
                          </m:e>
                        </m:d>
                      </m:e>
                    </m:func>
                  </m:e>
                  <m:e>
                    <m:r>
                      <w:rPr>
                        <w:rFonts w:ascii="Cambria Math" w:hAnsi="Cambria Math"/>
                        <w:lang w:val="mk-MK"/>
                      </w:rPr>
                      <m:t>0</m:t>
                    </m:r>
                  </m:e>
                </m:mr>
                <m:mr>
                  <m:e>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Ω</m:t>
                            </m:r>
                          </m:e>
                        </m:d>
                      </m:e>
                    </m:func>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Ω</m:t>
                            </m:r>
                          </m:e>
                        </m:d>
                      </m:e>
                    </m:func>
                  </m:e>
                  <m:e>
                    <m:r>
                      <w:rPr>
                        <w:rFonts w:ascii="Cambria Math" w:hAnsi="Cambria Math"/>
                        <w:lang w:val="mk-MK"/>
                      </w:rPr>
                      <m:t>0</m:t>
                    </m:r>
                  </m:e>
                </m:mr>
                <m:mr>
                  <m:e>
                    <m:r>
                      <w:rPr>
                        <w:rFonts w:ascii="Cambria Math" w:hAnsi="Cambria Math"/>
                        <w:lang w:val="mk-MK"/>
                      </w:rPr>
                      <m:t>0</m:t>
                    </m:r>
                  </m:e>
                  <m:e>
                    <m:r>
                      <w:rPr>
                        <w:rFonts w:ascii="Cambria Math" w:hAnsi="Cambria Math"/>
                        <w:lang w:val="mk-MK"/>
                      </w:rPr>
                      <m:t>0</m:t>
                    </m:r>
                  </m:e>
                  <m:e>
                    <m:r>
                      <w:rPr>
                        <w:rFonts w:ascii="Cambria Math" w:hAnsi="Cambria Math"/>
                        <w:lang w:val="mk-MK"/>
                      </w:rPr>
                      <m:t>1</m:t>
                    </m:r>
                  </m:e>
                </m:mr>
              </m:m>
            </m:e>
          </m:d>
        </m:oMath>
      </m:oMathPara>
    </w:p>
    <w:p w14:paraId="1A24850A" w14:textId="3C3EB577" w:rsidR="00A208B6" w:rsidRDefault="00A208B6" w:rsidP="00D4370B">
      <w:pPr>
        <w:jc w:val="both"/>
        <w:rPr>
          <w:rFonts w:eastAsiaTheme="minorEastAsia"/>
          <w:lang w:val="mk-MK"/>
        </w:rPr>
      </w:pPr>
    </w:p>
    <w:p w14:paraId="450A5C6D" w14:textId="43154A99" w:rsidR="00A208B6" w:rsidRDefault="00A208B6" w:rsidP="00D4370B">
      <w:pPr>
        <w:jc w:val="both"/>
        <w:rPr>
          <w:rFonts w:eastAsiaTheme="minorEastAsia"/>
          <w:lang w:val="mk-MK"/>
        </w:rPr>
      </w:pPr>
    </w:p>
    <w:p w14:paraId="49FC1B22" w14:textId="08F68425" w:rsidR="00A208B6" w:rsidRDefault="00A208B6" w:rsidP="00D4370B">
      <w:pPr>
        <w:jc w:val="both"/>
        <w:rPr>
          <w:rFonts w:eastAsiaTheme="minorEastAsia"/>
          <w:lang w:val="mk-MK"/>
        </w:rPr>
      </w:pPr>
    </w:p>
    <w:p w14:paraId="773B2AC6" w14:textId="3988A3AE" w:rsidR="00EF3ECE" w:rsidRDefault="00A208B6" w:rsidP="00D4370B">
      <w:pPr>
        <w:jc w:val="both"/>
        <w:rPr>
          <w:rFonts w:eastAsiaTheme="minorEastAsia"/>
          <w:lang w:val="mk-MK"/>
        </w:rPr>
      </w:pPr>
      <w:r>
        <w:rPr>
          <w:rFonts w:eastAsiaTheme="minorEastAsia"/>
          <w:lang w:val="mk-MK"/>
        </w:rPr>
        <w:lastRenderedPageBreak/>
        <w:t xml:space="preserve">Географски референтен систем </w:t>
      </w:r>
      <m:oMath>
        <m:d>
          <m:dPr>
            <m:ctrlPr>
              <w:rPr>
                <w:rFonts w:ascii="Cambria Math" w:hAnsi="Cambria Math"/>
                <w:i/>
                <w:lang w:val="mk-MK"/>
              </w:rPr>
            </m:ctrlPr>
          </m:dPr>
          <m:e>
            <m:r>
              <w:rPr>
                <w:rFonts w:ascii="Cambria Math" w:hAnsi="Cambria Math"/>
                <w:lang w:val="mk-MK"/>
              </w:rPr>
              <m:t>EG</m:t>
            </m:r>
          </m:e>
        </m:d>
      </m:oMath>
      <w:r>
        <w:rPr>
          <w:rFonts w:eastAsiaTheme="minorEastAsia"/>
          <w:lang w:val="mk-MK"/>
        </w:rPr>
        <w:t>:</w:t>
      </w:r>
    </w:p>
    <w:p w14:paraId="4ED63289" w14:textId="4EFBFDBE" w:rsidR="00A208B6" w:rsidRDefault="00A208B6" w:rsidP="00D4370B">
      <w:pPr>
        <w:jc w:val="both"/>
        <w:rPr>
          <w:rFonts w:eastAsiaTheme="minorEastAsia"/>
          <w:lang w:val="mk-MK"/>
        </w:rPr>
      </w:pPr>
      <w:r>
        <w:rPr>
          <w:rFonts w:eastAsiaTheme="minorEastAsia"/>
          <w:lang w:val="mk-MK"/>
        </w:rPr>
        <w:t>Овој референтен систем</w:t>
      </w:r>
      <w:r w:rsidR="0092111F">
        <w:rPr>
          <w:rFonts w:eastAsiaTheme="minorEastAsia"/>
          <w:lang w:val="mk-MK"/>
        </w:rPr>
        <w:t xml:space="preserve"> има координатен почеток </w:t>
      </w:r>
      <w:r w:rsidR="003045BB">
        <w:rPr>
          <w:rFonts w:eastAsiaTheme="minorEastAsia"/>
          <w:lang w:val="mk-MK"/>
        </w:rPr>
        <w:t>е</w:t>
      </w:r>
      <w:r w:rsidR="0092111F">
        <w:rPr>
          <w:rFonts w:eastAsiaTheme="minorEastAsia"/>
          <w:lang w:val="mk-MK"/>
        </w:rPr>
        <w:t xml:space="preserve"> на </w:t>
      </w:r>
      <w:r w:rsidR="003045BB">
        <w:rPr>
          <w:rFonts w:eastAsiaTheme="minorEastAsia"/>
          <w:lang w:val="mk-MK"/>
        </w:rPr>
        <w:t xml:space="preserve">површината на </w:t>
      </w:r>
      <w:r w:rsidR="0092111F">
        <w:rPr>
          <w:rFonts w:eastAsiaTheme="minorEastAsia"/>
          <w:lang w:val="mk-MK"/>
        </w:rPr>
        <w:t>Земјата и</w:t>
      </w:r>
      <w:r>
        <w:rPr>
          <w:rFonts w:eastAsiaTheme="minorEastAsia"/>
          <w:lang w:val="mk-MK"/>
        </w:rPr>
        <w:t xml:space="preserve"> ја опишува било која положб</w:t>
      </w:r>
      <w:r w:rsidR="003045BB">
        <w:rPr>
          <w:rFonts w:eastAsiaTheme="minorEastAsia"/>
          <w:lang w:val="mk-MK"/>
        </w:rPr>
        <w:t>а</w:t>
      </w:r>
      <w:r>
        <w:rPr>
          <w:rFonts w:eastAsiaTheme="minorEastAsia"/>
          <w:lang w:val="mk-MK"/>
        </w:rPr>
        <w:t>, односно географска ширина и должина, каде ширината е позитивна од екваторот кон северниот пол, а должината</w:t>
      </w:r>
      <w:r w:rsidR="0092111F">
        <w:rPr>
          <w:rFonts w:eastAsiaTheme="minorEastAsia"/>
          <w:lang w:val="mk-MK"/>
        </w:rPr>
        <w:t xml:space="preserve"> од меридијанот Гринич кон исток. </w:t>
      </w:r>
      <w:proofErr w:type="spellStart"/>
      <w:r w:rsidR="0092111F">
        <w:rPr>
          <w:rFonts w:eastAsiaTheme="minorEastAsia"/>
          <w:lang w:val="mk-MK"/>
        </w:rPr>
        <w:t>Единичните</w:t>
      </w:r>
      <w:proofErr w:type="spellEnd"/>
      <w:r w:rsidR="0092111F">
        <w:rPr>
          <w:rFonts w:eastAsiaTheme="minorEastAsia"/>
          <w:lang w:val="mk-MK"/>
        </w:rPr>
        <w:t xml:space="preserve"> вектори се</w:t>
      </w:r>
      <w:r w:rsidR="0092111F">
        <w:rPr>
          <w:lang w:val="mk-MK"/>
        </w:rPr>
        <w:t xml:space="preserve">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g</m:t>
            </m:r>
          </m:sub>
        </m:sSub>
        <m:r>
          <w:rPr>
            <w:rFonts w:ascii="Cambria Math" w:hAnsi="Cambria Math"/>
            <w:lang w:val="mk-MK"/>
          </w:rPr>
          <m:t xml:space="preserve">, </m:t>
        </m:r>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j</m:t>
                </m:r>
              </m:e>
            </m:acc>
          </m:e>
          <m:sub>
            <m:r>
              <w:rPr>
                <w:rFonts w:ascii="Cambria Math" w:hAnsi="Cambria Math"/>
                <w:lang w:val="mk-MK"/>
              </w:rPr>
              <m:t>g</m:t>
            </m:r>
          </m:sub>
        </m:sSub>
      </m:oMath>
      <w:r w:rsidR="0092111F" w:rsidRPr="00D276D8">
        <w:rPr>
          <w:rFonts w:eastAsiaTheme="minorEastAsia"/>
          <w:lang w:val="mk-MK"/>
        </w:rPr>
        <w:t xml:space="preserve"> </w:t>
      </w:r>
      <w:r w:rsidR="0092111F">
        <w:rPr>
          <w:rFonts w:eastAsiaTheme="minorEastAsia"/>
          <w:lang w:val="mk-MK"/>
        </w:rPr>
        <w:t xml:space="preserve">и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k</m:t>
                </m:r>
              </m:e>
            </m:acc>
          </m:e>
          <m:sub>
            <m:r>
              <w:rPr>
                <w:rFonts w:ascii="Cambria Math" w:hAnsi="Cambria Math"/>
                <w:lang w:val="mk-MK"/>
              </w:rPr>
              <m:t>g</m:t>
            </m:r>
          </m:sub>
        </m:sSub>
      </m:oMath>
      <w:r w:rsidR="0092111F" w:rsidRPr="0092111F">
        <w:rPr>
          <w:rFonts w:eastAsiaTheme="minorEastAsia"/>
          <w:lang w:val="mk-MK"/>
        </w:rPr>
        <w:t xml:space="preserve">. </w:t>
      </w:r>
      <w:r w:rsidR="0092111F">
        <w:rPr>
          <w:rFonts w:eastAsiaTheme="minorEastAsia"/>
          <w:lang w:val="mk-MK"/>
        </w:rPr>
        <w:t>За да се поедностави математичкиот модел, ориентацијата на</w:t>
      </w:r>
      <w:r w:rsidR="003045BB" w:rsidRPr="003045BB">
        <w:rPr>
          <w:rFonts w:eastAsiaTheme="minorEastAsia"/>
          <w:lang w:val="mk-MK"/>
        </w:rPr>
        <w:t xml:space="preserve"> </w:t>
      </w:r>
      <w:r w:rsidR="003045BB">
        <w:rPr>
          <w:rFonts w:eastAsiaTheme="minorEastAsia"/>
          <w:lang w:val="mk-MK"/>
        </w:rPr>
        <w:t>основните вектори на географскиот референтен систем</w:t>
      </w:r>
      <w:r w:rsidR="0092111F">
        <w:rPr>
          <w:rFonts w:eastAsiaTheme="minorEastAsia"/>
          <w:lang w:val="mk-MK"/>
        </w:rPr>
        <w:t xml:space="preserve"> е иста со </w:t>
      </w:r>
      <w:r w:rsidR="003045BB">
        <w:rPr>
          <w:rFonts w:eastAsiaTheme="minorEastAsia"/>
          <w:lang w:val="mk-MK"/>
        </w:rPr>
        <w:t xml:space="preserve">ориентацијата на основните вектори на референтниот систем на телото. Местото на полетување на леталото, со соодветни географски координати, ќе биде почетокот на координатниот систем, каде основниот вектор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g</m:t>
            </m:r>
          </m:sub>
        </m:sSub>
      </m:oMath>
      <w:r w:rsidR="003045BB">
        <w:rPr>
          <w:rFonts w:eastAsiaTheme="minorEastAsia"/>
          <w:lang w:val="mk-MK"/>
        </w:rPr>
        <w:t xml:space="preserve"> ќе биде нормален на Земјината површина</w:t>
      </w:r>
      <w:r w:rsidR="00CE0E4F">
        <w:rPr>
          <w:rFonts w:eastAsiaTheme="minorEastAsia"/>
          <w:lang w:val="mk-MK"/>
        </w:rPr>
        <w:t xml:space="preserve"> и насочен нагоре, </w:t>
      </w:r>
      <w:proofErr w:type="spellStart"/>
      <w:r w:rsidR="00CE0E4F">
        <w:rPr>
          <w:rFonts w:eastAsiaTheme="minorEastAsia"/>
          <w:lang w:val="mk-MK"/>
        </w:rPr>
        <w:t>векторот</w:t>
      </w:r>
      <w:proofErr w:type="spellEnd"/>
      <w:r w:rsidR="00CE0E4F">
        <w:rPr>
          <w:rFonts w:eastAsiaTheme="minorEastAsia"/>
          <w:lang w:val="mk-MK"/>
        </w:rPr>
        <w:t xml:space="preserve">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k</m:t>
                </m:r>
              </m:e>
            </m:acc>
          </m:e>
          <m:sub>
            <m:r>
              <w:rPr>
                <w:rFonts w:ascii="Cambria Math" w:hAnsi="Cambria Math"/>
                <w:lang w:val="mk-MK"/>
              </w:rPr>
              <m:t>g</m:t>
            </m:r>
          </m:sub>
        </m:sSub>
      </m:oMath>
      <w:r w:rsidR="00CE0E4F">
        <w:rPr>
          <w:rFonts w:eastAsiaTheme="minorEastAsia"/>
          <w:lang w:val="mk-MK"/>
        </w:rPr>
        <w:t xml:space="preserve"> е насочен кон северниот пол и векторот </w:t>
      </w:r>
      <m:oMath>
        <m:r>
          <w:rPr>
            <w:rFonts w:ascii="Cambria Math" w:hAnsi="Cambria Math"/>
            <w:lang w:val="mk-MK"/>
          </w:rPr>
          <m:t xml:space="preserve"> </m:t>
        </m:r>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j</m:t>
                </m:r>
              </m:e>
            </m:acc>
          </m:e>
          <m:sub>
            <m:r>
              <w:rPr>
                <w:rFonts w:ascii="Cambria Math" w:hAnsi="Cambria Math"/>
                <w:lang w:val="mk-MK"/>
              </w:rPr>
              <m:t>g</m:t>
            </m:r>
          </m:sub>
        </m:sSub>
      </m:oMath>
      <w:r w:rsidR="00CE0E4F">
        <w:rPr>
          <w:rFonts w:eastAsiaTheme="minorEastAsia"/>
          <w:lang w:val="mk-MK"/>
        </w:rPr>
        <w:t xml:space="preserve"> е насочен кон исток, со што е комплетиран координатниот систем.</w:t>
      </w:r>
    </w:p>
    <w:p w14:paraId="34424ED2" w14:textId="6865C249" w:rsidR="00CE0E4F" w:rsidRDefault="00CE0E4F" w:rsidP="00D4370B">
      <w:pPr>
        <w:jc w:val="both"/>
        <w:rPr>
          <w:rFonts w:eastAsiaTheme="minorEastAsia"/>
          <w:lang w:val="mk-MK"/>
        </w:rPr>
      </w:pPr>
      <w:r>
        <w:rPr>
          <w:rFonts w:eastAsiaTheme="minorEastAsia"/>
          <w:lang w:val="mk-MK"/>
        </w:rPr>
        <w:tab/>
        <w:t xml:space="preserve">Трансформацијата од </w:t>
      </w:r>
      <m:oMath>
        <m:r>
          <w:rPr>
            <w:rFonts w:ascii="Cambria Math" w:hAnsi="Cambria Math"/>
            <w:lang w:val="mk-MK"/>
          </w:rPr>
          <m:t>ECF</m:t>
        </m:r>
      </m:oMath>
      <w:r w:rsidR="0043630B">
        <w:rPr>
          <w:rFonts w:eastAsiaTheme="minorEastAsia"/>
          <w:lang w:val="mk-MK"/>
        </w:rPr>
        <w:t xml:space="preserve"> до </w:t>
      </w:r>
      <m:oMath>
        <m:r>
          <w:rPr>
            <w:rFonts w:ascii="Cambria Math" w:hAnsi="Cambria Math"/>
            <w:lang w:val="mk-MK"/>
          </w:rPr>
          <m:t>EG</m:t>
        </m:r>
      </m:oMath>
      <w:r w:rsidR="0043630B">
        <w:rPr>
          <w:rFonts w:eastAsiaTheme="minorEastAsia"/>
          <w:lang w:val="mk-MK"/>
        </w:rPr>
        <w:t xml:space="preserve"> се состои од две ротации. Првата ротација </w:t>
      </w:r>
      <w:r w:rsidR="006604A8">
        <w:rPr>
          <w:rFonts w:eastAsiaTheme="minorEastAsia"/>
          <w:lang w:val="mk-MK"/>
        </w:rPr>
        <w:t xml:space="preserve">е околу основниот вектор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k</m:t>
                </m:r>
              </m:e>
            </m:acc>
          </m:e>
          <m:sub>
            <m:r>
              <w:rPr>
                <w:rFonts w:ascii="Cambria Math" w:hAnsi="Cambria Math"/>
                <w:lang w:val="mk-MK"/>
              </w:rPr>
              <m:t>g</m:t>
            </m:r>
          </m:sub>
        </m:sSub>
      </m:oMath>
      <w:r w:rsidR="006604A8">
        <w:rPr>
          <w:rFonts w:eastAsiaTheme="minorEastAsia"/>
          <w:lang w:val="mk-MK"/>
        </w:rPr>
        <w:t xml:space="preserve"> за агол </w:t>
      </w:r>
      <m:oMath>
        <m:r>
          <w:rPr>
            <w:rFonts w:ascii="Cambria Math" w:eastAsiaTheme="minorEastAsia" w:hAnsi="Cambria Math" w:cs="Times New Roman"/>
            <w:lang w:val="mk-MK"/>
          </w:rPr>
          <m:t>Λ</m:t>
        </m:r>
      </m:oMath>
      <w:r w:rsidR="006604A8" w:rsidRPr="006604A8">
        <w:rPr>
          <w:rFonts w:eastAsiaTheme="minorEastAsia"/>
          <w:lang w:val="mk-MK"/>
        </w:rPr>
        <w:t xml:space="preserve"> </w:t>
      </w:r>
      <w:r w:rsidR="006604A8">
        <w:rPr>
          <w:rFonts w:eastAsiaTheme="minorEastAsia"/>
          <w:lang w:val="mk-MK"/>
        </w:rPr>
        <w:t xml:space="preserve">и втората ротација е околу основниот вектор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g</m:t>
            </m:r>
          </m:sub>
        </m:sSub>
      </m:oMath>
      <w:r w:rsidR="006604A8">
        <w:rPr>
          <w:rFonts w:eastAsiaTheme="minorEastAsia"/>
          <w:lang w:val="mk-MK"/>
        </w:rPr>
        <w:t xml:space="preserve"> за агол </w:t>
      </w:r>
      <m:oMath>
        <m:r>
          <w:rPr>
            <w:rFonts w:ascii="Cambria Math" w:eastAsiaTheme="minorEastAsia" w:hAnsi="Cambria Math"/>
            <w:lang w:val="mk-MK"/>
          </w:rPr>
          <m:t>Φ</m:t>
        </m:r>
      </m:oMath>
      <w:r w:rsidR="00F82E70">
        <w:rPr>
          <w:rFonts w:eastAsiaTheme="minorEastAsia"/>
          <w:lang w:val="mk-MK"/>
        </w:rPr>
        <w:t xml:space="preserve">. Вредноста на аголот </w:t>
      </w:r>
      <m:oMath>
        <m:r>
          <w:rPr>
            <w:rFonts w:ascii="Cambria Math" w:eastAsiaTheme="minorEastAsia" w:hAnsi="Cambria Math"/>
            <w:lang w:val="mk-MK"/>
          </w:rPr>
          <m:t>Φ</m:t>
        </m:r>
      </m:oMath>
      <w:r w:rsidR="00F82E70">
        <w:rPr>
          <w:rFonts w:eastAsiaTheme="minorEastAsia"/>
          <w:lang w:val="mk-MK"/>
        </w:rPr>
        <w:t xml:space="preserve"> се зема да биде негативна, со цел да се добие посакуваната ориентација на референтниот систем. Добиената матрица од двете ротации е:</w:t>
      </w:r>
    </w:p>
    <w:p w14:paraId="2F8BABCC" w14:textId="0AEA571F" w:rsidR="00F82E70" w:rsidRPr="00F82E70" w:rsidRDefault="00E058B5" w:rsidP="00D4370B">
      <w:pPr>
        <w:jc w:val="both"/>
        <w:rPr>
          <w:rFonts w:eastAsiaTheme="minorEastAsia"/>
          <w:i/>
          <w:lang w:val="mk-MK"/>
        </w:rPr>
      </w:pPr>
      <m:oMathPara>
        <m:oMath>
          <m:sSubSup>
            <m:sSubSupPr>
              <m:ctrlPr>
                <w:rPr>
                  <w:rFonts w:ascii="Cambria Math" w:hAnsi="Cambria Math"/>
                  <w:i/>
                  <w:lang w:val="mk-MK"/>
                </w:rPr>
              </m:ctrlPr>
            </m:sSubSupPr>
            <m:e>
              <m:r>
                <w:rPr>
                  <w:rFonts w:ascii="Cambria Math" w:hAnsi="Cambria Math"/>
                </w:rPr>
                <m:t>T</m:t>
              </m:r>
            </m:e>
            <m:sub>
              <m:r>
                <w:rPr>
                  <w:rFonts w:ascii="Cambria Math" w:hAnsi="Cambria Math"/>
                  <w:lang w:val="mk-MK"/>
                </w:rPr>
                <m:t>ECF</m:t>
              </m:r>
            </m:sub>
            <m:sup>
              <m:r>
                <w:rPr>
                  <w:rFonts w:ascii="Cambria Math" w:hAnsi="Cambria Math"/>
                  <w:lang w:val="mk-MK"/>
                </w:rPr>
                <m:t>E</m:t>
              </m:r>
              <m:r>
                <w:rPr>
                  <w:rFonts w:ascii="Cambria Math" w:hAnsi="Cambria Math"/>
                </w:rPr>
                <m:t>G</m:t>
              </m:r>
            </m:sup>
          </m:sSubSup>
          <m:r>
            <w:rPr>
              <w:rFonts w:ascii="Cambria Math" w:hAnsi="Cambria Math"/>
              <w:lang w:val="mk-MK"/>
            </w:rPr>
            <m:t>=</m:t>
          </m:r>
          <m:r>
            <w:rPr>
              <w:rFonts w:ascii="Cambria Math" w:eastAsiaTheme="minorEastAsia" w:hAnsi="Cambria Math"/>
              <w:lang w:val="mk-MK"/>
            </w:rPr>
            <m:t>R</m:t>
          </m:r>
          <m:d>
            <m:dPr>
              <m:ctrlPr>
                <w:rPr>
                  <w:rFonts w:ascii="Cambria Math" w:eastAsiaTheme="minorEastAsia" w:hAnsi="Cambria Math"/>
                  <w:i/>
                  <w:lang w:val="mk-MK"/>
                </w:rPr>
              </m:ctrlPr>
            </m:dPr>
            <m:e>
              <m:r>
                <w:rPr>
                  <w:rFonts w:ascii="Cambria Math" w:eastAsiaTheme="minorEastAsia" w:hAnsi="Cambria Math"/>
                  <w:lang w:val="mk-MK"/>
                </w:rPr>
                <m:t>y,-Φ</m:t>
              </m:r>
            </m:e>
          </m:d>
          <m:r>
            <w:rPr>
              <w:rFonts w:ascii="Cambria Math" w:eastAsiaTheme="minorEastAsia" w:hAnsi="Cambria Math"/>
              <w:lang w:val="mk-MK"/>
            </w:rPr>
            <m:t>R</m:t>
          </m:r>
          <m:d>
            <m:dPr>
              <m:ctrlPr>
                <w:rPr>
                  <w:rFonts w:ascii="Cambria Math" w:eastAsiaTheme="minorEastAsia" w:hAnsi="Cambria Math"/>
                  <w:i/>
                  <w:lang w:val="mk-MK"/>
                </w:rPr>
              </m:ctrlPr>
            </m:dPr>
            <m:e>
              <m:r>
                <w:rPr>
                  <w:rFonts w:ascii="Cambria Math" w:eastAsiaTheme="minorEastAsia" w:hAnsi="Cambria Math"/>
                  <w:lang w:val="mk-MK"/>
                </w:rPr>
                <m:t>z,</m:t>
              </m:r>
              <m:r>
                <w:rPr>
                  <w:rFonts w:ascii="Cambria Math" w:eastAsiaTheme="minorEastAsia" w:hAnsi="Cambria Math" w:cs="Times New Roman"/>
                  <w:lang w:val="mk-MK"/>
                </w:rPr>
                <m:t>Λ</m:t>
              </m:r>
            </m:e>
          </m:d>
        </m:oMath>
      </m:oMathPara>
    </w:p>
    <w:p w14:paraId="1C4A6C15" w14:textId="69D214A2" w:rsidR="00F82E70" w:rsidRPr="00F43D04" w:rsidRDefault="00E058B5" w:rsidP="00D4370B">
      <w:pPr>
        <w:jc w:val="both"/>
        <w:rPr>
          <w:rFonts w:eastAsiaTheme="minorEastAsia"/>
          <w:lang w:val="mk-MK"/>
        </w:rPr>
      </w:pPr>
      <m:oMathPara>
        <m:oMath>
          <m:sSubSup>
            <m:sSubSupPr>
              <m:ctrlPr>
                <w:rPr>
                  <w:rFonts w:ascii="Cambria Math" w:hAnsi="Cambria Math"/>
                  <w:i/>
                  <w:lang w:val="mk-MK"/>
                </w:rPr>
              </m:ctrlPr>
            </m:sSubSupPr>
            <m:e>
              <m:r>
                <w:rPr>
                  <w:rFonts w:ascii="Cambria Math" w:hAnsi="Cambria Math"/>
                </w:rPr>
                <m:t>T</m:t>
              </m:r>
            </m:e>
            <m:sub>
              <m:r>
                <w:rPr>
                  <w:rFonts w:ascii="Cambria Math" w:hAnsi="Cambria Math"/>
                  <w:lang w:val="mk-MK"/>
                </w:rPr>
                <m:t>ECF</m:t>
              </m:r>
            </m:sub>
            <m:sup>
              <m:r>
                <w:rPr>
                  <w:rFonts w:ascii="Cambria Math" w:hAnsi="Cambria Math"/>
                  <w:lang w:val="mk-MK"/>
                </w:rPr>
                <m:t>EG</m:t>
              </m:r>
            </m:sup>
          </m:sSubSup>
          <m:r>
            <w:rPr>
              <w:rFonts w:ascii="Cambria Math" w:hAnsi="Cambria Math"/>
              <w:lang w:val="mk-MK"/>
            </w:rPr>
            <m:t>=</m:t>
          </m:r>
          <m:d>
            <m:dPr>
              <m:begChr m:val="["/>
              <m:endChr m:val="]"/>
              <m:ctrlPr>
                <w:rPr>
                  <w:rFonts w:ascii="Cambria Math" w:hAnsi="Cambria Math"/>
                  <w:i/>
                  <w:lang w:val="mk-MK"/>
                </w:rPr>
              </m:ctrlPr>
            </m:dPr>
            <m:e>
              <m:m>
                <m:mPr>
                  <m:mcs>
                    <m:mc>
                      <m:mcPr>
                        <m:count m:val="3"/>
                        <m:mcJc m:val="center"/>
                      </m:mcPr>
                    </m:mc>
                  </m:mcs>
                  <m:ctrlPr>
                    <w:rPr>
                      <w:rFonts w:ascii="Cambria Math" w:hAnsi="Cambria Math"/>
                      <w:i/>
                      <w:lang w:val="mk-MK"/>
                    </w:rPr>
                  </m:ctrlPr>
                </m:mPr>
                <m:mr>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cs="Times New Roman"/>
                                <w:lang w:val="mk-MK"/>
                              </w:rPr>
                              <m:t>Λ</m:t>
                            </m:r>
                          </m:e>
                        </m:d>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Φ</m:t>
                                </m:r>
                              </m:e>
                            </m:d>
                          </m:e>
                        </m:func>
                      </m:e>
                    </m:func>
                  </m:e>
                  <m:e>
                    <m:func>
                      <m:funcPr>
                        <m:ctrlPr>
                          <w:rPr>
                            <w:rFonts w:ascii="Cambria Math" w:hAnsi="Cambria Math"/>
                            <w:i/>
                            <w:lang w:val="mk-MK"/>
                          </w:rPr>
                        </m:ctrlPr>
                      </m:funcPr>
                      <m:fNa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Φ</m:t>
                                </m:r>
                              </m:e>
                            </m:d>
                          </m:e>
                        </m:func>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cs="Times New Roman"/>
                                <w:lang w:val="mk-MK"/>
                              </w:rPr>
                              <m:t>Λ</m:t>
                            </m:r>
                          </m:e>
                        </m:d>
                      </m:e>
                    </m:func>
                  </m:e>
                  <m:e>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Φ</m:t>
                            </m:r>
                          </m:e>
                        </m:d>
                      </m:e>
                    </m:func>
                  </m:e>
                </m:mr>
                <m:mr>
                  <m:e>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cs="Times New Roman"/>
                                <w:lang w:val="mk-MK"/>
                              </w:rPr>
                              <m:t>Λ</m:t>
                            </m:r>
                          </m:e>
                        </m:d>
                      </m:e>
                    </m:func>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cs="Times New Roman"/>
                                <w:lang w:val="mk-MK"/>
                              </w:rPr>
                              <m:t>Λ</m:t>
                            </m:r>
                          </m:e>
                        </m:d>
                      </m:e>
                    </m:func>
                  </m:e>
                  <m:e>
                    <m:r>
                      <w:rPr>
                        <w:rFonts w:ascii="Cambria Math" w:hAnsi="Cambria Math"/>
                        <w:lang w:val="mk-MK"/>
                      </w:rPr>
                      <m:t>0</m:t>
                    </m:r>
                  </m:e>
                </m:mr>
                <m:mr>
                  <m:e>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cs="Times New Roman"/>
                                <w:lang w:val="mk-MK"/>
                              </w:rPr>
                              <m:t>Λ</m:t>
                            </m:r>
                          </m:e>
                        </m:d>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Φ</m:t>
                                </m:r>
                              </m:e>
                            </m:d>
                          </m:e>
                        </m:func>
                      </m:e>
                    </m:func>
                  </m:e>
                  <m:e>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cs="Times New Roman"/>
                                <w:lang w:val="mk-MK"/>
                              </w:rPr>
                              <m:t>Λ</m:t>
                            </m:r>
                          </m:e>
                        </m:d>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Φ</m:t>
                                </m:r>
                              </m:e>
                            </m:d>
                          </m:e>
                        </m:func>
                      </m:e>
                    </m:func>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Φ</m:t>
                            </m:r>
                          </m:e>
                        </m:d>
                      </m:e>
                    </m:func>
                  </m:e>
                </m:mr>
              </m:m>
            </m:e>
          </m:d>
        </m:oMath>
      </m:oMathPara>
    </w:p>
    <w:p w14:paraId="7150459E" w14:textId="313A95FF" w:rsidR="00F82E70" w:rsidRDefault="00F82E70" w:rsidP="00D4370B">
      <w:pPr>
        <w:jc w:val="both"/>
        <w:rPr>
          <w:iCs/>
          <w:lang w:val="mk-MK"/>
        </w:rPr>
      </w:pPr>
    </w:p>
    <w:p w14:paraId="2F99293C" w14:textId="13F138DE" w:rsidR="00954461" w:rsidRDefault="00954461" w:rsidP="00D4370B">
      <w:pPr>
        <w:jc w:val="both"/>
        <w:rPr>
          <w:rFonts w:eastAsiaTheme="minorEastAsia"/>
          <w:lang w:val="mk-MK"/>
        </w:rPr>
      </w:pPr>
      <w:r>
        <w:rPr>
          <w:iCs/>
          <w:lang w:val="mk-MK"/>
        </w:rPr>
        <w:t xml:space="preserve">Референтен систем на тело </w:t>
      </w:r>
      <m:oMath>
        <m:d>
          <m:dPr>
            <m:ctrlPr>
              <w:rPr>
                <w:rFonts w:ascii="Cambria Math" w:hAnsi="Cambria Math"/>
                <w:i/>
                <w:lang w:val="mk-MK"/>
              </w:rPr>
            </m:ctrlPr>
          </m:dPr>
          <m:e>
            <m:r>
              <w:rPr>
                <w:rFonts w:ascii="Cambria Math" w:hAnsi="Cambria Math"/>
                <w:lang w:val="mk-MK"/>
              </w:rPr>
              <m:t>B</m:t>
            </m:r>
          </m:e>
        </m:d>
      </m:oMath>
      <w:r w:rsidRPr="00954461">
        <w:rPr>
          <w:rFonts w:eastAsiaTheme="minorEastAsia"/>
          <w:lang w:val="mk-MK"/>
        </w:rPr>
        <w:t>:</w:t>
      </w:r>
    </w:p>
    <w:p w14:paraId="281F5B4A" w14:textId="7BBA619B" w:rsidR="00954461" w:rsidRDefault="00954461" w:rsidP="00D4370B">
      <w:pPr>
        <w:jc w:val="both"/>
        <w:rPr>
          <w:rFonts w:eastAsiaTheme="minorEastAsia"/>
          <w:lang w:val="mk-MK"/>
        </w:rPr>
      </w:pPr>
      <w:r>
        <w:rPr>
          <w:rFonts w:eastAsiaTheme="minorEastAsia"/>
          <w:lang w:val="mk-MK"/>
        </w:rPr>
        <w:t xml:space="preserve">Последниот референтен систем ја опишува положбата на телото односно леталото во однос на неговата почетна положба на местото на полетување. </w:t>
      </w:r>
      <w:proofErr w:type="spellStart"/>
      <w:r>
        <w:rPr>
          <w:rFonts w:eastAsiaTheme="minorEastAsia"/>
          <w:lang w:val="mk-MK"/>
        </w:rPr>
        <w:t>Единичните</w:t>
      </w:r>
      <w:proofErr w:type="spellEnd"/>
      <w:r>
        <w:rPr>
          <w:rFonts w:eastAsiaTheme="minorEastAsia"/>
          <w:lang w:val="mk-MK"/>
        </w:rPr>
        <w:t xml:space="preserve"> вектори за овој референтен систем се</w:t>
      </w:r>
      <w:r>
        <w:rPr>
          <w:lang w:val="mk-MK"/>
        </w:rPr>
        <w:t xml:space="preserve">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b</m:t>
            </m:r>
          </m:sub>
        </m:sSub>
        <m:r>
          <w:rPr>
            <w:rFonts w:ascii="Cambria Math" w:hAnsi="Cambria Math"/>
            <w:lang w:val="mk-MK"/>
          </w:rPr>
          <m:t xml:space="preserve">, </m:t>
        </m:r>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j</m:t>
                </m:r>
              </m:e>
            </m:acc>
          </m:e>
          <m:sub>
            <m:r>
              <w:rPr>
                <w:rFonts w:ascii="Cambria Math" w:hAnsi="Cambria Math"/>
                <w:lang w:val="mk-MK"/>
              </w:rPr>
              <m:t>b</m:t>
            </m:r>
          </m:sub>
        </m:sSub>
      </m:oMath>
      <w:r w:rsidRPr="00D276D8">
        <w:rPr>
          <w:rFonts w:eastAsiaTheme="minorEastAsia"/>
          <w:lang w:val="mk-MK"/>
        </w:rPr>
        <w:t xml:space="preserve"> </w:t>
      </w:r>
      <w:r>
        <w:rPr>
          <w:rFonts w:eastAsiaTheme="minorEastAsia"/>
          <w:lang w:val="mk-MK"/>
        </w:rPr>
        <w:t xml:space="preserve">и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k</m:t>
                </m:r>
              </m:e>
            </m:acc>
          </m:e>
          <m:sub>
            <m:r>
              <w:rPr>
                <w:rFonts w:ascii="Cambria Math" w:hAnsi="Cambria Math"/>
                <w:lang w:val="mk-MK"/>
              </w:rPr>
              <m:t>b</m:t>
            </m:r>
          </m:sub>
        </m:sSub>
      </m:oMath>
      <w:r>
        <w:rPr>
          <w:rFonts w:eastAsiaTheme="minorEastAsia"/>
          <w:lang w:val="mk-MK"/>
        </w:rPr>
        <w:t>, а</w:t>
      </w:r>
      <w:r w:rsidRPr="00954461">
        <w:rPr>
          <w:rFonts w:eastAsiaTheme="minorEastAsia"/>
          <w:lang w:val="mk-MK"/>
        </w:rPr>
        <w:t xml:space="preserve"> </w:t>
      </w:r>
      <w:r>
        <w:rPr>
          <w:rFonts w:eastAsiaTheme="minorEastAsia"/>
          <w:lang w:val="mk-MK"/>
        </w:rPr>
        <w:t xml:space="preserve">почетокот се наоѓа во тежиштето на леталото. </w:t>
      </w:r>
      <w:proofErr w:type="spellStart"/>
      <w:r>
        <w:rPr>
          <w:rFonts w:eastAsiaTheme="minorEastAsia"/>
          <w:lang w:val="mk-MK"/>
        </w:rPr>
        <w:t>Векторот</w:t>
      </w:r>
      <w:proofErr w:type="spellEnd"/>
      <w:r>
        <w:rPr>
          <w:rFonts w:eastAsiaTheme="minorEastAsia"/>
          <w:lang w:val="mk-MK"/>
        </w:rPr>
        <w:t xml:space="preserve"> </w:t>
      </w:r>
      <w:r>
        <w:rPr>
          <w:lang w:val="mk-MK"/>
        </w:rPr>
        <w:t xml:space="preserve">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b</m:t>
            </m:r>
          </m:sub>
        </m:sSub>
      </m:oMath>
      <w:r>
        <w:rPr>
          <w:rFonts w:eastAsiaTheme="minorEastAsia"/>
          <w:lang w:val="mk-MK"/>
        </w:rPr>
        <w:t xml:space="preserve"> се совпаѓа со главната оска на симетрија односно </w:t>
      </w:r>
      <w:r w:rsidR="00060EF7">
        <w:rPr>
          <w:rFonts w:eastAsiaTheme="minorEastAsia"/>
          <w:lang w:val="mk-MK"/>
        </w:rPr>
        <w:t>со надолжната оска на леталото и е насочен кон носот на истото.</w:t>
      </w:r>
      <w:r w:rsidR="008F3704">
        <w:rPr>
          <w:rFonts w:eastAsiaTheme="minorEastAsia"/>
          <w:lang w:val="mk-MK"/>
        </w:rPr>
        <w:t xml:space="preserve"> Во овој координатниот систем </w:t>
      </w:r>
      <w:proofErr w:type="spellStart"/>
      <w:r w:rsidR="008F3704">
        <w:rPr>
          <w:rFonts w:eastAsiaTheme="minorEastAsia"/>
          <w:lang w:val="mk-MK"/>
        </w:rPr>
        <w:t>веткорот</w:t>
      </w:r>
      <w:proofErr w:type="spellEnd"/>
      <w:r w:rsidR="008F3704">
        <w:rPr>
          <w:rFonts w:eastAsiaTheme="minorEastAsia"/>
          <w:lang w:val="mk-MK"/>
        </w:rPr>
        <w:t xml:space="preserve">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j</m:t>
                </m:r>
              </m:e>
            </m:acc>
          </m:e>
          <m:sub>
            <m:r>
              <w:rPr>
                <w:rFonts w:ascii="Cambria Math" w:hAnsi="Cambria Math"/>
                <w:lang w:val="mk-MK"/>
              </w:rPr>
              <m:t>b</m:t>
            </m:r>
          </m:sub>
        </m:sSub>
      </m:oMath>
      <w:r w:rsidR="008F3704">
        <w:rPr>
          <w:rFonts w:eastAsiaTheme="minorEastAsia"/>
          <w:lang w:val="mk-MK"/>
        </w:rPr>
        <w:t xml:space="preserve"> е паралелен со втората главна оска на инерција и лежи на десното крило на леталото, а </w:t>
      </w:r>
      <w:r w:rsidR="00060EF7">
        <w:rPr>
          <w:rFonts w:eastAsiaTheme="minorEastAsia"/>
          <w:lang w:val="mk-MK"/>
        </w:rPr>
        <w:t xml:space="preserve"> </w:t>
      </w:r>
      <w:proofErr w:type="spellStart"/>
      <w:r w:rsidR="008F3704">
        <w:rPr>
          <w:rFonts w:eastAsiaTheme="minorEastAsia"/>
          <w:lang w:val="mk-MK"/>
        </w:rPr>
        <w:t>веткорот</w:t>
      </w:r>
      <w:proofErr w:type="spellEnd"/>
      <w:r w:rsidR="008F3704">
        <w:rPr>
          <w:rFonts w:eastAsiaTheme="minorEastAsia"/>
          <w:lang w:val="mk-MK"/>
        </w:rPr>
        <w:t xml:space="preserve">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k</m:t>
                </m:r>
              </m:e>
            </m:acc>
          </m:e>
          <m:sub>
            <m:r>
              <w:rPr>
                <w:rFonts w:ascii="Cambria Math" w:hAnsi="Cambria Math"/>
                <w:lang w:val="mk-MK"/>
              </w:rPr>
              <m:t>b</m:t>
            </m:r>
          </m:sub>
        </m:sSub>
      </m:oMath>
      <w:r w:rsidR="008F3704">
        <w:rPr>
          <w:rFonts w:eastAsiaTheme="minorEastAsia"/>
          <w:lang w:val="mk-MK"/>
        </w:rPr>
        <w:t xml:space="preserve"> е нормален на векторот </w:t>
      </w:r>
      <m:oMath>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b</m:t>
            </m:r>
          </m:sub>
        </m:sSub>
      </m:oMath>
      <w:r w:rsidR="008F3704">
        <w:rPr>
          <w:rFonts w:eastAsiaTheme="minorEastAsia"/>
          <w:lang w:val="mk-MK"/>
        </w:rPr>
        <w:t xml:space="preserve"> и е насочен надолу, со што е комплетиран координатниот систем. </w:t>
      </w:r>
    </w:p>
    <w:p w14:paraId="6310C973" w14:textId="77777777" w:rsidR="002E1B9F" w:rsidRDefault="008F3704" w:rsidP="00D4370B">
      <w:pPr>
        <w:jc w:val="both"/>
        <w:rPr>
          <w:rFonts w:eastAsiaTheme="minorEastAsia"/>
          <w:lang w:val="mk-MK"/>
        </w:rPr>
      </w:pPr>
      <w:r>
        <w:rPr>
          <w:rFonts w:eastAsiaTheme="minorEastAsia"/>
          <w:lang w:val="mk-MK"/>
        </w:rPr>
        <w:tab/>
        <w:t xml:space="preserve">Релативната позиција во однос на </w:t>
      </w:r>
      <w:r w:rsidR="004B76C0">
        <w:rPr>
          <w:rFonts w:eastAsiaTheme="minorEastAsia"/>
          <w:lang w:val="mk-MK"/>
        </w:rPr>
        <w:t>местото на полетување може да се опише со матрицата на ротација на референтниот систем на телото во однос на географскиот референтен систем. Таа се состои од три посебни трансформации околу сите три основни вектори</w:t>
      </w:r>
      <w:r w:rsidR="005A3CC8">
        <w:rPr>
          <w:rFonts w:eastAsiaTheme="minorEastAsia"/>
          <w:lang w:val="mk-MK"/>
        </w:rPr>
        <w:t xml:space="preserve">, а аглите околу секој од овие вектори односно оски се познати како </w:t>
      </w:r>
      <w:proofErr w:type="spellStart"/>
      <w:r w:rsidR="005A3CC8">
        <w:rPr>
          <w:rFonts w:eastAsiaTheme="minorEastAsia"/>
          <w:lang w:val="mk-MK"/>
        </w:rPr>
        <w:t>Ојлерови</w:t>
      </w:r>
      <w:proofErr w:type="spellEnd"/>
      <w:r w:rsidR="005A3CC8">
        <w:rPr>
          <w:rFonts w:eastAsiaTheme="minorEastAsia"/>
          <w:lang w:val="mk-MK"/>
        </w:rPr>
        <w:t xml:space="preserve"> агли: </w:t>
      </w:r>
      <w:bookmarkStart w:id="0" w:name="_Hlk39580382"/>
      <m:oMath>
        <m:r>
          <w:rPr>
            <w:rFonts w:ascii="Cambria Math" w:eastAsiaTheme="minorEastAsia" w:hAnsi="Cambria Math"/>
            <w:lang w:val="mk-MK"/>
          </w:rPr>
          <m:t>ϕ</m:t>
        </m:r>
        <w:bookmarkEnd w:id="0"/>
        <m:r>
          <w:rPr>
            <w:rFonts w:ascii="Cambria Math" w:eastAsiaTheme="minorEastAsia" w:hAnsi="Cambria Math"/>
            <w:lang w:val="mk-MK"/>
          </w:rPr>
          <m:t>, θ</m:t>
        </m:r>
      </m:oMath>
      <w:r w:rsidR="00C06B0D">
        <w:rPr>
          <w:rFonts w:eastAsiaTheme="minorEastAsia"/>
          <w:lang w:val="mk-MK"/>
        </w:rPr>
        <w:t xml:space="preserve"> и </w:t>
      </w:r>
      <m:oMath>
        <m:r>
          <w:rPr>
            <w:rFonts w:ascii="Cambria Math" w:eastAsiaTheme="minorEastAsia" w:hAnsi="Cambria Math"/>
            <w:lang w:val="mk-MK"/>
          </w:rPr>
          <m:t>ψ</m:t>
        </m:r>
      </m:oMath>
      <w:r w:rsidR="00C06B0D">
        <w:rPr>
          <w:rFonts w:eastAsiaTheme="minorEastAsia"/>
          <w:lang w:val="mk-MK"/>
        </w:rPr>
        <w:t>, соодветно.</w:t>
      </w:r>
    </w:p>
    <w:p w14:paraId="383F744A" w14:textId="160D3DE9" w:rsidR="008F3704" w:rsidRPr="00FF04F6" w:rsidRDefault="00FF04F6" w:rsidP="00D4370B">
      <w:pPr>
        <w:ind w:firstLine="720"/>
        <w:jc w:val="both"/>
        <w:rPr>
          <w:rFonts w:eastAsiaTheme="minorEastAsia"/>
          <w:lang w:val="mk-MK"/>
        </w:rPr>
      </w:pPr>
      <w:r>
        <w:rPr>
          <w:rFonts w:eastAsiaTheme="minorEastAsia"/>
          <w:lang w:val="mk-MK"/>
        </w:rPr>
        <w:t xml:space="preserve">За ротационата секвенца </w:t>
      </w:r>
      <m:oMath>
        <m:sSubSup>
          <m:sSubSupPr>
            <m:ctrlPr>
              <w:rPr>
                <w:rFonts w:ascii="Cambria Math" w:hAnsi="Cambria Math"/>
                <w:i/>
                <w:lang w:val="mk-MK"/>
              </w:rPr>
            </m:ctrlPr>
          </m:sSubSupPr>
          <m:e>
            <m:r>
              <w:rPr>
                <w:rFonts w:ascii="Cambria Math" w:hAnsi="Cambria Math"/>
                <w:lang w:val="mk-MK"/>
              </w:rPr>
              <m:t>T</m:t>
            </m:r>
          </m:e>
          <m:sub>
            <m:r>
              <w:rPr>
                <w:rFonts w:ascii="Cambria Math" w:hAnsi="Cambria Math"/>
                <w:lang w:val="mk-MK"/>
              </w:rPr>
              <m:t>x</m:t>
            </m:r>
          </m:sub>
          <m:sup>
            <m:r>
              <w:rPr>
                <w:rFonts w:ascii="Cambria Math" w:hAnsi="Cambria Math"/>
                <w:lang w:val="mk-MK"/>
              </w:rPr>
              <m:t>B</m:t>
            </m:r>
          </m:sup>
        </m:sSubSup>
        <m:r>
          <w:rPr>
            <w:rFonts w:ascii="Cambria Math" w:eastAsiaTheme="minorEastAsia" w:hAnsi="Cambria Math"/>
            <w:lang w:val="mk-MK"/>
          </w:rPr>
          <m:t>←</m:t>
        </m:r>
        <m:sSubSup>
          <m:sSubSupPr>
            <m:ctrlPr>
              <w:rPr>
                <w:rFonts w:ascii="Cambria Math" w:hAnsi="Cambria Math"/>
                <w:i/>
                <w:lang w:val="mk-MK"/>
              </w:rPr>
            </m:ctrlPr>
          </m:sSubSupPr>
          <m:e>
            <m:r>
              <w:rPr>
                <w:rFonts w:ascii="Cambria Math" w:hAnsi="Cambria Math"/>
                <w:lang w:val="mk-MK"/>
              </w:rPr>
              <m:t>T</m:t>
            </m:r>
          </m:e>
          <m:sub>
            <m:r>
              <w:rPr>
                <w:rFonts w:ascii="Cambria Math" w:hAnsi="Cambria Math"/>
                <w:lang w:val="mk-MK"/>
              </w:rPr>
              <m:t>y</m:t>
            </m:r>
          </m:sub>
          <m:sup>
            <m:r>
              <w:rPr>
                <w:rFonts w:ascii="Cambria Math" w:hAnsi="Cambria Math"/>
                <w:lang w:val="mk-MK"/>
              </w:rPr>
              <m:t>B</m:t>
            </m:r>
          </m:sup>
        </m:sSubSup>
        <m:r>
          <w:rPr>
            <w:rFonts w:ascii="Cambria Math" w:eastAsiaTheme="minorEastAsia" w:hAnsi="Cambria Math"/>
            <w:lang w:val="mk-MK"/>
          </w:rPr>
          <m:t>←</m:t>
        </m:r>
        <m:sSubSup>
          <m:sSubSupPr>
            <m:ctrlPr>
              <w:rPr>
                <w:rFonts w:ascii="Cambria Math" w:hAnsi="Cambria Math"/>
                <w:i/>
                <w:lang w:val="mk-MK"/>
              </w:rPr>
            </m:ctrlPr>
          </m:sSubSupPr>
          <m:e>
            <m:r>
              <w:rPr>
                <w:rFonts w:ascii="Cambria Math" w:hAnsi="Cambria Math"/>
                <w:lang w:val="mk-MK"/>
              </w:rPr>
              <m:t>T</m:t>
            </m:r>
          </m:e>
          <m:sub>
            <m:r>
              <w:rPr>
                <w:rFonts w:ascii="Cambria Math" w:hAnsi="Cambria Math"/>
                <w:lang w:val="mk-MK"/>
              </w:rPr>
              <m:t>z</m:t>
            </m:r>
          </m:sub>
          <m:sup>
            <m:r>
              <w:rPr>
                <w:rFonts w:ascii="Cambria Math" w:hAnsi="Cambria Math"/>
                <w:lang w:val="mk-MK"/>
              </w:rPr>
              <m:t>B</m:t>
            </m:r>
          </m:sup>
        </m:sSubSup>
      </m:oMath>
      <w:r w:rsidRPr="00FF04F6">
        <w:rPr>
          <w:rFonts w:eastAsiaTheme="minorEastAsia"/>
          <w:lang w:val="mk-MK"/>
        </w:rPr>
        <w:t xml:space="preserve">, </w:t>
      </w:r>
      <w:r>
        <w:rPr>
          <w:rFonts w:eastAsiaTheme="minorEastAsia"/>
          <w:lang w:val="mk-MK"/>
        </w:rPr>
        <w:t xml:space="preserve">со дадените </w:t>
      </w:r>
      <w:proofErr w:type="spellStart"/>
      <w:r w:rsidR="002E1B9F">
        <w:rPr>
          <w:rFonts w:eastAsiaTheme="minorEastAsia"/>
          <w:lang w:val="mk-MK"/>
        </w:rPr>
        <w:t>ротациони</w:t>
      </w:r>
      <w:proofErr w:type="spellEnd"/>
      <w:r w:rsidR="002E1B9F">
        <w:rPr>
          <w:rFonts w:eastAsiaTheme="minorEastAsia"/>
          <w:lang w:val="mk-MK"/>
        </w:rPr>
        <w:t xml:space="preserve"> матрици се добива матрицата на трансформација од географскиот референтен систем во референтниот систем на телото:</w:t>
      </w:r>
    </w:p>
    <w:p w14:paraId="23234D1B" w14:textId="0D2E2A30" w:rsidR="000F0BC6" w:rsidRPr="000F0BC6" w:rsidRDefault="00E058B5" w:rsidP="00D4370B">
      <w:pPr>
        <w:jc w:val="both"/>
        <w:rPr>
          <w:rFonts w:eastAsiaTheme="minorEastAsia"/>
          <w:lang w:val="mk-MK"/>
        </w:rPr>
      </w:pPr>
      <m:oMath>
        <m:sSubSup>
          <m:sSubSupPr>
            <m:ctrlPr>
              <w:rPr>
                <w:rFonts w:ascii="Cambria Math" w:hAnsi="Cambria Math"/>
                <w:i/>
                <w:lang w:val="mk-MK"/>
              </w:rPr>
            </m:ctrlPr>
          </m:sSubSupPr>
          <m:e>
            <m:r>
              <w:rPr>
                <w:rFonts w:ascii="Cambria Math" w:hAnsi="Cambria Math"/>
                <w:lang w:val="mk-MK"/>
              </w:rPr>
              <m:t>T</m:t>
            </m:r>
          </m:e>
          <m:sub>
            <m:r>
              <w:rPr>
                <w:rFonts w:ascii="Cambria Math" w:hAnsi="Cambria Math"/>
                <w:lang w:val="mk-MK"/>
              </w:rPr>
              <m:t>z</m:t>
            </m:r>
          </m:sub>
          <m:sup>
            <m:r>
              <w:rPr>
                <w:rFonts w:ascii="Cambria Math" w:hAnsi="Cambria Math"/>
                <w:lang w:val="mk-MK"/>
              </w:rPr>
              <m:t>B</m:t>
            </m:r>
          </m:sup>
        </m:sSubSup>
        <m:r>
          <w:rPr>
            <w:rFonts w:ascii="Cambria Math" w:hAnsi="Cambria Math"/>
            <w:lang w:val="mk-MK"/>
          </w:rPr>
          <m:t>=</m:t>
        </m:r>
        <m:d>
          <m:dPr>
            <m:begChr m:val="["/>
            <m:endChr m:val="]"/>
            <m:ctrlPr>
              <w:rPr>
                <w:rFonts w:ascii="Cambria Math" w:hAnsi="Cambria Math"/>
                <w:i/>
                <w:lang w:val="mk-MK"/>
              </w:rPr>
            </m:ctrlPr>
          </m:dPr>
          <m:e>
            <m:m>
              <m:mPr>
                <m:mcs>
                  <m:mc>
                    <m:mcPr>
                      <m:count m:val="3"/>
                      <m:mcJc m:val="center"/>
                    </m:mcPr>
                  </m:mc>
                </m:mcs>
                <m:ctrlPr>
                  <w:rPr>
                    <w:rFonts w:ascii="Cambria Math" w:hAnsi="Cambria Math"/>
                    <w:i/>
                    <w:lang w:val="mk-MK"/>
                  </w:rPr>
                </m:ctrlPr>
              </m:mPr>
              <m:mr>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ψ</m:t>
                          </m:r>
                        </m:e>
                      </m:d>
                    </m:e>
                  </m:func>
                </m:e>
                <m:e>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ψ</m:t>
                          </m:r>
                        </m:e>
                      </m:d>
                    </m:e>
                  </m:func>
                </m:e>
                <m:e>
                  <m:r>
                    <w:rPr>
                      <w:rFonts w:ascii="Cambria Math" w:hAnsi="Cambria Math"/>
                      <w:lang w:val="mk-MK"/>
                    </w:rPr>
                    <m:t>0</m:t>
                  </m:r>
                </m:e>
              </m:mr>
              <m:mr>
                <m:e>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ψ</m:t>
                          </m:r>
                        </m:e>
                      </m:d>
                    </m:e>
                  </m:func>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ψ</m:t>
                          </m:r>
                        </m:e>
                      </m:d>
                    </m:e>
                  </m:func>
                </m:e>
                <m:e>
                  <m:r>
                    <w:rPr>
                      <w:rFonts w:ascii="Cambria Math" w:hAnsi="Cambria Math"/>
                      <w:lang w:val="mk-MK"/>
                    </w:rPr>
                    <m:t>0</m:t>
                  </m:r>
                </m:e>
              </m:mr>
              <m:mr>
                <m:e>
                  <m:r>
                    <w:rPr>
                      <w:rFonts w:ascii="Cambria Math" w:hAnsi="Cambria Math"/>
                      <w:lang w:val="mk-MK"/>
                    </w:rPr>
                    <m:t>0</m:t>
                  </m:r>
                </m:e>
                <m:e>
                  <m:r>
                    <w:rPr>
                      <w:rFonts w:ascii="Cambria Math" w:hAnsi="Cambria Math"/>
                      <w:lang w:val="mk-MK"/>
                    </w:rPr>
                    <m:t>0</m:t>
                  </m:r>
                </m:e>
                <m:e>
                  <m:r>
                    <w:rPr>
                      <w:rFonts w:ascii="Cambria Math" w:hAnsi="Cambria Math"/>
                      <w:lang w:val="mk-MK"/>
                    </w:rPr>
                    <m:t>1</m:t>
                  </m:r>
                </m:e>
              </m:mr>
            </m:m>
          </m:e>
        </m:d>
      </m:oMath>
      <w:r w:rsidR="00162BFE" w:rsidRPr="00162BFE">
        <w:rPr>
          <w:rFonts w:eastAsiaTheme="minorEastAsia"/>
          <w:lang w:val="mk-MK"/>
        </w:rPr>
        <w:t xml:space="preserve">, </w:t>
      </w:r>
      <w:r w:rsidR="00162BFE">
        <w:rPr>
          <w:rFonts w:eastAsiaTheme="minorEastAsia"/>
          <w:lang w:val="mk-MK"/>
        </w:rPr>
        <w:tab/>
      </w:r>
      <w:r w:rsidR="00162BFE" w:rsidRPr="00162BFE">
        <w:rPr>
          <w:rFonts w:eastAsiaTheme="minorEastAsia"/>
          <w:lang w:val="mk-MK"/>
        </w:rPr>
        <w:t xml:space="preserve">       </w:t>
      </w:r>
      <m:oMath>
        <m:sSubSup>
          <m:sSubSupPr>
            <m:ctrlPr>
              <w:rPr>
                <w:rFonts w:ascii="Cambria Math" w:hAnsi="Cambria Math"/>
                <w:i/>
                <w:lang w:val="mk-MK"/>
              </w:rPr>
            </m:ctrlPr>
          </m:sSubSupPr>
          <m:e>
            <m:r>
              <w:rPr>
                <w:rFonts w:ascii="Cambria Math" w:hAnsi="Cambria Math"/>
                <w:lang w:val="mk-MK"/>
              </w:rPr>
              <m:t>T</m:t>
            </m:r>
          </m:e>
          <m:sub>
            <m:r>
              <w:rPr>
                <w:rFonts w:ascii="Cambria Math" w:hAnsi="Cambria Math"/>
                <w:lang w:val="mk-MK"/>
              </w:rPr>
              <m:t>y</m:t>
            </m:r>
          </m:sub>
          <m:sup>
            <m:r>
              <w:rPr>
                <w:rFonts w:ascii="Cambria Math" w:hAnsi="Cambria Math"/>
                <w:lang w:val="mk-MK"/>
              </w:rPr>
              <m:t>B</m:t>
            </m:r>
          </m:sup>
        </m:sSubSup>
        <m:r>
          <w:rPr>
            <w:rFonts w:ascii="Cambria Math" w:hAnsi="Cambria Math"/>
            <w:lang w:val="mk-MK"/>
          </w:rPr>
          <m:t>=</m:t>
        </m:r>
        <m:d>
          <m:dPr>
            <m:begChr m:val="["/>
            <m:endChr m:val="]"/>
            <m:ctrlPr>
              <w:rPr>
                <w:rFonts w:ascii="Cambria Math" w:hAnsi="Cambria Math"/>
                <w:i/>
                <w:lang w:val="mk-MK"/>
              </w:rPr>
            </m:ctrlPr>
          </m:dPr>
          <m:e>
            <m:m>
              <m:mPr>
                <m:mcs>
                  <m:mc>
                    <m:mcPr>
                      <m:count m:val="3"/>
                      <m:mcJc m:val="center"/>
                    </m:mcPr>
                  </m:mc>
                </m:mcs>
                <m:ctrlPr>
                  <w:rPr>
                    <w:rFonts w:ascii="Cambria Math" w:hAnsi="Cambria Math"/>
                    <w:i/>
                    <w:lang w:val="mk-MK"/>
                  </w:rPr>
                </m:ctrlPr>
              </m:mPr>
              <m:mr>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θ</m:t>
                          </m:r>
                        </m:e>
                      </m:d>
                    </m:e>
                  </m:func>
                </m:e>
                <m:e>
                  <m:r>
                    <w:rPr>
                      <w:rFonts w:ascii="Cambria Math" w:hAnsi="Cambria Math"/>
                      <w:lang w:val="mk-MK"/>
                    </w:rPr>
                    <m:t>0</m:t>
                  </m:r>
                </m:e>
                <m:e>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θ</m:t>
                          </m:r>
                        </m:e>
                      </m:d>
                    </m:e>
                  </m:func>
                </m:e>
              </m:mr>
              <m:mr>
                <m:e>
                  <m:r>
                    <w:rPr>
                      <w:rFonts w:ascii="Cambria Math" w:hAnsi="Cambria Math"/>
                      <w:lang w:val="mk-MK"/>
                    </w:rPr>
                    <m:t>0</m:t>
                  </m:r>
                </m:e>
                <m:e>
                  <m:r>
                    <w:rPr>
                      <w:rFonts w:ascii="Cambria Math" w:hAnsi="Cambria Math"/>
                      <w:lang w:val="mk-MK"/>
                    </w:rPr>
                    <m:t>1</m:t>
                  </m:r>
                </m:e>
                <m:e>
                  <m:r>
                    <w:rPr>
                      <w:rFonts w:ascii="Cambria Math" w:hAnsi="Cambria Math"/>
                      <w:lang w:val="mk-MK"/>
                    </w:rPr>
                    <m:t>0</m:t>
                  </m:r>
                </m:e>
              </m:mr>
              <m:mr>
                <m:e>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θ</m:t>
                          </m:r>
                        </m:e>
                      </m:d>
                    </m:e>
                  </m:func>
                </m:e>
                <m:e>
                  <m:r>
                    <w:rPr>
                      <w:rFonts w:ascii="Cambria Math" w:hAnsi="Cambria Math"/>
                      <w:lang w:val="mk-MK"/>
                    </w:rPr>
                    <m:t>0</m:t>
                  </m:r>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θ</m:t>
                          </m:r>
                        </m:e>
                      </m:d>
                    </m:e>
                  </m:func>
                </m:e>
              </m:mr>
            </m:m>
          </m:e>
        </m:d>
      </m:oMath>
      <w:r w:rsidR="00162BFE" w:rsidRPr="00162BFE">
        <w:rPr>
          <w:rFonts w:eastAsiaTheme="minorEastAsia"/>
          <w:lang w:val="mk-MK"/>
        </w:rPr>
        <w:t xml:space="preserve">, </w:t>
      </w:r>
      <w:r w:rsidR="00162BFE">
        <w:rPr>
          <w:rFonts w:eastAsiaTheme="minorEastAsia"/>
          <w:lang w:val="mk-MK"/>
        </w:rPr>
        <w:tab/>
      </w:r>
      <m:oMath>
        <m:sSubSup>
          <m:sSubSupPr>
            <m:ctrlPr>
              <w:rPr>
                <w:rFonts w:ascii="Cambria Math" w:hAnsi="Cambria Math"/>
                <w:i/>
                <w:lang w:val="mk-MK"/>
              </w:rPr>
            </m:ctrlPr>
          </m:sSubSupPr>
          <m:e>
            <m:r>
              <w:rPr>
                <w:rFonts w:ascii="Cambria Math" w:hAnsi="Cambria Math"/>
                <w:lang w:val="mk-MK"/>
              </w:rPr>
              <m:t>T</m:t>
            </m:r>
          </m:e>
          <m:sub>
            <m:r>
              <w:rPr>
                <w:rFonts w:ascii="Cambria Math" w:hAnsi="Cambria Math"/>
                <w:lang w:val="mk-MK"/>
              </w:rPr>
              <m:t>x</m:t>
            </m:r>
          </m:sub>
          <m:sup>
            <m:r>
              <w:rPr>
                <w:rFonts w:ascii="Cambria Math" w:hAnsi="Cambria Math"/>
                <w:lang w:val="mk-MK"/>
              </w:rPr>
              <m:t>B</m:t>
            </m:r>
          </m:sup>
        </m:sSubSup>
        <m:r>
          <w:rPr>
            <w:rFonts w:ascii="Cambria Math" w:hAnsi="Cambria Math"/>
            <w:lang w:val="mk-MK"/>
          </w:rPr>
          <m:t>=</m:t>
        </m:r>
        <m:d>
          <m:dPr>
            <m:begChr m:val="["/>
            <m:endChr m:val="]"/>
            <m:ctrlPr>
              <w:rPr>
                <w:rFonts w:ascii="Cambria Math" w:hAnsi="Cambria Math"/>
                <w:i/>
                <w:lang w:val="mk-MK"/>
              </w:rPr>
            </m:ctrlPr>
          </m:dPr>
          <m:e>
            <m:m>
              <m:mPr>
                <m:mcs>
                  <m:mc>
                    <m:mcPr>
                      <m:count m:val="3"/>
                      <m:mcJc m:val="center"/>
                    </m:mcPr>
                  </m:mc>
                </m:mcs>
                <m:ctrlPr>
                  <w:rPr>
                    <w:rFonts w:ascii="Cambria Math" w:hAnsi="Cambria Math"/>
                    <w:i/>
                    <w:lang w:val="mk-MK"/>
                  </w:rPr>
                </m:ctrlPr>
              </m:mPr>
              <m:mr>
                <m:e>
                  <m:r>
                    <w:rPr>
                      <w:rFonts w:ascii="Cambria Math" w:hAnsi="Cambria Math"/>
                      <w:lang w:val="mk-MK"/>
                    </w:rPr>
                    <m:t>1</m:t>
                  </m:r>
                </m:e>
                <m:e>
                  <m:r>
                    <w:rPr>
                      <w:rFonts w:ascii="Cambria Math" w:hAnsi="Cambria Math"/>
                      <w:lang w:val="mk-MK"/>
                    </w:rPr>
                    <m:t>0</m:t>
                  </m:r>
                </m:e>
                <m:e>
                  <m:r>
                    <w:rPr>
                      <w:rFonts w:ascii="Cambria Math" w:hAnsi="Cambria Math"/>
                      <w:lang w:val="mk-MK"/>
                    </w:rPr>
                    <m:t>0</m:t>
                  </m:r>
                </m:e>
              </m:mr>
              <m:mr>
                <m:e>
                  <m:r>
                    <w:rPr>
                      <w:rFonts w:ascii="Cambria Math" w:hAnsi="Cambria Math"/>
                      <w:lang w:val="mk-MK"/>
                    </w:rPr>
                    <m:t>0</m:t>
                  </m:r>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ϕ</m:t>
                          </m:r>
                        </m:e>
                      </m:d>
                    </m:e>
                  </m:func>
                </m:e>
                <m:e>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ϕ</m:t>
                          </m:r>
                        </m:e>
                      </m:d>
                    </m:e>
                  </m:func>
                </m:e>
              </m:mr>
              <m:mr>
                <m:e>
                  <m:r>
                    <w:rPr>
                      <w:rFonts w:ascii="Cambria Math" w:hAnsi="Cambria Math"/>
                      <w:lang w:val="mk-MK"/>
                    </w:rPr>
                    <m:t>0</m:t>
                  </m:r>
                </m:e>
                <m:e>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ϕ</m:t>
                          </m:r>
                        </m:e>
                      </m:d>
                    </m:e>
                  </m:func>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ϕ</m:t>
                          </m:r>
                        </m:e>
                      </m:d>
                    </m:e>
                  </m:func>
                </m:e>
              </m:mr>
            </m:m>
          </m:e>
        </m:d>
      </m:oMath>
    </w:p>
    <w:p w14:paraId="656AD38F" w14:textId="77777777" w:rsidR="000F0BC6" w:rsidRPr="000F0BC6" w:rsidRDefault="000F0BC6" w:rsidP="00D4370B">
      <w:pPr>
        <w:jc w:val="both"/>
        <w:rPr>
          <w:rFonts w:eastAsiaTheme="minorEastAsia"/>
          <w:lang w:val="mk-MK"/>
        </w:rPr>
      </w:pPr>
    </w:p>
    <w:p w14:paraId="2DE93915" w14:textId="2833EB6F" w:rsidR="00E87BA0" w:rsidRPr="002E1B9F" w:rsidRDefault="00E058B5" w:rsidP="00D4370B">
      <w:pPr>
        <w:jc w:val="both"/>
        <w:rPr>
          <w:rFonts w:eastAsiaTheme="minorEastAsia"/>
          <w:iCs/>
          <w:lang w:val="mk-MK"/>
        </w:rPr>
      </w:pPr>
      <m:oMathPara>
        <m:oMath>
          <m:sSubSup>
            <m:sSubSupPr>
              <m:ctrlPr>
                <w:rPr>
                  <w:rFonts w:ascii="Cambria Math" w:hAnsi="Cambria Math"/>
                  <w:i/>
                  <w:lang w:val="mk-MK"/>
                </w:rPr>
              </m:ctrlPr>
            </m:sSubSupPr>
            <m:e>
              <m:r>
                <w:rPr>
                  <w:rFonts w:ascii="Cambria Math" w:hAnsi="Cambria Math"/>
                </w:rPr>
                <m:t>T</m:t>
              </m:r>
            </m:e>
            <m:sub>
              <m:r>
                <w:rPr>
                  <w:rFonts w:ascii="Cambria Math" w:hAnsi="Cambria Math"/>
                  <w:lang w:val="mk-MK"/>
                </w:rPr>
                <m:t>EG</m:t>
              </m:r>
            </m:sub>
            <m:sup>
              <m:r>
                <w:rPr>
                  <w:rFonts w:ascii="Cambria Math" w:hAnsi="Cambria Math"/>
                  <w:lang w:val="mk-MK"/>
                </w:rPr>
                <m:t>B</m:t>
              </m:r>
            </m:sup>
          </m:sSubSup>
          <m:r>
            <w:rPr>
              <w:rFonts w:ascii="Cambria Math" w:hAnsi="Cambria Math"/>
              <w:lang w:val="mk-MK"/>
            </w:rPr>
            <m:t>=</m:t>
          </m:r>
          <m:r>
            <w:rPr>
              <w:rFonts w:ascii="Cambria Math" w:eastAsiaTheme="minorEastAsia" w:hAnsi="Cambria Math"/>
              <w:lang w:val="mk-MK"/>
            </w:rPr>
            <m:t>R</m:t>
          </m:r>
          <m:d>
            <m:dPr>
              <m:ctrlPr>
                <w:rPr>
                  <w:rFonts w:ascii="Cambria Math" w:eastAsiaTheme="minorEastAsia" w:hAnsi="Cambria Math"/>
                  <w:i/>
                  <w:lang w:val="mk-MK"/>
                </w:rPr>
              </m:ctrlPr>
            </m:dPr>
            <m:e>
              <m:r>
                <w:rPr>
                  <w:rFonts w:ascii="Cambria Math" w:eastAsiaTheme="minorEastAsia" w:hAnsi="Cambria Math"/>
                  <w:lang w:val="mk-MK"/>
                </w:rPr>
                <m:t>x,ϕ</m:t>
              </m:r>
            </m:e>
          </m:d>
          <m:r>
            <w:rPr>
              <w:rFonts w:ascii="Cambria Math" w:eastAsiaTheme="minorEastAsia" w:hAnsi="Cambria Math"/>
              <w:lang w:val="mk-MK"/>
            </w:rPr>
            <m:t>R</m:t>
          </m:r>
          <m:d>
            <m:dPr>
              <m:ctrlPr>
                <w:rPr>
                  <w:rFonts w:ascii="Cambria Math" w:eastAsiaTheme="minorEastAsia" w:hAnsi="Cambria Math"/>
                  <w:i/>
                  <w:lang w:val="mk-MK"/>
                </w:rPr>
              </m:ctrlPr>
            </m:dPr>
            <m:e>
              <m:r>
                <w:rPr>
                  <w:rFonts w:ascii="Cambria Math" w:eastAsiaTheme="minorEastAsia" w:hAnsi="Cambria Math"/>
                  <w:lang w:val="mk-MK"/>
                </w:rPr>
                <m:t>y,θ</m:t>
              </m:r>
            </m:e>
          </m:d>
          <m:r>
            <w:rPr>
              <w:rFonts w:ascii="Cambria Math" w:eastAsiaTheme="minorEastAsia" w:hAnsi="Cambria Math"/>
              <w:lang w:val="mk-MK"/>
            </w:rPr>
            <m:t>R</m:t>
          </m:r>
          <m:d>
            <m:dPr>
              <m:ctrlPr>
                <w:rPr>
                  <w:rFonts w:ascii="Cambria Math" w:eastAsiaTheme="minorEastAsia" w:hAnsi="Cambria Math"/>
                  <w:i/>
                  <w:lang w:val="mk-MK"/>
                </w:rPr>
              </m:ctrlPr>
            </m:dPr>
            <m:e>
              <m:r>
                <w:rPr>
                  <w:rFonts w:ascii="Cambria Math" w:eastAsiaTheme="minorEastAsia" w:hAnsi="Cambria Math"/>
                  <w:lang w:val="mk-MK"/>
                </w:rPr>
                <m:t>z,ψ</m:t>
              </m:r>
            </m:e>
          </m:d>
        </m:oMath>
      </m:oMathPara>
    </w:p>
    <w:p w14:paraId="6ADBC030" w14:textId="77777777" w:rsidR="002E1B9F" w:rsidRPr="002E1B9F" w:rsidRDefault="002E1B9F" w:rsidP="00D4370B">
      <w:pPr>
        <w:jc w:val="both"/>
        <w:rPr>
          <w:rFonts w:eastAsiaTheme="minorEastAsia"/>
          <w:iCs/>
          <w:lang w:val="mk-MK"/>
        </w:rPr>
      </w:pPr>
    </w:p>
    <w:p w14:paraId="42C68008" w14:textId="0B68DA7E" w:rsidR="00162BFE" w:rsidRPr="002E1B9F" w:rsidRDefault="00E058B5" w:rsidP="00D4370B">
      <w:pPr>
        <w:jc w:val="both"/>
        <w:rPr>
          <w:rFonts w:eastAsiaTheme="minorEastAsia"/>
          <w:sz w:val="20"/>
          <w:szCs w:val="20"/>
          <w:lang w:val="mk-MK"/>
        </w:rPr>
      </w:pPr>
      <m:oMathPara>
        <m:oMath>
          <m:sSubSup>
            <m:sSubSupPr>
              <m:ctrlPr>
                <w:rPr>
                  <w:rFonts w:ascii="Cambria Math" w:hAnsi="Cambria Math"/>
                  <w:i/>
                  <w:sz w:val="20"/>
                  <w:szCs w:val="20"/>
                  <w:lang w:val="mk-MK"/>
                </w:rPr>
              </m:ctrlPr>
            </m:sSubSupPr>
            <m:e>
              <m:r>
                <w:rPr>
                  <w:rFonts w:ascii="Cambria Math" w:hAnsi="Cambria Math"/>
                  <w:sz w:val="20"/>
                  <w:szCs w:val="20"/>
                  <w:lang w:val="mk-MK"/>
                </w:rPr>
                <m:t>T</m:t>
              </m:r>
            </m:e>
            <m:sub>
              <m:r>
                <w:rPr>
                  <w:rFonts w:ascii="Cambria Math" w:hAnsi="Cambria Math"/>
                  <w:sz w:val="20"/>
                  <w:szCs w:val="20"/>
                  <w:lang w:val="mk-MK"/>
                </w:rPr>
                <m:t>EG</m:t>
              </m:r>
            </m:sub>
            <m:sup>
              <m:r>
                <w:rPr>
                  <w:rFonts w:ascii="Cambria Math" w:hAnsi="Cambria Math"/>
                  <w:sz w:val="20"/>
                  <w:szCs w:val="20"/>
                  <w:lang w:val="mk-MK"/>
                </w:rPr>
                <m:t>B</m:t>
              </m:r>
            </m:sup>
          </m:sSubSup>
          <m:r>
            <w:rPr>
              <w:rFonts w:ascii="Cambria Math" w:hAnsi="Cambria Math"/>
              <w:sz w:val="20"/>
              <w:szCs w:val="20"/>
              <w:lang w:val="mk-MK"/>
            </w:rPr>
            <m:t>=</m:t>
          </m:r>
          <m:d>
            <m:dPr>
              <m:begChr m:val="["/>
              <m:endChr m:val="]"/>
              <m:ctrlPr>
                <w:rPr>
                  <w:rFonts w:ascii="Cambria Math" w:hAnsi="Cambria Math"/>
                  <w:i/>
                  <w:sz w:val="20"/>
                  <w:szCs w:val="20"/>
                  <w:lang w:val="mk-MK"/>
                </w:rPr>
              </m:ctrlPr>
            </m:dPr>
            <m:e>
              <m:m>
                <m:mPr>
                  <m:mcs>
                    <m:mc>
                      <m:mcPr>
                        <m:count m:val="3"/>
                        <m:mcJc m:val="center"/>
                      </m:mcPr>
                    </m:mc>
                  </m:mcs>
                  <m:ctrlPr>
                    <w:rPr>
                      <w:rFonts w:ascii="Cambria Math" w:hAnsi="Cambria Math"/>
                      <w:i/>
                      <w:sz w:val="20"/>
                      <w:szCs w:val="20"/>
                      <w:lang w:val="mk-MK"/>
                    </w:rPr>
                  </m:ctrlPr>
                </m:mPr>
                <m:mr>
                  <m:e>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ψ</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θ</m:t>
                            </m:r>
                          </m:e>
                        </m:d>
                      </m:e>
                    </m:func>
                  </m:e>
                  <m:e>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ψ</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θ</m:t>
                            </m:r>
                          </m:e>
                        </m:d>
                      </m:e>
                    </m:func>
                  </m:e>
                  <m:e>
                    <m:r>
                      <w:rPr>
                        <w:rFonts w:ascii="Cambria Math" w:hAnsi="Cambria Math"/>
                        <w:sz w:val="20"/>
                        <w:szCs w:val="20"/>
                        <w:lang w:val="mk-MK"/>
                      </w:rPr>
                      <m:t>-</m:t>
                    </m:r>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θ</m:t>
                            </m:r>
                          </m:e>
                        </m:d>
                      </m:e>
                    </m:func>
                  </m:e>
                </m:mr>
                <m:mr>
                  <m:e>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ψ</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θ</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ϕ</m:t>
                            </m:r>
                          </m:e>
                        </m:d>
                      </m:e>
                    </m:func>
                    <m:r>
                      <w:rPr>
                        <w:rFonts w:ascii="Cambria Math" w:hAnsi="Cambria Math"/>
                        <w:sz w:val="20"/>
                        <w:szCs w:val="20"/>
                        <w:lang w:val="mk-MK"/>
                      </w:rPr>
                      <m:t>-</m:t>
                    </m:r>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ψ</m:t>
                            </m:r>
                          </m:e>
                        </m:d>
                      </m:e>
                    </m:func>
                    <w:bookmarkStart w:id="1" w:name="_Hlk39580868"/>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ϕ</m:t>
                            </m:r>
                          </m:e>
                        </m:d>
                      </m:e>
                    </m:func>
                    <w:bookmarkEnd w:id="1"/>
                  </m:e>
                  <m:e>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ψ</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θ</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ϕ</m:t>
                            </m:r>
                          </m:e>
                        </m:d>
                      </m:e>
                    </m:func>
                    <m:r>
                      <w:rPr>
                        <w:rFonts w:ascii="Cambria Math" w:hAnsi="Cambria Math"/>
                        <w:sz w:val="20"/>
                        <w:szCs w:val="20"/>
                        <w:lang w:val="mk-MK"/>
                      </w:rPr>
                      <m:t>+</m:t>
                    </m:r>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ψ</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ϕ</m:t>
                            </m:r>
                          </m:e>
                        </m:d>
                      </m:e>
                    </m:func>
                  </m:e>
                  <m:e>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θ</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ϕ</m:t>
                            </m:r>
                          </m:e>
                        </m:d>
                      </m:e>
                    </m:func>
                  </m:e>
                </m:mr>
                <m:mr>
                  <m:e>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ψ</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θ</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ϕ</m:t>
                            </m:r>
                          </m:e>
                        </m:d>
                      </m:e>
                    </m:func>
                    <m:r>
                      <w:rPr>
                        <w:rFonts w:ascii="Cambria Math" w:hAnsi="Cambria Math"/>
                        <w:sz w:val="20"/>
                        <w:szCs w:val="20"/>
                        <w:lang w:val="mk-MK"/>
                      </w:rPr>
                      <m:t>+</m:t>
                    </m:r>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ψ</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ϕ</m:t>
                            </m:r>
                          </m:e>
                        </m:d>
                      </m:e>
                    </m:func>
                  </m:e>
                  <m:e>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ψ</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θ</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ϕ</m:t>
                            </m:r>
                          </m:e>
                        </m:d>
                      </m:e>
                    </m:func>
                    <m:r>
                      <w:rPr>
                        <w:rFonts w:ascii="Cambria Math" w:hAnsi="Cambria Math"/>
                        <w:sz w:val="20"/>
                        <w:szCs w:val="20"/>
                        <w:lang w:val="mk-MK"/>
                      </w:rPr>
                      <m:t>-</m:t>
                    </m:r>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ψ</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sin</m:t>
                        </m:r>
                      </m:fName>
                      <m:e>
                        <m:d>
                          <m:dPr>
                            <m:ctrlPr>
                              <w:rPr>
                                <w:rFonts w:ascii="Cambria Math" w:hAnsi="Cambria Math"/>
                                <w:i/>
                                <w:sz w:val="20"/>
                                <w:szCs w:val="20"/>
                                <w:lang w:val="mk-MK"/>
                              </w:rPr>
                            </m:ctrlPr>
                          </m:dPr>
                          <m:e>
                            <m:r>
                              <w:rPr>
                                <w:rFonts w:ascii="Cambria Math" w:eastAsiaTheme="minorEastAsia" w:hAnsi="Cambria Math"/>
                                <w:sz w:val="20"/>
                                <w:szCs w:val="20"/>
                                <w:lang w:val="mk-MK"/>
                              </w:rPr>
                              <m:t>ϕ</m:t>
                            </m:r>
                          </m:e>
                        </m:d>
                      </m:e>
                    </m:func>
                  </m:e>
                  <m:e>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θ</m:t>
                            </m:r>
                          </m:e>
                        </m:d>
                      </m:e>
                    </m:func>
                    <m:func>
                      <m:funcPr>
                        <m:ctrlPr>
                          <w:rPr>
                            <w:rFonts w:ascii="Cambria Math" w:hAnsi="Cambria Math"/>
                            <w:i/>
                            <w:sz w:val="20"/>
                            <w:szCs w:val="20"/>
                            <w:lang w:val="mk-MK"/>
                          </w:rPr>
                        </m:ctrlPr>
                      </m:funcPr>
                      <m:fName>
                        <m:r>
                          <m:rPr>
                            <m:sty m:val="p"/>
                          </m:rPr>
                          <w:rPr>
                            <w:rFonts w:ascii="Cambria Math" w:hAnsi="Cambria Math"/>
                            <w:sz w:val="20"/>
                            <w:szCs w:val="20"/>
                            <w:lang w:val="mk-MK"/>
                          </w:rPr>
                          <m:t>cos</m:t>
                        </m:r>
                      </m:fName>
                      <m:e>
                        <m:d>
                          <m:dPr>
                            <m:ctrlPr>
                              <w:rPr>
                                <w:rFonts w:ascii="Cambria Math" w:hAnsi="Cambria Math"/>
                                <w:i/>
                                <w:sz w:val="20"/>
                                <w:szCs w:val="20"/>
                                <w:lang w:val="mk-MK"/>
                              </w:rPr>
                            </m:ctrlPr>
                          </m:dPr>
                          <m:e>
                            <m:r>
                              <w:rPr>
                                <w:rFonts w:ascii="Cambria Math" w:eastAsiaTheme="minorEastAsia" w:hAnsi="Cambria Math"/>
                                <w:sz w:val="20"/>
                                <w:szCs w:val="20"/>
                                <w:lang w:val="mk-MK"/>
                              </w:rPr>
                              <m:t>ϕ</m:t>
                            </m:r>
                          </m:e>
                        </m:d>
                      </m:e>
                    </m:func>
                  </m:e>
                </m:mr>
              </m:m>
            </m:e>
          </m:d>
        </m:oMath>
      </m:oMathPara>
    </w:p>
    <w:p w14:paraId="26CE2DA2" w14:textId="651B622E" w:rsidR="002F0A42" w:rsidRDefault="002F0A42" w:rsidP="00D4370B">
      <w:pPr>
        <w:jc w:val="both"/>
        <w:rPr>
          <w:lang w:val="mk-MK"/>
        </w:rPr>
      </w:pPr>
      <w:r w:rsidRPr="002F0A42">
        <w:rPr>
          <w:iCs/>
          <w:lang w:val="mk-MK"/>
        </w:rPr>
        <w:tab/>
      </w:r>
      <w:proofErr w:type="spellStart"/>
      <w:r w:rsidRPr="002F0A42">
        <w:rPr>
          <w:iCs/>
          <w:lang w:val="mk-MK"/>
        </w:rPr>
        <w:t>Инерцијалниот</w:t>
      </w:r>
      <w:proofErr w:type="spellEnd"/>
      <w:r w:rsidRPr="002F0A42">
        <w:rPr>
          <w:iCs/>
          <w:lang w:val="mk-MK"/>
        </w:rPr>
        <w:t xml:space="preserve"> референтен систем кој што понатаму ќе го користиме за математичкиот модел ќе биде </w:t>
      </w:r>
      <w:r w:rsidRPr="002F0A42">
        <w:rPr>
          <w:lang w:val="mk-MK"/>
        </w:rPr>
        <w:t xml:space="preserve">централно земјин </w:t>
      </w:r>
      <w:proofErr w:type="spellStart"/>
      <w:r w:rsidRPr="002F0A42">
        <w:rPr>
          <w:lang w:val="mk-MK"/>
        </w:rPr>
        <w:t>инерцијален</w:t>
      </w:r>
      <w:proofErr w:type="spellEnd"/>
      <w:r w:rsidRPr="002F0A42">
        <w:rPr>
          <w:lang w:val="mk-MK"/>
        </w:rPr>
        <w:t xml:space="preserve"> референтен систем</w:t>
      </w:r>
      <w:r w:rsidR="00B23900">
        <w:rPr>
          <w:lang w:val="mk-MK"/>
        </w:rPr>
        <w:t xml:space="preserve">, каде што иницијална (почетна) положба на леталото ќе биде местото на полетување, а положбата во однос на истото ќе се определува со </w:t>
      </w:r>
      <w:proofErr w:type="spellStart"/>
      <w:r w:rsidR="00B23900">
        <w:rPr>
          <w:lang w:val="mk-MK"/>
        </w:rPr>
        <w:t>Ојлеровите</w:t>
      </w:r>
      <w:proofErr w:type="spellEnd"/>
      <w:r w:rsidR="00B23900">
        <w:rPr>
          <w:lang w:val="mk-MK"/>
        </w:rPr>
        <w:t xml:space="preserve"> агли.</w:t>
      </w:r>
    </w:p>
    <w:p w14:paraId="6692795E" w14:textId="77777777" w:rsidR="00B23900" w:rsidRPr="001C19EA" w:rsidRDefault="00B23900" w:rsidP="00D4370B">
      <w:pPr>
        <w:jc w:val="both"/>
        <w:rPr>
          <w:iCs/>
          <w:lang w:val="mk-MK"/>
        </w:rPr>
      </w:pPr>
    </w:p>
    <w:p w14:paraId="194DAE73" w14:textId="27ABF490" w:rsidR="002F0A42" w:rsidRDefault="002F0A42" w:rsidP="00D4370B">
      <w:pPr>
        <w:jc w:val="both"/>
        <w:rPr>
          <w:iCs/>
          <w:lang w:val="mk-MK"/>
        </w:rPr>
      </w:pPr>
      <w:r w:rsidRPr="00B23900">
        <w:rPr>
          <w:iCs/>
          <w:lang w:val="mk-MK"/>
        </w:rPr>
        <w:t xml:space="preserve">Ротациона кинематика: </w:t>
      </w:r>
    </w:p>
    <w:p w14:paraId="0CB22312" w14:textId="77777777" w:rsidR="00FE26BF" w:rsidRDefault="00FE26BF" w:rsidP="00D4370B">
      <w:pPr>
        <w:jc w:val="both"/>
        <w:rPr>
          <w:iCs/>
          <w:lang w:val="mk-MK"/>
        </w:rPr>
      </w:pPr>
      <w:r>
        <w:rPr>
          <w:iCs/>
          <w:lang w:val="mk-MK"/>
        </w:rPr>
        <w:t xml:space="preserve">Досега ги определивме референтните системи и трансформациите помеѓу нив. </w:t>
      </w:r>
      <w:proofErr w:type="spellStart"/>
      <w:r>
        <w:rPr>
          <w:iCs/>
          <w:lang w:val="mk-MK"/>
        </w:rPr>
        <w:t>Ојлеровите</w:t>
      </w:r>
      <w:proofErr w:type="spellEnd"/>
      <w:r>
        <w:rPr>
          <w:iCs/>
          <w:lang w:val="mk-MK"/>
        </w:rPr>
        <w:t xml:space="preserve"> агли, како дел од овие трансформации се доста важни при дефинирањето на положбата на телото. Затоа, добивањето на нивните вредности е важен дел од создавањето на математичкиот модел и нивното добивање ќе биде следната задача.</w:t>
      </w:r>
    </w:p>
    <w:p w14:paraId="0AD201AC" w14:textId="2A88DC2C" w:rsidR="00FE26BF" w:rsidRDefault="00FE26BF" w:rsidP="00D4370B">
      <w:pPr>
        <w:jc w:val="both"/>
        <w:rPr>
          <w:iCs/>
          <w:lang w:val="mk-MK"/>
        </w:rPr>
      </w:pPr>
      <w:r>
        <w:rPr>
          <w:iCs/>
          <w:lang w:val="mk-MK"/>
        </w:rPr>
        <w:tab/>
      </w:r>
      <w:proofErr w:type="spellStart"/>
      <w:r>
        <w:rPr>
          <w:iCs/>
          <w:lang w:val="mk-MK"/>
        </w:rPr>
        <w:t>Аголната</w:t>
      </w:r>
      <w:proofErr w:type="spellEnd"/>
      <w:r>
        <w:rPr>
          <w:iCs/>
          <w:lang w:val="mk-MK"/>
        </w:rPr>
        <w:t xml:space="preserve"> брзина на леталото можеме да ја претставиме како извод од </w:t>
      </w:r>
      <w:proofErr w:type="spellStart"/>
      <w:r>
        <w:rPr>
          <w:iCs/>
          <w:lang w:val="mk-MK"/>
        </w:rPr>
        <w:t>Ојлеровите</w:t>
      </w:r>
      <w:proofErr w:type="spellEnd"/>
      <w:r>
        <w:rPr>
          <w:iCs/>
          <w:lang w:val="mk-MK"/>
        </w:rPr>
        <w:t xml:space="preserve"> агли</w:t>
      </w:r>
      <w:r w:rsidR="00DE286E">
        <w:rPr>
          <w:iCs/>
          <w:lang w:val="mk-MK"/>
        </w:rPr>
        <w:t xml:space="preserve">, поточно преку </w:t>
      </w:r>
      <w:proofErr w:type="spellStart"/>
      <w:r w:rsidR="00DE286E">
        <w:rPr>
          <w:iCs/>
          <w:lang w:val="mk-MK"/>
        </w:rPr>
        <w:t>диференцијални</w:t>
      </w:r>
      <w:proofErr w:type="spellEnd"/>
      <w:r w:rsidR="00DE286E">
        <w:rPr>
          <w:iCs/>
          <w:lang w:val="mk-MK"/>
        </w:rPr>
        <w:t xml:space="preserve"> равенки.</w:t>
      </w:r>
      <w:r>
        <w:rPr>
          <w:iCs/>
          <w:lang w:val="mk-MK"/>
        </w:rPr>
        <w:t xml:space="preserve"> Вкупната аголна брзина </w:t>
      </w:r>
      <w:r w:rsidR="00B66A5D">
        <w:rPr>
          <w:iCs/>
          <w:lang w:val="mk-MK"/>
        </w:rPr>
        <w:t xml:space="preserve">на телото во однос на географскиот референтен систем е искажана со координати на референтниот систем на телото и може да се претстави со трите основни вектори на истиот: </w:t>
      </w:r>
    </w:p>
    <w:p w14:paraId="68577F10" w14:textId="39C80942" w:rsidR="00B66A5D" w:rsidRPr="00DE286E" w:rsidRDefault="00E058B5" w:rsidP="00D4370B">
      <w:pPr>
        <w:jc w:val="both"/>
        <w:rPr>
          <w:rFonts w:eastAsiaTheme="minorEastAsia"/>
          <w:lang w:val="mk-MK"/>
        </w:rPr>
      </w:pPr>
      <m:oMathPara>
        <m:oMath>
          <m:acc>
            <m:accPr>
              <m:chr m:val="⃗"/>
              <m:ctrlPr>
                <w:rPr>
                  <w:rFonts w:ascii="Cambria Math" w:hAnsi="Cambria Math"/>
                  <w:i/>
                  <w:iCs/>
                  <w:lang w:val="mk-MK"/>
                </w:rPr>
              </m:ctrlPr>
            </m:accPr>
            <m:e>
              <m:r>
                <w:rPr>
                  <w:rFonts w:ascii="Cambria Math" w:hAnsi="Cambria Math"/>
                  <w:lang w:val="mk-MK"/>
                </w:rPr>
                <m:t>ω</m:t>
              </m:r>
            </m:e>
          </m:acc>
          <m:r>
            <w:rPr>
              <w:rFonts w:ascii="Cambria Math" w:hAnsi="Cambria Math"/>
              <w:lang w:val="mk-MK"/>
            </w:rPr>
            <m:t>=</m:t>
          </m:r>
          <m:r>
            <w:rPr>
              <w:rFonts w:ascii="Cambria Math" w:hAnsi="Cambria Math"/>
            </w:rPr>
            <m:t>p</m:t>
          </m:r>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b</m:t>
              </m:r>
            </m:sub>
          </m:sSub>
          <m:r>
            <w:rPr>
              <w:rFonts w:ascii="Cambria Math" w:hAnsi="Cambria Math"/>
              <w:lang w:val="mk-MK"/>
            </w:rPr>
            <m:t>+</m:t>
          </m:r>
          <m:r>
            <w:rPr>
              <w:rFonts w:ascii="Cambria Math" w:hAnsi="Cambria Math"/>
            </w:rPr>
            <m:t>q</m:t>
          </m:r>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j</m:t>
                  </m:r>
                </m:e>
              </m:acc>
            </m:e>
            <m:sub>
              <m:r>
                <w:rPr>
                  <w:rFonts w:ascii="Cambria Math" w:hAnsi="Cambria Math"/>
                  <w:lang w:val="mk-MK"/>
                </w:rPr>
                <m:t>b</m:t>
              </m:r>
            </m:sub>
          </m:sSub>
          <m:r>
            <w:rPr>
              <w:rFonts w:ascii="Cambria Math" w:hAnsi="Cambria Math"/>
              <w:lang w:val="mk-MK"/>
            </w:rPr>
            <m:t>+</m:t>
          </m:r>
          <m:r>
            <w:rPr>
              <w:rFonts w:ascii="Cambria Math" w:hAnsi="Cambria Math"/>
            </w:rPr>
            <m:t>r</m:t>
          </m:r>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z</m:t>
                  </m:r>
                </m:e>
              </m:acc>
            </m:e>
            <m:sub>
              <m:r>
                <w:rPr>
                  <w:rFonts w:ascii="Cambria Math" w:hAnsi="Cambria Math"/>
                  <w:lang w:val="mk-MK"/>
                </w:rPr>
                <m:t>b</m:t>
              </m:r>
            </m:sub>
          </m:sSub>
        </m:oMath>
      </m:oMathPara>
    </w:p>
    <w:p w14:paraId="4A17EDFC" w14:textId="2B186B05" w:rsidR="00DE286E" w:rsidRPr="00B66A5D" w:rsidRDefault="00DE286E" w:rsidP="00D4370B">
      <w:pPr>
        <w:jc w:val="both"/>
        <w:rPr>
          <w:rFonts w:eastAsiaTheme="minorEastAsia"/>
          <w:iCs/>
          <w:lang w:val="mk-MK"/>
        </w:rPr>
      </w:pPr>
      <w:r>
        <w:rPr>
          <w:rFonts w:eastAsiaTheme="minorEastAsia"/>
          <w:lang w:val="mk-MK"/>
        </w:rPr>
        <w:tab/>
        <w:t xml:space="preserve">Доколку сакаме </w:t>
      </w:r>
      <w:proofErr w:type="spellStart"/>
      <w:r>
        <w:rPr>
          <w:rFonts w:eastAsiaTheme="minorEastAsia"/>
          <w:lang w:val="mk-MK"/>
        </w:rPr>
        <w:t>аголанта</w:t>
      </w:r>
      <w:proofErr w:type="spellEnd"/>
      <w:r>
        <w:rPr>
          <w:rFonts w:eastAsiaTheme="minorEastAsia"/>
          <w:lang w:val="mk-MK"/>
        </w:rPr>
        <w:t xml:space="preserve"> брзина да ја изразиме како извод од </w:t>
      </w:r>
      <w:proofErr w:type="spellStart"/>
      <w:r>
        <w:rPr>
          <w:rFonts w:eastAsiaTheme="minorEastAsia"/>
          <w:lang w:val="mk-MK"/>
        </w:rPr>
        <w:t>Ојлеровите</w:t>
      </w:r>
      <w:proofErr w:type="spellEnd"/>
      <w:r>
        <w:rPr>
          <w:rFonts w:eastAsiaTheme="minorEastAsia"/>
          <w:lang w:val="mk-MK"/>
        </w:rPr>
        <w:t xml:space="preserve"> агли, тогаш тоа можеме да го направиме на следниот начин:</w:t>
      </w:r>
    </w:p>
    <w:p w14:paraId="7FCCE1C5" w14:textId="6E4855A9" w:rsidR="00B66A5D" w:rsidRPr="00DE286E" w:rsidRDefault="00E058B5" w:rsidP="00D4370B">
      <w:pPr>
        <w:jc w:val="both"/>
        <w:rPr>
          <w:rFonts w:eastAsiaTheme="minorEastAsia"/>
          <w:iCs/>
          <w:lang w:val="mk-MK"/>
        </w:rPr>
      </w:pPr>
      <m:oMathPara>
        <m:oMath>
          <m:acc>
            <m:accPr>
              <m:chr m:val="⃗"/>
              <m:ctrlPr>
                <w:rPr>
                  <w:rFonts w:ascii="Cambria Math" w:hAnsi="Cambria Math"/>
                  <w:i/>
                  <w:iCs/>
                  <w:lang w:val="mk-MK"/>
                </w:rPr>
              </m:ctrlPr>
            </m:accPr>
            <m:e>
              <m:r>
                <w:rPr>
                  <w:rFonts w:ascii="Cambria Math" w:hAnsi="Cambria Math"/>
                  <w:lang w:val="mk-MK"/>
                </w:rPr>
                <m:t>ω</m:t>
              </m:r>
            </m:e>
          </m:acc>
          <m:r>
            <w:rPr>
              <w:rFonts w:ascii="Cambria Math" w:hAnsi="Cambria Math"/>
              <w:lang w:val="mk-MK"/>
            </w:rPr>
            <m:t>=</m:t>
          </m:r>
          <m:d>
            <m:dPr>
              <m:begChr m:val="["/>
              <m:endChr m:val="]"/>
              <m:ctrlPr>
                <w:rPr>
                  <w:rFonts w:ascii="Cambria Math" w:hAnsi="Cambria Math"/>
                  <w:i/>
                  <w:iCs/>
                  <w:lang w:val="mk-MK"/>
                </w:rPr>
              </m:ctrlPr>
            </m:dPr>
            <m:e>
              <m:m>
                <m:mPr>
                  <m:mcs>
                    <m:mc>
                      <m:mcPr>
                        <m:count m:val="1"/>
                        <m:mcJc m:val="center"/>
                      </m:mcPr>
                    </m:mc>
                  </m:mcs>
                  <m:ctrlPr>
                    <w:rPr>
                      <w:rFonts w:ascii="Cambria Math" w:hAnsi="Cambria Math"/>
                      <w:i/>
                      <w:iCs/>
                      <w:lang w:val="mk-MK"/>
                    </w:rPr>
                  </m:ctrlPr>
                </m:mPr>
                <m:mr>
                  <m:e>
                    <m:r>
                      <w:rPr>
                        <w:rFonts w:ascii="Cambria Math" w:hAnsi="Cambria Math"/>
                        <w:lang w:val="mk-MK"/>
                      </w:rPr>
                      <m:t>p</m:t>
                    </m:r>
                  </m:e>
                </m:mr>
                <m:mr>
                  <m:e>
                    <m:r>
                      <w:rPr>
                        <w:rFonts w:ascii="Cambria Math" w:hAnsi="Cambria Math"/>
                        <w:lang w:val="mk-MK"/>
                      </w:rPr>
                      <m:t>q</m:t>
                    </m:r>
                  </m:e>
                </m:mr>
                <m:mr>
                  <m:e>
                    <m:r>
                      <w:rPr>
                        <w:rFonts w:ascii="Cambria Math" w:hAnsi="Cambria Math"/>
                        <w:lang w:val="mk-MK"/>
                      </w:rPr>
                      <m:t>r</m:t>
                    </m:r>
                  </m:e>
                </m:mr>
              </m:m>
            </m:e>
          </m:d>
          <m:r>
            <w:rPr>
              <w:rFonts w:ascii="Cambria Math" w:hAnsi="Cambria Math"/>
              <w:lang w:val="mk-MK"/>
            </w:rPr>
            <m:t>=</m:t>
          </m:r>
          <m:d>
            <m:dPr>
              <m:begChr m:val="["/>
              <m:endChr m:val="]"/>
              <m:ctrlPr>
                <w:rPr>
                  <w:rFonts w:ascii="Cambria Math" w:hAnsi="Cambria Math"/>
                  <w:i/>
                  <w:iCs/>
                  <w:lang w:val="mk-MK"/>
                </w:rPr>
              </m:ctrlPr>
            </m:dPr>
            <m:e>
              <m:m>
                <m:mPr>
                  <m:mcs>
                    <m:mc>
                      <m:mcPr>
                        <m:count m:val="1"/>
                        <m:mcJc m:val="center"/>
                      </m:mcPr>
                    </m:mc>
                  </m:mcs>
                  <m:ctrlPr>
                    <w:rPr>
                      <w:rFonts w:ascii="Cambria Math" w:hAnsi="Cambria Math"/>
                      <w:i/>
                      <w:iCs/>
                      <w:lang w:val="mk-MK"/>
                    </w:rPr>
                  </m:ctrlPr>
                </m:mPr>
                <m:mr>
                  <m:e>
                    <m:acc>
                      <m:accPr>
                        <m:chr m:val="̇"/>
                        <m:ctrlPr>
                          <w:rPr>
                            <w:rFonts w:ascii="Cambria Math" w:hAnsi="Cambria Math"/>
                            <w:i/>
                            <w:iCs/>
                            <w:lang w:val="mk-MK"/>
                          </w:rPr>
                        </m:ctrlPr>
                      </m:accPr>
                      <m:e>
                        <m:r>
                          <w:rPr>
                            <w:rFonts w:ascii="Cambria Math" w:eastAsiaTheme="minorEastAsia" w:hAnsi="Cambria Math"/>
                            <w:lang w:val="mk-MK"/>
                          </w:rPr>
                          <m:t>ϕ</m:t>
                        </m:r>
                      </m:e>
                    </m:acc>
                  </m:e>
                </m:mr>
                <m:mr>
                  <m:e>
                    <m:r>
                      <w:rPr>
                        <w:rFonts w:ascii="Cambria Math" w:hAnsi="Cambria Math"/>
                        <w:lang w:val="mk-MK"/>
                      </w:rPr>
                      <m:t>0</m:t>
                    </m:r>
                  </m:e>
                </m:mr>
                <m:mr>
                  <m:e>
                    <m:r>
                      <w:rPr>
                        <w:rFonts w:ascii="Cambria Math" w:hAnsi="Cambria Math"/>
                        <w:lang w:val="mk-MK"/>
                      </w:rPr>
                      <m:t>0</m:t>
                    </m:r>
                  </m:e>
                </m:mr>
              </m:m>
            </m:e>
          </m:d>
          <m:r>
            <w:rPr>
              <w:rFonts w:ascii="Cambria Math" w:hAnsi="Cambria Math"/>
              <w:lang w:val="mk-MK"/>
            </w:rPr>
            <m:t>+</m:t>
          </m:r>
          <m:r>
            <w:rPr>
              <w:rFonts w:ascii="Cambria Math" w:eastAsiaTheme="minorEastAsia" w:hAnsi="Cambria Math"/>
              <w:lang w:val="mk-MK"/>
            </w:rPr>
            <m:t>R</m:t>
          </m:r>
          <m:d>
            <m:dPr>
              <m:ctrlPr>
                <w:rPr>
                  <w:rFonts w:ascii="Cambria Math" w:eastAsiaTheme="minorEastAsia" w:hAnsi="Cambria Math"/>
                  <w:i/>
                  <w:lang w:val="mk-MK"/>
                </w:rPr>
              </m:ctrlPr>
            </m:dPr>
            <m:e>
              <m:r>
                <w:rPr>
                  <w:rFonts w:ascii="Cambria Math" w:eastAsiaTheme="minorEastAsia" w:hAnsi="Cambria Math"/>
                  <w:lang w:val="mk-MK"/>
                </w:rPr>
                <m:t>x,ϕ</m:t>
              </m:r>
            </m:e>
          </m:d>
          <m:d>
            <m:dPr>
              <m:begChr m:val="["/>
              <m:endChr m:val="]"/>
              <m:ctrlPr>
                <w:rPr>
                  <w:rFonts w:ascii="Cambria Math" w:hAnsi="Cambria Math"/>
                  <w:i/>
                  <w:iCs/>
                  <w:lang w:val="mk-MK"/>
                </w:rPr>
              </m:ctrlPr>
            </m:dPr>
            <m:e>
              <m:m>
                <m:mPr>
                  <m:mcs>
                    <m:mc>
                      <m:mcPr>
                        <m:count m:val="1"/>
                        <m:mcJc m:val="center"/>
                      </m:mcPr>
                    </m:mc>
                  </m:mcs>
                  <m:ctrlPr>
                    <w:rPr>
                      <w:rFonts w:ascii="Cambria Math" w:hAnsi="Cambria Math"/>
                      <w:i/>
                      <w:iCs/>
                      <w:lang w:val="mk-MK"/>
                    </w:rPr>
                  </m:ctrlPr>
                </m:mPr>
                <m:mr>
                  <m:e>
                    <m:r>
                      <w:rPr>
                        <w:rFonts w:ascii="Cambria Math" w:hAnsi="Cambria Math"/>
                        <w:lang w:val="mk-MK"/>
                      </w:rPr>
                      <m:t>0</m:t>
                    </m:r>
                  </m:e>
                </m:mr>
                <m:mr>
                  <m:e>
                    <m:acc>
                      <m:accPr>
                        <m:chr m:val="̇"/>
                        <m:ctrlPr>
                          <w:rPr>
                            <w:rFonts w:ascii="Cambria Math" w:hAnsi="Cambria Math"/>
                            <w:i/>
                            <w:iCs/>
                            <w:lang w:val="mk-MK"/>
                          </w:rPr>
                        </m:ctrlPr>
                      </m:accPr>
                      <m:e>
                        <m:r>
                          <w:rPr>
                            <w:rFonts w:ascii="Cambria Math" w:eastAsiaTheme="minorEastAsia" w:hAnsi="Cambria Math"/>
                            <w:sz w:val="20"/>
                            <w:szCs w:val="20"/>
                            <w:lang w:val="mk-MK"/>
                          </w:rPr>
                          <m:t>θ</m:t>
                        </m:r>
                      </m:e>
                    </m:acc>
                  </m:e>
                </m:mr>
                <m:mr>
                  <m:e>
                    <m:r>
                      <w:rPr>
                        <w:rFonts w:ascii="Cambria Math" w:hAnsi="Cambria Math"/>
                        <w:lang w:val="mk-MK"/>
                      </w:rPr>
                      <m:t>0</m:t>
                    </m:r>
                  </m:e>
                </m:mr>
              </m:m>
            </m:e>
          </m:d>
          <m:r>
            <w:rPr>
              <w:rFonts w:ascii="Cambria Math" w:hAnsi="Cambria Math"/>
              <w:lang w:val="mk-MK"/>
            </w:rPr>
            <m:t>+</m:t>
          </m:r>
          <m:r>
            <w:rPr>
              <w:rFonts w:ascii="Cambria Math" w:eastAsiaTheme="minorEastAsia" w:hAnsi="Cambria Math"/>
              <w:lang w:val="mk-MK"/>
            </w:rPr>
            <m:t>R</m:t>
          </m:r>
          <m:d>
            <m:dPr>
              <m:ctrlPr>
                <w:rPr>
                  <w:rFonts w:ascii="Cambria Math" w:eastAsiaTheme="minorEastAsia" w:hAnsi="Cambria Math"/>
                  <w:i/>
                  <w:lang w:val="mk-MK"/>
                </w:rPr>
              </m:ctrlPr>
            </m:dPr>
            <m:e>
              <m:r>
                <w:rPr>
                  <w:rFonts w:ascii="Cambria Math" w:eastAsiaTheme="minorEastAsia" w:hAnsi="Cambria Math"/>
                  <w:lang w:val="mk-MK"/>
                </w:rPr>
                <m:t>x,ϕ</m:t>
              </m:r>
            </m:e>
          </m:d>
          <m:r>
            <w:rPr>
              <w:rFonts w:ascii="Cambria Math" w:eastAsiaTheme="minorEastAsia" w:hAnsi="Cambria Math"/>
              <w:lang w:val="mk-MK"/>
            </w:rPr>
            <m:t>R</m:t>
          </m:r>
          <m:d>
            <m:dPr>
              <m:ctrlPr>
                <w:rPr>
                  <w:rFonts w:ascii="Cambria Math" w:eastAsiaTheme="minorEastAsia" w:hAnsi="Cambria Math"/>
                  <w:i/>
                  <w:lang w:val="mk-MK"/>
                </w:rPr>
              </m:ctrlPr>
            </m:dPr>
            <m:e>
              <m:r>
                <w:rPr>
                  <w:rFonts w:ascii="Cambria Math" w:eastAsiaTheme="minorEastAsia" w:hAnsi="Cambria Math"/>
                  <w:lang w:val="mk-MK"/>
                </w:rPr>
                <m:t>y,θ</m:t>
              </m:r>
            </m:e>
          </m:d>
          <m:d>
            <m:dPr>
              <m:begChr m:val="["/>
              <m:endChr m:val="]"/>
              <m:ctrlPr>
                <w:rPr>
                  <w:rFonts w:ascii="Cambria Math" w:hAnsi="Cambria Math"/>
                  <w:i/>
                  <w:iCs/>
                  <w:lang w:val="mk-MK"/>
                </w:rPr>
              </m:ctrlPr>
            </m:dPr>
            <m:e>
              <m:m>
                <m:mPr>
                  <m:mcs>
                    <m:mc>
                      <m:mcPr>
                        <m:count m:val="1"/>
                        <m:mcJc m:val="center"/>
                      </m:mcPr>
                    </m:mc>
                  </m:mcs>
                  <m:ctrlPr>
                    <w:rPr>
                      <w:rFonts w:ascii="Cambria Math" w:hAnsi="Cambria Math"/>
                      <w:i/>
                      <w:iCs/>
                      <w:lang w:val="mk-MK"/>
                    </w:rPr>
                  </m:ctrlPr>
                </m:mPr>
                <m:mr>
                  <m:e>
                    <m:acc>
                      <m:accPr>
                        <m:chr m:val="̇"/>
                        <m:ctrlPr>
                          <w:rPr>
                            <w:rFonts w:ascii="Cambria Math" w:hAnsi="Cambria Math"/>
                            <w:i/>
                            <w:iCs/>
                            <w:lang w:val="mk-MK"/>
                          </w:rPr>
                        </m:ctrlPr>
                      </m:accPr>
                      <m:e>
                        <m:r>
                          <w:rPr>
                            <w:rFonts w:ascii="Cambria Math" w:eastAsiaTheme="minorEastAsia" w:hAnsi="Cambria Math"/>
                            <w:lang w:val="mk-MK"/>
                          </w:rPr>
                          <m:t>ϕ</m:t>
                        </m:r>
                      </m:e>
                    </m:acc>
                  </m:e>
                </m:mr>
                <m:mr>
                  <m:e>
                    <m:acc>
                      <m:accPr>
                        <m:chr m:val="̇"/>
                        <m:ctrlPr>
                          <w:rPr>
                            <w:rFonts w:ascii="Cambria Math" w:hAnsi="Cambria Math"/>
                            <w:i/>
                            <w:iCs/>
                            <w:lang w:val="mk-MK"/>
                          </w:rPr>
                        </m:ctrlPr>
                      </m:accPr>
                      <m:e>
                        <m:r>
                          <w:rPr>
                            <w:rFonts w:ascii="Cambria Math" w:eastAsiaTheme="minorEastAsia" w:hAnsi="Cambria Math"/>
                            <w:sz w:val="20"/>
                            <w:szCs w:val="20"/>
                            <w:lang w:val="mk-MK"/>
                          </w:rPr>
                          <m:t>θ</m:t>
                        </m:r>
                      </m:e>
                    </m:acc>
                  </m:e>
                </m:mr>
                <m:mr>
                  <m:e>
                    <m:acc>
                      <m:accPr>
                        <m:chr m:val="̇"/>
                        <m:ctrlPr>
                          <w:rPr>
                            <w:rFonts w:ascii="Cambria Math" w:hAnsi="Cambria Math"/>
                            <w:i/>
                            <w:iCs/>
                            <w:lang w:val="mk-MK"/>
                          </w:rPr>
                        </m:ctrlPr>
                      </m:accPr>
                      <m:e>
                        <m:r>
                          <w:rPr>
                            <w:rFonts w:ascii="Cambria Math" w:eastAsiaTheme="minorEastAsia" w:hAnsi="Cambria Math"/>
                            <w:lang w:val="mk-MK"/>
                          </w:rPr>
                          <m:t>ψ</m:t>
                        </m:r>
                      </m:e>
                    </m:acc>
                  </m:e>
                </m:mr>
              </m:m>
            </m:e>
          </m:d>
        </m:oMath>
      </m:oMathPara>
    </w:p>
    <w:p w14:paraId="74338F78" w14:textId="77777777" w:rsidR="00DE286E" w:rsidRPr="00DE286E" w:rsidRDefault="00DE286E" w:rsidP="00D4370B">
      <w:pPr>
        <w:jc w:val="both"/>
        <w:rPr>
          <w:rFonts w:eastAsiaTheme="minorEastAsia"/>
          <w:iCs/>
          <w:lang w:val="mk-MK"/>
        </w:rPr>
      </w:pPr>
    </w:p>
    <w:p w14:paraId="74E41921" w14:textId="77777777" w:rsidR="00DE286E" w:rsidRPr="00144E88" w:rsidRDefault="00E058B5" w:rsidP="00D4370B">
      <w:pPr>
        <w:jc w:val="both"/>
        <w:rPr>
          <w:rFonts w:eastAsiaTheme="minorEastAsia"/>
          <w:lang w:val="mk-MK"/>
        </w:rPr>
      </w:pPr>
      <m:oMathPara>
        <m:oMath>
          <m:d>
            <m:dPr>
              <m:begChr m:val="["/>
              <m:endChr m:val="]"/>
              <m:ctrlPr>
                <w:rPr>
                  <w:rFonts w:ascii="Cambria Math" w:hAnsi="Cambria Math"/>
                  <w:i/>
                  <w:iCs/>
                  <w:lang w:val="mk-MK"/>
                </w:rPr>
              </m:ctrlPr>
            </m:dPr>
            <m:e>
              <m:m>
                <m:mPr>
                  <m:mcs>
                    <m:mc>
                      <m:mcPr>
                        <m:count m:val="1"/>
                        <m:mcJc m:val="center"/>
                      </m:mcPr>
                    </m:mc>
                  </m:mcs>
                  <m:ctrlPr>
                    <w:rPr>
                      <w:rFonts w:ascii="Cambria Math" w:hAnsi="Cambria Math"/>
                      <w:i/>
                      <w:iCs/>
                      <w:lang w:val="mk-MK"/>
                    </w:rPr>
                  </m:ctrlPr>
                </m:mPr>
                <m:mr>
                  <m:e>
                    <m:r>
                      <w:rPr>
                        <w:rFonts w:ascii="Cambria Math" w:hAnsi="Cambria Math"/>
                        <w:lang w:val="mk-MK"/>
                      </w:rPr>
                      <m:t>p</m:t>
                    </m:r>
                  </m:e>
                </m:mr>
                <m:mr>
                  <m:e>
                    <m:r>
                      <w:rPr>
                        <w:rFonts w:ascii="Cambria Math" w:hAnsi="Cambria Math"/>
                        <w:lang w:val="mk-MK"/>
                      </w:rPr>
                      <m:t>q</m:t>
                    </m:r>
                  </m:e>
                </m:mr>
                <m:mr>
                  <m:e>
                    <m:r>
                      <w:rPr>
                        <w:rFonts w:ascii="Cambria Math" w:hAnsi="Cambria Math"/>
                        <w:lang w:val="mk-MK"/>
                      </w:rPr>
                      <m:t>r</m:t>
                    </m:r>
                  </m:e>
                </m:mr>
              </m:m>
            </m:e>
          </m:d>
          <m:r>
            <w:rPr>
              <w:rFonts w:ascii="Cambria Math" w:hAnsi="Cambria Math"/>
              <w:lang w:val="mk-MK"/>
            </w:rPr>
            <m:t>=</m:t>
          </m:r>
          <m:d>
            <m:dPr>
              <m:begChr m:val="["/>
              <m:endChr m:val="]"/>
              <m:ctrlPr>
                <w:rPr>
                  <w:rFonts w:ascii="Cambria Math" w:hAnsi="Cambria Math"/>
                  <w:i/>
                  <w:iCs/>
                  <w:lang w:val="mk-MK"/>
                </w:rPr>
              </m:ctrlPr>
            </m:dPr>
            <m:e>
              <m:m>
                <m:mPr>
                  <m:mcs>
                    <m:mc>
                      <m:mcPr>
                        <m:count m:val="1"/>
                        <m:mcJc m:val="center"/>
                      </m:mcPr>
                    </m:mc>
                  </m:mcs>
                  <m:ctrlPr>
                    <w:rPr>
                      <w:rFonts w:ascii="Cambria Math" w:hAnsi="Cambria Math"/>
                      <w:i/>
                      <w:iCs/>
                      <w:lang w:val="mk-MK"/>
                    </w:rPr>
                  </m:ctrlPr>
                </m:mPr>
                <m:mr>
                  <m:e>
                    <m:acc>
                      <m:accPr>
                        <m:chr m:val="̇"/>
                        <m:ctrlPr>
                          <w:rPr>
                            <w:rFonts w:ascii="Cambria Math" w:hAnsi="Cambria Math"/>
                            <w:i/>
                            <w:iCs/>
                            <w:lang w:val="mk-MK"/>
                          </w:rPr>
                        </m:ctrlPr>
                      </m:accPr>
                      <m:e>
                        <m:r>
                          <w:rPr>
                            <w:rFonts w:ascii="Cambria Math" w:eastAsiaTheme="minorEastAsia" w:hAnsi="Cambria Math"/>
                            <w:lang w:val="mk-MK"/>
                          </w:rPr>
                          <m:t>ϕ</m:t>
                        </m:r>
                      </m:e>
                    </m:acc>
                    <m:r>
                      <w:rPr>
                        <w:rFonts w:ascii="Cambria Math" w:hAnsi="Cambria Math"/>
                        <w:lang w:val="mk-MK"/>
                      </w:rPr>
                      <m:t>-</m:t>
                    </m:r>
                    <m:acc>
                      <m:accPr>
                        <m:chr m:val="̇"/>
                        <m:ctrlPr>
                          <w:rPr>
                            <w:rFonts w:ascii="Cambria Math" w:hAnsi="Cambria Math"/>
                            <w:i/>
                            <w:iCs/>
                            <w:lang w:val="mk-MK"/>
                          </w:rPr>
                        </m:ctrlPr>
                      </m:accPr>
                      <m:e>
                        <m:r>
                          <w:rPr>
                            <w:rFonts w:ascii="Cambria Math" w:eastAsiaTheme="minorEastAsia" w:hAnsi="Cambria Math"/>
                            <w:lang w:val="mk-MK"/>
                          </w:rPr>
                          <m:t>ψ</m:t>
                        </m:r>
                      </m:e>
                    </m:acc>
                    <m:r>
                      <m:rPr>
                        <m:sty m:val="p"/>
                      </m:rPr>
                      <w:rPr>
                        <w:rFonts w:ascii="Cambria Math" w:hAnsi="Cambria Math"/>
                        <w:lang w:val="mk-MK"/>
                      </w:rPr>
                      <m:t>sin</m:t>
                    </m:r>
                    <m:d>
                      <m:dPr>
                        <m:ctrlPr>
                          <w:rPr>
                            <w:rFonts w:ascii="Cambria Math" w:hAnsi="Cambria Math"/>
                            <w:lang w:val="mk-MK"/>
                          </w:rPr>
                        </m:ctrlPr>
                      </m:dPr>
                      <m:e>
                        <m:r>
                          <w:rPr>
                            <w:rFonts w:ascii="Cambria Math" w:eastAsiaTheme="minorEastAsia" w:hAnsi="Cambria Math"/>
                            <w:sz w:val="20"/>
                            <w:szCs w:val="20"/>
                            <w:lang w:val="mk-MK"/>
                          </w:rPr>
                          <m:t>θ</m:t>
                        </m:r>
                      </m:e>
                    </m:d>
                  </m:e>
                </m:mr>
                <m:mr>
                  <m:e>
                    <m:acc>
                      <m:accPr>
                        <m:chr m:val="̇"/>
                        <m:ctrlPr>
                          <w:rPr>
                            <w:rFonts w:ascii="Cambria Math" w:eastAsiaTheme="minorEastAsia" w:hAnsi="Cambria Math"/>
                            <w:i/>
                            <w:sz w:val="20"/>
                            <w:szCs w:val="20"/>
                            <w:lang w:val="mk-MK"/>
                          </w:rPr>
                        </m:ctrlPr>
                      </m:accPr>
                      <m:e>
                        <m:r>
                          <w:rPr>
                            <w:rFonts w:ascii="Cambria Math" w:eastAsiaTheme="minorEastAsia" w:hAnsi="Cambria Math"/>
                            <w:sz w:val="20"/>
                            <w:szCs w:val="20"/>
                            <w:lang w:val="mk-MK"/>
                          </w:rPr>
                          <m:t>θ</m:t>
                        </m:r>
                      </m:e>
                    </m:acc>
                    <m:r>
                      <m:rPr>
                        <m:sty m:val="p"/>
                      </m:rPr>
                      <w:rPr>
                        <w:rFonts w:ascii="Cambria Math" w:eastAsiaTheme="minorEastAsia" w:hAnsi="Cambria Math"/>
                        <w:sz w:val="20"/>
                        <w:szCs w:val="20"/>
                        <w:lang w:val="mk-MK"/>
                      </w:rPr>
                      <m:t>cos</m:t>
                    </m:r>
                    <m:d>
                      <m:dPr>
                        <m:ctrlPr>
                          <w:rPr>
                            <w:rFonts w:ascii="Cambria Math" w:eastAsiaTheme="minorEastAsia" w:hAnsi="Cambria Math"/>
                            <w:iCs/>
                            <w:sz w:val="20"/>
                            <w:szCs w:val="20"/>
                            <w:lang w:val="mk-MK"/>
                          </w:rPr>
                        </m:ctrlPr>
                      </m:dPr>
                      <m:e>
                        <m:r>
                          <w:rPr>
                            <w:rFonts w:ascii="Cambria Math" w:eastAsiaTheme="minorEastAsia" w:hAnsi="Cambria Math"/>
                            <w:lang w:val="mk-MK"/>
                          </w:rPr>
                          <m:t>ϕ</m:t>
                        </m:r>
                      </m:e>
                    </m:d>
                    <m:r>
                      <w:rPr>
                        <w:rFonts w:ascii="Cambria Math" w:eastAsiaTheme="minorEastAsia" w:hAnsi="Cambria Math"/>
                        <w:sz w:val="20"/>
                        <w:szCs w:val="20"/>
                        <w:lang w:val="mk-MK"/>
                      </w:rPr>
                      <m:t>+</m:t>
                    </m:r>
                    <m:acc>
                      <m:accPr>
                        <m:chr m:val="̇"/>
                        <m:ctrlPr>
                          <w:rPr>
                            <w:rFonts w:ascii="Cambria Math" w:hAnsi="Cambria Math"/>
                            <w:i/>
                            <w:iCs/>
                            <w:lang w:val="mk-MK"/>
                          </w:rPr>
                        </m:ctrlPr>
                      </m:accPr>
                      <m:e>
                        <m:r>
                          <w:rPr>
                            <w:rFonts w:ascii="Cambria Math" w:eastAsiaTheme="minorEastAsia" w:hAnsi="Cambria Math"/>
                            <w:lang w:val="mk-MK"/>
                          </w:rPr>
                          <m:t>ψ</m:t>
                        </m:r>
                      </m:e>
                    </m:acc>
                    <m:r>
                      <m:rPr>
                        <m:sty m:val="p"/>
                      </m:rPr>
                      <w:rPr>
                        <w:rFonts w:ascii="Cambria Math" w:eastAsiaTheme="minorEastAsia" w:hAnsi="Cambria Math"/>
                        <w:sz w:val="20"/>
                        <w:szCs w:val="20"/>
                        <w:lang w:val="mk-MK"/>
                      </w:rPr>
                      <m:t>cos</m:t>
                    </m:r>
                    <m:d>
                      <m:dPr>
                        <m:ctrlPr>
                          <w:rPr>
                            <w:rFonts w:ascii="Cambria Math" w:eastAsiaTheme="minorEastAsia" w:hAnsi="Cambria Math"/>
                            <w:iCs/>
                            <w:sz w:val="20"/>
                            <w:szCs w:val="20"/>
                            <w:lang w:val="mk-MK"/>
                          </w:rPr>
                        </m:ctrlPr>
                      </m:dPr>
                      <m:e>
                        <m:r>
                          <w:rPr>
                            <w:rFonts w:ascii="Cambria Math" w:eastAsiaTheme="minorEastAsia" w:hAnsi="Cambria Math"/>
                            <w:sz w:val="20"/>
                            <w:szCs w:val="20"/>
                            <w:lang w:val="mk-MK"/>
                          </w:rPr>
                          <m:t>θ</m:t>
                        </m:r>
                      </m:e>
                    </m:d>
                    <m:r>
                      <m:rPr>
                        <m:sty m:val="p"/>
                      </m:rPr>
                      <w:rPr>
                        <w:rFonts w:ascii="Cambria Math" w:hAnsi="Cambria Math"/>
                        <w:lang w:val="mk-MK"/>
                      </w:rPr>
                      <m:t>sin</m:t>
                    </m:r>
                    <m:d>
                      <m:dPr>
                        <m:ctrlPr>
                          <w:rPr>
                            <w:rFonts w:ascii="Cambria Math" w:hAnsi="Cambria Math"/>
                            <w:lang w:val="mk-MK"/>
                          </w:rPr>
                        </m:ctrlPr>
                      </m:dPr>
                      <m:e>
                        <m:r>
                          <w:rPr>
                            <w:rFonts w:ascii="Cambria Math" w:eastAsiaTheme="minorEastAsia" w:hAnsi="Cambria Math"/>
                            <w:lang w:val="mk-MK"/>
                          </w:rPr>
                          <m:t>ϕ</m:t>
                        </m:r>
                      </m:e>
                    </m:d>
                  </m:e>
                </m:mr>
                <m:mr>
                  <m:e>
                    <m:acc>
                      <m:accPr>
                        <m:chr m:val="̇"/>
                        <m:ctrlPr>
                          <w:rPr>
                            <w:rFonts w:ascii="Cambria Math" w:hAnsi="Cambria Math"/>
                            <w:i/>
                            <w:iCs/>
                            <w:lang w:val="mk-MK"/>
                          </w:rPr>
                        </m:ctrlPr>
                      </m:accPr>
                      <m:e>
                        <m:r>
                          <w:rPr>
                            <w:rFonts w:ascii="Cambria Math" w:eastAsiaTheme="minorEastAsia" w:hAnsi="Cambria Math"/>
                            <w:lang w:val="mk-MK"/>
                          </w:rPr>
                          <m:t>ψ</m:t>
                        </m:r>
                      </m:e>
                    </m:acc>
                    <m:r>
                      <m:rPr>
                        <m:sty m:val="p"/>
                      </m:rPr>
                      <w:rPr>
                        <w:rFonts w:ascii="Cambria Math" w:eastAsiaTheme="minorEastAsia" w:hAnsi="Cambria Math"/>
                        <w:sz w:val="20"/>
                        <w:szCs w:val="20"/>
                        <w:lang w:val="mk-MK"/>
                      </w:rPr>
                      <m:t>cos</m:t>
                    </m:r>
                    <m:d>
                      <m:dPr>
                        <m:ctrlPr>
                          <w:rPr>
                            <w:rFonts w:ascii="Cambria Math" w:eastAsiaTheme="minorEastAsia" w:hAnsi="Cambria Math"/>
                            <w:iCs/>
                            <w:sz w:val="20"/>
                            <w:szCs w:val="20"/>
                            <w:lang w:val="mk-MK"/>
                          </w:rPr>
                        </m:ctrlPr>
                      </m:dPr>
                      <m:e>
                        <m:r>
                          <w:rPr>
                            <w:rFonts w:ascii="Cambria Math" w:eastAsiaTheme="minorEastAsia" w:hAnsi="Cambria Math"/>
                            <w:sz w:val="20"/>
                            <w:szCs w:val="20"/>
                            <w:lang w:val="mk-MK"/>
                          </w:rPr>
                          <m:t>θ</m:t>
                        </m:r>
                      </m:e>
                    </m:d>
                    <m:r>
                      <m:rPr>
                        <m:sty m:val="p"/>
                      </m:rPr>
                      <w:rPr>
                        <w:rFonts w:ascii="Cambria Math" w:hAnsi="Cambria Math"/>
                        <w:lang w:val="mk-MK"/>
                      </w:rPr>
                      <m:t>cos</m:t>
                    </m:r>
                    <m:d>
                      <m:dPr>
                        <m:ctrlPr>
                          <w:rPr>
                            <w:rFonts w:ascii="Cambria Math" w:hAnsi="Cambria Math"/>
                            <w:lang w:val="mk-MK"/>
                          </w:rPr>
                        </m:ctrlPr>
                      </m:dPr>
                      <m:e>
                        <m:r>
                          <w:rPr>
                            <w:rFonts w:ascii="Cambria Math" w:eastAsiaTheme="minorEastAsia" w:hAnsi="Cambria Math"/>
                            <w:lang w:val="mk-MK"/>
                          </w:rPr>
                          <m:t>ϕ</m:t>
                        </m:r>
                      </m:e>
                    </m:d>
                    <m:r>
                      <w:rPr>
                        <w:rFonts w:ascii="Cambria Math" w:hAnsi="Cambria Math"/>
                        <w:lang w:val="mk-MK"/>
                      </w:rPr>
                      <m:t>-</m:t>
                    </m:r>
                    <m:acc>
                      <m:accPr>
                        <m:chr m:val="̇"/>
                        <m:ctrlPr>
                          <w:rPr>
                            <w:rFonts w:ascii="Cambria Math" w:eastAsiaTheme="minorEastAsia" w:hAnsi="Cambria Math"/>
                            <w:i/>
                            <w:sz w:val="20"/>
                            <w:szCs w:val="20"/>
                            <w:lang w:val="mk-MK"/>
                          </w:rPr>
                        </m:ctrlPr>
                      </m:accPr>
                      <m:e>
                        <m:r>
                          <w:rPr>
                            <w:rFonts w:ascii="Cambria Math" w:eastAsiaTheme="minorEastAsia" w:hAnsi="Cambria Math"/>
                            <w:sz w:val="20"/>
                            <w:szCs w:val="20"/>
                            <w:lang w:val="mk-MK"/>
                          </w:rPr>
                          <m:t>θ</m:t>
                        </m:r>
                      </m:e>
                    </m:acc>
                    <m:r>
                      <m:rPr>
                        <m:sty m:val="p"/>
                      </m:rPr>
                      <w:rPr>
                        <w:rFonts w:ascii="Cambria Math" w:eastAsiaTheme="minorEastAsia" w:hAnsi="Cambria Math"/>
                        <w:sz w:val="20"/>
                        <w:szCs w:val="20"/>
                        <w:lang w:val="mk-MK"/>
                      </w:rPr>
                      <m:t>sin</m:t>
                    </m:r>
                    <m:d>
                      <m:dPr>
                        <m:ctrlPr>
                          <w:rPr>
                            <w:rFonts w:ascii="Cambria Math" w:eastAsiaTheme="minorEastAsia" w:hAnsi="Cambria Math"/>
                            <w:iCs/>
                            <w:sz w:val="20"/>
                            <w:szCs w:val="20"/>
                            <w:lang w:val="mk-MK"/>
                          </w:rPr>
                        </m:ctrlPr>
                      </m:dPr>
                      <m:e>
                        <m:r>
                          <w:rPr>
                            <w:rFonts w:ascii="Cambria Math" w:eastAsiaTheme="minorEastAsia" w:hAnsi="Cambria Math"/>
                            <w:lang w:val="mk-MK"/>
                          </w:rPr>
                          <m:t>ϕ</m:t>
                        </m:r>
                      </m:e>
                    </m:d>
                  </m:e>
                </m:mr>
              </m:m>
            </m:e>
          </m:d>
          <m:r>
            <w:rPr>
              <w:rFonts w:ascii="Cambria Math" w:eastAsiaTheme="minorEastAsia" w:hAnsi="Cambria Math"/>
              <w:lang w:val="mk-MK"/>
            </w:rPr>
            <m:t>=</m:t>
          </m:r>
          <m:d>
            <m:dPr>
              <m:begChr m:val="["/>
              <m:endChr m:val="]"/>
              <m:ctrlPr>
                <w:rPr>
                  <w:rFonts w:ascii="Cambria Math" w:hAnsi="Cambria Math"/>
                  <w:i/>
                  <w:lang w:val="mk-MK"/>
                </w:rPr>
              </m:ctrlPr>
            </m:dPr>
            <m:e>
              <m:m>
                <m:mPr>
                  <m:mcs>
                    <m:mc>
                      <m:mcPr>
                        <m:count m:val="3"/>
                        <m:mcJc m:val="center"/>
                      </m:mcPr>
                    </m:mc>
                  </m:mcs>
                  <m:ctrlPr>
                    <w:rPr>
                      <w:rFonts w:ascii="Cambria Math" w:hAnsi="Cambria Math"/>
                      <w:i/>
                      <w:lang w:val="mk-MK"/>
                    </w:rPr>
                  </m:ctrlPr>
                </m:mPr>
                <m:mr>
                  <m:e>
                    <m:r>
                      <w:rPr>
                        <w:rFonts w:ascii="Cambria Math" w:hAnsi="Cambria Math"/>
                        <w:lang w:val="mk-MK"/>
                      </w:rPr>
                      <m:t>1</m:t>
                    </m:r>
                  </m:e>
                  <m:e>
                    <m:r>
                      <w:rPr>
                        <w:rFonts w:ascii="Cambria Math" w:hAnsi="Cambria Math"/>
                        <w:lang w:val="mk-MK"/>
                      </w:rPr>
                      <m:t>0</m:t>
                    </m:r>
                  </m:e>
                  <m:e>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sz w:val="20"/>
                                <w:szCs w:val="20"/>
                                <w:lang w:val="mk-MK"/>
                              </w:rPr>
                              <m:t>θ</m:t>
                            </m:r>
                          </m:e>
                        </m:d>
                      </m:e>
                    </m:func>
                  </m:e>
                </m:mr>
                <m:mr>
                  <m:e>
                    <m:r>
                      <w:rPr>
                        <w:rFonts w:ascii="Cambria Math" w:hAnsi="Cambria Math"/>
                        <w:lang w:val="mk-MK"/>
                      </w:rPr>
                      <m:t>0</m:t>
                    </m:r>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ϕ</m:t>
                            </m:r>
                          </m:e>
                        </m:d>
                      </m:e>
                    </m:func>
                  </m:e>
                  <m:e>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ϕ</m:t>
                            </m:r>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sz w:val="20"/>
                                <w:szCs w:val="20"/>
                                <w:lang w:val="mk-MK"/>
                              </w:rPr>
                              <m:t>θ</m:t>
                            </m:r>
                          </m:e>
                        </m:d>
                      </m:e>
                    </m:func>
                  </m:e>
                </m:mr>
                <m:mr>
                  <m:e>
                    <m:r>
                      <w:rPr>
                        <w:rFonts w:ascii="Cambria Math" w:hAnsi="Cambria Math"/>
                        <w:lang w:val="mk-MK"/>
                      </w:rPr>
                      <m:t>0</m:t>
                    </m:r>
                  </m:e>
                  <m:e>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ϕ</m:t>
                            </m:r>
                          </m:e>
                        </m:d>
                      </m:e>
                    </m:func>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ϕ</m:t>
                            </m:r>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sz w:val="20"/>
                                <w:szCs w:val="20"/>
                                <w:lang w:val="mk-MK"/>
                              </w:rPr>
                              <m:t>θ</m:t>
                            </m:r>
                          </m:e>
                        </m:d>
                      </m:e>
                    </m:func>
                  </m:e>
                </m:mr>
              </m:m>
            </m:e>
          </m:d>
          <m:d>
            <m:dPr>
              <m:begChr m:val="["/>
              <m:endChr m:val="]"/>
              <m:ctrlPr>
                <w:rPr>
                  <w:rFonts w:ascii="Cambria Math" w:hAnsi="Cambria Math"/>
                  <w:i/>
                  <w:iCs/>
                  <w:lang w:val="mk-MK"/>
                </w:rPr>
              </m:ctrlPr>
            </m:dPr>
            <m:e>
              <m:m>
                <m:mPr>
                  <m:mcs>
                    <m:mc>
                      <m:mcPr>
                        <m:count m:val="1"/>
                        <m:mcJc m:val="center"/>
                      </m:mcPr>
                    </m:mc>
                  </m:mcs>
                  <m:ctrlPr>
                    <w:rPr>
                      <w:rFonts w:ascii="Cambria Math" w:hAnsi="Cambria Math"/>
                      <w:i/>
                      <w:iCs/>
                      <w:lang w:val="mk-MK"/>
                    </w:rPr>
                  </m:ctrlPr>
                </m:mPr>
                <m:mr>
                  <m:e>
                    <m:acc>
                      <m:accPr>
                        <m:chr m:val="̇"/>
                        <m:ctrlPr>
                          <w:rPr>
                            <w:rFonts w:ascii="Cambria Math" w:hAnsi="Cambria Math"/>
                            <w:i/>
                            <w:iCs/>
                            <w:lang w:val="mk-MK"/>
                          </w:rPr>
                        </m:ctrlPr>
                      </m:accPr>
                      <m:e>
                        <m:r>
                          <w:rPr>
                            <w:rFonts w:ascii="Cambria Math" w:eastAsiaTheme="minorEastAsia" w:hAnsi="Cambria Math"/>
                            <w:lang w:val="mk-MK"/>
                          </w:rPr>
                          <m:t>ϕ</m:t>
                        </m:r>
                      </m:e>
                    </m:acc>
                  </m:e>
                </m:mr>
                <m:mr>
                  <m:e>
                    <m:acc>
                      <m:accPr>
                        <m:chr m:val="̇"/>
                        <m:ctrlPr>
                          <w:rPr>
                            <w:rFonts w:ascii="Cambria Math" w:hAnsi="Cambria Math"/>
                            <w:i/>
                            <w:iCs/>
                            <w:lang w:val="mk-MK"/>
                          </w:rPr>
                        </m:ctrlPr>
                      </m:accPr>
                      <m:e>
                        <m:r>
                          <w:rPr>
                            <w:rFonts w:ascii="Cambria Math" w:eastAsiaTheme="minorEastAsia" w:hAnsi="Cambria Math"/>
                            <w:sz w:val="20"/>
                            <w:szCs w:val="20"/>
                            <w:lang w:val="mk-MK"/>
                          </w:rPr>
                          <m:t>θ</m:t>
                        </m:r>
                      </m:e>
                    </m:acc>
                  </m:e>
                </m:mr>
                <m:mr>
                  <m:e>
                    <m:acc>
                      <m:accPr>
                        <m:chr m:val="̇"/>
                        <m:ctrlPr>
                          <w:rPr>
                            <w:rFonts w:ascii="Cambria Math" w:hAnsi="Cambria Math"/>
                            <w:i/>
                            <w:iCs/>
                            <w:lang w:val="mk-MK"/>
                          </w:rPr>
                        </m:ctrlPr>
                      </m:accPr>
                      <m:e>
                        <m:r>
                          <w:rPr>
                            <w:rFonts w:ascii="Cambria Math" w:eastAsiaTheme="minorEastAsia" w:hAnsi="Cambria Math"/>
                            <w:lang w:val="mk-MK"/>
                          </w:rPr>
                          <m:t>ψ</m:t>
                        </m:r>
                      </m:e>
                    </m:acc>
                  </m:e>
                </m:mr>
              </m:m>
            </m:e>
          </m:d>
        </m:oMath>
      </m:oMathPara>
    </w:p>
    <w:p w14:paraId="4440615E" w14:textId="77777777" w:rsidR="00DE286E" w:rsidRPr="00144E88" w:rsidRDefault="00DE286E" w:rsidP="00D4370B">
      <w:pPr>
        <w:jc w:val="both"/>
        <w:rPr>
          <w:rFonts w:eastAsiaTheme="minorEastAsia"/>
          <w:lang w:val="mk-MK"/>
        </w:rPr>
      </w:pPr>
    </w:p>
    <w:p w14:paraId="5C7617C8" w14:textId="42B06510" w:rsidR="00144E88" w:rsidRDefault="00144E88" w:rsidP="00D4370B">
      <w:pPr>
        <w:jc w:val="both"/>
        <w:rPr>
          <w:rFonts w:eastAsiaTheme="minorEastAsia"/>
          <w:lang w:val="mk-MK"/>
        </w:rPr>
      </w:pPr>
      <w:r>
        <w:rPr>
          <w:rFonts w:eastAsiaTheme="minorEastAsia"/>
          <w:lang w:val="mk-MK"/>
        </w:rPr>
        <w:tab/>
        <w:t xml:space="preserve"> </w:t>
      </w:r>
      <w:r w:rsidR="00DE286E">
        <w:rPr>
          <w:rFonts w:eastAsiaTheme="minorEastAsia"/>
          <w:lang w:val="mk-MK"/>
        </w:rPr>
        <w:t xml:space="preserve">На тој начин ја добиваме </w:t>
      </w:r>
      <w:proofErr w:type="spellStart"/>
      <w:r w:rsidR="00DE286E">
        <w:rPr>
          <w:rFonts w:eastAsiaTheme="minorEastAsia"/>
          <w:lang w:val="mk-MK"/>
        </w:rPr>
        <w:t>аголната</w:t>
      </w:r>
      <w:proofErr w:type="spellEnd"/>
      <w:r w:rsidR="00DE286E">
        <w:rPr>
          <w:rFonts w:eastAsiaTheme="minorEastAsia"/>
          <w:lang w:val="mk-MK"/>
        </w:rPr>
        <w:t xml:space="preserve"> брзина преку </w:t>
      </w:r>
      <w:proofErr w:type="spellStart"/>
      <w:r w:rsidR="00DE286E">
        <w:rPr>
          <w:rFonts w:eastAsiaTheme="minorEastAsia"/>
          <w:lang w:val="mk-MK"/>
        </w:rPr>
        <w:t>дифернецијалните</w:t>
      </w:r>
      <w:proofErr w:type="spellEnd"/>
      <w:r w:rsidR="00DE286E">
        <w:rPr>
          <w:rFonts w:eastAsiaTheme="minorEastAsia"/>
          <w:lang w:val="mk-MK"/>
        </w:rPr>
        <w:t xml:space="preserve"> равенки. Но, многу покорисно е да ги добиеме </w:t>
      </w:r>
      <w:proofErr w:type="spellStart"/>
      <w:r w:rsidR="00DE286E">
        <w:rPr>
          <w:rFonts w:eastAsiaTheme="minorEastAsia"/>
          <w:lang w:val="mk-MK"/>
        </w:rPr>
        <w:t>кинематичките</w:t>
      </w:r>
      <w:proofErr w:type="spellEnd"/>
      <w:r w:rsidR="00DE286E">
        <w:rPr>
          <w:rFonts w:eastAsiaTheme="minorEastAsia"/>
          <w:lang w:val="mk-MK"/>
        </w:rPr>
        <w:t xml:space="preserve"> </w:t>
      </w:r>
      <w:proofErr w:type="spellStart"/>
      <w:r w:rsidR="00DE286E">
        <w:rPr>
          <w:rFonts w:eastAsiaTheme="minorEastAsia"/>
          <w:lang w:val="mk-MK"/>
        </w:rPr>
        <w:t>диференцијални</w:t>
      </w:r>
      <w:proofErr w:type="spellEnd"/>
      <w:r w:rsidR="00DE286E">
        <w:rPr>
          <w:rFonts w:eastAsiaTheme="minorEastAsia"/>
          <w:lang w:val="mk-MK"/>
        </w:rPr>
        <w:t xml:space="preserve"> </w:t>
      </w:r>
      <w:r w:rsidR="008815EA">
        <w:rPr>
          <w:rFonts w:eastAsiaTheme="minorEastAsia"/>
          <w:lang w:val="mk-MK"/>
        </w:rPr>
        <w:t>равенки на следниот начин:</w:t>
      </w:r>
      <w:r w:rsidR="00DE286E">
        <w:rPr>
          <w:rFonts w:eastAsiaTheme="minorEastAsia"/>
          <w:lang w:val="mk-MK"/>
        </w:rPr>
        <w:t xml:space="preserve"> </w:t>
      </w:r>
    </w:p>
    <w:p w14:paraId="0421E963" w14:textId="2DE1E431" w:rsidR="008815EA" w:rsidRPr="001C19EA" w:rsidRDefault="00E058B5" w:rsidP="00D4370B">
      <w:pPr>
        <w:jc w:val="both"/>
        <w:rPr>
          <w:rFonts w:eastAsiaTheme="minorEastAsia"/>
          <w:iCs/>
          <w:lang w:val="mk-MK"/>
        </w:rPr>
      </w:pPr>
      <m:oMathPara>
        <m:oMath>
          <m:d>
            <m:dPr>
              <m:begChr m:val="["/>
              <m:endChr m:val="]"/>
              <m:ctrlPr>
                <w:rPr>
                  <w:rFonts w:ascii="Cambria Math" w:hAnsi="Cambria Math"/>
                  <w:i/>
                  <w:iCs/>
                  <w:lang w:val="mk-MK"/>
                </w:rPr>
              </m:ctrlPr>
            </m:dPr>
            <m:e>
              <m:m>
                <m:mPr>
                  <m:mcs>
                    <m:mc>
                      <m:mcPr>
                        <m:count m:val="1"/>
                        <m:mcJc m:val="center"/>
                      </m:mcPr>
                    </m:mc>
                  </m:mcs>
                  <m:ctrlPr>
                    <w:rPr>
                      <w:rFonts w:ascii="Cambria Math" w:hAnsi="Cambria Math"/>
                      <w:i/>
                      <w:iCs/>
                      <w:lang w:val="mk-MK"/>
                    </w:rPr>
                  </m:ctrlPr>
                </m:mPr>
                <m:mr>
                  <m:e>
                    <m:acc>
                      <m:accPr>
                        <m:chr m:val="̇"/>
                        <m:ctrlPr>
                          <w:rPr>
                            <w:rFonts w:ascii="Cambria Math" w:hAnsi="Cambria Math"/>
                            <w:i/>
                            <w:iCs/>
                            <w:lang w:val="mk-MK"/>
                          </w:rPr>
                        </m:ctrlPr>
                      </m:accPr>
                      <m:e>
                        <m:r>
                          <w:rPr>
                            <w:rFonts w:ascii="Cambria Math" w:eastAsiaTheme="minorEastAsia" w:hAnsi="Cambria Math"/>
                            <w:lang w:val="mk-MK"/>
                          </w:rPr>
                          <m:t>ϕ</m:t>
                        </m:r>
                      </m:e>
                    </m:acc>
                  </m:e>
                </m:mr>
                <m:mr>
                  <m:e>
                    <m:acc>
                      <m:accPr>
                        <m:chr m:val="̇"/>
                        <m:ctrlPr>
                          <w:rPr>
                            <w:rFonts w:ascii="Cambria Math" w:hAnsi="Cambria Math"/>
                            <w:i/>
                            <w:iCs/>
                            <w:lang w:val="mk-MK"/>
                          </w:rPr>
                        </m:ctrlPr>
                      </m:accPr>
                      <m:e>
                        <m:r>
                          <w:rPr>
                            <w:rFonts w:ascii="Cambria Math" w:eastAsiaTheme="minorEastAsia" w:hAnsi="Cambria Math"/>
                            <w:sz w:val="20"/>
                            <w:szCs w:val="20"/>
                            <w:lang w:val="mk-MK"/>
                          </w:rPr>
                          <m:t>θ</m:t>
                        </m:r>
                      </m:e>
                    </m:acc>
                  </m:e>
                </m:mr>
                <m:mr>
                  <m:e>
                    <m:acc>
                      <m:accPr>
                        <m:chr m:val="̇"/>
                        <m:ctrlPr>
                          <w:rPr>
                            <w:rFonts w:ascii="Cambria Math" w:hAnsi="Cambria Math"/>
                            <w:i/>
                            <w:iCs/>
                            <w:lang w:val="mk-MK"/>
                          </w:rPr>
                        </m:ctrlPr>
                      </m:accPr>
                      <m:e>
                        <m:r>
                          <w:rPr>
                            <w:rFonts w:ascii="Cambria Math" w:eastAsiaTheme="minorEastAsia" w:hAnsi="Cambria Math"/>
                            <w:lang w:val="mk-MK"/>
                          </w:rPr>
                          <m:t>ψ</m:t>
                        </m:r>
                      </m:e>
                    </m:acc>
                  </m:e>
                </m:mr>
              </m:m>
            </m:e>
          </m:d>
          <m:r>
            <w:rPr>
              <w:rFonts w:ascii="Cambria Math" w:hAnsi="Cambria Math"/>
              <w:lang w:val="mk-MK"/>
            </w:rPr>
            <m:t>=</m:t>
          </m:r>
          <m:f>
            <m:fPr>
              <m:ctrlPr>
                <w:rPr>
                  <w:rFonts w:ascii="Cambria Math" w:hAnsi="Cambria Math"/>
                  <w:i/>
                  <w:iCs/>
                  <w:lang w:val="mk-MK"/>
                </w:rPr>
              </m:ctrlPr>
            </m:fPr>
            <m:num>
              <m:r>
                <w:rPr>
                  <w:rFonts w:ascii="Cambria Math" w:hAnsi="Cambria Math"/>
                  <w:lang w:val="mk-MK"/>
                </w:rPr>
                <m:t>1</m:t>
              </m:r>
            </m:num>
            <m:den>
              <m:r>
                <m:rPr>
                  <m:sty m:val="p"/>
                </m:rPr>
                <w:rPr>
                  <w:rFonts w:ascii="Cambria Math" w:hAnsi="Cambria Math"/>
                </w:rPr>
                <m:t>cos</m:t>
              </m:r>
              <m:d>
                <m:dPr>
                  <m:ctrlPr>
                    <w:rPr>
                      <w:rFonts w:ascii="Cambria Math" w:eastAsiaTheme="minorEastAsia" w:hAnsi="Cambria Math"/>
                      <w:iCs/>
                      <w:sz w:val="20"/>
                      <w:szCs w:val="20"/>
                      <w:lang w:val="mk-MK"/>
                    </w:rPr>
                  </m:ctrlPr>
                </m:dPr>
                <m:e>
                  <m:r>
                    <w:rPr>
                      <w:rFonts w:ascii="Cambria Math" w:eastAsiaTheme="minorEastAsia" w:hAnsi="Cambria Math"/>
                      <w:sz w:val="20"/>
                      <w:szCs w:val="20"/>
                      <w:lang w:val="mk-MK"/>
                    </w:rPr>
                    <m:t>θ</m:t>
                  </m:r>
                </m:e>
              </m:d>
              <m:r>
                <m:rPr>
                  <m:sty m:val="p"/>
                </m:rPr>
                <w:rPr>
                  <w:rFonts w:ascii="Cambria Math" w:hAnsi="Cambria Math"/>
                </w:rPr>
                <m:t>⁡</m:t>
              </m:r>
            </m:den>
          </m:f>
          <m:d>
            <m:dPr>
              <m:begChr m:val="["/>
              <m:endChr m:val="]"/>
              <m:ctrlPr>
                <w:rPr>
                  <w:rFonts w:ascii="Cambria Math" w:hAnsi="Cambria Math"/>
                  <w:i/>
                  <w:lang w:val="mk-MK"/>
                </w:rPr>
              </m:ctrlPr>
            </m:dPr>
            <m:e>
              <m:m>
                <m:mPr>
                  <m:mcs>
                    <m:mc>
                      <m:mcPr>
                        <m:count m:val="3"/>
                        <m:mcJc m:val="center"/>
                      </m:mcPr>
                    </m:mc>
                  </m:mcs>
                  <m:ctrlPr>
                    <w:rPr>
                      <w:rFonts w:ascii="Cambria Math" w:hAnsi="Cambria Math"/>
                      <w:i/>
                      <w:lang w:val="mk-MK"/>
                    </w:rPr>
                  </m:ctrlPr>
                </m:mPr>
                <m:mr>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sz w:val="20"/>
                                <w:szCs w:val="20"/>
                                <w:lang w:val="mk-MK"/>
                              </w:rPr>
                              <m:t>θ</m:t>
                            </m:r>
                          </m:e>
                        </m:d>
                      </m:e>
                    </m:func>
                  </m:e>
                  <m:e>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ϕ</m:t>
                            </m:r>
                          </m:e>
                        </m:d>
                      </m:e>
                    </m:func>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sz w:val="20"/>
                                <w:szCs w:val="20"/>
                                <w:lang w:val="mk-MK"/>
                              </w:rPr>
                              <m:t>θ</m:t>
                            </m:r>
                          </m:e>
                        </m:d>
                      </m:e>
                    </m:func>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ϕ</m:t>
                            </m:r>
                          </m:e>
                        </m:d>
                      </m:e>
                    </m:func>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sz w:val="20"/>
                                <w:szCs w:val="20"/>
                                <w:lang w:val="mk-MK"/>
                              </w:rPr>
                              <m:t>θ</m:t>
                            </m:r>
                          </m:e>
                        </m:d>
                      </m:e>
                    </m:func>
                  </m:e>
                </m:mr>
                <m:mr>
                  <m:e>
                    <m:r>
                      <w:rPr>
                        <w:rFonts w:ascii="Cambria Math" w:hAnsi="Cambria Math"/>
                        <w:lang w:val="mk-MK"/>
                      </w:rPr>
                      <m:t>0</m:t>
                    </m:r>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ϕ</m:t>
                            </m:r>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sz w:val="20"/>
                                <w:szCs w:val="20"/>
                                <w:lang w:val="mk-MK"/>
                              </w:rPr>
                              <m:t>θ</m:t>
                            </m:r>
                          </m:e>
                        </m:d>
                      </m:e>
                    </m:func>
                  </m:e>
                  <m:e>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ϕ</m:t>
                            </m:r>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sz w:val="20"/>
                                <w:szCs w:val="20"/>
                                <w:lang w:val="mk-MK"/>
                              </w:rPr>
                              <m:t>θ</m:t>
                            </m:r>
                          </m:e>
                        </m:d>
                      </m:e>
                    </m:func>
                  </m:e>
                </m:mr>
                <m:mr>
                  <m:e>
                    <m:r>
                      <w:rPr>
                        <w:rFonts w:ascii="Cambria Math" w:hAnsi="Cambria Math"/>
                        <w:lang w:val="mk-MK"/>
                      </w:rPr>
                      <m:t>0</m:t>
                    </m:r>
                  </m:e>
                  <m:e>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r>
                              <w:rPr>
                                <w:rFonts w:ascii="Cambria Math" w:eastAsiaTheme="minorEastAsia" w:hAnsi="Cambria Math"/>
                                <w:lang w:val="mk-MK"/>
                              </w:rPr>
                              <m:t>ϕ</m:t>
                            </m:r>
                          </m:e>
                        </m:d>
                      </m:e>
                    </m:func>
                  </m:e>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r>
                              <w:rPr>
                                <w:rFonts w:ascii="Cambria Math" w:eastAsiaTheme="minorEastAsia" w:hAnsi="Cambria Math"/>
                                <w:lang w:val="mk-MK"/>
                              </w:rPr>
                              <m:t>ϕ</m:t>
                            </m:r>
                          </m:e>
                        </m:d>
                      </m:e>
                    </m:func>
                  </m:e>
                </m:mr>
              </m:m>
            </m:e>
          </m:d>
          <m:d>
            <m:dPr>
              <m:begChr m:val="["/>
              <m:endChr m:val="]"/>
              <m:ctrlPr>
                <w:rPr>
                  <w:rFonts w:ascii="Cambria Math" w:hAnsi="Cambria Math"/>
                  <w:i/>
                  <w:iCs/>
                  <w:lang w:val="mk-MK"/>
                </w:rPr>
              </m:ctrlPr>
            </m:dPr>
            <m:e>
              <m:m>
                <m:mPr>
                  <m:mcs>
                    <m:mc>
                      <m:mcPr>
                        <m:count m:val="1"/>
                        <m:mcJc m:val="center"/>
                      </m:mcPr>
                    </m:mc>
                  </m:mcs>
                  <m:ctrlPr>
                    <w:rPr>
                      <w:rFonts w:ascii="Cambria Math" w:hAnsi="Cambria Math"/>
                      <w:i/>
                      <w:iCs/>
                      <w:lang w:val="mk-MK"/>
                    </w:rPr>
                  </m:ctrlPr>
                </m:mPr>
                <m:mr>
                  <m:e>
                    <m:r>
                      <w:rPr>
                        <w:rFonts w:ascii="Cambria Math" w:hAnsi="Cambria Math"/>
                        <w:lang w:val="mk-MK"/>
                      </w:rPr>
                      <m:t>p</m:t>
                    </m:r>
                  </m:e>
                </m:mr>
                <m:mr>
                  <m:e>
                    <m:r>
                      <w:rPr>
                        <w:rFonts w:ascii="Cambria Math" w:hAnsi="Cambria Math"/>
                        <w:lang w:val="mk-MK"/>
                      </w:rPr>
                      <m:t>q</m:t>
                    </m:r>
                  </m:e>
                </m:mr>
                <m:mr>
                  <m:e>
                    <m:r>
                      <w:rPr>
                        <w:rFonts w:ascii="Cambria Math" w:hAnsi="Cambria Math"/>
                        <w:lang w:val="mk-MK"/>
                      </w:rPr>
                      <m:t>r</m:t>
                    </m:r>
                  </m:e>
                </m:mr>
              </m:m>
            </m:e>
          </m:d>
        </m:oMath>
      </m:oMathPara>
    </w:p>
    <w:p w14:paraId="4DFBFC0C" w14:textId="77777777" w:rsidR="001C19EA" w:rsidRPr="00CE25C5" w:rsidRDefault="001C19EA" w:rsidP="00D4370B">
      <w:pPr>
        <w:jc w:val="both"/>
        <w:rPr>
          <w:rFonts w:eastAsiaTheme="minorEastAsia"/>
          <w:iCs/>
          <w:lang w:val="mk-MK"/>
        </w:rPr>
      </w:pPr>
    </w:p>
    <w:p w14:paraId="03CF33F3" w14:textId="0917D19E" w:rsidR="00CE25C5" w:rsidRDefault="001C19EA" w:rsidP="00D4370B">
      <w:pPr>
        <w:ind w:firstLine="720"/>
        <w:jc w:val="both"/>
        <w:rPr>
          <w:rFonts w:eastAsiaTheme="minorEastAsia"/>
          <w:lang w:val="mk-MK"/>
        </w:rPr>
      </w:pPr>
      <w:r w:rsidRPr="00A67ECE">
        <w:rPr>
          <w:rFonts w:eastAsiaTheme="minorEastAsia"/>
          <w:iCs/>
          <w:lang w:val="mk-MK"/>
        </w:rPr>
        <w:lastRenderedPageBreak/>
        <w:t xml:space="preserve">Најголемиот проблем кој се појавува при користење на </w:t>
      </w:r>
      <w:proofErr w:type="spellStart"/>
      <w:r w:rsidRPr="00A67ECE">
        <w:rPr>
          <w:rFonts w:eastAsiaTheme="minorEastAsia"/>
          <w:iCs/>
          <w:lang w:val="mk-MK"/>
        </w:rPr>
        <w:t>Ојлеровите</w:t>
      </w:r>
      <w:proofErr w:type="spellEnd"/>
      <w:r w:rsidRPr="00A67ECE">
        <w:rPr>
          <w:rFonts w:eastAsiaTheme="minorEastAsia"/>
          <w:iCs/>
          <w:lang w:val="mk-MK"/>
        </w:rPr>
        <w:t xml:space="preserve"> агли за дефинирање на ориентација на телото е тоа дека кај секоја ротациона секвенца се јавува </w:t>
      </w:r>
      <w:proofErr w:type="spellStart"/>
      <w:r w:rsidRPr="00A67ECE">
        <w:rPr>
          <w:rFonts w:eastAsiaTheme="minorEastAsia"/>
          <w:iCs/>
          <w:lang w:val="mk-MK"/>
        </w:rPr>
        <w:t>сингуларитет</w:t>
      </w:r>
      <w:proofErr w:type="spellEnd"/>
      <w:r w:rsidRPr="00A67ECE">
        <w:rPr>
          <w:rFonts w:eastAsiaTheme="minorEastAsia"/>
          <w:iCs/>
          <w:lang w:val="mk-MK"/>
        </w:rPr>
        <w:t xml:space="preserve">. </w:t>
      </w:r>
      <w:r w:rsidR="00703E6D" w:rsidRPr="00A67ECE">
        <w:rPr>
          <w:rFonts w:eastAsiaTheme="minorEastAsia"/>
          <w:iCs/>
          <w:lang w:val="mk-MK"/>
        </w:rPr>
        <w:t xml:space="preserve">Во нашиот случај, таков проблем се јавува за агол </w:t>
      </w:r>
      <m:oMath>
        <m:r>
          <w:rPr>
            <w:rFonts w:ascii="Cambria Math" w:eastAsiaTheme="minorEastAsia" w:hAnsi="Cambria Math"/>
            <w:lang w:val="mk-MK"/>
          </w:rPr>
          <m:t>θ=</m:t>
        </m:r>
        <m:f>
          <m:fPr>
            <m:ctrlPr>
              <w:rPr>
                <w:rFonts w:ascii="Cambria Math" w:eastAsiaTheme="minorEastAsia" w:hAnsi="Cambria Math"/>
                <w:i/>
                <w:lang w:val="mk-MK"/>
              </w:rPr>
            </m:ctrlPr>
          </m:fPr>
          <m:num>
            <m:r>
              <w:rPr>
                <w:rFonts w:ascii="Cambria Math" w:hAnsi="Cambria Math"/>
                <w:lang w:val="mk-MK"/>
              </w:rPr>
              <m:t>π</m:t>
            </m:r>
          </m:num>
          <m:den>
            <m:r>
              <w:rPr>
                <w:rFonts w:ascii="Cambria Math" w:hAnsi="Cambria Math"/>
                <w:lang w:val="mk-MK"/>
              </w:rPr>
              <m:t>2</m:t>
            </m:r>
          </m:den>
        </m:f>
        <m:r>
          <w:rPr>
            <w:rFonts w:ascii="Cambria Math" w:eastAsiaTheme="minorEastAsia" w:hAnsi="Cambria Math"/>
            <w:lang w:val="mk-MK"/>
          </w:rPr>
          <m:t>+kπ</m:t>
        </m:r>
      </m:oMath>
      <w:r w:rsidR="00703E6D" w:rsidRPr="00A67ECE">
        <w:rPr>
          <w:rFonts w:eastAsiaTheme="minorEastAsia"/>
          <w:lang w:val="mk-MK"/>
        </w:rPr>
        <w:t xml:space="preserve"> каде </w:t>
      </w:r>
      <m:oMath>
        <m:r>
          <w:rPr>
            <w:rFonts w:ascii="Cambria Math" w:eastAsiaTheme="minorEastAsia" w:hAnsi="Cambria Math"/>
            <w:lang w:val="mk-MK"/>
          </w:rPr>
          <m:t>k∈Z</m:t>
        </m:r>
      </m:oMath>
      <w:r w:rsidR="00703E6D" w:rsidRPr="00A67ECE">
        <w:rPr>
          <w:rFonts w:eastAsiaTheme="minorEastAsia"/>
          <w:lang w:val="mk-MK"/>
        </w:rPr>
        <w:t xml:space="preserve"> во делителот, затоа што за таквата вредност, аголот нема да има смисла. Таквиот вид на сингуларитет се нарекува </w:t>
      </w:r>
      <w:r w:rsidR="00A67ECE" w:rsidRPr="00A67ECE">
        <w:rPr>
          <w:rFonts w:eastAsiaTheme="minorEastAsia"/>
          <w:lang w:val="mk-MK"/>
        </w:rPr>
        <w:t xml:space="preserve">заклучување на жироскоп. </w:t>
      </w:r>
      <w:r w:rsidR="00A67ECE">
        <w:rPr>
          <w:rFonts w:eastAsiaTheme="minorEastAsia"/>
          <w:lang w:val="mk-MK"/>
        </w:rPr>
        <w:t>Овој механички феномен се јавува кога две оски на ротација се соединуваат во една, при што системот губи еден степен на слобода.</w:t>
      </w:r>
    </w:p>
    <w:p w14:paraId="0B0458D8" w14:textId="77777777" w:rsidR="00A91134" w:rsidRDefault="00A67ECE" w:rsidP="00D4370B">
      <w:pPr>
        <w:ind w:firstLine="720"/>
        <w:jc w:val="both"/>
        <w:rPr>
          <w:rFonts w:eastAsiaTheme="minorEastAsia"/>
          <w:lang w:val="mk-MK"/>
        </w:rPr>
      </w:pPr>
      <w:r>
        <w:rPr>
          <w:rFonts w:eastAsiaTheme="minorEastAsia"/>
          <w:lang w:val="mk-MK"/>
        </w:rPr>
        <w:t xml:space="preserve">Едно од решенијата </w:t>
      </w:r>
      <w:r w:rsidR="005B4B51">
        <w:rPr>
          <w:rFonts w:eastAsiaTheme="minorEastAsia"/>
          <w:lang w:val="mk-MK"/>
        </w:rPr>
        <w:t>во</w:t>
      </w:r>
      <w:r>
        <w:rPr>
          <w:rFonts w:eastAsiaTheme="minorEastAsia"/>
          <w:lang w:val="mk-MK"/>
        </w:rPr>
        <w:t xml:space="preserve"> оваа ситуација е да се користат </w:t>
      </w:r>
      <w:proofErr w:type="spellStart"/>
      <w:r>
        <w:rPr>
          <w:rFonts w:eastAsiaTheme="minorEastAsia"/>
          <w:lang w:val="mk-MK"/>
        </w:rPr>
        <w:t>кватерниони</w:t>
      </w:r>
      <w:proofErr w:type="spellEnd"/>
      <w:r w:rsidR="005B4B51">
        <w:rPr>
          <w:rFonts w:eastAsiaTheme="minorEastAsia"/>
          <w:lang w:val="mk-MK"/>
        </w:rPr>
        <w:t xml:space="preserve">, со чија помош заклучувањето на </w:t>
      </w:r>
      <w:proofErr w:type="spellStart"/>
      <w:r w:rsidR="005B4B51">
        <w:rPr>
          <w:rFonts w:eastAsiaTheme="minorEastAsia"/>
          <w:lang w:val="mk-MK"/>
        </w:rPr>
        <w:t>жироскопот</w:t>
      </w:r>
      <w:proofErr w:type="spellEnd"/>
      <w:r w:rsidR="005B4B51">
        <w:rPr>
          <w:rFonts w:eastAsiaTheme="minorEastAsia"/>
          <w:lang w:val="mk-MK"/>
        </w:rPr>
        <w:t xml:space="preserve"> се избегнува и времето за пресметување на истите се намалува со намалувањето на тригонометриските изрази.</w:t>
      </w:r>
    </w:p>
    <w:p w14:paraId="71D1451B" w14:textId="6A7C179A" w:rsidR="00A67ECE" w:rsidRDefault="00A91134" w:rsidP="00D4370B">
      <w:pPr>
        <w:ind w:firstLine="720"/>
        <w:jc w:val="both"/>
        <w:rPr>
          <w:rFonts w:eastAsiaTheme="minorEastAsia"/>
          <w:lang w:val="mk-MK"/>
        </w:rPr>
      </w:pPr>
      <w:proofErr w:type="spellStart"/>
      <w:r>
        <w:rPr>
          <w:rFonts w:eastAsiaTheme="minorEastAsia"/>
          <w:lang w:val="mk-MK"/>
        </w:rPr>
        <w:t>Ротационите</w:t>
      </w:r>
      <w:proofErr w:type="spellEnd"/>
      <w:r>
        <w:rPr>
          <w:rFonts w:eastAsiaTheme="minorEastAsia"/>
          <w:lang w:val="mk-MK"/>
        </w:rPr>
        <w:t xml:space="preserve"> </w:t>
      </w:r>
      <w:proofErr w:type="spellStart"/>
      <w:r>
        <w:rPr>
          <w:rFonts w:eastAsiaTheme="minorEastAsia"/>
          <w:lang w:val="mk-MK"/>
        </w:rPr>
        <w:t>кватерниони</w:t>
      </w:r>
      <w:proofErr w:type="spellEnd"/>
      <w:r>
        <w:rPr>
          <w:rFonts w:eastAsiaTheme="minorEastAsia"/>
          <w:lang w:val="mk-MK"/>
        </w:rPr>
        <w:t xml:space="preserve"> за нашата ротациона секвенца </w:t>
      </w:r>
      <w:r w:rsidR="005B4B51">
        <w:rPr>
          <w:rFonts w:eastAsiaTheme="minorEastAsia"/>
          <w:lang w:val="mk-MK"/>
        </w:rPr>
        <w:t xml:space="preserve"> </w:t>
      </w:r>
      <m:oMath>
        <m:r>
          <w:rPr>
            <w:rFonts w:ascii="Cambria Math" w:eastAsiaTheme="minorEastAsia" w:hAnsi="Cambria Math"/>
            <w:lang w:val="mk-MK"/>
          </w:rPr>
          <m:t>3-2-1</m:t>
        </m:r>
      </m:oMath>
      <w:r w:rsidRPr="00A91134">
        <w:rPr>
          <w:rFonts w:eastAsiaTheme="minorEastAsia"/>
          <w:lang w:val="mk-MK"/>
        </w:rPr>
        <w:t xml:space="preserve"> </w:t>
      </w:r>
      <w:r>
        <w:rPr>
          <w:rFonts w:eastAsiaTheme="minorEastAsia"/>
          <w:lang w:val="mk-MK"/>
        </w:rPr>
        <w:t xml:space="preserve">е опишана од </w:t>
      </w:r>
      <w:proofErr w:type="spellStart"/>
      <w:r w:rsidRPr="00A91134">
        <w:rPr>
          <w:rFonts w:eastAsiaTheme="minorEastAsia"/>
          <w:i/>
          <w:iCs/>
          <w:lang w:val="mk-MK"/>
        </w:rPr>
        <w:t>Deibel</w:t>
      </w:r>
      <w:proofErr w:type="spellEnd"/>
      <w:r>
        <w:rPr>
          <w:rFonts w:eastAsiaTheme="minorEastAsia"/>
          <w:lang w:val="mk-MK"/>
        </w:rPr>
        <w:t xml:space="preserve"> како</w:t>
      </w:r>
    </w:p>
    <w:p w14:paraId="462E54CA" w14:textId="68D674DD" w:rsidR="00A91134" w:rsidRPr="00BB5349" w:rsidRDefault="00E058B5" w:rsidP="00D4370B">
      <w:pPr>
        <w:ind w:firstLine="720"/>
        <w:jc w:val="both"/>
        <w:rPr>
          <w:rFonts w:eastAsiaTheme="minorEastAsia"/>
          <w:iCs/>
          <w:lang w:val="mk-MK"/>
        </w:rPr>
      </w:pPr>
      <m:oMathPara>
        <m:oMath>
          <m:acc>
            <m:accPr>
              <m:chr m:val="⃗"/>
              <m:ctrlPr>
                <w:rPr>
                  <w:rFonts w:ascii="Cambria Math" w:hAnsi="Cambria Math"/>
                  <w:i/>
                  <w:lang w:val="mk-MK"/>
                </w:rPr>
              </m:ctrlPr>
            </m:accPr>
            <m:e>
              <m:r>
                <w:rPr>
                  <w:rFonts w:ascii="Cambria Math" w:hAnsi="Cambria Math"/>
                  <w:lang w:val="mk-MK"/>
                </w:rPr>
                <m:t>q</m:t>
              </m:r>
            </m:e>
          </m:acc>
          <m:r>
            <w:rPr>
              <w:rFonts w:ascii="Cambria Math" w:hAnsi="Cambria Math"/>
              <w:lang w:val="mk-MK"/>
            </w:rPr>
            <m:t>=</m:t>
          </m:r>
          <m:d>
            <m:dPr>
              <m:begChr m:val="["/>
              <m:endChr m:val="]"/>
              <m:ctrlPr>
                <w:rPr>
                  <w:rFonts w:ascii="Cambria Math" w:hAnsi="Cambria Math"/>
                  <w:i/>
                  <w:lang w:val="mk-MK"/>
                </w:rPr>
              </m:ctrlPr>
            </m:dPr>
            <m:e>
              <m:m>
                <m:mPr>
                  <m:mcs>
                    <m:mc>
                      <m:mcPr>
                        <m:count m:val="1"/>
                        <m:mcJc m:val="center"/>
                      </m:mcPr>
                    </m:mc>
                  </m:mcs>
                  <m:ctrlPr>
                    <w:rPr>
                      <w:rFonts w:ascii="Cambria Math" w:hAnsi="Cambria Math"/>
                      <w:i/>
                      <w:lang w:val="mk-MK"/>
                    </w:rPr>
                  </m:ctrlPr>
                </m:mP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0</m:t>
                        </m:r>
                      </m:sub>
                    </m:sSub>
                  </m:e>
                </m:m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1</m:t>
                        </m:r>
                      </m:sub>
                    </m:sSub>
                  </m:e>
                </m:mr>
                <m:mr>
                  <m:e>
                    <m:m>
                      <m:mPr>
                        <m:mcs>
                          <m:mc>
                            <m:mcPr>
                              <m:count m:val="1"/>
                              <m:mcJc m:val="center"/>
                            </m:mcPr>
                          </m:mc>
                        </m:mcs>
                        <m:ctrlPr>
                          <w:rPr>
                            <w:rFonts w:ascii="Cambria Math" w:hAnsi="Cambria Math"/>
                            <w:i/>
                            <w:lang w:val="mk-MK"/>
                          </w:rPr>
                        </m:ctrlPr>
                      </m:mP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2</m:t>
                              </m:r>
                            </m:sub>
                          </m:sSub>
                        </m:e>
                      </m:m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3</m:t>
                              </m:r>
                            </m:sub>
                          </m:sSub>
                        </m:e>
                      </m:mr>
                    </m:m>
                  </m:e>
                </m:mr>
              </m:m>
            </m:e>
          </m:d>
          <m:r>
            <w:rPr>
              <w:rFonts w:ascii="Cambria Math" w:eastAsiaTheme="minorEastAsia" w:hAnsi="Cambria Math"/>
              <w:lang w:val="mk-MK"/>
            </w:rPr>
            <m:t>=</m:t>
          </m:r>
          <m:d>
            <m:dPr>
              <m:begChr m:val="["/>
              <m:endChr m:val="]"/>
              <m:ctrlPr>
                <w:rPr>
                  <w:rFonts w:ascii="Cambria Math" w:hAnsi="Cambria Math"/>
                  <w:i/>
                  <w:lang w:val="mk-MK"/>
                </w:rPr>
              </m:ctrlPr>
            </m:dPr>
            <m:e>
              <m:m>
                <m:mPr>
                  <m:mcs>
                    <m:mc>
                      <m:mcPr>
                        <m:count m:val="1"/>
                        <m:mcJc m:val="center"/>
                      </m:mcPr>
                    </m:mc>
                  </m:mcs>
                  <m:ctrlPr>
                    <w:rPr>
                      <w:rFonts w:ascii="Cambria Math" w:hAnsi="Cambria Math"/>
                      <w:i/>
                      <w:lang w:val="mk-MK"/>
                    </w:rPr>
                  </m:ctrlPr>
                </m:mPr>
                <m:mr>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ϕ</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sz w:val="20"/>
                                    <w:szCs w:val="20"/>
                                    <w:lang w:val="mk-MK"/>
                                  </w:rPr>
                                  <m:t>θ</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ψ</m:t>
                                </m:r>
                              </m:num>
                              <m:den>
                                <m:r>
                                  <w:rPr>
                                    <w:rFonts w:ascii="Cambria Math" w:hAnsi="Cambria Math"/>
                                    <w:lang w:val="mk-MK"/>
                                  </w:rPr>
                                  <m:t>2</m:t>
                                </m:r>
                              </m:den>
                            </m:f>
                          </m:e>
                        </m:d>
                      </m:e>
                    </m:func>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ϕ</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sz w:val="20"/>
                                    <w:szCs w:val="20"/>
                                    <w:lang w:val="mk-MK"/>
                                  </w:rPr>
                                  <m:t>θ</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ψ</m:t>
                                </m:r>
                              </m:num>
                              <m:den>
                                <m:r>
                                  <w:rPr>
                                    <w:rFonts w:ascii="Cambria Math" w:hAnsi="Cambria Math"/>
                                    <w:lang w:val="mk-MK"/>
                                  </w:rPr>
                                  <m:t>2</m:t>
                                </m:r>
                              </m:den>
                            </m:f>
                          </m:e>
                        </m:d>
                      </m:e>
                    </m:func>
                  </m:e>
                </m:mr>
                <m:mr>
                  <m:e>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ϕ</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sz w:val="20"/>
                                    <w:szCs w:val="20"/>
                                    <w:lang w:val="mk-MK"/>
                                  </w:rPr>
                                  <m:t>θ</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ψ</m:t>
                                </m:r>
                              </m:num>
                              <m:den>
                                <m:r>
                                  <w:rPr>
                                    <w:rFonts w:ascii="Cambria Math" w:hAnsi="Cambria Math"/>
                                    <w:lang w:val="mk-MK"/>
                                  </w:rPr>
                                  <m:t>2</m:t>
                                </m:r>
                              </m:den>
                            </m:f>
                          </m:e>
                        </m:d>
                      </m:e>
                    </m:func>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ϕ</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sz w:val="20"/>
                                    <w:szCs w:val="20"/>
                                    <w:lang w:val="mk-MK"/>
                                  </w:rPr>
                                  <m:t>θ</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ψ</m:t>
                                </m:r>
                              </m:num>
                              <m:den>
                                <m:r>
                                  <w:rPr>
                                    <w:rFonts w:ascii="Cambria Math" w:hAnsi="Cambria Math"/>
                                    <w:lang w:val="mk-MK"/>
                                  </w:rPr>
                                  <m:t>2</m:t>
                                </m:r>
                              </m:den>
                            </m:f>
                          </m:e>
                        </m:d>
                      </m:e>
                    </m:func>
                  </m:e>
                </m:mr>
                <m:mr>
                  <m:e>
                    <m:m>
                      <m:mPr>
                        <m:mcs>
                          <m:mc>
                            <m:mcPr>
                              <m:count m:val="1"/>
                              <m:mcJc m:val="center"/>
                            </m:mcPr>
                          </m:mc>
                        </m:mcs>
                        <m:ctrlPr>
                          <w:rPr>
                            <w:rFonts w:ascii="Cambria Math" w:hAnsi="Cambria Math"/>
                            <w:i/>
                            <w:lang w:val="mk-MK"/>
                          </w:rPr>
                        </m:ctrlPr>
                      </m:mPr>
                      <m:mr>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ϕ</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sz w:val="20"/>
                                          <w:szCs w:val="20"/>
                                          <w:lang w:val="mk-MK"/>
                                        </w:rPr>
                                        <m:t>θ</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ψ</m:t>
                                      </m:r>
                                    </m:num>
                                    <m:den>
                                      <m:r>
                                        <w:rPr>
                                          <w:rFonts w:ascii="Cambria Math" w:hAnsi="Cambria Math"/>
                                          <w:lang w:val="mk-MK"/>
                                        </w:rPr>
                                        <m:t>2</m:t>
                                      </m:r>
                                    </m:den>
                                  </m:f>
                                </m:e>
                              </m:d>
                            </m:e>
                          </m:func>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ϕ</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sz w:val="20"/>
                                          <w:szCs w:val="20"/>
                                          <w:lang w:val="mk-MK"/>
                                        </w:rPr>
                                        <m:t>θ</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ψ</m:t>
                                      </m:r>
                                    </m:num>
                                    <m:den>
                                      <m:r>
                                        <w:rPr>
                                          <w:rFonts w:ascii="Cambria Math" w:hAnsi="Cambria Math"/>
                                          <w:lang w:val="mk-MK"/>
                                        </w:rPr>
                                        <m:t>2</m:t>
                                      </m:r>
                                    </m:den>
                                  </m:f>
                                </m:e>
                              </m:d>
                            </m:e>
                          </m:func>
                        </m:e>
                      </m:mr>
                      <m:mr>
                        <m:e>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ϕ</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sz w:val="20"/>
                                          <w:szCs w:val="20"/>
                                          <w:lang w:val="mk-MK"/>
                                        </w:rPr>
                                        <m:t>θ</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ψ</m:t>
                                      </m:r>
                                    </m:num>
                                    <m:den>
                                      <m:r>
                                        <w:rPr>
                                          <w:rFonts w:ascii="Cambria Math" w:hAnsi="Cambria Math"/>
                                          <w:lang w:val="mk-MK"/>
                                        </w:rPr>
                                        <m:t>2</m:t>
                                      </m:r>
                                    </m:den>
                                  </m:f>
                                </m:e>
                              </m:d>
                            </m:e>
                          </m:func>
                          <m:r>
                            <w:rPr>
                              <w:rFonts w:ascii="Cambria Math" w:hAnsi="Cambria Math"/>
                              <w:lang w:val="mk-MK"/>
                            </w:rPr>
                            <m:t>-</m:t>
                          </m:r>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ϕ</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sin</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sz w:val="20"/>
                                          <w:szCs w:val="20"/>
                                          <w:lang w:val="mk-MK"/>
                                        </w:rPr>
                                        <m:t>θ</m:t>
                                      </m:r>
                                    </m:num>
                                    <m:den>
                                      <m:r>
                                        <w:rPr>
                                          <w:rFonts w:ascii="Cambria Math" w:hAnsi="Cambria Math"/>
                                          <w:lang w:val="mk-MK"/>
                                        </w:rPr>
                                        <m:t>2</m:t>
                                      </m:r>
                                    </m:den>
                                  </m:f>
                                </m:e>
                              </m:d>
                            </m:e>
                          </m:func>
                          <m:func>
                            <m:funcPr>
                              <m:ctrlPr>
                                <w:rPr>
                                  <w:rFonts w:ascii="Cambria Math" w:hAnsi="Cambria Math"/>
                                  <w:i/>
                                  <w:lang w:val="mk-MK"/>
                                </w:rPr>
                              </m:ctrlPr>
                            </m:funcPr>
                            <m:fName>
                              <m:r>
                                <m:rPr>
                                  <m:sty m:val="p"/>
                                </m:rPr>
                                <w:rPr>
                                  <w:rFonts w:ascii="Cambria Math" w:hAnsi="Cambria Math"/>
                                  <w:lang w:val="mk-MK"/>
                                </w:rPr>
                                <m:t>cos</m:t>
                              </m:r>
                            </m:fName>
                            <m:e>
                              <m:d>
                                <m:dPr>
                                  <m:ctrlPr>
                                    <w:rPr>
                                      <w:rFonts w:ascii="Cambria Math" w:hAnsi="Cambria Math"/>
                                      <w:i/>
                                      <w:lang w:val="mk-MK"/>
                                    </w:rPr>
                                  </m:ctrlPr>
                                </m:dPr>
                                <m:e>
                                  <m:f>
                                    <m:fPr>
                                      <m:ctrlPr>
                                        <w:rPr>
                                          <w:rFonts w:ascii="Cambria Math" w:hAnsi="Cambria Math"/>
                                          <w:i/>
                                          <w:lang w:val="mk-MK"/>
                                        </w:rPr>
                                      </m:ctrlPr>
                                    </m:fPr>
                                    <m:num>
                                      <m:r>
                                        <w:rPr>
                                          <w:rFonts w:ascii="Cambria Math" w:eastAsiaTheme="minorEastAsia" w:hAnsi="Cambria Math"/>
                                          <w:lang w:val="mk-MK"/>
                                        </w:rPr>
                                        <m:t>ψ</m:t>
                                      </m:r>
                                    </m:num>
                                    <m:den>
                                      <m:r>
                                        <w:rPr>
                                          <w:rFonts w:ascii="Cambria Math" w:hAnsi="Cambria Math"/>
                                          <w:lang w:val="mk-MK"/>
                                        </w:rPr>
                                        <m:t>2</m:t>
                                      </m:r>
                                    </m:den>
                                  </m:f>
                                </m:e>
                              </m:d>
                            </m:e>
                          </m:func>
                        </m:e>
                      </m:mr>
                    </m:m>
                  </m:e>
                </m:mr>
              </m:m>
            </m:e>
          </m:d>
        </m:oMath>
      </m:oMathPara>
    </w:p>
    <w:p w14:paraId="064E2C50" w14:textId="38A0C9D4" w:rsidR="00BB5349" w:rsidRDefault="00661C81" w:rsidP="00D4370B">
      <w:pPr>
        <w:ind w:firstLine="720"/>
        <w:jc w:val="both"/>
        <w:rPr>
          <w:rFonts w:eastAsiaTheme="minorEastAsia"/>
          <w:iCs/>
          <w:lang w:val="mk-MK"/>
        </w:rPr>
      </w:pPr>
      <w:r>
        <w:rPr>
          <w:rFonts w:eastAsiaTheme="minorEastAsia"/>
          <w:iCs/>
          <w:lang w:val="mk-MK"/>
        </w:rPr>
        <w:t xml:space="preserve">каде </w:t>
      </w:r>
      <m:oMath>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0</m:t>
            </m:r>
          </m:sub>
        </m:sSub>
      </m:oMath>
      <w:r>
        <w:rPr>
          <w:rFonts w:eastAsiaTheme="minorEastAsia"/>
          <w:lang w:val="mk-MK"/>
        </w:rPr>
        <w:t xml:space="preserve"> е скалар и </w:t>
      </w:r>
      <m:oMath>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1</m:t>
            </m:r>
          </m:sub>
        </m:sSub>
        <m:r>
          <w:rPr>
            <w:rFonts w:ascii="Cambria Math" w:hAnsi="Cambria Math"/>
            <w:lang w:val="mk-MK"/>
          </w:rPr>
          <m:t xml:space="preserve">, </m:t>
        </m:r>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2</m:t>
            </m:r>
          </m:sub>
        </m:sSub>
      </m:oMath>
      <w:r>
        <w:rPr>
          <w:rFonts w:eastAsiaTheme="minorEastAsia"/>
          <w:lang w:val="mk-MK"/>
        </w:rPr>
        <w:t xml:space="preserve"> и </w:t>
      </w:r>
      <m:oMath>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3</m:t>
            </m:r>
          </m:sub>
        </m:sSub>
      </m:oMath>
      <w:r>
        <w:rPr>
          <w:rFonts w:eastAsiaTheme="minorEastAsia"/>
          <w:lang w:val="mk-MK"/>
        </w:rPr>
        <w:t xml:space="preserve"> формираат вектор </w:t>
      </w:r>
      <m:oMath>
        <m:acc>
          <m:accPr>
            <m:ctrlPr>
              <w:rPr>
                <w:rFonts w:ascii="Cambria Math" w:hAnsi="Cambria Math"/>
                <w:i/>
                <w:lang w:val="mk-MK"/>
              </w:rPr>
            </m:ctrlPr>
          </m:accPr>
          <m:e>
            <m:r>
              <w:rPr>
                <w:rFonts w:ascii="Cambria Math" w:hAnsi="Cambria Math"/>
                <w:lang w:val="mk-MK"/>
              </w:rPr>
              <m:t>q</m:t>
            </m:r>
          </m:e>
        </m:acc>
      </m:oMath>
      <w:r w:rsidRPr="00661C81">
        <w:rPr>
          <w:rFonts w:eastAsiaTheme="minorEastAsia"/>
          <w:lang w:val="mk-MK"/>
        </w:rPr>
        <w:t xml:space="preserve">. </w:t>
      </w:r>
      <w:r w:rsidR="005B2480">
        <w:rPr>
          <w:rFonts w:eastAsiaTheme="minorEastAsia"/>
          <w:lang w:val="mk-MK"/>
        </w:rPr>
        <w:t>За в</w:t>
      </w:r>
      <w:r>
        <w:rPr>
          <w:rFonts w:eastAsiaTheme="minorEastAsia"/>
          <w:lang w:val="mk-MK"/>
        </w:rPr>
        <w:t xml:space="preserve">купната аголна брзина </w:t>
      </w:r>
      <m:oMath>
        <m:acc>
          <m:accPr>
            <m:chr m:val="⃗"/>
            <m:ctrlPr>
              <w:rPr>
                <w:rFonts w:ascii="Cambria Math" w:hAnsi="Cambria Math"/>
                <w:i/>
                <w:iCs/>
                <w:lang w:val="mk-MK"/>
              </w:rPr>
            </m:ctrlPr>
          </m:accPr>
          <m:e>
            <m:r>
              <w:rPr>
                <w:rFonts w:ascii="Cambria Math" w:hAnsi="Cambria Math"/>
                <w:lang w:val="mk-MK"/>
              </w:rPr>
              <m:t>ω</m:t>
            </m:r>
          </m:e>
        </m:acc>
      </m:oMath>
      <w:r>
        <w:rPr>
          <w:rFonts w:eastAsiaTheme="minorEastAsia"/>
          <w:iCs/>
          <w:lang w:val="mk-MK"/>
        </w:rPr>
        <w:t xml:space="preserve"> на леталото во однос на географскиот референтен систем, </w:t>
      </w:r>
      <w:r w:rsidR="005B2480">
        <w:rPr>
          <w:rFonts w:eastAsiaTheme="minorEastAsia"/>
          <w:iCs/>
          <w:lang w:val="mk-MK"/>
        </w:rPr>
        <w:t xml:space="preserve">равенката за ротационата кинематика </w:t>
      </w:r>
      <w:r>
        <w:rPr>
          <w:rFonts w:eastAsiaTheme="minorEastAsia"/>
          <w:iCs/>
          <w:lang w:val="mk-MK"/>
        </w:rPr>
        <w:t xml:space="preserve">изразена преку </w:t>
      </w:r>
      <w:proofErr w:type="spellStart"/>
      <w:r>
        <w:rPr>
          <w:rFonts w:eastAsiaTheme="minorEastAsia"/>
          <w:iCs/>
          <w:lang w:val="mk-MK"/>
        </w:rPr>
        <w:t>кватерниони</w:t>
      </w:r>
      <w:proofErr w:type="spellEnd"/>
      <w:r>
        <w:rPr>
          <w:rFonts w:eastAsiaTheme="minorEastAsia"/>
          <w:iCs/>
          <w:lang w:val="mk-MK"/>
        </w:rPr>
        <w:t xml:space="preserve"> е </w:t>
      </w:r>
    </w:p>
    <w:p w14:paraId="7FAAC5C9" w14:textId="3D0CB6BE" w:rsidR="00661C81" w:rsidRPr="00661C81" w:rsidRDefault="00E058B5" w:rsidP="00D4370B">
      <w:pPr>
        <w:ind w:firstLine="720"/>
        <w:jc w:val="both"/>
        <w:rPr>
          <w:rFonts w:eastAsiaTheme="minorEastAsia"/>
          <w:iCs/>
          <w:lang w:val="mk-MK"/>
        </w:rPr>
      </w:pPr>
      <m:oMathPara>
        <m:oMath>
          <m:d>
            <m:dPr>
              <m:begChr m:val="["/>
              <m:endChr m:val="]"/>
              <m:ctrlPr>
                <w:rPr>
                  <w:rFonts w:ascii="Cambria Math" w:hAnsi="Cambria Math"/>
                  <w:i/>
                  <w:lang w:val="mk-MK"/>
                </w:rPr>
              </m:ctrlPr>
            </m:dPr>
            <m:e>
              <m:m>
                <m:mPr>
                  <m:mcs>
                    <m:mc>
                      <m:mcPr>
                        <m:count m:val="1"/>
                        <m:mcJc m:val="center"/>
                      </m:mcPr>
                    </m:mc>
                  </m:mcs>
                  <m:ctrlPr>
                    <w:rPr>
                      <w:rFonts w:ascii="Cambria Math" w:hAnsi="Cambria Math"/>
                      <w:i/>
                      <w:lang w:val="mk-MK"/>
                    </w:rPr>
                  </m:ctrlPr>
                </m:mPr>
                <m:mr>
                  <m:e>
                    <m:acc>
                      <m:accPr>
                        <m:chr m:val="̇"/>
                        <m:ctrlPr>
                          <w:rPr>
                            <w:rFonts w:ascii="Cambria Math" w:hAnsi="Cambria Math"/>
                            <w:i/>
                            <w:lang w:val="mk-MK"/>
                          </w:rPr>
                        </m:ctrlPr>
                      </m:accP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0</m:t>
                            </m:r>
                          </m:sub>
                        </m:sSub>
                      </m:e>
                    </m:acc>
                  </m:e>
                </m:mr>
                <m:mr>
                  <m:e>
                    <m:acc>
                      <m:accPr>
                        <m:chr m:val="̇"/>
                        <m:ctrlPr>
                          <w:rPr>
                            <w:rFonts w:ascii="Cambria Math" w:hAnsi="Cambria Math"/>
                            <w:i/>
                            <w:lang w:val="mk-MK"/>
                          </w:rPr>
                        </m:ctrlPr>
                      </m:accP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1</m:t>
                            </m:r>
                          </m:sub>
                        </m:sSub>
                      </m:e>
                    </m:acc>
                  </m:e>
                </m:mr>
                <m:mr>
                  <m:e>
                    <m:m>
                      <m:mPr>
                        <m:mcs>
                          <m:mc>
                            <m:mcPr>
                              <m:count m:val="1"/>
                              <m:mcJc m:val="center"/>
                            </m:mcPr>
                          </m:mc>
                        </m:mcs>
                        <m:ctrlPr>
                          <w:rPr>
                            <w:rFonts w:ascii="Cambria Math" w:hAnsi="Cambria Math"/>
                            <w:i/>
                            <w:lang w:val="mk-MK"/>
                          </w:rPr>
                        </m:ctrlPr>
                      </m:mPr>
                      <m:mr>
                        <m:e>
                          <m:acc>
                            <m:accPr>
                              <m:chr m:val="̇"/>
                              <m:ctrlPr>
                                <w:rPr>
                                  <w:rFonts w:ascii="Cambria Math" w:hAnsi="Cambria Math"/>
                                  <w:i/>
                                  <w:lang w:val="mk-MK"/>
                                </w:rPr>
                              </m:ctrlPr>
                            </m:accP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2</m:t>
                                  </m:r>
                                </m:sub>
                              </m:sSub>
                            </m:e>
                          </m:acc>
                        </m:e>
                      </m:mr>
                      <m:mr>
                        <m:e>
                          <m:acc>
                            <m:accPr>
                              <m:chr m:val="̇"/>
                              <m:ctrlPr>
                                <w:rPr>
                                  <w:rFonts w:ascii="Cambria Math" w:hAnsi="Cambria Math"/>
                                  <w:i/>
                                  <w:lang w:val="mk-MK"/>
                                </w:rPr>
                              </m:ctrlPr>
                            </m:accP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3</m:t>
                                  </m:r>
                                </m:sub>
                              </m:sSub>
                            </m:e>
                          </m:acc>
                        </m:e>
                      </m:mr>
                    </m:m>
                  </m:e>
                </m:mr>
              </m:m>
            </m:e>
          </m:d>
          <m:r>
            <w:rPr>
              <w:rFonts w:ascii="Cambria Math" w:eastAsiaTheme="minorEastAsia" w:hAnsi="Cambria Math"/>
              <w:lang w:val="mk-MK"/>
            </w:rPr>
            <m:t>=</m:t>
          </m:r>
          <m:f>
            <m:fPr>
              <m:ctrlPr>
                <w:rPr>
                  <w:rFonts w:ascii="Cambria Math" w:eastAsiaTheme="minorEastAsia" w:hAnsi="Cambria Math"/>
                  <w:i/>
                  <w:lang w:val="mk-MK"/>
                </w:rPr>
              </m:ctrlPr>
            </m:fPr>
            <m:num>
              <m:r>
                <w:rPr>
                  <w:rFonts w:ascii="Cambria Math" w:eastAsiaTheme="minorEastAsia" w:hAnsi="Cambria Math"/>
                  <w:lang w:val="mk-MK"/>
                </w:rPr>
                <m:t>1</m:t>
              </m:r>
            </m:num>
            <m:den>
              <m:r>
                <w:rPr>
                  <w:rFonts w:ascii="Cambria Math" w:eastAsiaTheme="minorEastAsia" w:hAnsi="Cambria Math"/>
                  <w:lang w:val="mk-MK"/>
                </w:rPr>
                <m:t>2</m:t>
              </m:r>
            </m:den>
          </m:f>
          <m:d>
            <m:dPr>
              <m:begChr m:val="["/>
              <m:endChr m:val="]"/>
              <m:ctrlPr>
                <w:rPr>
                  <w:rFonts w:ascii="Cambria Math" w:eastAsiaTheme="minorEastAsia" w:hAnsi="Cambria Math"/>
                  <w:i/>
                  <w:lang w:val="mk-MK"/>
                </w:rPr>
              </m:ctrlPr>
            </m:dPr>
            <m:e>
              <m:m>
                <m:mPr>
                  <m:mcs>
                    <m:mc>
                      <m:mcPr>
                        <m:count m:val="2"/>
                        <m:mcJc m:val="center"/>
                      </m:mcPr>
                    </m:mc>
                  </m:mcs>
                  <m:ctrlPr>
                    <w:rPr>
                      <w:rFonts w:ascii="Cambria Math" w:eastAsiaTheme="minorEastAsia" w:hAnsi="Cambria Math"/>
                      <w:i/>
                      <w:lang w:val="mk-MK"/>
                    </w:rPr>
                  </m:ctrlPr>
                </m:mPr>
                <m:mr>
                  <m:e>
                    <m:m>
                      <m:mPr>
                        <m:mcs>
                          <m:mc>
                            <m:mcPr>
                              <m:count m:val="2"/>
                              <m:mcJc m:val="center"/>
                            </m:mcPr>
                          </m:mc>
                        </m:mcs>
                        <m:ctrlPr>
                          <w:rPr>
                            <w:rFonts w:ascii="Cambria Math" w:eastAsiaTheme="minorEastAsia" w:hAnsi="Cambria Math"/>
                            <w:i/>
                            <w:lang w:val="mk-MK"/>
                          </w:rPr>
                        </m:ctrlPr>
                      </m:mPr>
                      <m:mr>
                        <m:e>
                          <m:r>
                            <w:rPr>
                              <w:rFonts w:ascii="Cambria Math" w:eastAsiaTheme="minorEastAsia" w:hAnsi="Cambria Math"/>
                              <w:lang w:val="mk-MK"/>
                            </w:rPr>
                            <m:t>0</m:t>
                          </m:r>
                        </m:e>
                        <m:e>
                          <m:r>
                            <w:rPr>
                              <w:rFonts w:ascii="Cambria Math" w:eastAsiaTheme="minorEastAsia" w:hAnsi="Cambria Math"/>
                            </w:rPr>
                            <m:t>-p</m:t>
                          </m:r>
                        </m:e>
                      </m:mr>
                      <m:mr>
                        <m:e>
                          <m:r>
                            <w:rPr>
                              <w:rFonts w:ascii="Cambria Math" w:eastAsiaTheme="minorEastAsia" w:hAnsi="Cambria Math"/>
                              <w:lang w:val="mk-MK"/>
                            </w:rPr>
                            <m:t>p</m:t>
                          </m:r>
                        </m:e>
                        <m:e>
                          <m:r>
                            <w:rPr>
                              <w:rFonts w:ascii="Cambria Math" w:eastAsiaTheme="minorEastAsia" w:hAnsi="Cambria Math"/>
                              <w:lang w:val="mk-MK"/>
                            </w:rPr>
                            <m:t>0</m:t>
                          </m:r>
                        </m:e>
                      </m:mr>
                      <m:mr>
                        <m:e>
                          <m:m>
                            <m:mPr>
                              <m:mcs>
                                <m:mc>
                                  <m:mcPr>
                                    <m:count m:val="1"/>
                                    <m:mcJc m:val="center"/>
                                  </m:mcPr>
                                </m:mc>
                              </m:mcs>
                              <m:ctrlPr>
                                <w:rPr>
                                  <w:rFonts w:ascii="Cambria Math" w:eastAsiaTheme="minorEastAsia" w:hAnsi="Cambria Math"/>
                                  <w:i/>
                                  <w:lang w:val="mk-MK"/>
                                </w:rPr>
                              </m:ctrlPr>
                            </m:mPr>
                            <m:mr>
                              <m:e>
                                <m:r>
                                  <w:rPr>
                                    <w:rFonts w:ascii="Cambria Math" w:eastAsiaTheme="minorEastAsia" w:hAnsi="Cambria Math"/>
                                    <w:lang w:val="mk-MK"/>
                                  </w:rPr>
                                  <m:t>q</m:t>
                                </m:r>
                              </m:e>
                            </m:mr>
                            <m:mr>
                              <m:e>
                                <m:r>
                                  <w:rPr>
                                    <w:rFonts w:ascii="Cambria Math" w:eastAsiaTheme="minorEastAsia" w:hAnsi="Cambria Math"/>
                                    <w:lang w:val="mk-MK"/>
                                  </w:rPr>
                                  <m:t>r</m:t>
                                </m:r>
                              </m:e>
                            </m:mr>
                          </m:m>
                        </m:e>
                        <m:e>
                          <m:m>
                            <m:mPr>
                              <m:mcs>
                                <m:mc>
                                  <m:mcPr>
                                    <m:count m:val="1"/>
                                    <m:mcJc m:val="center"/>
                                  </m:mcPr>
                                </m:mc>
                              </m:mcs>
                              <m:ctrlPr>
                                <w:rPr>
                                  <w:rFonts w:ascii="Cambria Math" w:eastAsiaTheme="minorEastAsia" w:hAnsi="Cambria Math"/>
                                  <w:i/>
                                  <w:lang w:val="mk-MK"/>
                                </w:rPr>
                              </m:ctrlPr>
                            </m:mPr>
                            <m:mr>
                              <m:e>
                                <m:r>
                                  <w:rPr>
                                    <w:rFonts w:ascii="Cambria Math" w:eastAsiaTheme="minorEastAsia" w:hAnsi="Cambria Math"/>
                                    <w:lang w:val="mk-MK"/>
                                  </w:rPr>
                                  <m:t>-r</m:t>
                                </m:r>
                              </m:e>
                            </m:mr>
                            <m:mr>
                              <m:e>
                                <m:r>
                                  <w:rPr>
                                    <w:rFonts w:ascii="Cambria Math" w:eastAsiaTheme="minorEastAsia" w:hAnsi="Cambria Math"/>
                                    <w:lang w:val="mk-MK"/>
                                  </w:rPr>
                                  <m:t>q</m:t>
                                </m:r>
                              </m:e>
                            </m:mr>
                          </m:m>
                        </m:e>
                      </m:mr>
                    </m:m>
                  </m:e>
                  <m:e>
                    <m:m>
                      <m:mPr>
                        <m:mcs>
                          <m:mc>
                            <m:mcPr>
                              <m:count m:val="2"/>
                              <m:mcJc m:val="center"/>
                            </m:mcPr>
                          </m:mc>
                        </m:mcs>
                        <m:ctrlPr>
                          <w:rPr>
                            <w:rFonts w:ascii="Cambria Math" w:eastAsiaTheme="minorEastAsia" w:hAnsi="Cambria Math"/>
                            <w:i/>
                            <w:lang w:val="mk-MK"/>
                          </w:rPr>
                        </m:ctrlPr>
                      </m:mPr>
                      <m:mr>
                        <m:e>
                          <m:r>
                            <w:rPr>
                              <w:rFonts w:ascii="Cambria Math" w:eastAsiaTheme="minorEastAsia" w:hAnsi="Cambria Math"/>
                              <w:lang w:val="mk-MK"/>
                            </w:rPr>
                            <m:t>-q</m:t>
                          </m:r>
                        </m:e>
                        <m:e>
                          <m:r>
                            <w:rPr>
                              <w:rFonts w:ascii="Cambria Math" w:eastAsiaTheme="minorEastAsia" w:hAnsi="Cambria Math"/>
                              <w:lang w:val="mk-MK"/>
                            </w:rPr>
                            <m:t>-r</m:t>
                          </m:r>
                        </m:e>
                      </m:mr>
                      <m:mr>
                        <m:e>
                          <m:r>
                            <w:rPr>
                              <w:rFonts w:ascii="Cambria Math" w:eastAsiaTheme="minorEastAsia" w:hAnsi="Cambria Math"/>
                              <w:lang w:val="mk-MK"/>
                            </w:rPr>
                            <m:t>r</m:t>
                          </m:r>
                        </m:e>
                        <m:e>
                          <m:r>
                            <w:rPr>
                              <w:rFonts w:ascii="Cambria Math" w:eastAsiaTheme="minorEastAsia" w:hAnsi="Cambria Math"/>
                              <w:lang w:val="mk-MK"/>
                            </w:rPr>
                            <m:t>-q</m:t>
                          </m:r>
                        </m:e>
                      </m:mr>
                      <m:mr>
                        <m:e>
                          <m:m>
                            <m:mPr>
                              <m:mcs>
                                <m:mc>
                                  <m:mcPr>
                                    <m:count m:val="1"/>
                                    <m:mcJc m:val="center"/>
                                  </m:mcPr>
                                </m:mc>
                              </m:mcs>
                              <m:ctrlPr>
                                <w:rPr>
                                  <w:rFonts w:ascii="Cambria Math" w:eastAsiaTheme="minorEastAsia" w:hAnsi="Cambria Math"/>
                                  <w:i/>
                                  <w:lang w:val="mk-MK"/>
                                </w:rPr>
                              </m:ctrlPr>
                            </m:mPr>
                            <m:mr>
                              <m:e>
                                <m:r>
                                  <w:rPr>
                                    <w:rFonts w:ascii="Cambria Math" w:eastAsiaTheme="minorEastAsia" w:hAnsi="Cambria Math"/>
                                    <w:lang w:val="mk-MK"/>
                                  </w:rPr>
                                  <m:t>0</m:t>
                                </m:r>
                              </m:e>
                            </m:mr>
                            <m:mr>
                              <m:e>
                                <m:r>
                                  <w:rPr>
                                    <w:rFonts w:ascii="Cambria Math" w:eastAsiaTheme="minorEastAsia" w:hAnsi="Cambria Math"/>
                                    <w:lang w:val="mk-MK"/>
                                  </w:rPr>
                                  <m:t>-p</m:t>
                                </m:r>
                              </m:e>
                            </m:mr>
                          </m:m>
                        </m:e>
                        <m:e>
                          <m:m>
                            <m:mPr>
                              <m:mcs>
                                <m:mc>
                                  <m:mcPr>
                                    <m:count m:val="1"/>
                                    <m:mcJc m:val="center"/>
                                  </m:mcPr>
                                </m:mc>
                              </m:mcs>
                              <m:ctrlPr>
                                <w:rPr>
                                  <w:rFonts w:ascii="Cambria Math" w:eastAsiaTheme="minorEastAsia" w:hAnsi="Cambria Math"/>
                                  <w:i/>
                                  <w:lang w:val="mk-MK"/>
                                </w:rPr>
                              </m:ctrlPr>
                            </m:mPr>
                            <m:mr>
                              <m:e>
                                <m:r>
                                  <w:rPr>
                                    <w:rFonts w:ascii="Cambria Math" w:eastAsiaTheme="minorEastAsia" w:hAnsi="Cambria Math"/>
                                    <w:lang w:val="mk-MK"/>
                                  </w:rPr>
                                  <m:t>p</m:t>
                                </m:r>
                              </m:e>
                            </m:mr>
                            <m:mr>
                              <m:e>
                                <m:r>
                                  <w:rPr>
                                    <w:rFonts w:ascii="Cambria Math" w:eastAsiaTheme="minorEastAsia" w:hAnsi="Cambria Math"/>
                                    <w:lang w:val="mk-MK"/>
                                  </w:rPr>
                                  <m:t>0</m:t>
                                </m:r>
                              </m:e>
                            </m:mr>
                          </m:m>
                        </m:e>
                      </m:mr>
                    </m:m>
                  </m:e>
                </m:mr>
              </m:m>
            </m:e>
          </m:d>
          <m:d>
            <m:dPr>
              <m:begChr m:val="["/>
              <m:endChr m:val="]"/>
              <m:ctrlPr>
                <w:rPr>
                  <w:rFonts w:ascii="Cambria Math" w:hAnsi="Cambria Math"/>
                  <w:i/>
                  <w:lang w:val="mk-MK"/>
                </w:rPr>
              </m:ctrlPr>
            </m:dPr>
            <m:e>
              <m:m>
                <m:mPr>
                  <m:mcs>
                    <m:mc>
                      <m:mcPr>
                        <m:count m:val="1"/>
                        <m:mcJc m:val="center"/>
                      </m:mcPr>
                    </m:mc>
                  </m:mcs>
                  <m:ctrlPr>
                    <w:rPr>
                      <w:rFonts w:ascii="Cambria Math" w:hAnsi="Cambria Math"/>
                      <w:i/>
                      <w:lang w:val="mk-MK"/>
                    </w:rPr>
                  </m:ctrlPr>
                </m:mP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0</m:t>
                        </m:r>
                      </m:sub>
                    </m:sSub>
                  </m:e>
                </m:m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1</m:t>
                        </m:r>
                      </m:sub>
                    </m:sSub>
                  </m:e>
                </m:mr>
                <m:mr>
                  <m:e>
                    <m:m>
                      <m:mPr>
                        <m:mcs>
                          <m:mc>
                            <m:mcPr>
                              <m:count m:val="1"/>
                              <m:mcJc m:val="center"/>
                            </m:mcPr>
                          </m:mc>
                        </m:mcs>
                        <m:ctrlPr>
                          <w:rPr>
                            <w:rFonts w:ascii="Cambria Math" w:hAnsi="Cambria Math"/>
                            <w:i/>
                            <w:lang w:val="mk-MK"/>
                          </w:rPr>
                        </m:ctrlPr>
                      </m:mP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2</m:t>
                              </m:r>
                            </m:sub>
                          </m:sSub>
                        </m:e>
                      </m:m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3</m:t>
                              </m:r>
                            </m:sub>
                          </m:sSub>
                        </m:e>
                      </m:mr>
                    </m:m>
                  </m:e>
                </m:mr>
              </m:m>
            </m:e>
          </m:d>
        </m:oMath>
      </m:oMathPara>
    </w:p>
    <w:p w14:paraId="2BCB5F55" w14:textId="4BD51FA0" w:rsidR="00661C81" w:rsidRDefault="00661C81" w:rsidP="00D4370B">
      <w:pPr>
        <w:ind w:firstLine="720"/>
        <w:jc w:val="both"/>
        <w:rPr>
          <w:rFonts w:eastAsiaTheme="minorEastAsia"/>
          <w:iCs/>
          <w:lang w:val="mk-MK"/>
        </w:rPr>
      </w:pPr>
      <w:r>
        <w:rPr>
          <w:rFonts w:eastAsiaTheme="minorEastAsia"/>
          <w:iCs/>
          <w:lang w:val="mk-MK"/>
        </w:rPr>
        <w:t xml:space="preserve">Секоја ротациона матрица може да биде </w:t>
      </w:r>
      <w:r w:rsidR="00AD5F99">
        <w:rPr>
          <w:rFonts w:eastAsiaTheme="minorEastAsia"/>
          <w:iCs/>
          <w:lang w:val="mk-MK"/>
        </w:rPr>
        <w:t xml:space="preserve">изразена преку </w:t>
      </w:r>
      <w:proofErr w:type="spellStart"/>
      <w:r w:rsidR="00AD5F99">
        <w:rPr>
          <w:rFonts w:eastAsiaTheme="minorEastAsia"/>
          <w:iCs/>
          <w:lang w:val="mk-MK"/>
        </w:rPr>
        <w:t>кватерниони</w:t>
      </w:r>
      <w:proofErr w:type="spellEnd"/>
      <w:r w:rsidR="00AD5F99">
        <w:rPr>
          <w:rFonts w:eastAsiaTheme="minorEastAsia"/>
          <w:iCs/>
          <w:lang w:val="mk-MK"/>
        </w:rPr>
        <w:t xml:space="preserve"> со помош на равенката</w:t>
      </w:r>
    </w:p>
    <w:p w14:paraId="4A2B08CD" w14:textId="7DC9F702" w:rsidR="00AD5F99" w:rsidRPr="00E42D60" w:rsidRDefault="00AD5F99" w:rsidP="00D4370B">
      <w:pPr>
        <w:ind w:firstLine="720"/>
        <w:jc w:val="both"/>
        <w:rPr>
          <w:rFonts w:eastAsiaTheme="minorEastAsia"/>
          <w:lang w:val="mk-MK"/>
        </w:rPr>
      </w:pPr>
      <m:oMathPara>
        <m:oMath>
          <m:r>
            <w:rPr>
              <w:rFonts w:ascii="Cambria Math" w:hAnsi="Cambria Math"/>
              <w:lang w:val="mk-MK"/>
            </w:rPr>
            <m:t>R=</m:t>
          </m:r>
          <m:d>
            <m:dPr>
              <m:ctrlPr>
                <w:rPr>
                  <w:rFonts w:ascii="Cambria Math" w:hAnsi="Cambria Math"/>
                  <w:i/>
                  <w:iCs/>
                  <w:lang w:val="mk-MK"/>
                </w:rPr>
              </m:ctrlPr>
            </m:dPr>
            <m:e>
              <m:sSubSup>
                <m:sSubSupPr>
                  <m:ctrlPr>
                    <w:rPr>
                      <w:rFonts w:ascii="Cambria Math" w:hAnsi="Cambria Math"/>
                      <w:i/>
                      <w:iCs/>
                      <w:lang w:val="mk-MK"/>
                    </w:rPr>
                  </m:ctrlPr>
                </m:sSubSupPr>
                <m:e>
                  <m:r>
                    <w:rPr>
                      <w:rFonts w:ascii="Cambria Math" w:hAnsi="Cambria Math"/>
                      <w:lang w:val="mk-MK"/>
                    </w:rPr>
                    <m:t>q</m:t>
                  </m:r>
                </m:e>
                <m:sub>
                  <m:r>
                    <w:rPr>
                      <w:rFonts w:ascii="Cambria Math" w:hAnsi="Cambria Math"/>
                      <w:lang w:val="mk-MK"/>
                    </w:rPr>
                    <m:t>0</m:t>
                  </m:r>
                </m:sub>
                <m:sup>
                  <m:r>
                    <w:rPr>
                      <w:rFonts w:ascii="Cambria Math" w:hAnsi="Cambria Math"/>
                      <w:lang w:val="mk-MK"/>
                    </w:rPr>
                    <m:t>2</m:t>
                  </m:r>
                </m:sup>
              </m:sSubSup>
              <m:r>
                <w:rPr>
                  <w:rFonts w:ascii="Cambria Math" w:hAnsi="Cambria Math"/>
                  <w:lang w:val="mk-MK"/>
                </w:rPr>
                <m:t>-</m:t>
              </m:r>
              <m:sSup>
                <m:sSupPr>
                  <m:ctrlPr>
                    <w:rPr>
                      <w:rFonts w:ascii="Cambria Math" w:hAnsi="Cambria Math"/>
                      <w:i/>
                      <w:iCs/>
                      <w:lang w:val="mk-MK"/>
                    </w:rPr>
                  </m:ctrlPr>
                </m:sSupPr>
                <m:e>
                  <m:acc>
                    <m:accPr>
                      <m:ctrlPr>
                        <w:rPr>
                          <w:rFonts w:ascii="Cambria Math" w:hAnsi="Cambria Math"/>
                          <w:i/>
                          <w:iCs/>
                          <w:lang w:val="mk-MK"/>
                        </w:rPr>
                      </m:ctrlPr>
                    </m:accPr>
                    <m:e>
                      <m:r>
                        <w:rPr>
                          <w:rFonts w:ascii="Cambria Math" w:hAnsi="Cambria Math"/>
                          <w:lang w:val="mk-MK"/>
                        </w:rPr>
                        <m:t>q</m:t>
                      </m:r>
                    </m:e>
                  </m:acc>
                </m:e>
                <m:sup>
                  <m:r>
                    <w:rPr>
                      <w:rFonts w:ascii="Cambria Math" w:hAnsi="Cambria Math"/>
                      <w:lang w:val="mk-MK"/>
                    </w:rPr>
                    <m:t>T</m:t>
                  </m:r>
                </m:sup>
              </m:sSup>
              <m:acc>
                <m:accPr>
                  <m:ctrlPr>
                    <w:rPr>
                      <w:rFonts w:ascii="Cambria Math" w:hAnsi="Cambria Math"/>
                      <w:i/>
                      <w:iCs/>
                      <w:lang w:val="mk-MK"/>
                    </w:rPr>
                  </m:ctrlPr>
                </m:accPr>
                <m:e>
                  <m:r>
                    <w:rPr>
                      <w:rFonts w:ascii="Cambria Math" w:hAnsi="Cambria Math"/>
                      <w:lang w:val="mk-MK"/>
                    </w:rPr>
                    <m:t>q</m:t>
                  </m:r>
                </m:e>
              </m:acc>
            </m:e>
          </m:d>
          <m:sSub>
            <m:sSubPr>
              <m:ctrlPr>
                <w:rPr>
                  <w:rFonts w:ascii="Cambria Math" w:hAnsi="Cambria Math"/>
                  <w:i/>
                  <w:iCs/>
                  <w:lang w:val="mk-MK"/>
                </w:rPr>
              </m:ctrlPr>
            </m:sSubPr>
            <m:e>
              <m:r>
                <w:rPr>
                  <w:rFonts w:ascii="Cambria Math" w:hAnsi="Cambria Math"/>
                  <w:lang w:val="mk-MK"/>
                </w:rPr>
                <m:t>I</m:t>
              </m:r>
            </m:e>
            <m:sub>
              <m:r>
                <w:rPr>
                  <w:rFonts w:ascii="Cambria Math" w:hAnsi="Cambria Math"/>
                  <w:lang w:val="mk-MK"/>
                </w:rPr>
                <m:t>3</m:t>
              </m:r>
            </m:sub>
          </m:sSub>
          <m:r>
            <w:rPr>
              <w:rFonts w:ascii="Cambria Math" w:hAnsi="Cambria Math"/>
              <w:lang w:val="mk-MK"/>
            </w:rPr>
            <m:t>+</m:t>
          </m:r>
          <m:acc>
            <m:accPr>
              <m:ctrlPr>
                <w:rPr>
                  <w:rFonts w:ascii="Cambria Math" w:hAnsi="Cambria Math"/>
                  <w:i/>
                  <w:iCs/>
                  <w:lang w:val="mk-MK"/>
                </w:rPr>
              </m:ctrlPr>
            </m:accPr>
            <m:e>
              <m:r>
                <w:rPr>
                  <w:rFonts w:ascii="Cambria Math" w:hAnsi="Cambria Math"/>
                  <w:lang w:val="mk-MK"/>
                </w:rPr>
                <m:t>q</m:t>
              </m:r>
            </m:e>
          </m:acc>
          <m:sSup>
            <m:sSupPr>
              <m:ctrlPr>
                <w:rPr>
                  <w:rFonts w:ascii="Cambria Math" w:hAnsi="Cambria Math"/>
                  <w:i/>
                  <w:iCs/>
                  <w:lang w:val="mk-MK"/>
                </w:rPr>
              </m:ctrlPr>
            </m:sSupPr>
            <m:e>
              <m:acc>
                <m:accPr>
                  <m:ctrlPr>
                    <w:rPr>
                      <w:rFonts w:ascii="Cambria Math" w:hAnsi="Cambria Math"/>
                      <w:i/>
                      <w:iCs/>
                      <w:lang w:val="mk-MK"/>
                    </w:rPr>
                  </m:ctrlPr>
                </m:accPr>
                <m:e>
                  <m:r>
                    <w:rPr>
                      <w:rFonts w:ascii="Cambria Math" w:hAnsi="Cambria Math"/>
                      <w:lang w:val="mk-MK"/>
                    </w:rPr>
                    <m:t>q</m:t>
                  </m:r>
                </m:e>
              </m:acc>
            </m:e>
            <m:sup>
              <m:r>
                <w:rPr>
                  <w:rFonts w:ascii="Cambria Math" w:hAnsi="Cambria Math"/>
                  <w:lang w:val="mk-MK"/>
                </w:rPr>
                <m:t>T</m:t>
              </m:r>
            </m:sup>
          </m:sSup>
          <m:r>
            <w:rPr>
              <w:rFonts w:ascii="Cambria Math" w:hAnsi="Cambria Math"/>
              <w:lang w:val="mk-MK"/>
            </w:rPr>
            <m:t>+2</m:t>
          </m:r>
          <m:sSub>
            <m:sSubPr>
              <m:ctrlPr>
                <w:rPr>
                  <w:rFonts w:ascii="Cambria Math" w:hAnsi="Cambria Math"/>
                  <w:i/>
                  <w:iCs/>
                  <w:lang w:val="mk-MK"/>
                </w:rPr>
              </m:ctrlPr>
            </m:sSubPr>
            <m:e>
              <m:acc>
                <m:accPr>
                  <m:ctrlPr>
                    <w:rPr>
                      <w:rFonts w:ascii="Cambria Math" w:hAnsi="Cambria Math"/>
                      <w:i/>
                      <w:iCs/>
                      <w:lang w:val="mk-MK"/>
                    </w:rPr>
                  </m:ctrlPr>
                </m:accPr>
                <m:e>
                  <m:r>
                    <w:rPr>
                      <w:rFonts w:ascii="Cambria Math" w:hAnsi="Cambria Math"/>
                      <w:lang w:val="mk-MK"/>
                    </w:rPr>
                    <m:t>q</m:t>
                  </m:r>
                </m:e>
              </m:acc>
            </m:e>
            <m:sub>
              <m:r>
                <w:rPr>
                  <w:rFonts w:ascii="Cambria Math" w:hAnsi="Cambria Math"/>
                  <w:lang w:val="mk-MK"/>
                </w:rPr>
                <m:t>0</m:t>
              </m:r>
            </m:sub>
          </m:sSub>
          <m:d>
            <m:dPr>
              <m:begChr m:val="["/>
              <m:endChr m:val="]"/>
              <m:ctrlPr>
                <w:rPr>
                  <w:rFonts w:ascii="Cambria Math" w:hAnsi="Cambria Math"/>
                  <w:i/>
                  <w:iCs/>
                  <w:lang w:val="mk-MK"/>
                </w:rPr>
              </m:ctrlPr>
            </m:dPr>
            <m:e>
              <m:sSub>
                <m:sSubPr>
                  <m:ctrlPr>
                    <w:rPr>
                      <w:rFonts w:ascii="Cambria Math" w:hAnsi="Cambria Math"/>
                      <w:i/>
                      <w:iCs/>
                      <w:lang w:val="mk-MK"/>
                    </w:rPr>
                  </m:ctrlPr>
                </m:sSubPr>
                <m:e>
                  <m:acc>
                    <m:accPr>
                      <m:ctrlPr>
                        <w:rPr>
                          <w:rFonts w:ascii="Cambria Math" w:hAnsi="Cambria Math"/>
                          <w:i/>
                          <w:iCs/>
                          <w:lang w:val="mk-MK"/>
                        </w:rPr>
                      </m:ctrlPr>
                    </m:accPr>
                    <m:e>
                      <m:r>
                        <w:rPr>
                          <w:rFonts w:ascii="Cambria Math" w:hAnsi="Cambria Math"/>
                          <w:lang w:val="mk-MK"/>
                        </w:rPr>
                        <m:t>q</m:t>
                      </m:r>
                    </m:e>
                  </m:acc>
                </m:e>
                <m:sub>
                  <m:r>
                    <w:rPr>
                      <w:rFonts w:ascii="Cambria Math" w:hAnsi="Cambria Math"/>
                      <w:lang w:val="mk-MK"/>
                    </w:rPr>
                    <m:t>x</m:t>
                  </m:r>
                </m:sub>
              </m:sSub>
            </m:e>
          </m:d>
        </m:oMath>
      </m:oMathPara>
    </w:p>
    <w:p w14:paraId="48160754" w14:textId="5922899B" w:rsidR="00E42D60" w:rsidRDefault="00E42D60" w:rsidP="00D4370B">
      <w:pPr>
        <w:ind w:firstLine="720"/>
        <w:jc w:val="both"/>
        <w:rPr>
          <w:rFonts w:eastAsiaTheme="minorEastAsia"/>
          <w:lang w:val="mk-MK"/>
        </w:rPr>
      </w:pPr>
      <w:r>
        <w:rPr>
          <w:rFonts w:eastAsiaTheme="minorEastAsia"/>
          <w:lang w:val="mk-MK"/>
        </w:rPr>
        <w:t xml:space="preserve">каде </w:t>
      </w:r>
      <m:oMath>
        <m:d>
          <m:dPr>
            <m:begChr m:val="["/>
            <m:endChr m:val="]"/>
            <m:ctrlPr>
              <w:rPr>
                <w:rFonts w:ascii="Cambria Math" w:hAnsi="Cambria Math"/>
                <w:i/>
                <w:iCs/>
                <w:lang w:val="mk-MK"/>
              </w:rPr>
            </m:ctrlPr>
          </m:dPr>
          <m:e>
            <m:sSub>
              <m:sSubPr>
                <m:ctrlPr>
                  <w:rPr>
                    <w:rFonts w:ascii="Cambria Math" w:hAnsi="Cambria Math"/>
                    <w:i/>
                    <w:iCs/>
                    <w:lang w:val="mk-MK"/>
                  </w:rPr>
                </m:ctrlPr>
              </m:sSubPr>
              <m:e>
                <m:acc>
                  <m:accPr>
                    <m:ctrlPr>
                      <w:rPr>
                        <w:rFonts w:ascii="Cambria Math" w:hAnsi="Cambria Math"/>
                        <w:i/>
                        <w:iCs/>
                        <w:lang w:val="mk-MK"/>
                      </w:rPr>
                    </m:ctrlPr>
                  </m:accPr>
                  <m:e>
                    <m:r>
                      <w:rPr>
                        <w:rFonts w:ascii="Cambria Math" w:hAnsi="Cambria Math"/>
                        <w:lang w:val="mk-MK"/>
                      </w:rPr>
                      <m:t>q</m:t>
                    </m:r>
                  </m:e>
                </m:acc>
              </m:e>
              <m:sub>
                <m:r>
                  <w:rPr>
                    <w:rFonts w:ascii="Cambria Math" w:hAnsi="Cambria Math"/>
                    <w:lang w:val="mk-MK"/>
                  </w:rPr>
                  <m:t>x</m:t>
                </m:r>
              </m:sub>
            </m:sSub>
          </m:e>
        </m:d>
      </m:oMath>
      <w:r>
        <w:rPr>
          <w:rFonts w:eastAsiaTheme="minorEastAsia"/>
          <w:iCs/>
          <w:lang w:val="mk-MK"/>
        </w:rPr>
        <w:t xml:space="preserve"> е антисиметрична матрица која е векторски производ</w:t>
      </w:r>
      <w:r w:rsidR="00FC6005">
        <w:rPr>
          <w:rFonts w:eastAsiaTheme="minorEastAsia"/>
          <w:iCs/>
          <w:lang w:val="mk-MK"/>
        </w:rPr>
        <w:t xml:space="preserve">. Ако со помош на горенаведената равенка ја изразиме </w:t>
      </w:r>
      <w:r w:rsidR="00FC6005">
        <w:rPr>
          <w:rFonts w:eastAsiaTheme="minorEastAsia"/>
          <w:lang w:val="mk-MK"/>
        </w:rPr>
        <w:t>матрицата на трансформација од географскиот референтен систем во референтниот систем на телото се добива</w:t>
      </w:r>
    </w:p>
    <w:p w14:paraId="79EC1D31" w14:textId="6717C39C" w:rsidR="00FC6005" w:rsidRPr="00871F67" w:rsidRDefault="00E058B5" w:rsidP="00D4370B">
      <w:pPr>
        <w:jc w:val="both"/>
        <w:rPr>
          <w:rFonts w:eastAsiaTheme="minorEastAsia"/>
          <w:lang w:val="mk-MK"/>
        </w:rPr>
      </w:pPr>
      <m:oMathPara>
        <m:oMath>
          <m:sSubSup>
            <m:sSubSupPr>
              <m:ctrlPr>
                <w:rPr>
                  <w:rFonts w:ascii="Cambria Math" w:hAnsi="Cambria Math"/>
                  <w:i/>
                  <w:lang w:val="mk-MK"/>
                </w:rPr>
              </m:ctrlPr>
            </m:sSubSupPr>
            <m:e>
              <m:r>
                <w:rPr>
                  <w:rFonts w:ascii="Cambria Math" w:hAnsi="Cambria Math"/>
                  <w:lang w:val="mk-MK"/>
                </w:rPr>
                <m:t>T</m:t>
              </m:r>
            </m:e>
            <m:sub>
              <m:r>
                <w:rPr>
                  <w:rFonts w:ascii="Cambria Math" w:hAnsi="Cambria Math"/>
                  <w:lang w:val="mk-MK"/>
                </w:rPr>
                <m:t>EG</m:t>
              </m:r>
            </m:sub>
            <m:sup>
              <m:r>
                <w:rPr>
                  <w:rFonts w:ascii="Cambria Math" w:hAnsi="Cambria Math"/>
                  <w:lang w:val="mk-MK"/>
                </w:rPr>
                <m:t>B</m:t>
              </m:r>
            </m:sup>
          </m:sSubSup>
          <m:r>
            <w:rPr>
              <w:rFonts w:ascii="Cambria Math" w:hAnsi="Cambria Math"/>
              <w:lang w:val="mk-MK"/>
            </w:rPr>
            <m:t>=</m:t>
          </m:r>
          <m:d>
            <m:dPr>
              <m:begChr m:val="["/>
              <m:endChr m:val="]"/>
              <m:ctrlPr>
                <w:rPr>
                  <w:rFonts w:ascii="Cambria Math" w:hAnsi="Cambria Math"/>
                  <w:i/>
                  <w:lang w:val="mk-MK"/>
                </w:rPr>
              </m:ctrlPr>
            </m:dPr>
            <m:e>
              <m:m>
                <m:mPr>
                  <m:mcs>
                    <m:mc>
                      <m:mcPr>
                        <m:count m:val="3"/>
                        <m:mcJc m:val="center"/>
                      </m:mcPr>
                    </m:mc>
                  </m:mcs>
                  <m:ctrlPr>
                    <w:rPr>
                      <w:rFonts w:ascii="Cambria Math" w:hAnsi="Cambria Math"/>
                      <w:i/>
                      <w:lang w:val="mk-MK"/>
                    </w:rPr>
                  </m:ctrlPr>
                </m:mPr>
                <m:mr>
                  <m:e>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0</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1</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2</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3</m:t>
                        </m:r>
                      </m:sub>
                      <m:sup>
                        <m:r>
                          <w:rPr>
                            <w:rFonts w:ascii="Cambria Math" w:hAnsi="Cambria Math"/>
                            <w:sz w:val="24"/>
                            <w:szCs w:val="24"/>
                            <w:lang w:val="mk-MK"/>
                          </w:rPr>
                          <m:t>2</m:t>
                        </m:r>
                      </m:sup>
                    </m:sSubSup>
                  </m:e>
                  <m:e>
                    <m:r>
                      <w:rPr>
                        <w:rFonts w:ascii="Cambria Math" w:hAnsi="Cambria Math"/>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1</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2</m:t>
                        </m:r>
                      </m:sub>
                    </m:sSub>
                    <m:r>
                      <w:rPr>
                        <w:rFonts w:ascii="Cambria Math" w:hAnsi="Cambria Math"/>
                        <w:sz w:val="24"/>
                        <w:szCs w:val="24"/>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0</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3</m:t>
                        </m:r>
                      </m:sub>
                    </m:sSub>
                  </m:e>
                  <m:e>
                    <m:r>
                      <w:rPr>
                        <w:rFonts w:ascii="Cambria Math" w:hAnsi="Cambria Math"/>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0</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2</m:t>
                        </m:r>
                      </m:sub>
                    </m:sSub>
                    <m:r>
                      <w:rPr>
                        <w:rFonts w:ascii="Cambria Math" w:hAnsi="Cambria Math"/>
                        <w:sz w:val="24"/>
                        <w:szCs w:val="24"/>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1</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3</m:t>
                        </m:r>
                      </m:sub>
                    </m:sSub>
                  </m:e>
                </m:mr>
                <m:mr>
                  <m:e>
                    <m:r>
                      <w:rPr>
                        <w:rFonts w:ascii="Cambria Math" w:hAnsi="Cambria Math"/>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0</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3</m:t>
                        </m:r>
                      </m:sub>
                    </m:sSub>
                    <m:r>
                      <w:rPr>
                        <w:rFonts w:ascii="Cambria Math" w:hAnsi="Cambria Math"/>
                        <w:sz w:val="24"/>
                        <w:szCs w:val="24"/>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1</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2</m:t>
                        </m:r>
                      </m:sub>
                    </m:sSub>
                  </m:e>
                  <m:e>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0</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1</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2</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3</m:t>
                        </m:r>
                      </m:sub>
                      <m:sup>
                        <m:r>
                          <w:rPr>
                            <w:rFonts w:ascii="Cambria Math" w:hAnsi="Cambria Math"/>
                            <w:sz w:val="24"/>
                            <w:szCs w:val="24"/>
                            <w:lang w:val="mk-MK"/>
                          </w:rPr>
                          <m:t>2</m:t>
                        </m:r>
                      </m:sup>
                    </m:sSubSup>
                  </m:e>
                  <m:e>
                    <m:r>
                      <w:rPr>
                        <w:rFonts w:ascii="Cambria Math" w:hAnsi="Cambria Math"/>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2</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3</m:t>
                        </m:r>
                      </m:sub>
                    </m:sSub>
                    <m:r>
                      <w:rPr>
                        <w:rFonts w:ascii="Cambria Math" w:hAnsi="Cambria Math"/>
                        <w:sz w:val="24"/>
                        <w:szCs w:val="24"/>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0</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1</m:t>
                        </m:r>
                      </m:sub>
                    </m:sSub>
                  </m:e>
                </m:mr>
                <m:mr>
                  <m:e>
                    <m:r>
                      <w:rPr>
                        <w:rFonts w:ascii="Cambria Math" w:hAnsi="Cambria Math"/>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1</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3</m:t>
                        </m:r>
                      </m:sub>
                    </m:sSub>
                    <m:r>
                      <w:rPr>
                        <w:rFonts w:ascii="Cambria Math" w:hAnsi="Cambria Math"/>
                        <w:sz w:val="24"/>
                        <w:szCs w:val="24"/>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0</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2</m:t>
                        </m:r>
                      </m:sub>
                    </m:sSub>
                  </m:e>
                  <m:e>
                    <m:r>
                      <w:rPr>
                        <w:rFonts w:ascii="Cambria Math" w:hAnsi="Cambria Math"/>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0</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1</m:t>
                        </m:r>
                      </m:sub>
                    </m:sSub>
                    <m:r>
                      <w:rPr>
                        <w:rFonts w:ascii="Cambria Math" w:hAnsi="Cambria Math"/>
                        <w:sz w:val="24"/>
                        <w:szCs w:val="24"/>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2</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3</m:t>
                        </m:r>
                      </m:sub>
                    </m:sSub>
                  </m:e>
                  <m:e>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0</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1</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2</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3</m:t>
                        </m:r>
                      </m:sub>
                      <m:sup>
                        <m:r>
                          <w:rPr>
                            <w:rFonts w:ascii="Cambria Math" w:hAnsi="Cambria Math"/>
                            <w:sz w:val="24"/>
                            <w:szCs w:val="24"/>
                            <w:lang w:val="mk-MK"/>
                          </w:rPr>
                          <m:t>2</m:t>
                        </m:r>
                      </m:sup>
                    </m:sSubSup>
                  </m:e>
                </m:mr>
              </m:m>
            </m:e>
          </m:d>
        </m:oMath>
      </m:oMathPara>
    </w:p>
    <w:p w14:paraId="15B82392" w14:textId="54396118" w:rsidR="00871F67" w:rsidRDefault="00871F67" w:rsidP="00D4370B">
      <w:pPr>
        <w:jc w:val="both"/>
        <w:rPr>
          <w:rFonts w:eastAsiaTheme="minorEastAsia"/>
          <w:lang w:val="mk-MK"/>
        </w:rPr>
      </w:pPr>
    </w:p>
    <w:p w14:paraId="384EB361" w14:textId="3E446C07" w:rsidR="00871F67" w:rsidRDefault="00871F67" w:rsidP="00D4370B">
      <w:pPr>
        <w:jc w:val="both"/>
        <w:rPr>
          <w:rFonts w:eastAsiaTheme="minorEastAsia"/>
          <w:lang w:val="mk-MK"/>
        </w:rPr>
      </w:pPr>
    </w:p>
    <w:p w14:paraId="61F10F93" w14:textId="77777777" w:rsidR="00871F67" w:rsidRPr="00F43D04" w:rsidRDefault="00871F67" w:rsidP="00D4370B">
      <w:pPr>
        <w:jc w:val="both"/>
        <w:rPr>
          <w:rFonts w:eastAsiaTheme="minorEastAsia"/>
          <w:lang w:val="mk-MK"/>
        </w:rPr>
      </w:pPr>
    </w:p>
    <w:p w14:paraId="3379531D" w14:textId="382ED7C8" w:rsidR="00F43D04" w:rsidRPr="00F43D04" w:rsidRDefault="00F43D04" w:rsidP="00D4370B">
      <w:pPr>
        <w:jc w:val="both"/>
        <w:rPr>
          <w:rFonts w:eastAsiaTheme="minorEastAsia"/>
          <w:lang w:val="mk-MK"/>
        </w:rPr>
      </w:pPr>
      <w:r>
        <w:rPr>
          <w:rFonts w:eastAsiaTheme="minorEastAsia"/>
          <w:lang w:val="mk-MK"/>
        </w:rPr>
        <w:lastRenderedPageBreak/>
        <w:tab/>
      </w:r>
      <w:proofErr w:type="spellStart"/>
      <w:r>
        <w:rPr>
          <w:rFonts w:eastAsiaTheme="minorEastAsia"/>
          <w:lang w:val="mk-MK"/>
        </w:rPr>
        <w:t>Ојлеровите</w:t>
      </w:r>
      <w:proofErr w:type="spellEnd"/>
      <w:r>
        <w:rPr>
          <w:rFonts w:eastAsiaTheme="minorEastAsia"/>
          <w:lang w:val="mk-MK"/>
        </w:rPr>
        <w:t xml:space="preserve"> агли </w:t>
      </w:r>
      <w:r w:rsidR="00750939">
        <w:rPr>
          <w:rFonts w:eastAsiaTheme="minorEastAsia"/>
          <w:lang w:val="mk-MK"/>
        </w:rPr>
        <w:t>ги добиваме од матрицата на трансформација</w:t>
      </w:r>
    </w:p>
    <w:p w14:paraId="6F14160A" w14:textId="2E7E581B" w:rsidR="00750939" w:rsidRPr="00750939" w:rsidRDefault="00750939" w:rsidP="00D4370B">
      <w:pPr>
        <w:ind w:firstLine="720"/>
        <w:jc w:val="both"/>
        <w:rPr>
          <w:rFonts w:eastAsiaTheme="minorEastAsia"/>
          <w:lang w:val="mk-MK"/>
        </w:rPr>
      </w:pPr>
      <m:oMathPara>
        <m:oMath>
          <m:r>
            <w:rPr>
              <w:rFonts w:ascii="Cambria Math" w:eastAsiaTheme="minorEastAsia" w:hAnsi="Cambria Math"/>
              <w:lang w:val="mk-MK"/>
            </w:rPr>
            <m:t>ψ=</m:t>
          </m:r>
          <m:func>
            <m:funcPr>
              <m:ctrlPr>
                <w:rPr>
                  <w:rFonts w:ascii="Cambria Math" w:eastAsiaTheme="minorEastAsia" w:hAnsi="Cambria Math"/>
                  <w:i/>
                  <w:lang w:val="mk-MK"/>
                </w:rPr>
              </m:ctrlPr>
            </m:funcPr>
            <m:fName>
              <m:r>
                <m:rPr>
                  <m:sty m:val="p"/>
                </m:rPr>
                <w:rPr>
                  <w:rFonts w:ascii="Cambria Math" w:hAnsi="Cambria Math"/>
                </w:rPr>
                <m:t>arc</m:t>
              </m:r>
              <m:r>
                <m:rPr>
                  <m:sty m:val="p"/>
                </m:rPr>
                <w:rPr>
                  <w:rFonts w:ascii="Cambria Math" w:hAnsi="Cambria Math"/>
                  <w:lang w:val="mk-MK"/>
                </w:rPr>
                <m:t>tan</m:t>
              </m:r>
            </m:fName>
            <m:e>
              <m:d>
                <m:dPr>
                  <m:ctrlPr>
                    <w:rPr>
                      <w:rFonts w:ascii="Cambria Math" w:eastAsiaTheme="minorEastAsia" w:hAnsi="Cambria Math"/>
                      <w:i/>
                      <w:lang w:val="mk-MK"/>
                    </w:rPr>
                  </m:ctrlPr>
                </m:dPr>
                <m:e>
                  <m:f>
                    <m:fPr>
                      <m:ctrlPr>
                        <w:rPr>
                          <w:rFonts w:ascii="Cambria Math" w:eastAsiaTheme="minorEastAsia" w:hAnsi="Cambria Math"/>
                          <w:i/>
                          <w:lang w:val="mk-MK"/>
                        </w:rPr>
                      </m:ctrlPr>
                    </m:fPr>
                    <m:num>
                      <m:r>
                        <w:rPr>
                          <w:rFonts w:ascii="Cambria Math" w:hAnsi="Cambria Math"/>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0</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3</m:t>
                          </m:r>
                        </m:sub>
                      </m:sSub>
                      <m:r>
                        <w:rPr>
                          <w:rFonts w:ascii="Cambria Math" w:hAnsi="Cambria Math"/>
                          <w:sz w:val="24"/>
                          <w:szCs w:val="24"/>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1</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2</m:t>
                          </m:r>
                        </m:sub>
                      </m:sSub>
                    </m:num>
                    <m:den>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0</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1</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2</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3</m:t>
                          </m:r>
                        </m:sub>
                        <m:sup>
                          <m:r>
                            <w:rPr>
                              <w:rFonts w:ascii="Cambria Math" w:hAnsi="Cambria Math"/>
                              <w:sz w:val="24"/>
                              <w:szCs w:val="24"/>
                              <w:lang w:val="mk-MK"/>
                            </w:rPr>
                            <m:t>2</m:t>
                          </m:r>
                        </m:sup>
                      </m:sSubSup>
                    </m:den>
                  </m:f>
                </m:e>
              </m:d>
            </m:e>
          </m:func>
        </m:oMath>
      </m:oMathPara>
    </w:p>
    <w:p w14:paraId="4006BFAD" w14:textId="55B2D4C5" w:rsidR="00750939" w:rsidRPr="00871F67" w:rsidRDefault="00871F67" w:rsidP="00D4370B">
      <w:pPr>
        <w:ind w:firstLine="720"/>
        <w:jc w:val="both"/>
        <w:rPr>
          <w:rFonts w:eastAsiaTheme="minorEastAsia"/>
          <w:iCs/>
          <w:lang w:val="mk-MK"/>
        </w:rPr>
      </w:pPr>
      <m:oMathPara>
        <m:oMath>
          <m:r>
            <w:rPr>
              <w:rFonts w:ascii="Cambria Math" w:hAnsi="Cambria Math"/>
              <w:lang w:val="mk-MK"/>
            </w:rPr>
            <m:t>θ=</m:t>
          </m:r>
          <m:r>
            <m:rPr>
              <m:sty m:val="p"/>
            </m:rPr>
            <w:rPr>
              <w:rFonts w:ascii="Cambria Math" w:hAnsi="Cambria Math"/>
              <w:lang w:val="mk-MK"/>
            </w:rPr>
            <m:t>arcsin</m:t>
          </m:r>
          <m:d>
            <m:dPr>
              <m:ctrlPr>
                <w:rPr>
                  <w:rFonts w:ascii="Cambria Math" w:hAnsi="Cambria Math"/>
                  <w:iCs/>
                  <w:lang w:val="mk-MK"/>
                </w:rPr>
              </m:ctrlPr>
            </m:dPr>
            <m:e>
              <m:r>
                <w:rPr>
                  <w:rFonts w:ascii="Cambria Math" w:hAnsi="Cambria Math"/>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1</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3</m:t>
                  </m:r>
                </m:sub>
              </m:sSub>
              <m:r>
                <w:rPr>
                  <w:rFonts w:ascii="Cambria Math" w:hAnsi="Cambria Math"/>
                  <w:sz w:val="24"/>
                  <w:szCs w:val="24"/>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0</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2</m:t>
                  </m:r>
                </m:sub>
              </m:sSub>
            </m:e>
          </m:d>
        </m:oMath>
      </m:oMathPara>
    </w:p>
    <w:p w14:paraId="3FBDFBFF" w14:textId="61808C1F" w:rsidR="00871F67" w:rsidRPr="00871F67" w:rsidRDefault="00871F67" w:rsidP="00D4370B">
      <w:pPr>
        <w:ind w:firstLine="720"/>
        <w:jc w:val="both"/>
        <w:rPr>
          <w:rFonts w:eastAsiaTheme="minorEastAsia"/>
          <w:lang w:val="mk-MK"/>
        </w:rPr>
      </w:pPr>
      <m:oMathPara>
        <m:oMath>
          <m:r>
            <w:rPr>
              <w:rFonts w:ascii="Cambria Math" w:eastAsiaTheme="minorEastAsia" w:hAnsi="Cambria Math"/>
              <w:lang w:val="mk-MK"/>
            </w:rPr>
            <m:t>ϕ=</m:t>
          </m:r>
          <m:func>
            <m:funcPr>
              <m:ctrlPr>
                <w:rPr>
                  <w:rFonts w:ascii="Cambria Math" w:eastAsiaTheme="minorEastAsia" w:hAnsi="Cambria Math"/>
                  <w:i/>
                  <w:lang w:val="mk-MK"/>
                </w:rPr>
              </m:ctrlPr>
            </m:funcPr>
            <m:fName>
              <m:r>
                <m:rPr>
                  <m:sty m:val="p"/>
                </m:rPr>
                <w:rPr>
                  <w:rFonts w:ascii="Cambria Math" w:hAnsi="Cambria Math"/>
                </w:rPr>
                <m:t>arc</m:t>
              </m:r>
              <m:r>
                <m:rPr>
                  <m:sty m:val="p"/>
                </m:rPr>
                <w:rPr>
                  <w:rFonts w:ascii="Cambria Math" w:hAnsi="Cambria Math"/>
                  <w:lang w:val="mk-MK"/>
                </w:rPr>
                <m:t>tan</m:t>
              </m:r>
            </m:fName>
            <m:e>
              <m:d>
                <m:dPr>
                  <m:ctrlPr>
                    <w:rPr>
                      <w:rFonts w:ascii="Cambria Math" w:eastAsiaTheme="minorEastAsia" w:hAnsi="Cambria Math"/>
                      <w:i/>
                      <w:lang w:val="mk-MK"/>
                    </w:rPr>
                  </m:ctrlPr>
                </m:dPr>
                <m:e>
                  <m:f>
                    <m:fPr>
                      <m:ctrlPr>
                        <w:rPr>
                          <w:rFonts w:ascii="Cambria Math" w:eastAsiaTheme="minorEastAsia" w:hAnsi="Cambria Math"/>
                          <w:i/>
                          <w:lang w:val="mk-MK"/>
                        </w:rPr>
                      </m:ctrlPr>
                    </m:fPr>
                    <m:num>
                      <m:r>
                        <w:rPr>
                          <w:rFonts w:ascii="Cambria Math" w:hAnsi="Cambria Math"/>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0</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1</m:t>
                          </m:r>
                        </m:sub>
                      </m:sSub>
                      <m:r>
                        <w:rPr>
                          <w:rFonts w:ascii="Cambria Math" w:hAnsi="Cambria Math"/>
                          <w:sz w:val="24"/>
                          <w:szCs w:val="24"/>
                          <w:lang w:val="mk-MK"/>
                        </w:rPr>
                        <m:t>+2</m:t>
                      </m:r>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2</m:t>
                          </m:r>
                        </m:sub>
                      </m:sSub>
                      <m:sSub>
                        <m:sSubPr>
                          <m:ctrlPr>
                            <w:rPr>
                              <w:rFonts w:ascii="Cambria Math" w:hAnsi="Cambria Math"/>
                              <w:i/>
                              <w:sz w:val="24"/>
                              <w:szCs w:val="24"/>
                              <w:lang w:val="mk-MK"/>
                            </w:rPr>
                          </m:ctrlPr>
                        </m:sSubPr>
                        <m:e>
                          <m:r>
                            <w:rPr>
                              <w:rFonts w:ascii="Cambria Math" w:hAnsi="Cambria Math"/>
                              <w:sz w:val="24"/>
                              <w:szCs w:val="24"/>
                              <w:lang w:val="mk-MK"/>
                            </w:rPr>
                            <m:t>q</m:t>
                          </m:r>
                        </m:e>
                        <m:sub>
                          <m:r>
                            <w:rPr>
                              <w:rFonts w:ascii="Cambria Math" w:hAnsi="Cambria Math"/>
                              <w:sz w:val="24"/>
                              <w:szCs w:val="24"/>
                              <w:lang w:val="mk-MK"/>
                            </w:rPr>
                            <m:t>3</m:t>
                          </m:r>
                        </m:sub>
                      </m:sSub>
                    </m:num>
                    <m:den>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0</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1</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2</m:t>
                          </m:r>
                        </m:sub>
                        <m:sup>
                          <m:r>
                            <w:rPr>
                              <w:rFonts w:ascii="Cambria Math" w:hAnsi="Cambria Math"/>
                              <w:sz w:val="24"/>
                              <w:szCs w:val="24"/>
                              <w:lang w:val="mk-MK"/>
                            </w:rPr>
                            <m:t>2</m:t>
                          </m:r>
                        </m:sup>
                      </m:sSubSup>
                      <m:r>
                        <w:rPr>
                          <w:rFonts w:ascii="Cambria Math" w:hAnsi="Cambria Math"/>
                          <w:sz w:val="24"/>
                          <w:szCs w:val="24"/>
                          <w:lang w:val="mk-MK"/>
                        </w:rPr>
                        <m:t>+</m:t>
                      </m:r>
                      <m:sSubSup>
                        <m:sSubSupPr>
                          <m:ctrlPr>
                            <w:rPr>
                              <w:rFonts w:ascii="Cambria Math" w:hAnsi="Cambria Math"/>
                              <w:i/>
                              <w:iCs/>
                              <w:sz w:val="24"/>
                              <w:szCs w:val="24"/>
                              <w:lang w:val="mk-MK"/>
                            </w:rPr>
                          </m:ctrlPr>
                        </m:sSubSupPr>
                        <m:e>
                          <m:r>
                            <w:rPr>
                              <w:rFonts w:ascii="Cambria Math" w:hAnsi="Cambria Math"/>
                              <w:sz w:val="24"/>
                              <w:szCs w:val="24"/>
                              <w:lang w:val="mk-MK"/>
                            </w:rPr>
                            <m:t>q</m:t>
                          </m:r>
                        </m:e>
                        <m:sub>
                          <m:r>
                            <w:rPr>
                              <w:rFonts w:ascii="Cambria Math" w:hAnsi="Cambria Math"/>
                              <w:sz w:val="24"/>
                              <w:szCs w:val="24"/>
                              <w:lang w:val="mk-MK"/>
                            </w:rPr>
                            <m:t>3</m:t>
                          </m:r>
                        </m:sub>
                        <m:sup>
                          <m:r>
                            <w:rPr>
                              <w:rFonts w:ascii="Cambria Math" w:hAnsi="Cambria Math"/>
                              <w:sz w:val="24"/>
                              <w:szCs w:val="24"/>
                              <w:lang w:val="mk-MK"/>
                            </w:rPr>
                            <m:t>2</m:t>
                          </m:r>
                        </m:sup>
                      </m:sSubSup>
                    </m:den>
                  </m:f>
                </m:e>
              </m:d>
            </m:e>
          </m:func>
        </m:oMath>
      </m:oMathPara>
    </w:p>
    <w:p w14:paraId="1B8C5A6E" w14:textId="1AEAFC4A" w:rsidR="00871F67" w:rsidRDefault="00871F67" w:rsidP="00D4370B">
      <w:pPr>
        <w:jc w:val="both"/>
        <w:rPr>
          <w:rFonts w:eastAsiaTheme="minorEastAsia"/>
          <w:lang w:val="mk-MK"/>
        </w:rPr>
      </w:pPr>
      <w:r>
        <w:rPr>
          <w:rFonts w:eastAsiaTheme="minorEastAsia"/>
          <w:lang w:val="mk-MK"/>
        </w:rPr>
        <w:t>Равенки на движење</w:t>
      </w:r>
    </w:p>
    <w:p w14:paraId="43DD754E" w14:textId="1FC7ECEF" w:rsidR="00871F67" w:rsidRDefault="00871F67" w:rsidP="00D4370B">
      <w:pPr>
        <w:jc w:val="both"/>
        <w:rPr>
          <w:rFonts w:eastAsiaTheme="minorEastAsia"/>
          <w:lang w:val="mk-MK"/>
        </w:rPr>
      </w:pPr>
      <w:r>
        <w:rPr>
          <w:rFonts w:eastAsiaTheme="minorEastAsia"/>
          <w:lang w:val="mk-MK"/>
        </w:rPr>
        <w:t>Динамиката на движење на леталото се опишува преку усвојување на шест степени на слобода,</w:t>
      </w:r>
      <w:r w:rsidR="0093458A">
        <w:rPr>
          <w:rFonts w:eastAsiaTheme="minorEastAsia"/>
          <w:lang w:val="mk-MK"/>
        </w:rPr>
        <w:t xml:space="preserve"> </w:t>
      </w:r>
      <w:proofErr w:type="spellStart"/>
      <w:r w:rsidRPr="00871F67">
        <w:rPr>
          <w:rFonts w:eastAsiaTheme="minorEastAsia"/>
          <w:lang w:val="mk-MK"/>
        </w:rPr>
        <w:t>Wu</w:t>
      </w:r>
      <w:proofErr w:type="spellEnd"/>
      <w:r w:rsidRPr="00871F67">
        <w:rPr>
          <w:rFonts w:eastAsiaTheme="minorEastAsia"/>
          <w:lang w:val="mk-MK"/>
        </w:rPr>
        <w:t xml:space="preserve">. </w:t>
      </w:r>
      <w:proofErr w:type="spellStart"/>
      <w:r w:rsidR="0093458A">
        <w:rPr>
          <w:rFonts w:eastAsiaTheme="minorEastAsia"/>
          <w:lang w:val="mk-MK"/>
        </w:rPr>
        <w:t>Транслацијата</w:t>
      </w:r>
      <w:proofErr w:type="spellEnd"/>
      <w:r w:rsidR="0093458A">
        <w:rPr>
          <w:rFonts w:eastAsiaTheme="minorEastAsia"/>
          <w:lang w:val="mk-MK"/>
        </w:rPr>
        <w:t xml:space="preserve"> и ротацијата ќе бидат разгледани посебно.</w:t>
      </w:r>
    </w:p>
    <w:p w14:paraId="53D95BDF" w14:textId="15D42393" w:rsidR="0093458A" w:rsidRDefault="0093458A" w:rsidP="00D4370B">
      <w:pPr>
        <w:jc w:val="both"/>
        <w:rPr>
          <w:rFonts w:eastAsiaTheme="minorEastAsia"/>
          <w:lang w:val="mk-MK"/>
        </w:rPr>
      </w:pPr>
      <w:proofErr w:type="spellStart"/>
      <w:r>
        <w:rPr>
          <w:rFonts w:eastAsiaTheme="minorEastAsia"/>
          <w:lang w:val="mk-MK"/>
        </w:rPr>
        <w:t>Транслаторна</w:t>
      </w:r>
      <w:proofErr w:type="spellEnd"/>
      <w:r>
        <w:rPr>
          <w:rFonts w:eastAsiaTheme="minorEastAsia"/>
          <w:lang w:val="mk-MK"/>
        </w:rPr>
        <w:t xml:space="preserve"> динамика</w:t>
      </w:r>
    </w:p>
    <w:p w14:paraId="06657D6C" w14:textId="4785FC64" w:rsidR="0093458A" w:rsidRPr="0093458A" w:rsidRDefault="0093458A" w:rsidP="00D4370B">
      <w:pPr>
        <w:jc w:val="both"/>
        <w:rPr>
          <w:rFonts w:eastAsiaTheme="minorEastAsia"/>
          <w:lang w:val="mk-MK"/>
        </w:rPr>
      </w:pPr>
      <w:r>
        <w:rPr>
          <w:rFonts w:eastAsiaTheme="minorEastAsia"/>
          <w:lang w:val="mk-MK"/>
        </w:rPr>
        <w:t xml:space="preserve">Првите три степени на слобода се </w:t>
      </w:r>
      <w:proofErr w:type="spellStart"/>
      <w:r>
        <w:rPr>
          <w:rFonts w:eastAsiaTheme="minorEastAsia"/>
          <w:lang w:val="mk-MK"/>
        </w:rPr>
        <w:t>транслаторни</w:t>
      </w:r>
      <w:proofErr w:type="spellEnd"/>
      <w:r>
        <w:rPr>
          <w:rFonts w:eastAsiaTheme="minorEastAsia"/>
          <w:lang w:val="mk-MK"/>
        </w:rPr>
        <w:t xml:space="preserve"> движење. Основата на овие движења е вториот </w:t>
      </w:r>
      <w:proofErr w:type="spellStart"/>
      <w:r>
        <w:rPr>
          <w:rFonts w:eastAsiaTheme="minorEastAsia"/>
          <w:lang w:val="mk-MK"/>
        </w:rPr>
        <w:t>Њутнов</w:t>
      </w:r>
      <w:proofErr w:type="spellEnd"/>
      <w:r>
        <w:rPr>
          <w:rFonts w:eastAsiaTheme="minorEastAsia"/>
          <w:lang w:val="mk-MK"/>
        </w:rPr>
        <w:t xml:space="preserve"> закон изразен во форма</w:t>
      </w:r>
    </w:p>
    <w:p w14:paraId="1629201C" w14:textId="1CC14D77" w:rsidR="0093458A" w:rsidRPr="0093458A" w:rsidRDefault="00E058B5" w:rsidP="00D4370B">
      <w:pPr>
        <w:jc w:val="both"/>
        <w:rPr>
          <w:rFonts w:eastAsiaTheme="minorEastAsia"/>
          <w:iCs/>
          <w:lang w:val="mk-MK"/>
        </w:rPr>
      </w:pPr>
      <m:oMathPara>
        <m:oMath>
          <m:acc>
            <m:accPr>
              <m:chr m:val="⃗"/>
              <m:ctrlPr>
                <w:rPr>
                  <w:rFonts w:ascii="Cambria Math" w:eastAsiaTheme="minorEastAsia" w:hAnsi="Cambria Math"/>
                  <w:i/>
                  <w:lang w:val="mk-MK"/>
                </w:rPr>
              </m:ctrlPr>
            </m:accPr>
            <m:e>
              <m:r>
                <w:rPr>
                  <w:rFonts w:ascii="Cambria Math" w:eastAsiaTheme="minorEastAsia" w:hAnsi="Cambria Math"/>
                </w:rPr>
                <m:t>a</m:t>
              </m:r>
            </m:e>
          </m:acc>
          <m:r>
            <w:rPr>
              <w:rFonts w:ascii="Cambria Math" w:eastAsiaTheme="minorEastAsia" w:hAnsi="Cambria Math"/>
              <w:lang w:val="mk-MK"/>
            </w:rPr>
            <m:t>=</m:t>
          </m:r>
          <m:f>
            <m:fPr>
              <m:ctrlPr>
                <w:rPr>
                  <w:rFonts w:ascii="Cambria Math" w:eastAsiaTheme="minorEastAsia" w:hAnsi="Cambria Math"/>
                  <w:i/>
                  <w:iCs/>
                  <w:lang w:val="mk-MK"/>
                </w:rPr>
              </m:ctrlPr>
            </m:fPr>
            <m:num>
              <m:acc>
                <m:accPr>
                  <m:chr m:val="⃗"/>
                  <m:ctrlPr>
                    <w:rPr>
                      <w:rFonts w:ascii="Cambria Math" w:eastAsiaTheme="minorEastAsia" w:hAnsi="Cambria Math"/>
                      <w:i/>
                      <w:iCs/>
                      <w:lang w:val="mk-MK"/>
                    </w:rPr>
                  </m:ctrlPr>
                </m:accPr>
                <m:e>
                  <m:r>
                    <w:rPr>
                      <w:rFonts w:ascii="Cambria Math" w:eastAsiaTheme="minorEastAsia" w:hAnsi="Cambria Math"/>
                    </w:rPr>
                    <m:t>F</m:t>
                  </m:r>
                </m:e>
              </m:acc>
            </m:num>
            <m:den>
              <m:r>
                <w:rPr>
                  <w:rFonts w:ascii="Cambria Math" w:eastAsiaTheme="minorEastAsia" w:hAnsi="Cambria Math"/>
                  <w:lang w:val="mk-MK"/>
                </w:rPr>
                <m:t>m</m:t>
              </m:r>
            </m:den>
          </m:f>
        </m:oMath>
      </m:oMathPara>
    </w:p>
    <w:p w14:paraId="3EC58D52" w14:textId="2B37246D" w:rsidR="0093458A" w:rsidRDefault="0093458A" w:rsidP="00D4370B">
      <w:pPr>
        <w:jc w:val="both"/>
        <w:rPr>
          <w:rFonts w:eastAsiaTheme="minorEastAsia"/>
          <w:iCs/>
          <w:lang w:val="mk-MK"/>
        </w:rPr>
      </w:pPr>
      <w:r>
        <w:rPr>
          <w:rFonts w:eastAsiaTheme="minorEastAsia"/>
          <w:iCs/>
          <w:lang w:val="mk-MK"/>
        </w:rPr>
        <w:tab/>
        <w:t xml:space="preserve">Положбата на леталото се разгледува во однос на </w:t>
      </w:r>
      <w:proofErr w:type="spellStart"/>
      <w:r>
        <w:rPr>
          <w:rFonts w:eastAsiaTheme="minorEastAsia"/>
          <w:iCs/>
          <w:lang w:val="mk-MK"/>
        </w:rPr>
        <w:t>инерцијалниот</w:t>
      </w:r>
      <w:proofErr w:type="spellEnd"/>
      <w:r>
        <w:rPr>
          <w:rFonts w:eastAsiaTheme="minorEastAsia"/>
          <w:iCs/>
          <w:lang w:val="mk-MK"/>
        </w:rPr>
        <w:t xml:space="preserve"> земјен референтен систем и истата може да ја претставиме како</w:t>
      </w:r>
    </w:p>
    <w:p w14:paraId="7D7D3592" w14:textId="69EDAEEB" w:rsidR="0093458A" w:rsidRPr="0093458A" w:rsidRDefault="00E058B5" w:rsidP="00D4370B">
      <w:pPr>
        <w:jc w:val="both"/>
        <w:rPr>
          <w:rFonts w:eastAsiaTheme="minorEastAsia"/>
          <w:i/>
          <w:iCs/>
          <w:lang w:val="mk-MK"/>
        </w:rPr>
      </w:pPr>
      <m:oMathPara>
        <m:oMath>
          <m:acc>
            <m:accPr>
              <m:chr m:val="⃗"/>
              <m:ctrlPr>
                <w:rPr>
                  <w:rFonts w:ascii="Cambria Math" w:eastAsiaTheme="minorEastAsia" w:hAnsi="Cambria Math"/>
                  <w:i/>
                  <w:iCs/>
                  <w:lang w:val="mk-MK"/>
                </w:rPr>
              </m:ctrlPr>
            </m:accPr>
            <m:e>
              <m:r>
                <w:rPr>
                  <w:rFonts w:ascii="Cambria Math" w:eastAsiaTheme="minorEastAsia" w:hAnsi="Cambria Math"/>
                  <w:lang w:val="mk-MK"/>
                </w:rPr>
                <m:t>r</m:t>
              </m:r>
            </m:e>
          </m:acc>
          <m:r>
            <w:rPr>
              <w:rFonts w:ascii="Cambria Math" w:eastAsiaTheme="minorEastAsia" w:hAnsi="Cambria Math"/>
              <w:lang w:val="mk-MK"/>
            </w:rPr>
            <m:t>=x</m:t>
          </m:r>
          <m:acc>
            <m:accPr>
              <m:ctrlPr>
                <w:rPr>
                  <w:rFonts w:ascii="Cambria Math" w:hAnsi="Cambria Math"/>
                  <w:i/>
                  <w:lang w:val="mk-MK"/>
                </w:rPr>
              </m:ctrlPr>
            </m:accPr>
            <m:e>
              <m:r>
                <w:rPr>
                  <w:rFonts w:ascii="Cambria Math" w:hAnsi="Cambria Math"/>
                  <w:lang w:val="mk-MK"/>
                </w:rPr>
                <m:t>i</m:t>
              </m:r>
            </m:e>
          </m:acc>
          <m:r>
            <w:rPr>
              <w:rFonts w:ascii="Cambria Math" w:hAnsi="Cambria Math"/>
              <w:lang w:val="mk-MK"/>
            </w:rPr>
            <m:t xml:space="preserve">+y </m:t>
          </m:r>
          <m:acc>
            <m:accPr>
              <m:ctrlPr>
                <w:rPr>
                  <w:rFonts w:ascii="Cambria Math" w:hAnsi="Cambria Math"/>
                  <w:i/>
                  <w:lang w:val="mk-MK"/>
                </w:rPr>
              </m:ctrlPr>
            </m:accPr>
            <m:e>
              <m:r>
                <w:rPr>
                  <w:rFonts w:ascii="Cambria Math" w:hAnsi="Cambria Math"/>
                  <w:lang w:val="mk-MK"/>
                </w:rPr>
                <m:t>j</m:t>
              </m:r>
            </m:e>
          </m:acc>
          <m:r>
            <w:rPr>
              <w:rFonts w:ascii="Cambria Math" w:hAnsi="Cambria Math"/>
              <w:lang w:val="mk-MK"/>
            </w:rPr>
            <m:t>+z</m:t>
          </m:r>
          <m:acc>
            <m:accPr>
              <m:ctrlPr>
                <w:rPr>
                  <w:rFonts w:ascii="Cambria Math" w:hAnsi="Cambria Math"/>
                  <w:i/>
                  <w:lang w:val="mk-MK"/>
                </w:rPr>
              </m:ctrlPr>
            </m:accPr>
            <m:e>
              <m:r>
                <w:rPr>
                  <w:rFonts w:ascii="Cambria Math" w:hAnsi="Cambria Math"/>
                  <w:lang w:val="mk-MK"/>
                </w:rPr>
                <m:t>k</m:t>
              </m:r>
            </m:e>
          </m:acc>
        </m:oMath>
      </m:oMathPara>
    </w:p>
    <w:p w14:paraId="489964D4" w14:textId="324B053C" w:rsidR="00871F67" w:rsidRDefault="00492C13" w:rsidP="00D4370B">
      <w:pPr>
        <w:jc w:val="both"/>
        <w:rPr>
          <w:rFonts w:eastAsiaTheme="minorEastAsia"/>
          <w:iCs/>
          <w:lang w:val="mk-MK"/>
        </w:rPr>
      </w:pPr>
      <w:r>
        <w:rPr>
          <w:lang w:val="mk-MK"/>
        </w:rPr>
        <w:tab/>
        <w:t xml:space="preserve">Брзината и забрзувањето </w:t>
      </w:r>
      <w:r>
        <w:rPr>
          <w:rFonts w:eastAsiaTheme="minorEastAsia"/>
          <w:iCs/>
          <w:lang w:val="mk-MK"/>
        </w:rPr>
        <w:t xml:space="preserve">разгледува во однос на </w:t>
      </w:r>
      <w:proofErr w:type="spellStart"/>
      <w:r>
        <w:rPr>
          <w:rFonts w:eastAsiaTheme="minorEastAsia"/>
          <w:iCs/>
          <w:lang w:val="mk-MK"/>
        </w:rPr>
        <w:t>инерцијалниот</w:t>
      </w:r>
      <w:proofErr w:type="spellEnd"/>
      <w:r>
        <w:rPr>
          <w:rFonts w:eastAsiaTheme="minorEastAsia"/>
          <w:iCs/>
          <w:lang w:val="mk-MK"/>
        </w:rPr>
        <w:t xml:space="preserve"> земјен референтен систем се</w:t>
      </w:r>
    </w:p>
    <w:p w14:paraId="13D94E3C" w14:textId="2DD5383F" w:rsidR="00492C13" w:rsidRPr="00492C13" w:rsidRDefault="00E058B5" w:rsidP="00D4370B">
      <w:pPr>
        <w:jc w:val="both"/>
        <w:rPr>
          <w:rFonts w:eastAsiaTheme="minorEastAsia"/>
          <w:iCs/>
          <w:lang w:val="mk-MK"/>
        </w:rPr>
      </w:pPr>
      <m:oMathPara>
        <m:oMath>
          <m:acc>
            <m:accPr>
              <m:chr m:val="⃗"/>
              <m:ctrlPr>
                <w:rPr>
                  <w:rFonts w:ascii="Cambria Math" w:eastAsiaTheme="minorEastAsia" w:hAnsi="Cambria Math"/>
                  <w:i/>
                  <w:iCs/>
                  <w:lang w:val="mk-MK"/>
                </w:rPr>
              </m:ctrlPr>
            </m:accPr>
            <m:e>
              <m:r>
                <w:rPr>
                  <w:rFonts w:ascii="Cambria Math" w:eastAsiaTheme="minorEastAsia" w:hAnsi="Cambria Math"/>
                  <w:lang w:val="mk-MK"/>
                </w:rPr>
                <m:t>v</m:t>
              </m:r>
            </m:e>
          </m:acc>
          <m:r>
            <w:rPr>
              <w:rFonts w:ascii="Cambria Math" w:eastAsiaTheme="minorEastAsia" w:hAnsi="Cambria Math"/>
              <w:lang w:val="mk-MK"/>
            </w:rPr>
            <m:t>=</m:t>
          </m:r>
          <m:acc>
            <m:accPr>
              <m:chr m:val="̇"/>
              <m:ctrlPr>
                <w:rPr>
                  <w:rFonts w:ascii="Cambria Math" w:hAnsi="Cambria Math"/>
                  <w:i/>
                  <w:iCs/>
                  <w:lang w:val="mk-MK"/>
                </w:rPr>
              </m:ctrlPr>
            </m:accPr>
            <m:e>
              <m:acc>
                <m:accPr>
                  <m:chr m:val="⃗"/>
                  <m:ctrlPr>
                    <w:rPr>
                      <w:rFonts w:ascii="Cambria Math" w:hAnsi="Cambria Math"/>
                      <w:i/>
                      <w:iCs/>
                      <w:lang w:val="mk-MK"/>
                    </w:rPr>
                  </m:ctrlPr>
                </m:accPr>
                <m:e>
                  <m:r>
                    <w:rPr>
                      <w:rFonts w:ascii="Cambria Math" w:hAnsi="Cambria Math"/>
                      <w:lang w:val="mk-MK"/>
                    </w:rPr>
                    <m:t>r</m:t>
                  </m:r>
                </m:e>
              </m:acc>
            </m:e>
          </m:acc>
          <m:r>
            <w:rPr>
              <w:rFonts w:ascii="Cambria Math" w:eastAsiaTheme="minorEastAsia" w:hAnsi="Cambria Math"/>
              <w:lang w:val="mk-MK"/>
            </w:rPr>
            <m:t>=</m:t>
          </m:r>
          <m:acc>
            <m:accPr>
              <m:chr m:val="̇"/>
              <m:ctrlPr>
                <w:rPr>
                  <w:rFonts w:ascii="Cambria Math" w:eastAsiaTheme="minorEastAsia" w:hAnsi="Cambria Math"/>
                  <w:i/>
                  <w:iCs/>
                  <w:lang w:val="mk-MK"/>
                </w:rPr>
              </m:ctrlPr>
            </m:accPr>
            <m:e>
              <m:r>
                <w:rPr>
                  <w:rFonts w:ascii="Cambria Math" w:eastAsiaTheme="minorEastAsia" w:hAnsi="Cambria Math"/>
                  <w:lang w:val="mk-MK"/>
                </w:rPr>
                <m:t>x</m:t>
              </m:r>
            </m:e>
          </m:acc>
          <m:acc>
            <m:accPr>
              <m:ctrlPr>
                <w:rPr>
                  <w:rFonts w:ascii="Cambria Math" w:hAnsi="Cambria Math"/>
                  <w:i/>
                  <w:lang w:val="mk-MK"/>
                </w:rPr>
              </m:ctrlPr>
            </m:accPr>
            <m:e>
              <m:r>
                <w:rPr>
                  <w:rFonts w:ascii="Cambria Math" w:hAnsi="Cambria Math"/>
                  <w:lang w:val="mk-MK"/>
                </w:rPr>
                <m:t>i</m:t>
              </m:r>
            </m:e>
          </m:acc>
          <m:r>
            <w:rPr>
              <w:rFonts w:ascii="Cambria Math" w:hAnsi="Cambria Math"/>
              <w:lang w:val="mk-MK"/>
            </w:rPr>
            <m:t>+</m:t>
          </m:r>
          <m:acc>
            <m:accPr>
              <m:chr m:val="̇"/>
              <m:ctrlPr>
                <w:rPr>
                  <w:rFonts w:ascii="Cambria Math" w:hAnsi="Cambria Math"/>
                  <w:i/>
                  <w:lang w:val="mk-MK"/>
                </w:rPr>
              </m:ctrlPr>
            </m:accPr>
            <m:e>
              <m:r>
                <w:rPr>
                  <w:rFonts w:ascii="Cambria Math" w:hAnsi="Cambria Math"/>
                  <w:lang w:val="mk-MK"/>
                </w:rPr>
                <m:t>y</m:t>
              </m:r>
            </m:e>
          </m:acc>
          <m:acc>
            <m:accPr>
              <m:ctrlPr>
                <w:rPr>
                  <w:rFonts w:ascii="Cambria Math" w:hAnsi="Cambria Math"/>
                  <w:i/>
                  <w:lang w:val="mk-MK"/>
                </w:rPr>
              </m:ctrlPr>
            </m:accPr>
            <m:e>
              <m:r>
                <w:rPr>
                  <w:rFonts w:ascii="Cambria Math" w:hAnsi="Cambria Math"/>
                  <w:lang w:val="mk-MK"/>
                </w:rPr>
                <m:t>j</m:t>
              </m:r>
            </m:e>
          </m:acc>
          <m:r>
            <w:rPr>
              <w:rFonts w:ascii="Cambria Math" w:hAnsi="Cambria Math"/>
              <w:lang w:val="mk-MK"/>
            </w:rPr>
            <m:t>+</m:t>
          </m:r>
          <m:acc>
            <m:accPr>
              <m:chr m:val="̇"/>
              <m:ctrlPr>
                <w:rPr>
                  <w:rFonts w:ascii="Cambria Math" w:hAnsi="Cambria Math"/>
                  <w:i/>
                  <w:lang w:val="mk-MK"/>
                </w:rPr>
              </m:ctrlPr>
            </m:accPr>
            <m:e>
              <m:r>
                <w:rPr>
                  <w:rFonts w:ascii="Cambria Math" w:hAnsi="Cambria Math"/>
                  <w:lang w:val="mk-MK"/>
                </w:rPr>
                <m:t>z</m:t>
              </m:r>
            </m:e>
          </m:acc>
          <m:acc>
            <m:accPr>
              <m:ctrlPr>
                <w:rPr>
                  <w:rFonts w:ascii="Cambria Math" w:hAnsi="Cambria Math"/>
                  <w:i/>
                  <w:lang w:val="mk-MK"/>
                </w:rPr>
              </m:ctrlPr>
            </m:accPr>
            <m:e>
              <m:r>
                <w:rPr>
                  <w:rFonts w:ascii="Cambria Math" w:hAnsi="Cambria Math"/>
                  <w:lang w:val="mk-MK"/>
                </w:rPr>
                <m:t>k</m:t>
              </m:r>
            </m:e>
          </m:acc>
        </m:oMath>
      </m:oMathPara>
    </w:p>
    <w:p w14:paraId="233A22DB" w14:textId="7E751F07" w:rsidR="00492C13" w:rsidRPr="00492C13" w:rsidRDefault="00E058B5" w:rsidP="00D4370B">
      <w:pPr>
        <w:jc w:val="both"/>
        <w:rPr>
          <w:rFonts w:eastAsiaTheme="minorEastAsia"/>
          <w:lang w:val="mk-MK"/>
        </w:rPr>
      </w:pPr>
      <m:oMathPara>
        <m:oMath>
          <m:acc>
            <m:accPr>
              <m:chr m:val="⃗"/>
              <m:ctrlPr>
                <w:rPr>
                  <w:rFonts w:ascii="Cambria Math" w:eastAsiaTheme="minorEastAsia" w:hAnsi="Cambria Math"/>
                  <w:i/>
                  <w:iCs/>
                  <w:lang w:val="mk-MK"/>
                </w:rPr>
              </m:ctrlPr>
            </m:accPr>
            <m:e>
              <m:r>
                <w:rPr>
                  <w:rFonts w:ascii="Cambria Math" w:eastAsiaTheme="minorEastAsia" w:hAnsi="Cambria Math"/>
                  <w:lang w:val="mk-MK"/>
                </w:rPr>
                <m:t>a</m:t>
              </m:r>
            </m:e>
          </m:acc>
          <m:r>
            <w:rPr>
              <w:rFonts w:ascii="Cambria Math" w:eastAsiaTheme="minorEastAsia" w:hAnsi="Cambria Math"/>
              <w:lang w:val="mk-MK"/>
            </w:rPr>
            <m:t>=</m:t>
          </m:r>
          <m:acc>
            <m:accPr>
              <m:chr m:val="̇"/>
              <m:ctrlPr>
                <w:rPr>
                  <w:rFonts w:ascii="Cambria Math" w:hAnsi="Cambria Math"/>
                  <w:i/>
                  <w:iCs/>
                  <w:lang w:val="mk-MK"/>
                </w:rPr>
              </m:ctrlPr>
            </m:accPr>
            <m:e>
              <m:acc>
                <m:accPr>
                  <m:chr m:val="⃗"/>
                  <m:ctrlPr>
                    <w:rPr>
                      <w:rFonts w:ascii="Cambria Math" w:hAnsi="Cambria Math"/>
                      <w:i/>
                      <w:iCs/>
                      <w:lang w:val="mk-MK"/>
                    </w:rPr>
                  </m:ctrlPr>
                </m:accPr>
                <m:e>
                  <m:r>
                    <w:rPr>
                      <w:rFonts w:ascii="Cambria Math" w:hAnsi="Cambria Math"/>
                      <w:lang w:val="mk-MK"/>
                    </w:rPr>
                    <m:t>v</m:t>
                  </m:r>
                </m:e>
              </m:acc>
            </m:e>
          </m:acc>
          <m:r>
            <w:rPr>
              <w:rFonts w:ascii="Cambria Math" w:eastAsiaTheme="minorEastAsia" w:hAnsi="Cambria Math"/>
              <w:lang w:val="mk-MK"/>
            </w:rPr>
            <m:t>=</m:t>
          </m:r>
          <m:acc>
            <m:accPr>
              <m:chr m:val="̈"/>
              <m:ctrlPr>
                <w:rPr>
                  <w:rFonts w:ascii="Cambria Math" w:eastAsiaTheme="minorEastAsia" w:hAnsi="Cambria Math"/>
                  <w:i/>
                  <w:iCs/>
                  <w:lang w:val="mk-MK"/>
                </w:rPr>
              </m:ctrlPr>
            </m:accPr>
            <m:e>
              <m:r>
                <w:rPr>
                  <w:rFonts w:ascii="Cambria Math" w:eastAsiaTheme="minorEastAsia" w:hAnsi="Cambria Math"/>
                  <w:lang w:val="mk-MK"/>
                </w:rPr>
                <m:t>x</m:t>
              </m:r>
            </m:e>
          </m:acc>
          <m:acc>
            <m:accPr>
              <m:ctrlPr>
                <w:rPr>
                  <w:rFonts w:ascii="Cambria Math" w:hAnsi="Cambria Math"/>
                  <w:i/>
                  <w:lang w:val="mk-MK"/>
                </w:rPr>
              </m:ctrlPr>
            </m:accPr>
            <m:e>
              <m:r>
                <w:rPr>
                  <w:rFonts w:ascii="Cambria Math" w:hAnsi="Cambria Math"/>
                  <w:lang w:val="mk-MK"/>
                </w:rPr>
                <m:t>i</m:t>
              </m:r>
            </m:e>
          </m:acc>
          <m:r>
            <w:rPr>
              <w:rFonts w:ascii="Cambria Math" w:hAnsi="Cambria Math"/>
              <w:lang w:val="mk-MK"/>
            </w:rPr>
            <m:t>+</m:t>
          </m:r>
          <m:acc>
            <m:accPr>
              <m:chr m:val="̈"/>
              <m:ctrlPr>
                <w:rPr>
                  <w:rFonts w:ascii="Cambria Math" w:hAnsi="Cambria Math"/>
                  <w:i/>
                  <w:lang w:val="mk-MK"/>
                </w:rPr>
              </m:ctrlPr>
            </m:accPr>
            <m:e>
              <m:r>
                <w:rPr>
                  <w:rFonts w:ascii="Cambria Math" w:hAnsi="Cambria Math"/>
                  <w:lang w:val="mk-MK"/>
                </w:rPr>
                <m:t>y</m:t>
              </m:r>
            </m:e>
          </m:acc>
          <m:acc>
            <m:accPr>
              <m:ctrlPr>
                <w:rPr>
                  <w:rFonts w:ascii="Cambria Math" w:hAnsi="Cambria Math"/>
                  <w:i/>
                  <w:lang w:val="mk-MK"/>
                </w:rPr>
              </m:ctrlPr>
            </m:accPr>
            <m:e>
              <m:r>
                <w:rPr>
                  <w:rFonts w:ascii="Cambria Math" w:hAnsi="Cambria Math"/>
                  <w:lang w:val="mk-MK"/>
                </w:rPr>
                <m:t>j</m:t>
              </m:r>
            </m:e>
          </m:acc>
          <m:r>
            <w:rPr>
              <w:rFonts w:ascii="Cambria Math" w:hAnsi="Cambria Math"/>
              <w:lang w:val="mk-MK"/>
            </w:rPr>
            <m:t>+</m:t>
          </m:r>
          <m:acc>
            <m:accPr>
              <m:chr m:val="̈"/>
              <m:ctrlPr>
                <w:rPr>
                  <w:rFonts w:ascii="Cambria Math" w:hAnsi="Cambria Math"/>
                  <w:i/>
                  <w:lang w:val="mk-MK"/>
                </w:rPr>
              </m:ctrlPr>
            </m:accPr>
            <m:e>
              <m:r>
                <w:rPr>
                  <w:rFonts w:ascii="Cambria Math" w:hAnsi="Cambria Math"/>
                  <w:lang w:val="mk-MK"/>
                </w:rPr>
                <m:t>z</m:t>
              </m:r>
            </m:e>
          </m:acc>
          <m:acc>
            <m:accPr>
              <m:ctrlPr>
                <w:rPr>
                  <w:rFonts w:ascii="Cambria Math" w:hAnsi="Cambria Math"/>
                  <w:i/>
                  <w:lang w:val="mk-MK"/>
                </w:rPr>
              </m:ctrlPr>
            </m:accPr>
            <m:e>
              <m:r>
                <w:rPr>
                  <w:rFonts w:ascii="Cambria Math" w:hAnsi="Cambria Math"/>
                  <w:lang w:val="mk-MK"/>
                </w:rPr>
                <m:t>k</m:t>
              </m:r>
            </m:e>
          </m:acc>
        </m:oMath>
      </m:oMathPara>
    </w:p>
    <w:p w14:paraId="718F80BA" w14:textId="015A5232" w:rsidR="00492C13" w:rsidRDefault="00492C13" w:rsidP="00D4370B">
      <w:pPr>
        <w:jc w:val="both"/>
        <w:rPr>
          <w:rFonts w:eastAsiaTheme="minorEastAsia"/>
          <w:iCs/>
          <w:lang w:val="mk-MK"/>
        </w:rPr>
      </w:pPr>
      <w:r>
        <w:rPr>
          <w:rFonts w:eastAsiaTheme="minorEastAsia"/>
          <w:lang w:val="mk-MK"/>
        </w:rPr>
        <w:tab/>
        <w:t xml:space="preserve">Забрзувањето изразено на овој начин ја претставува левата страна на равенката на вториот </w:t>
      </w:r>
      <w:proofErr w:type="spellStart"/>
      <w:r>
        <w:rPr>
          <w:rFonts w:eastAsiaTheme="minorEastAsia"/>
          <w:lang w:val="mk-MK"/>
        </w:rPr>
        <w:t>Њутнов</w:t>
      </w:r>
      <w:proofErr w:type="spellEnd"/>
      <w:r>
        <w:rPr>
          <w:rFonts w:eastAsiaTheme="minorEastAsia"/>
          <w:lang w:val="mk-MK"/>
        </w:rPr>
        <w:t xml:space="preserve"> закон. Десната страна е збир на сите сили кои дејствуваат на леталото: </w:t>
      </w:r>
      <w:r w:rsidR="00900411">
        <w:rPr>
          <w:rFonts w:eastAsiaTheme="minorEastAsia"/>
          <w:lang w:val="mk-MK"/>
        </w:rPr>
        <w:t xml:space="preserve">атмосферска, гравитациона и </w:t>
      </w:r>
      <w:r w:rsidR="00947560">
        <w:rPr>
          <w:rFonts w:eastAsiaTheme="minorEastAsia"/>
          <w:lang w:val="mk-MK"/>
        </w:rPr>
        <w:t>погонска сила</w:t>
      </w:r>
      <w:r w:rsidR="00900411">
        <w:rPr>
          <w:rFonts w:eastAsiaTheme="minorEastAsia"/>
          <w:lang w:val="mk-MK"/>
        </w:rPr>
        <w:t xml:space="preserve">. Атмосферската и </w:t>
      </w:r>
      <w:r w:rsidR="00947560">
        <w:rPr>
          <w:rFonts w:eastAsiaTheme="minorEastAsia"/>
          <w:lang w:val="mk-MK"/>
        </w:rPr>
        <w:t>погонската сила</w:t>
      </w:r>
      <w:r w:rsidR="00900411">
        <w:rPr>
          <w:rFonts w:eastAsiaTheme="minorEastAsia"/>
          <w:lang w:val="mk-MK"/>
        </w:rPr>
        <w:t xml:space="preserve"> се изразуваат преку референтниот систем на телото. Гравитационата сила се разликува во секоја точка на Земјата па затоа таа ќе биде изразена преку </w:t>
      </w:r>
      <w:proofErr w:type="spellStart"/>
      <w:r w:rsidR="00900411">
        <w:rPr>
          <w:rFonts w:eastAsiaTheme="minorEastAsia"/>
          <w:iCs/>
          <w:lang w:val="mk-MK"/>
        </w:rPr>
        <w:t>инерцијалниот</w:t>
      </w:r>
      <w:proofErr w:type="spellEnd"/>
      <w:r w:rsidR="00900411">
        <w:rPr>
          <w:rFonts w:eastAsiaTheme="minorEastAsia"/>
          <w:iCs/>
          <w:lang w:val="mk-MK"/>
        </w:rPr>
        <w:t xml:space="preserve"> земјен референтен систем. Вториот </w:t>
      </w:r>
      <w:proofErr w:type="spellStart"/>
      <w:r w:rsidR="00900411">
        <w:rPr>
          <w:rFonts w:eastAsiaTheme="minorEastAsia"/>
          <w:iCs/>
          <w:lang w:val="mk-MK"/>
        </w:rPr>
        <w:t>Њутнов</w:t>
      </w:r>
      <w:proofErr w:type="spellEnd"/>
      <w:r w:rsidR="00900411">
        <w:rPr>
          <w:rFonts w:eastAsiaTheme="minorEastAsia"/>
          <w:iCs/>
          <w:lang w:val="mk-MK"/>
        </w:rPr>
        <w:t xml:space="preserve"> закон, земајќи ги предвид горенаведените сили, ќе го има обликот</w:t>
      </w:r>
    </w:p>
    <w:p w14:paraId="03149875" w14:textId="758FE661" w:rsidR="00492C13" w:rsidRPr="007243EF" w:rsidRDefault="00E058B5" w:rsidP="00D4370B">
      <w:pPr>
        <w:jc w:val="both"/>
        <w:rPr>
          <w:rFonts w:eastAsiaTheme="minorEastAsia"/>
          <w:iCs/>
          <w:sz w:val="24"/>
          <w:szCs w:val="24"/>
          <w:lang w:val="mk-MK"/>
        </w:rPr>
      </w:pPr>
      <m:oMathPara>
        <m:oMath>
          <m:acc>
            <m:accPr>
              <m:chr m:val="⃗"/>
              <m:ctrlPr>
                <w:rPr>
                  <w:rFonts w:ascii="Cambria Math" w:eastAsiaTheme="minorEastAsia" w:hAnsi="Cambria Math"/>
                  <w:i/>
                  <w:iCs/>
                  <w:sz w:val="24"/>
                  <w:szCs w:val="24"/>
                  <w:lang w:val="mk-MK"/>
                </w:rPr>
              </m:ctrlPr>
            </m:accPr>
            <m:e>
              <m:r>
                <w:rPr>
                  <w:rFonts w:ascii="Cambria Math" w:eastAsiaTheme="minorEastAsia" w:hAnsi="Cambria Math"/>
                  <w:sz w:val="24"/>
                  <w:szCs w:val="24"/>
                  <w:lang w:val="mk-MK"/>
                </w:rPr>
                <m:t>a</m:t>
              </m:r>
            </m:e>
          </m:acc>
          <m:r>
            <w:rPr>
              <w:rFonts w:ascii="Cambria Math" w:eastAsiaTheme="minorEastAsia" w:hAnsi="Cambria Math"/>
              <w:sz w:val="24"/>
              <w:szCs w:val="24"/>
              <w:lang w:val="mk-MK"/>
            </w:rPr>
            <m:t>=</m:t>
          </m:r>
          <m:f>
            <m:fPr>
              <m:ctrlPr>
                <w:rPr>
                  <w:rFonts w:ascii="Cambria Math" w:eastAsiaTheme="minorEastAsia" w:hAnsi="Cambria Math"/>
                  <w:i/>
                  <w:iCs/>
                  <w:sz w:val="24"/>
                  <w:szCs w:val="24"/>
                  <w:lang w:val="mk-MK"/>
                </w:rPr>
              </m:ctrlPr>
            </m:fPr>
            <m:num>
              <m:r>
                <w:rPr>
                  <w:rFonts w:ascii="Cambria Math" w:eastAsiaTheme="minorEastAsia" w:hAnsi="Cambria Math"/>
                  <w:sz w:val="24"/>
                  <w:szCs w:val="24"/>
                  <w:lang w:val="mk-MK"/>
                </w:rPr>
                <m:t>1</m:t>
              </m:r>
            </m:num>
            <m:den>
              <m:r>
                <w:rPr>
                  <w:rFonts w:ascii="Cambria Math" w:eastAsiaTheme="minorEastAsia" w:hAnsi="Cambria Math"/>
                  <w:sz w:val="24"/>
                  <w:szCs w:val="24"/>
                </w:rPr>
                <m:t>m</m:t>
              </m:r>
            </m:den>
          </m:f>
          <m:d>
            <m:dPr>
              <m:begChr m:val="["/>
              <m:endChr m:val="]"/>
              <m:ctrlPr>
                <w:rPr>
                  <w:rFonts w:ascii="Cambria Math" w:eastAsiaTheme="minorEastAsia" w:hAnsi="Cambria Math"/>
                  <w:i/>
                  <w:iCs/>
                  <w:sz w:val="24"/>
                  <w:szCs w:val="24"/>
                  <w:lang w:val="mk-MK"/>
                </w:rPr>
              </m:ctrlPr>
            </m:dPr>
            <m:e>
              <m:sSubSup>
                <m:sSubSupPr>
                  <m:ctrlPr>
                    <w:rPr>
                      <w:rFonts w:ascii="Cambria Math" w:eastAsiaTheme="minorEastAsia" w:hAnsi="Cambria Math"/>
                      <w:i/>
                      <w:iCs/>
                      <w:sz w:val="24"/>
                      <w:szCs w:val="24"/>
                      <w:lang w:val="mk-MK"/>
                    </w:rPr>
                  </m:ctrlPr>
                </m:sSubSupPr>
                <m:e>
                  <m:r>
                    <w:rPr>
                      <w:rFonts w:ascii="Cambria Math" w:eastAsiaTheme="minorEastAsia" w:hAnsi="Cambria Math"/>
                      <w:sz w:val="24"/>
                      <w:szCs w:val="24"/>
                      <w:lang w:val="mk-MK"/>
                    </w:rPr>
                    <m:t>T</m:t>
                  </m:r>
                </m:e>
                <m:sub>
                  <m:r>
                    <w:rPr>
                      <w:rFonts w:ascii="Cambria Math" w:eastAsiaTheme="minorEastAsia" w:hAnsi="Cambria Math"/>
                      <w:sz w:val="24"/>
                      <w:szCs w:val="24"/>
                      <w:lang w:val="mk-MK"/>
                    </w:rPr>
                    <m:t>B</m:t>
                  </m:r>
                </m:sub>
                <m:sup>
                  <m:r>
                    <w:rPr>
                      <w:rFonts w:ascii="Cambria Math" w:eastAsiaTheme="minorEastAsia" w:hAnsi="Cambria Math"/>
                      <w:sz w:val="24"/>
                      <w:szCs w:val="24"/>
                      <w:lang w:val="mk-MK"/>
                    </w:rPr>
                    <m:t>ECI</m:t>
                  </m:r>
                </m:sup>
              </m:sSubSup>
              <m:d>
                <m:dPr>
                  <m:ctrlPr>
                    <w:rPr>
                      <w:rFonts w:ascii="Cambria Math" w:eastAsiaTheme="minorEastAsia" w:hAnsi="Cambria Math"/>
                      <w:i/>
                      <w:iCs/>
                      <w:sz w:val="24"/>
                      <w:szCs w:val="24"/>
                      <w:lang w:val="mk-MK"/>
                    </w:rPr>
                  </m:ctrlPr>
                </m:dPr>
                <m:e>
                  <m:sSub>
                    <m:sSubPr>
                      <m:ctrlPr>
                        <w:rPr>
                          <w:rFonts w:ascii="Cambria Math" w:eastAsiaTheme="minorEastAsia" w:hAnsi="Cambria Math"/>
                          <w:i/>
                          <w:iCs/>
                          <w:sz w:val="24"/>
                          <w:szCs w:val="24"/>
                          <w:lang w:val="mk-MK"/>
                        </w:rPr>
                      </m:ctrlPr>
                    </m:sSubPr>
                    <m:e>
                      <m:acc>
                        <m:accPr>
                          <m:chr m:val="⃗"/>
                          <m:ctrlPr>
                            <w:rPr>
                              <w:rFonts w:ascii="Cambria Math" w:eastAsiaTheme="minorEastAsia" w:hAnsi="Cambria Math"/>
                              <w:i/>
                              <w:iCs/>
                              <w:sz w:val="24"/>
                              <w:szCs w:val="24"/>
                              <w:lang w:val="mk-MK"/>
                            </w:rPr>
                          </m:ctrlPr>
                        </m:accPr>
                        <m:e>
                          <m:r>
                            <w:rPr>
                              <w:rFonts w:ascii="Cambria Math" w:eastAsiaTheme="minorEastAsia" w:hAnsi="Cambria Math"/>
                              <w:sz w:val="24"/>
                              <w:szCs w:val="24"/>
                              <w:lang w:val="mk-MK"/>
                            </w:rPr>
                            <m:t>F</m:t>
                          </m:r>
                        </m:e>
                      </m:acc>
                    </m:e>
                    <m:sub>
                      <m:r>
                        <w:rPr>
                          <w:rFonts w:ascii="Cambria Math" w:eastAsiaTheme="minorEastAsia" w:hAnsi="Cambria Math"/>
                          <w:sz w:val="24"/>
                          <w:szCs w:val="24"/>
                          <w:lang w:val="mk-MK"/>
                        </w:rPr>
                        <m:t>atm</m:t>
                      </m:r>
                    </m:sub>
                  </m:sSub>
                  <m:r>
                    <w:rPr>
                      <w:rFonts w:ascii="Cambria Math" w:eastAsiaTheme="minorEastAsia" w:hAnsi="Cambria Math"/>
                      <w:sz w:val="24"/>
                      <w:szCs w:val="24"/>
                      <w:lang w:val="mk-MK"/>
                    </w:rPr>
                    <m:t>+</m:t>
                  </m:r>
                  <m:sSub>
                    <m:sSubPr>
                      <m:ctrlPr>
                        <w:rPr>
                          <w:rFonts w:ascii="Cambria Math" w:eastAsiaTheme="minorEastAsia" w:hAnsi="Cambria Math"/>
                          <w:i/>
                          <w:iCs/>
                          <w:sz w:val="24"/>
                          <w:szCs w:val="24"/>
                          <w:lang w:val="mk-MK"/>
                        </w:rPr>
                      </m:ctrlPr>
                    </m:sSubPr>
                    <m:e>
                      <m:acc>
                        <m:accPr>
                          <m:chr m:val="⃗"/>
                          <m:ctrlPr>
                            <w:rPr>
                              <w:rFonts w:ascii="Cambria Math" w:eastAsiaTheme="minorEastAsia" w:hAnsi="Cambria Math"/>
                              <w:i/>
                              <w:iCs/>
                              <w:sz w:val="24"/>
                              <w:szCs w:val="24"/>
                              <w:lang w:val="mk-MK"/>
                            </w:rPr>
                          </m:ctrlPr>
                        </m:accPr>
                        <m:e>
                          <m:r>
                            <w:rPr>
                              <w:rFonts w:ascii="Cambria Math" w:eastAsiaTheme="minorEastAsia" w:hAnsi="Cambria Math"/>
                              <w:sz w:val="24"/>
                              <w:szCs w:val="24"/>
                              <w:lang w:val="mk-MK"/>
                            </w:rPr>
                            <m:t>F</m:t>
                          </m:r>
                        </m:e>
                      </m:acc>
                    </m:e>
                    <m:sub>
                      <m:r>
                        <w:rPr>
                          <w:rFonts w:ascii="Cambria Math" w:eastAsiaTheme="minorEastAsia" w:hAnsi="Cambria Math"/>
                          <w:sz w:val="24"/>
                          <w:szCs w:val="24"/>
                          <w:lang w:val="mk-MK"/>
                        </w:rPr>
                        <m:t>thr</m:t>
                      </m:r>
                    </m:sub>
                  </m:sSub>
                </m:e>
              </m:d>
              <m:r>
                <w:rPr>
                  <w:rFonts w:ascii="Cambria Math" w:eastAsiaTheme="minorEastAsia" w:hAnsi="Cambria Math"/>
                  <w:sz w:val="24"/>
                  <w:szCs w:val="24"/>
                  <w:lang w:val="mk-MK"/>
                </w:rPr>
                <m:t>+</m:t>
              </m:r>
              <m:sSub>
                <m:sSubPr>
                  <m:ctrlPr>
                    <w:rPr>
                      <w:rFonts w:ascii="Cambria Math" w:eastAsiaTheme="minorEastAsia" w:hAnsi="Cambria Math"/>
                      <w:i/>
                      <w:iCs/>
                      <w:sz w:val="24"/>
                      <w:szCs w:val="24"/>
                      <w:lang w:val="mk-MK"/>
                    </w:rPr>
                  </m:ctrlPr>
                </m:sSubPr>
                <m:e>
                  <m:acc>
                    <m:accPr>
                      <m:chr m:val="⃗"/>
                      <m:ctrlPr>
                        <w:rPr>
                          <w:rFonts w:ascii="Cambria Math" w:eastAsiaTheme="minorEastAsia" w:hAnsi="Cambria Math"/>
                          <w:i/>
                          <w:iCs/>
                          <w:sz w:val="24"/>
                          <w:szCs w:val="24"/>
                          <w:lang w:val="mk-MK"/>
                        </w:rPr>
                      </m:ctrlPr>
                    </m:accPr>
                    <m:e>
                      <m:r>
                        <w:rPr>
                          <w:rFonts w:ascii="Cambria Math" w:eastAsiaTheme="minorEastAsia" w:hAnsi="Cambria Math"/>
                          <w:sz w:val="24"/>
                          <w:szCs w:val="24"/>
                          <w:lang w:val="mk-MK"/>
                        </w:rPr>
                        <m:t>F</m:t>
                      </m:r>
                    </m:e>
                  </m:acc>
                </m:e>
                <m:sub>
                  <m:r>
                    <w:rPr>
                      <w:rFonts w:ascii="Cambria Math" w:eastAsiaTheme="minorEastAsia" w:hAnsi="Cambria Math"/>
                      <w:sz w:val="24"/>
                      <w:szCs w:val="24"/>
                      <w:lang w:val="mk-MK"/>
                    </w:rPr>
                    <m:t>g</m:t>
                  </m:r>
                </m:sub>
              </m:sSub>
            </m:e>
          </m:d>
        </m:oMath>
      </m:oMathPara>
    </w:p>
    <w:p w14:paraId="2C861C3D" w14:textId="5CD30ABB" w:rsidR="007243EF" w:rsidRDefault="007243EF" w:rsidP="00D4370B">
      <w:pPr>
        <w:jc w:val="both"/>
        <w:rPr>
          <w:rFonts w:eastAsiaTheme="minorEastAsia"/>
          <w:iCs/>
          <w:lang w:val="mk-MK"/>
        </w:rPr>
      </w:pPr>
      <w:r>
        <w:rPr>
          <w:rFonts w:eastAsiaTheme="minorEastAsia"/>
          <w:iCs/>
          <w:lang w:val="mk-MK"/>
        </w:rPr>
        <w:t>Ротациона динамика</w:t>
      </w:r>
    </w:p>
    <w:p w14:paraId="274F86DF" w14:textId="688D218C" w:rsidR="007243EF" w:rsidRDefault="00024327" w:rsidP="00D4370B">
      <w:pPr>
        <w:jc w:val="both"/>
        <w:rPr>
          <w:rFonts w:eastAsiaTheme="minorEastAsia"/>
          <w:lang w:val="mk-MK"/>
        </w:rPr>
      </w:pPr>
      <w:r>
        <w:rPr>
          <w:iCs/>
          <w:lang w:val="mk-MK"/>
        </w:rPr>
        <w:t xml:space="preserve">Доколку леталото го разгледуваме како точка во просторот, тогаш претходните три </w:t>
      </w:r>
      <w:proofErr w:type="spellStart"/>
      <w:r>
        <w:rPr>
          <w:iCs/>
          <w:lang w:val="mk-MK"/>
        </w:rPr>
        <w:t>транслаторни</w:t>
      </w:r>
      <w:proofErr w:type="spellEnd"/>
      <w:r>
        <w:rPr>
          <w:iCs/>
          <w:lang w:val="mk-MK"/>
        </w:rPr>
        <w:t xml:space="preserve"> степени на слобода се доволни да ја опишеме положбата на истиот. </w:t>
      </w:r>
      <w:r w:rsidR="00622C8A">
        <w:rPr>
          <w:iCs/>
          <w:lang w:val="mk-MK"/>
        </w:rPr>
        <w:t xml:space="preserve">Но, во нашиот случај, ориентацијата е потребна, па затоа потребни се уште три степени на слобода. За разлика од позицијата која што ја </w:t>
      </w:r>
      <w:proofErr w:type="spellStart"/>
      <w:r w:rsidR="00622C8A">
        <w:rPr>
          <w:iCs/>
          <w:lang w:val="mk-MK"/>
        </w:rPr>
        <w:t>пресметувавме</w:t>
      </w:r>
      <w:proofErr w:type="spellEnd"/>
      <w:r w:rsidR="00622C8A">
        <w:rPr>
          <w:iCs/>
          <w:lang w:val="mk-MK"/>
        </w:rPr>
        <w:t xml:space="preserve"> </w:t>
      </w:r>
      <w:r w:rsidR="0022558A">
        <w:rPr>
          <w:iCs/>
          <w:lang w:val="mk-MK"/>
        </w:rPr>
        <w:t xml:space="preserve">во однос на </w:t>
      </w:r>
      <w:proofErr w:type="spellStart"/>
      <w:r w:rsidR="0022558A">
        <w:rPr>
          <w:rFonts w:eastAsiaTheme="minorEastAsia"/>
          <w:iCs/>
          <w:lang w:val="mk-MK"/>
        </w:rPr>
        <w:t>инерцијалниот</w:t>
      </w:r>
      <w:proofErr w:type="spellEnd"/>
      <w:r w:rsidR="0022558A">
        <w:rPr>
          <w:rFonts w:eastAsiaTheme="minorEastAsia"/>
          <w:iCs/>
          <w:lang w:val="mk-MK"/>
        </w:rPr>
        <w:t xml:space="preserve"> земјен референтен систем, </w:t>
      </w:r>
      <w:r w:rsidR="0022558A">
        <w:rPr>
          <w:rFonts w:eastAsiaTheme="minorEastAsia"/>
          <w:iCs/>
          <w:lang w:val="mk-MK"/>
        </w:rPr>
        <w:lastRenderedPageBreak/>
        <w:t xml:space="preserve">ориентацијата ќе ја разгледуваме во однос на местото на полетување односно во однос на </w:t>
      </w:r>
      <w:r w:rsidR="0022558A">
        <w:rPr>
          <w:rFonts w:eastAsiaTheme="minorEastAsia"/>
          <w:lang w:val="mk-MK"/>
        </w:rPr>
        <w:t xml:space="preserve">географски референтен систем. На тој начин, </w:t>
      </w:r>
      <w:proofErr w:type="spellStart"/>
      <w:r w:rsidR="0022558A">
        <w:rPr>
          <w:rFonts w:eastAsiaTheme="minorEastAsia"/>
          <w:lang w:val="mk-MK"/>
        </w:rPr>
        <w:t>Ојлеровите</w:t>
      </w:r>
      <w:proofErr w:type="spellEnd"/>
      <w:r w:rsidR="0022558A">
        <w:rPr>
          <w:rFonts w:eastAsiaTheme="minorEastAsia"/>
          <w:lang w:val="mk-MK"/>
        </w:rPr>
        <w:t xml:space="preserve"> агли ќе бидам целосно дефинирани.</w:t>
      </w:r>
    </w:p>
    <w:p w14:paraId="094CE33C" w14:textId="729B1A2D" w:rsidR="0022558A" w:rsidRDefault="0022558A" w:rsidP="00D4370B">
      <w:pPr>
        <w:jc w:val="both"/>
        <w:rPr>
          <w:rFonts w:eastAsiaTheme="minorEastAsia"/>
          <w:lang w:val="mk-MK"/>
        </w:rPr>
      </w:pPr>
      <w:r>
        <w:rPr>
          <w:rFonts w:eastAsiaTheme="minorEastAsia"/>
          <w:lang w:val="mk-MK"/>
        </w:rPr>
        <w:tab/>
        <w:t xml:space="preserve">Вториот </w:t>
      </w:r>
      <w:proofErr w:type="spellStart"/>
      <w:r>
        <w:rPr>
          <w:rFonts w:eastAsiaTheme="minorEastAsia"/>
          <w:lang w:val="mk-MK"/>
        </w:rPr>
        <w:t>Ојлеров</w:t>
      </w:r>
      <w:proofErr w:type="spellEnd"/>
      <w:r>
        <w:rPr>
          <w:rFonts w:eastAsiaTheme="minorEastAsia"/>
          <w:lang w:val="mk-MK"/>
        </w:rPr>
        <w:t xml:space="preserve"> закон можеме да го изразиме како</w:t>
      </w:r>
    </w:p>
    <w:p w14:paraId="4348216A" w14:textId="65B39D46" w:rsidR="0022558A" w:rsidRPr="0022558A" w:rsidRDefault="00E058B5" w:rsidP="00D4370B">
      <w:pPr>
        <w:jc w:val="both"/>
        <w:rPr>
          <w:rFonts w:eastAsiaTheme="minorEastAsia"/>
          <w:lang w:val="mk-MK"/>
        </w:rPr>
      </w:pPr>
      <m:oMathPara>
        <m:oMath>
          <m:acc>
            <m:accPr>
              <m:chr m:val="⃗"/>
              <m:ctrlPr>
                <w:rPr>
                  <w:rFonts w:ascii="Cambria Math" w:hAnsi="Cambria Math"/>
                  <w:i/>
                  <w:iCs/>
                  <w:lang w:val="mk-MK"/>
                </w:rPr>
              </m:ctrlPr>
            </m:accPr>
            <m:e>
              <m:r>
                <w:rPr>
                  <w:rFonts w:ascii="Cambria Math" w:hAnsi="Cambria Math"/>
                </w:rPr>
                <m:t>M</m:t>
              </m:r>
            </m:e>
          </m:acc>
          <m:r>
            <w:rPr>
              <w:rFonts w:ascii="Cambria Math" w:hAnsi="Cambria Math"/>
              <w:lang w:val="mk-MK"/>
            </w:rPr>
            <m:t>=</m:t>
          </m:r>
          <m:acc>
            <m:accPr>
              <m:chr m:val="̇"/>
              <m:ctrlPr>
                <w:rPr>
                  <w:rFonts w:ascii="Cambria Math" w:hAnsi="Cambria Math"/>
                  <w:i/>
                  <w:iCs/>
                  <w:lang w:val="mk-MK"/>
                </w:rPr>
              </m:ctrlPr>
            </m:accPr>
            <m:e>
              <m:acc>
                <m:accPr>
                  <m:chr m:val="⃗"/>
                  <m:ctrlPr>
                    <w:rPr>
                      <w:rFonts w:ascii="Cambria Math" w:hAnsi="Cambria Math"/>
                      <w:i/>
                      <w:iCs/>
                      <w:lang w:val="mk-MK"/>
                    </w:rPr>
                  </m:ctrlPr>
                </m:accPr>
                <m:e>
                  <m:r>
                    <w:rPr>
                      <w:rFonts w:ascii="Cambria Math" w:hAnsi="Cambria Math"/>
                      <w:lang w:val="mk-MK"/>
                    </w:rPr>
                    <m:t>L</m:t>
                  </m:r>
                </m:e>
              </m:acc>
            </m:e>
          </m:acc>
        </m:oMath>
      </m:oMathPara>
    </w:p>
    <w:p w14:paraId="7B45EF4F" w14:textId="77777777" w:rsidR="00D4370B" w:rsidRDefault="0022558A" w:rsidP="00D4370B">
      <w:pPr>
        <w:jc w:val="both"/>
        <w:rPr>
          <w:rFonts w:eastAsiaTheme="minorEastAsia"/>
          <w:iCs/>
          <w:lang w:val="mk-MK"/>
        </w:rPr>
      </w:pPr>
      <w:r>
        <w:rPr>
          <w:rFonts w:eastAsiaTheme="minorEastAsia"/>
          <w:lang w:val="mk-MK"/>
        </w:rPr>
        <w:tab/>
        <w:t xml:space="preserve">каде </w:t>
      </w:r>
      <m:oMath>
        <m:acc>
          <m:accPr>
            <m:chr m:val="⃗"/>
            <m:ctrlPr>
              <w:rPr>
                <w:rFonts w:ascii="Cambria Math" w:hAnsi="Cambria Math"/>
                <w:i/>
                <w:iCs/>
                <w:lang w:val="mk-MK"/>
              </w:rPr>
            </m:ctrlPr>
          </m:accPr>
          <m:e>
            <m:r>
              <w:rPr>
                <w:rFonts w:ascii="Cambria Math" w:hAnsi="Cambria Math"/>
                <w:lang w:val="mk-MK"/>
              </w:rPr>
              <m:t>M</m:t>
            </m:r>
          </m:e>
        </m:acc>
      </m:oMath>
      <w:r>
        <w:rPr>
          <w:rFonts w:eastAsiaTheme="minorEastAsia"/>
          <w:iCs/>
          <w:lang w:val="mk-MK"/>
        </w:rPr>
        <w:t xml:space="preserve"> е збирот на сите надворешни моменти кои што влијаат на леталото, а </w:t>
      </w:r>
      <m:oMath>
        <m:acc>
          <m:accPr>
            <m:chr m:val="̇"/>
            <m:ctrlPr>
              <w:rPr>
                <w:rFonts w:ascii="Cambria Math" w:hAnsi="Cambria Math"/>
                <w:i/>
                <w:iCs/>
                <w:lang w:val="mk-MK"/>
              </w:rPr>
            </m:ctrlPr>
          </m:accPr>
          <m:e>
            <m:acc>
              <m:accPr>
                <m:chr m:val="⃗"/>
                <m:ctrlPr>
                  <w:rPr>
                    <w:rFonts w:ascii="Cambria Math" w:hAnsi="Cambria Math"/>
                    <w:i/>
                    <w:iCs/>
                    <w:lang w:val="mk-MK"/>
                  </w:rPr>
                </m:ctrlPr>
              </m:accPr>
              <m:e>
                <m:r>
                  <w:rPr>
                    <w:rFonts w:ascii="Cambria Math" w:hAnsi="Cambria Math"/>
                    <w:lang w:val="mk-MK"/>
                  </w:rPr>
                  <m:t>L</m:t>
                </m:r>
              </m:e>
            </m:acc>
          </m:e>
        </m:acc>
      </m:oMath>
      <w:r>
        <w:rPr>
          <w:rFonts w:eastAsiaTheme="minorEastAsia"/>
          <w:iCs/>
          <w:lang w:val="mk-MK"/>
        </w:rPr>
        <w:t xml:space="preserve"> го претставува аголниот момент, кој се јавува во однос на тежиштето. </w:t>
      </w:r>
    </w:p>
    <w:p w14:paraId="36A5843C" w14:textId="5DC21FAC" w:rsidR="0022558A" w:rsidRDefault="0022558A" w:rsidP="00D4370B">
      <w:pPr>
        <w:ind w:firstLine="720"/>
        <w:jc w:val="both"/>
        <w:rPr>
          <w:rFonts w:eastAsiaTheme="minorEastAsia"/>
          <w:iCs/>
          <w:lang w:val="mk-MK"/>
        </w:rPr>
      </w:pPr>
      <w:r>
        <w:rPr>
          <w:rFonts w:eastAsiaTheme="minorEastAsia"/>
          <w:iCs/>
          <w:lang w:val="mk-MK"/>
        </w:rPr>
        <w:t xml:space="preserve">Аголниот момент можеме да го изразиме како </w:t>
      </w:r>
    </w:p>
    <w:p w14:paraId="181BC31A" w14:textId="13921975" w:rsidR="0022558A" w:rsidRPr="00D4370B" w:rsidRDefault="00E058B5" w:rsidP="00D4370B">
      <w:pPr>
        <w:jc w:val="both"/>
        <w:rPr>
          <w:rFonts w:eastAsiaTheme="minorEastAsia"/>
          <w:iCs/>
          <w:lang w:val="mk-MK"/>
        </w:rPr>
      </w:pPr>
      <m:oMathPara>
        <m:oMath>
          <m:acc>
            <m:accPr>
              <m:chr m:val="̇"/>
              <m:ctrlPr>
                <w:rPr>
                  <w:rFonts w:ascii="Cambria Math" w:hAnsi="Cambria Math"/>
                  <w:i/>
                  <w:iCs/>
                  <w:lang w:val="mk-MK"/>
                </w:rPr>
              </m:ctrlPr>
            </m:accPr>
            <m:e>
              <m:acc>
                <m:accPr>
                  <m:chr m:val="⃗"/>
                  <m:ctrlPr>
                    <w:rPr>
                      <w:rFonts w:ascii="Cambria Math" w:hAnsi="Cambria Math"/>
                      <w:i/>
                      <w:iCs/>
                      <w:lang w:val="mk-MK"/>
                    </w:rPr>
                  </m:ctrlPr>
                </m:accPr>
                <m:e>
                  <m:r>
                    <w:rPr>
                      <w:rFonts w:ascii="Cambria Math" w:hAnsi="Cambria Math"/>
                      <w:lang w:val="mk-MK"/>
                    </w:rPr>
                    <m:t>L</m:t>
                  </m:r>
                </m:e>
              </m:acc>
            </m:e>
          </m:acc>
          <m:r>
            <w:rPr>
              <w:rFonts w:ascii="Cambria Math" w:hAnsi="Cambria Math"/>
              <w:lang w:val="mk-MK"/>
            </w:rPr>
            <m:t>=</m:t>
          </m:r>
          <m:acc>
            <m:accPr>
              <m:ctrlPr>
                <w:rPr>
                  <w:rFonts w:ascii="Cambria Math" w:hAnsi="Cambria Math"/>
                  <w:i/>
                  <w:iCs/>
                  <w:lang w:val="mk-MK"/>
                </w:rPr>
              </m:ctrlPr>
            </m:accPr>
            <m:e>
              <m:r>
                <w:rPr>
                  <w:rFonts w:ascii="Cambria Math" w:hAnsi="Cambria Math"/>
                  <w:lang w:val="mk-MK"/>
                </w:rPr>
                <m:t>J</m:t>
              </m:r>
            </m:e>
          </m:acc>
          <m:r>
            <w:rPr>
              <w:rFonts w:ascii="Cambria Math" w:hAnsi="Cambria Math"/>
              <w:lang w:val="mk-MK"/>
            </w:rPr>
            <m:t>∙</m:t>
          </m:r>
          <m:acc>
            <m:accPr>
              <m:chr m:val="⃗"/>
              <m:ctrlPr>
                <w:rPr>
                  <w:rFonts w:ascii="Cambria Math" w:hAnsi="Cambria Math"/>
                  <w:i/>
                  <w:iCs/>
                  <w:lang w:val="mk-MK"/>
                </w:rPr>
              </m:ctrlPr>
            </m:accPr>
            <m:e>
              <m:r>
                <w:rPr>
                  <w:rFonts w:ascii="Cambria Math" w:hAnsi="Cambria Math"/>
                  <w:lang w:val="mk-MK"/>
                </w:rPr>
                <m:t>ω</m:t>
              </m:r>
            </m:e>
          </m:acc>
        </m:oMath>
      </m:oMathPara>
    </w:p>
    <w:p w14:paraId="5E777EB2" w14:textId="7193B18B" w:rsidR="00D4370B" w:rsidRDefault="00D4370B" w:rsidP="00D4370B">
      <w:pPr>
        <w:jc w:val="both"/>
        <w:rPr>
          <w:rFonts w:eastAsiaTheme="minorEastAsia"/>
          <w:iCs/>
          <w:lang w:val="mk-MK"/>
        </w:rPr>
      </w:pPr>
      <w:r>
        <w:rPr>
          <w:rFonts w:eastAsiaTheme="minorEastAsia"/>
          <w:iCs/>
          <w:lang w:val="mk-MK"/>
        </w:rPr>
        <w:tab/>
        <w:t xml:space="preserve">каде </w:t>
      </w:r>
      <m:oMath>
        <m:acc>
          <m:accPr>
            <m:chr m:val="⃗"/>
            <m:ctrlPr>
              <w:rPr>
                <w:rFonts w:ascii="Cambria Math" w:hAnsi="Cambria Math"/>
                <w:i/>
                <w:iCs/>
                <w:lang w:val="mk-MK"/>
              </w:rPr>
            </m:ctrlPr>
          </m:accPr>
          <m:e>
            <m:r>
              <w:rPr>
                <w:rFonts w:ascii="Cambria Math" w:hAnsi="Cambria Math"/>
                <w:lang w:val="mk-MK"/>
              </w:rPr>
              <m:t>ω</m:t>
            </m:r>
          </m:e>
        </m:acc>
      </m:oMath>
      <w:r>
        <w:rPr>
          <w:rFonts w:eastAsiaTheme="minorEastAsia"/>
          <w:iCs/>
          <w:lang w:val="mk-MK"/>
        </w:rPr>
        <w:t xml:space="preserve"> е вкупната аголната брзина на леталото и </w:t>
      </w:r>
      <m:oMath>
        <m:acc>
          <m:accPr>
            <m:ctrlPr>
              <w:rPr>
                <w:rFonts w:ascii="Cambria Math" w:hAnsi="Cambria Math"/>
                <w:i/>
                <w:iCs/>
                <w:lang w:val="mk-MK"/>
              </w:rPr>
            </m:ctrlPr>
          </m:accPr>
          <m:e>
            <m:r>
              <w:rPr>
                <w:rFonts w:ascii="Cambria Math" w:hAnsi="Cambria Math"/>
                <w:lang w:val="mk-MK"/>
              </w:rPr>
              <m:t>J</m:t>
            </m:r>
          </m:e>
        </m:acc>
      </m:oMath>
      <w:r w:rsidRPr="00D4370B">
        <w:rPr>
          <w:rFonts w:eastAsiaTheme="minorEastAsia"/>
          <w:iCs/>
          <w:lang w:val="mk-MK"/>
        </w:rPr>
        <w:t xml:space="preserve"> </w:t>
      </w:r>
      <w:r>
        <w:rPr>
          <w:rFonts w:eastAsiaTheme="minorEastAsia"/>
          <w:iCs/>
          <w:lang w:val="mk-MK"/>
        </w:rPr>
        <w:t xml:space="preserve">е моментот на инерција кој што покажува колкав момент е потребен за леталото да ја достигне посакуваната аголна брзина. Моментот на инерција го добиеме </w:t>
      </w:r>
      <w:r w:rsidR="00BB1986">
        <w:rPr>
          <w:rFonts w:eastAsiaTheme="minorEastAsia"/>
          <w:iCs/>
          <w:lang w:val="mk-MK"/>
        </w:rPr>
        <w:t xml:space="preserve">како интегрирање на вториот масен момент на сите точки од леталото во однос на растојанието </w:t>
      </w:r>
      <m:oMath>
        <m:r>
          <w:rPr>
            <w:rFonts w:ascii="Cambria Math" w:eastAsiaTheme="minorEastAsia" w:hAnsi="Cambria Math"/>
            <w:lang w:val="mk-MK"/>
          </w:rPr>
          <m:t>d</m:t>
        </m:r>
      </m:oMath>
      <w:r w:rsidR="00BB1986" w:rsidRPr="00BB1986">
        <w:rPr>
          <w:rFonts w:eastAsiaTheme="minorEastAsia"/>
          <w:iCs/>
          <w:lang w:val="mk-MK"/>
        </w:rPr>
        <w:t xml:space="preserve"> </w:t>
      </w:r>
      <w:r w:rsidR="00BB1986">
        <w:rPr>
          <w:rFonts w:eastAsiaTheme="minorEastAsia"/>
          <w:iCs/>
          <w:lang w:val="mk-MK"/>
        </w:rPr>
        <w:t>од оската на ротација</w:t>
      </w:r>
      <w:r w:rsidR="00E025B6">
        <w:rPr>
          <w:rFonts w:eastAsiaTheme="minorEastAsia"/>
          <w:iCs/>
          <w:lang w:val="mk-MK"/>
        </w:rPr>
        <w:t>.</w:t>
      </w:r>
    </w:p>
    <w:p w14:paraId="4A0F145D" w14:textId="2AC5CF50" w:rsidR="00E025B6" w:rsidRPr="00E025B6" w:rsidRDefault="00E058B5" w:rsidP="00D4370B">
      <w:pPr>
        <w:jc w:val="both"/>
        <w:rPr>
          <w:rFonts w:eastAsiaTheme="minorEastAsia"/>
          <w:iCs/>
          <w:lang w:val="mk-MK"/>
        </w:rPr>
      </w:pPr>
      <m:oMathPara>
        <m:oMath>
          <m:acc>
            <m:accPr>
              <m:ctrlPr>
                <w:rPr>
                  <w:rFonts w:ascii="Cambria Math" w:hAnsi="Cambria Math"/>
                  <w:i/>
                  <w:iCs/>
                  <w:lang w:val="mk-MK"/>
                </w:rPr>
              </m:ctrlPr>
            </m:accPr>
            <m:e>
              <m:r>
                <w:rPr>
                  <w:rFonts w:ascii="Cambria Math" w:hAnsi="Cambria Math"/>
                  <w:lang w:val="mk-MK"/>
                </w:rPr>
                <m:t>J</m:t>
              </m:r>
            </m:e>
          </m:acc>
          <m:r>
            <w:rPr>
              <w:rFonts w:ascii="Cambria Math" w:hAnsi="Cambria Math"/>
              <w:lang w:val="mk-MK"/>
            </w:rPr>
            <m:t>=</m:t>
          </m:r>
          <m:nary>
            <m:naryPr>
              <m:limLoc m:val="subSup"/>
              <m:ctrlPr>
                <w:rPr>
                  <w:rFonts w:ascii="Cambria Math" w:hAnsi="Cambria Math"/>
                  <w:i/>
                  <w:iCs/>
                  <w:lang w:val="mk-MK"/>
                </w:rPr>
              </m:ctrlPr>
            </m:naryPr>
            <m:sub>
              <m:r>
                <w:rPr>
                  <w:rFonts w:ascii="Cambria Math" w:hAnsi="Cambria Math"/>
                </w:rPr>
                <m:t>M</m:t>
              </m:r>
            </m:sub>
            <m:sup>
              <m:r>
                <w:rPr>
                  <w:rFonts w:ascii="Cambria Math" w:hAnsi="Cambria Math"/>
                  <w:lang w:val="mk-MK"/>
                </w:rPr>
                <m:t>0</m:t>
              </m:r>
            </m:sup>
            <m:e>
              <m:sSup>
                <m:sSupPr>
                  <m:ctrlPr>
                    <w:rPr>
                      <w:rFonts w:ascii="Cambria Math" w:hAnsi="Cambria Math"/>
                      <w:i/>
                      <w:iCs/>
                      <w:lang w:val="mk-MK"/>
                    </w:rPr>
                  </m:ctrlPr>
                </m:sSupPr>
                <m:e>
                  <m:r>
                    <w:rPr>
                      <w:rFonts w:ascii="Cambria Math" w:hAnsi="Cambria Math"/>
                      <w:lang w:val="mk-MK"/>
                    </w:rPr>
                    <m:t>d</m:t>
                  </m:r>
                </m:e>
                <m:sup>
                  <m:r>
                    <w:rPr>
                      <w:rFonts w:ascii="Cambria Math" w:hAnsi="Cambria Math"/>
                      <w:lang w:val="mk-MK"/>
                    </w:rPr>
                    <m:t>2</m:t>
                  </m:r>
                </m:sup>
              </m:sSup>
              <m:r>
                <w:rPr>
                  <w:rFonts w:ascii="Cambria Math" w:hAnsi="Cambria Math"/>
                  <w:lang w:val="mk-MK"/>
                </w:rPr>
                <m:t>dm</m:t>
              </m:r>
            </m:e>
          </m:nary>
        </m:oMath>
      </m:oMathPara>
    </w:p>
    <w:p w14:paraId="01AEED82" w14:textId="2EAE595E" w:rsidR="00E025B6" w:rsidRDefault="00E025B6" w:rsidP="00D4370B">
      <w:pPr>
        <w:jc w:val="both"/>
        <w:rPr>
          <w:rFonts w:eastAsiaTheme="minorEastAsia"/>
          <w:lang w:val="mk-MK"/>
        </w:rPr>
      </w:pPr>
      <w:r>
        <w:rPr>
          <w:rFonts w:eastAsiaTheme="minorEastAsia"/>
          <w:iCs/>
          <w:lang w:val="mk-MK"/>
        </w:rPr>
        <w:tab/>
      </w:r>
      <w:proofErr w:type="spellStart"/>
      <w:r>
        <w:rPr>
          <w:rFonts w:eastAsiaTheme="minorEastAsia"/>
          <w:iCs/>
          <w:lang w:val="mk-MK"/>
        </w:rPr>
        <w:t>Инерцијалниот</w:t>
      </w:r>
      <w:proofErr w:type="spellEnd"/>
      <w:r>
        <w:rPr>
          <w:rFonts w:eastAsiaTheme="minorEastAsia"/>
          <w:iCs/>
          <w:lang w:val="mk-MK"/>
        </w:rPr>
        <w:t xml:space="preserve"> тензор </w:t>
      </w:r>
      <m:oMath>
        <m:acc>
          <m:accPr>
            <m:ctrlPr>
              <w:rPr>
                <w:rFonts w:ascii="Cambria Math" w:hAnsi="Cambria Math"/>
                <w:i/>
                <w:iCs/>
                <w:lang w:val="mk-MK"/>
              </w:rPr>
            </m:ctrlPr>
          </m:accPr>
          <m:e>
            <m:r>
              <w:rPr>
                <w:rFonts w:ascii="Cambria Math" w:hAnsi="Cambria Math"/>
                <w:lang w:val="mk-MK"/>
              </w:rPr>
              <m:t>J</m:t>
            </m:r>
          </m:e>
        </m:acc>
      </m:oMath>
      <w:r>
        <w:rPr>
          <w:rFonts w:eastAsiaTheme="minorEastAsia"/>
          <w:iCs/>
          <w:lang w:val="mk-MK"/>
        </w:rPr>
        <w:t xml:space="preserve">, разложувајќи го по трите главни оски на телото </w:t>
      </w:r>
      <m:oMath>
        <m:r>
          <w:rPr>
            <w:rFonts w:ascii="Cambria Math" w:eastAsiaTheme="minorEastAsia" w:hAnsi="Cambria Math"/>
            <w:lang w:val="mk-MK"/>
          </w:rPr>
          <m:t>x, y</m:t>
        </m:r>
      </m:oMath>
      <w:r>
        <w:rPr>
          <w:rFonts w:eastAsiaTheme="minorEastAsia"/>
          <w:iCs/>
          <w:lang w:val="mk-MK"/>
        </w:rPr>
        <w:t xml:space="preserve"> и </w:t>
      </w:r>
      <m:oMath>
        <m:r>
          <w:rPr>
            <w:rFonts w:ascii="Cambria Math" w:eastAsiaTheme="minorEastAsia" w:hAnsi="Cambria Math"/>
            <w:lang w:val="mk-MK"/>
          </w:rPr>
          <m:t>z</m:t>
        </m:r>
      </m:oMath>
      <w:r>
        <w:rPr>
          <w:rFonts w:eastAsiaTheme="minorEastAsia"/>
          <w:lang w:val="mk-MK"/>
        </w:rPr>
        <w:t>, се добиваат три моменти на инерција, за секоја оска соодветно</w:t>
      </w:r>
    </w:p>
    <w:p w14:paraId="71A72EBB" w14:textId="2ADC2E19" w:rsidR="00E025B6" w:rsidRPr="00A960B5" w:rsidRDefault="00E058B5" w:rsidP="00D4370B">
      <w:pPr>
        <w:jc w:val="both"/>
        <w:rPr>
          <w:rFonts w:eastAsiaTheme="minorEastAsia"/>
          <w:lang w:val="mk-MK"/>
        </w:rPr>
      </w:pPr>
      <m:oMathPara>
        <m:oMath>
          <m:acc>
            <m:accPr>
              <m:ctrlPr>
                <w:rPr>
                  <w:rFonts w:ascii="Cambria Math" w:hAnsi="Cambria Math"/>
                  <w:i/>
                  <w:iCs/>
                  <w:lang w:val="mk-MK"/>
                </w:rPr>
              </m:ctrlPr>
            </m:accPr>
            <m:e>
              <m:r>
                <w:rPr>
                  <w:rFonts w:ascii="Cambria Math" w:hAnsi="Cambria Math"/>
                  <w:lang w:val="mk-MK"/>
                </w:rPr>
                <m:t>J</m:t>
              </m:r>
            </m:e>
          </m:acc>
          <m:r>
            <w:rPr>
              <w:rFonts w:ascii="Cambria Math" w:hAnsi="Cambria Math"/>
              <w:lang w:val="mk-MK"/>
            </w:rPr>
            <m:t>=</m:t>
          </m:r>
          <m:d>
            <m:dPr>
              <m:begChr m:val="["/>
              <m:endChr m:val="]"/>
              <m:ctrlPr>
                <w:rPr>
                  <w:rFonts w:ascii="Cambria Math" w:hAnsi="Cambria Math"/>
                  <w:i/>
                  <w:lang w:val="mk-MK"/>
                </w:rPr>
              </m:ctrlPr>
            </m:dPr>
            <m:e>
              <m:m>
                <m:mPr>
                  <m:mcs>
                    <m:mc>
                      <m:mcPr>
                        <m:count m:val="3"/>
                        <m:mcJc m:val="center"/>
                      </m:mcPr>
                    </m:mc>
                  </m:mcs>
                  <m:ctrlPr>
                    <w:rPr>
                      <w:rFonts w:ascii="Cambria Math" w:hAnsi="Cambria Math"/>
                      <w:i/>
                      <w:lang w:val="mk-MK"/>
                    </w:rPr>
                  </m:ctrlPr>
                </m:mPr>
                <m:mr>
                  <m:e>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b</m:t>
                        </m:r>
                      </m:sub>
                    </m:sSub>
                  </m:e>
                  <m:e>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j</m:t>
                            </m:r>
                          </m:e>
                        </m:acc>
                      </m:e>
                      <m:sub>
                        <m:r>
                          <w:rPr>
                            <w:rFonts w:ascii="Cambria Math" w:hAnsi="Cambria Math"/>
                            <w:lang w:val="mk-MK"/>
                          </w:rPr>
                          <m:t>b</m:t>
                        </m:r>
                      </m:sub>
                    </m:sSub>
                  </m:e>
                  <m:e>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k</m:t>
                            </m:r>
                          </m:e>
                        </m:acc>
                      </m:e>
                      <m:sub>
                        <m:r>
                          <w:rPr>
                            <w:rFonts w:ascii="Cambria Math" w:hAnsi="Cambria Math"/>
                            <w:lang w:val="mk-MK"/>
                          </w:rPr>
                          <m:t>b</m:t>
                        </m:r>
                      </m:sub>
                    </m:sSub>
                  </m:e>
                </m:mr>
              </m:m>
            </m:e>
          </m:d>
          <m:d>
            <m:dPr>
              <m:begChr m:val="["/>
              <m:endChr m:val="]"/>
              <m:ctrlPr>
                <w:rPr>
                  <w:rFonts w:ascii="Cambria Math" w:hAnsi="Cambria Math"/>
                  <w:i/>
                  <w:lang w:val="mk-MK"/>
                </w:rPr>
              </m:ctrlPr>
            </m:dPr>
            <m:e>
              <m:m>
                <m:mPr>
                  <m:mcs>
                    <m:mc>
                      <m:mcPr>
                        <m:count m:val="3"/>
                        <m:mcJc m:val="center"/>
                      </m:mcPr>
                    </m:mc>
                  </m:mcs>
                  <m:ctrlPr>
                    <w:rPr>
                      <w:rFonts w:ascii="Cambria Math" w:hAnsi="Cambria Math"/>
                      <w:i/>
                      <w:lang w:val="mk-MK"/>
                    </w:rPr>
                  </m:ctrlPr>
                </m:mPr>
                <m:mr>
                  <m:e>
                    <m:sSub>
                      <m:sSubPr>
                        <m:ctrlPr>
                          <w:rPr>
                            <w:rFonts w:ascii="Cambria Math" w:hAnsi="Cambria Math"/>
                            <w:i/>
                            <w:lang w:val="mk-MK"/>
                          </w:rPr>
                        </m:ctrlPr>
                      </m:sSubPr>
                      <m:e>
                        <m:r>
                          <w:rPr>
                            <w:rFonts w:ascii="Cambria Math" w:hAnsi="Cambria Math"/>
                          </w:rPr>
                          <m:t>J</m:t>
                        </m:r>
                      </m:e>
                      <m:sub>
                        <m:r>
                          <w:rPr>
                            <w:rFonts w:ascii="Cambria Math" w:hAnsi="Cambria Math"/>
                            <w:lang w:val="mk-MK"/>
                          </w:rPr>
                          <m:t>11</m:t>
                        </m:r>
                      </m:sub>
                    </m:sSub>
                  </m:e>
                  <m:e>
                    <m:sSub>
                      <m:sSubPr>
                        <m:ctrlPr>
                          <w:rPr>
                            <w:rFonts w:ascii="Cambria Math" w:hAnsi="Cambria Math"/>
                            <w:i/>
                            <w:lang w:val="mk-MK"/>
                          </w:rPr>
                        </m:ctrlPr>
                      </m:sSubPr>
                      <m:e>
                        <m:r>
                          <w:rPr>
                            <w:rFonts w:ascii="Cambria Math" w:hAnsi="Cambria Math"/>
                          </w:rPr>
                          <m:t>J</m:t>
                        </m:r>
                      </m:e>
                      <m:sub>
                        <m:r>
                          <w:rPr>
                            <w:rFonts w:ascii="Cambria Math" w:hAnsi="Cambria Math"/>
                            <w:lang w:val="mk-MK"/>
                          </w:rPr>
                          <m:t>12</m:t>
                        </m:r>
                      </m:sub>
                    </m:sSub>
                  </m:e>
                  <m:e>
                    <m:sSub>
                      <m:sSubPr>
                        <m:ctrlPr>
                          <w:rPr>
                            <w:rFonts w:ascii="Cambria Math" w:hAnsi="Cambria Math"/>
                            <w:i/>
                            <w:lang w:val="mk-MK"/>
                          </w:rPr>
                        </m:ctrlPr>
                      </m:sSubPr>
                      <m:e>
                        <m:r>
                          <w:rPr>
                            <w:rFonts w:ascii="Cambria Math" w:hAnsi="Cambria Math"/>
                          </w:rPr>
                          <m:t>J</m:t>
                        </m:r>
                      </m:e>
                      <m:sub>
                        <m:r>
                          <w:rPr>
                            <w:rFonts w:ascii="Cambria Math" w:hAnsi="Cambria Math"/>
                            <w:lang w:val="mk-MK"/>
                          </w:rPr>
                          <m:t>13</m:t>
                        </m:r>
                      </m:sub>
                    </m:sSub>
                  </m:e>
                </m:mr>
                <m:mr>
                  <m:e>
                    <m:sSub>
                      <m:sSubPr>
                        <m:ctrlPr>
                          <w:rPr>
                            <w:rFonts w:ascii="Cambria Math" w:hAnsi="Cambria Math"/>
                            <w:i/>
                            <w:lang w:val="mk-MK"/>
                          </w:rPr>
                        </m:ctrlPr>
                      </m:sSubPr>
                      <m:e>
                        <m:r>
                          <w:rPr>
                            <w:rFonts w:ascii="Cambria Math" w:hAnsi="Cambria Math"/>
                          </w:rPr>
                          <m:t>J</m:t>
                        </m:r>
                      </m:e>
                      <m:sub>
                        <m:r>
                          <w:rPr>
                            <w:rFonts w:ascii="Cambria Math" w:hAnsi="Cambria Math"/>
                            <w:lang w:val="mk-MK"/>
                          </w:rPr>
                          <m:t>21</m:t>
                        </m:r>
                      </m:sub>
                    </m:sSub>
                  </m:e>
                  <m:e>
                    <m:sSub>
                      <m:sSubPr>
                        <m:ctrlPr>
                          <w:rPr>
                            <w:rFonts w:ascii="Cambria Math" w:hAnsi="Cambria Math"/>
                            <w:i/>
                            <w:lang w:val="mk-MK"/>
                          </w:rPr>
                        </m:ctrlPr>
                      </m:sSubPr>
                      <m:e>
                        <m:r>
                          <w:rPr>
                            <w:rFonts w:ascii="Cambria Math" w:hAnsi="Cambria Math"/>
                          </w:rPr>
                          <m:t>J</m:t>
                        </m:r>
                      </m:e>
                      <m:sub>
                        <m:r>
                          <w:rPr>
                            <w:rFonts w:ascii="Cambria Math" w:hAnsi="Cambria Math"/>
                            <w:lang w:val="mk-MK"/>
                          </w:rPr>
                          <m:t>22</m:t>
                        </m:r>
                      </m:sub>
                    </m:sSub>
                  </m:e>
                  <m:e>
                    <m:sSub>
                      <m:sSubPr>
                        <m:ctrlPr>
                          <w:rPr>
                            <w:rFonts w:ascii="Cambria Math" w:hAnsi="Cambria Math"/>
                            <w:i/>
                            <w:lang w:val="mk-MK"/>
                          </w:rPr>
                        </m:ctrlPr>
                      </m:sSubPr>
                      <m:e>
                        <m:r>
                          <w:rPr>
                            <w:rFonts w:ascii="Cambria Math" w:hAnsi="Cambria Math"/>
                          </w:rPr>
                          <m:t>J</m:t>
                        </m:r>
                      </m:e>
                      <m:sub>
                        <m:r>
                          <w:rPr>
                            <w:rFonts w:ascii="Cambria Math" w:hAnsi="Cambria Math"/>
                            <w:lang w:val="mk-MK"/>
                          </w:rPr>
                          <m:t>23</m:t>
                        </m:r>
                      </m:sub>
                    </m:sSub>
                  </m:e>
                </m:mr>
                <m:mr>
                  <m:e>
                    <m:sSub>
                      <m:sSubPr>
                        <m:ctrlPr>
                          <w:rPr>
                            <w:rFonts w:ascii="Cambria Math" w:hAnsi="Cambria Math"/>
                            <w:i/>
                            <w:lang w:val="mk-MK"/>
                          </w:rPr>
                        </m:ctrlPr>
                      </m:sSubPr>
                      <m:e>
                        <m:r>
                          <w:rPr>
                            <w:rFonts w:ascii="Cambria Math" w:hAnsi="Cambria Math"/>
                          </w:rPr>
                          <m:t>J</m:t>
                        </m:r>
                      </m:e>
                      <m:sub>
                        <m:r>
                          <w:rPr>
                            <w:rFonts w:ascii="Cambria Math" w:hAnsi="Cambria Math"/>
                            <w:lang w:val="mk-MK"/>
                          </w:rPr>
                          <m:t>31</m:t>
                        </m:r>
                      </m:sub>
                    </m:sSub>
                  </m:e>
                  <m:e>
                    <m:sSub>
                      <m:sSubPr>
                        <m:ctrlPr>
                          <w:rPr>
                            <w:rFonts w:ascii="Cambria Math" w:hAnsi="Cambria Math"/>
                            <w:i/>
                            <w:lang w:val="mk-MK"/>
                          </w:rPr>
                        </m:ctrlPr>
                      </m:sSubPr>
                      <m:e>
                        <m:r>
                          <w:rPr>
                            <w:rFonts w:ascii="Cambria Math" w:hAnsi="Cambria Math"/>
                          </w:rPr>
                          <m:t>J</m:t>
                        </m:r>
                      </m:e>
                      <m:sub>
                        <m:r>
                          <w:rPr>
                            <w:rFonts w:ascii="Cambria Math" w:hAnsi="Cambria Math"/>
                            <w:lang w:val="mk-MK"/>
                          </w:rPr>
                          <m:t>32</m:t>
                        </m:r>
                      </m:sub>
                    </m:sSub>
                  </m:e>
                  <m:e>
                    <m:sSub>
                      <m:sSubPr>
                        <m:ctrlPr>
                          <w:rPr>
                            <w:rFonts w:ascii="Cambria Math" w:hAnsi="Cambria Math"/>
                            <w:i/>
                            <w:lang w:val="mk-MK"/>
                          </w:rPr>
                        </m:ctrlPr>
                      </m:sSubPr>
                      <m:e>
                        <m:r>
                          <w:rPr>
                            <w:rFonts w:ascii="Cambria Math" w:hAnsi="Cambria Math"/>
                          </w:rPr>
                          <m:t>J</m:t>
                        </m:r>
                      </m:e>
                      <m:sub>
                        <m:r>
                          <w:rPr>
                            <w:rFonts w:ascii="Cambria Math" w:hAnsi="Cambria Math"/>
                            <w:lang w:val="mk-MK"/>
                          </w:rPr>
                          <m:t>33</m:t>
                        </m:r>
                      </m:sub>
                    </m:sSub>
                  </m:e>
                </m:mr>
              </m:m>
            </m:e>
          </m:d>
          <m:d>
            <m:dPr>
              <m:begChr m:val="["/>
              <m:endChr m:val="]"/>
              <m:ctrlPr>
                <w:rPr>
                  <w:rFonts w:ascii="Cambria Math" w:hAnsi="Cambria Math"/>
                  <w:i/>
                  <w:lang w:val="mk-MK"/>
                </w:rPr>
              </m:ctrlPr>
            </m:dPr>
            <m:e>
              <m:m>
                <m:mPr>
                  <m:mcs>
                    <m:mc>
                      <m:mcPr>
                        <m:count m:val="1"/>
                        <m:mcJc m:val="center"/>
                      </m:mcPr>
                    </m:mc>
                  </m:mcs>
                  <m:ctrlPr>
                    <w:rPr>
                      <w:rFonts w:ascii="Cambria Math" w:hAnsi="Cambria Math"/>
                      <w:i/>
                      <w:lang w:val="mk-MK"/>
                    </w:rPr>
                  </m:ctrlPr>
                </m:mPr>
                <m:mr>
                  <m:e>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i</m:t>
                            </m:r>
                          </m:e>
                        </m:acc>
                      </m:e>
                      <m:sub>
                        <m:r>
                          <w:rPr>
                            <w:rFonts w:ascii="Cambria Math" w:hAnsi="Cambria Math"/>
                            <w:lang w:val="mk-MK"/>
                          </w:rPr>
                          <m:t>b</m:t>
                        </m:r>
                      </m:sub>
                    </m:sSub>
                  </m:e>
                </m:mr>
                <m:mr>
                  <m:e>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j</m:t>
                            </m:r>
                          </m:e>
                        </m:acc>
                      </m:e>
                      <m:sub>
                        <m:r>
                          <w:rPr>
                            <w:rFonts w:ascii="Cambria Math" w:hAnsi="Cambria Math"/>
                            <w:lang w:val="mk-MK"/>
                          </w:rPr>
                          <m:t>b</m:t>
                        </m:r>
                      </m:sub>
                    </m:sSub>
                  </m:e>
                </m:mr>
                <m:mr>
                  <m:e>
                    <m:sSub>
                      <m:sSubPr>
                        <m:ctrlPr>
                          <w:rPr>
                            <w:rFonts w:ascii="Cambria Math" w:hAnsi="Cambria Math"/>
                            <w:i/>
                            <w:lang w:val="mk-MK"/>
                          </w:rPr>
                        </m:ctrlPr>
                      </m:sSubPr>
                      <m:e>
                        <m:acc>
                          <m:accPr>
                            <m:ctrlPr>
                              <w:rPr>
                                <w:rFonts w:ascii="Cambria Math" w:hAnsi="Cambria Math"/>
                                <w:i/>
                                <w:lang w:val="mk-MK"/>
                              </w:rPr>
                            </m:ctrlPr>
                          </m:accPr>
                          <m:e>
                            <m:r>
                              <w:rPr>
                                <w:rFonts w:ascii="Cambria Math" w:hAnsi="Cambria Math"/>
                                <w:lang w:val="mk-MK"/>
                              </w:rPr>
                              <m:t>k</m:t>
                            </m:r>
                          </m:e>
                        </m:acc>
                      </m:e>
                      <m:sub>
                        <m:r>
                          <w:rPr>
                            <w:rFonts w:ascii="Cambria Math" w:hAnsi="Cambria Math"/>
                            <w:lang w:val="mk-MK"/>
                          </w:rPr>
                          <m:t>b</m:t>
                        </m:r>
                      </m:sub>
                    </m:sSub>
                  </m:e>
                </m:mr>
              </m:m>
            </m:e>
          </m:d>
        </m:oMath>
      </m:oMathPara>
    </w:p>
    <w:p w14:paraId="5BE12FAD" w14:textId="497A1080" w:rsidR="00A960B5" w:rsidRDefault="00A960B5" w:rsidP="00D4370B">
      <w:pPr>
        <w:jc w:val="both"/>
        <w:rPr>
          <w:rFonts w:eastAsiaTheme="minorEastAsia"/>
          <w:lang w:val="mk-MK"/>
        </w:rPr>
      </w:pPr>
      <w:r>
        <w:rPr>
          <w:rFonts w:eastAsiaTheme="minorEastAsia"/>
          <w:lang w:val="mk-MK"/>
        </w:rPr>
        <w:tab/>
        <w:t xml:space="preserve">Равенката за движење на тело, кое се разгледува како круто тело, го има обликот </w:t>
      </w:r>
    </w:p>
    <w:p w14:paraId="6AD7CFA5" w14:textId="6758C597" w:rsidR="00A960B5" w:rsidRPr="00A960B5" w:rsidRDefault="00E058B5" w:rsidP="00D4370B">
      <w:pPr>
        <w:jc w:val="both"/>
        <w:rPr>
          <w:rFonts w:eastAsiaTheme="minorEastAsia"/>
          <w:iCs/>
          <w:lang w:val="mk-MK"/>
        </w:rPr>
      </w:pPr>
      <m:oMathPara>
        <m:oMath>
          <m:acc>
            <m:accPr>
              <m:chr m:val="⃗"/>
              <m:ctrlPr>
                <w:rPr>
                  <w:rFonts w:ascii="Cambria Math" w:hAnsi="Cambria Math"/>
                  <w:i/>
                  <w:iCs/>
                  <w:lang w:val="mk-MK"/>
                </w:rPr>
              </m:ctrlPr>
            </m:accPr>
            <m:e>
              <m:r>
                <w:rPr>
                  <w:rFonts w:ascii="Cambria Math" w:hAnsi="Cambria Math"/>
                </w:rPr>
                <m:t>M</m:t>
              </m:r>
            </m:e>
          </m:acc>
          <m:r>
            <w:rPr>
              <w:rFonts w:ascii="Cambria Math" w:hAnsi="Cambria Math"/>
              <w:lang w:val="mk-MK"/>
            </w:rPr>
            <m:t>=</m:t>
          </m:r>
          <m:acc>
            <m:accPr>
              <m:ctrlPr>
                <w:rPr>
                  <w:rFonts w:ascii="Cambria Math" w:hAnsi="Cambria Math"/>
                  <w:i/>
                  <w:iCs/>
                  <w:lang w:val="mk-MK"/>
                </w:rPr>
              </m:ctrlPr>
            </m:accPr>
            <m:e>
              <m:r>
                <w:rPr>
                  <w:rFonts w:ascii="Cambria Math" w:hAnsi="Cambria Math"/>
                  <w:lang w:val="mk-MK"/>
                </w:rPr>
                <m:t>J</m:t>
              </m:r>
            </m:e>
          </m:acc>
          <m:r>
            <w:rPr>
              <w:rFonts w:ascii="Cambria Math" w:hAnsi="Cambria Math"/>
              <w:lang w:val="mk-MK"/>
            </w:rPr>
            <m:t>∙</m:t>
          </m:r>
          <m:acc>
            <m:accPr>
              <m:chr m:val="⃗"/>
              <m:ctrlPr>
                <w:rPr>
                  <w:rFonts w:ascii="Cambria Math" w:hAnsi="Cambria Math"/>
                  <w:i/>
                  <w:iCs/>
                  <w:lang w:val="mk-MK"/>
                </w:rPr>
              </m:ctrlPr>
            </m:accPr>
            <m:e>
              <m:r>
                <w:rPr>
                  <w:rFonts w:ascii="Cambria Math" w:hAnsi="Cambria Math"/>
                  <w:lang w:val="mk-MK"/>
                </w:rPr>
                <m:t>ω</m:t>
              </m:r>
            </m:e>
          </m:acc>
          <m:r>
            <w:rPr>
              <w:rFonts w:ascii="Cambria Math" w:hAnsi="Cambria Math"/>
              <w:lang w:val="mk-MK"/>
            </w:rPr>
            <m:t>+</m:t>
          </m:r>
          <m:acc>
            <m:accPr>
              <m:chr m:val="⃗"/>
              <m:ctrlPr>
                <w:rPr>
                  <w:rFonts w:ascii="Cambria Math" w:hAnsi="Cambria Math"/>
                  <w:i/>
                  <w:iCs/>
                  <w:lang w:val="mk-MK"/>
                </w:rPr>
              </m:ctrlPr>
            </m:accPr>
            <m:e>
              <m:r>
                <w:rPr>
                  <w:rFonts w:ascii="Cambria Math" w:hAnsi="Cambria Math"/>
                  <w:lang w:val="mk-MK"/>
                </w:rPr>
                <m:t>ω</m:t>
              </m:r>
            </m:e>
          </m:acc>
          <m:r>
            <w:rPr>
              <w:rFonts w:ascii="Cambria Math" w:hAnsi="Cambria Math"/>
              <w:lang w:val="mk-MK"/>
            </w:rPr>
            <m:t>×</m:t>
          </m:r>
          <m:d>
            <m:dPr>
              <m:ctrlPr>
                <w:rPr>
                  <w:rFonts w:ascii="Cambria Math" w:hAnsi="Cambria Math"/>
                  <w:i/>
                  <w:iCs/>
                  <w:lang w:val="mk-MK"/>
                </w:rPr>
              </m:ctrlPr>
            </m:dPr>
            <m:e>
              <m:acc>
                <m:accPr>
                  <m:ctrlPr>
                    <w:rPr>
                      <w:rFonts w:ascii="Cambria Math" w:hAnsi="Cambria Math"/>
                      <w:i/>
                      <w:iCs/>
                      <w:lang w:val="mk-MK"/>
                    </w:rPr>
                  </m:ctrlPr>
                </m:accPr>
                <m:e>
                  <m:r>
                    <w:rPr>
                      <w:rFonts w:ascii="Cambria Math" w:hAnsi="Cambria Math"/>
                      <w:lang w:val="mk-MK"/>
                    </w:rPr>
                    <m:t>J</m:t>
                  </m:r>
                </m:e>
              </m:acc>
              <m:r>
                <w:rPr>
                  <w:rFonts w:ascii="Cambria Math" w:hAnsi="Cambria Math"/>
                  <w:lang w:val="mk-MK"/>
                </w:rPr>
                <m:t>∙</m:t>
              </m:r>
              <m:acc>
                <m:accPr>
                  <m:chr m:val="⃗"/>
                  <m:ctrlPr>
                    <w:rPr>
                      <w:rFonts w:ascii="Cambria Math" w:hAnsi="Cambria Math"/>
                      <w:i/>
                      <w:iCs/>
                      <w:lang w:val="mk-MK"/>
                    </w:rPr>
                  </m:ctrlPr>
                </m:accPr>
                <m:e>
                  <m:r>
                    <w:rPr>
                      <w:rFonts w:ascii="Cambria Math" w:hAnsi="Cambria Math"/>
                      <w:lang w:val="mk-MK"/>
                    </w:rPr>
                    <m:t>ω</m:t>
                  </m:r>
                </m:e>
              </m:acc>
            </m:e>
          </m:d>
        </m:oMath>
      </m:oMathPara>
    </w:p>
    <w:p w14:paraId="53A1294A" w14:textId="221D2BED" w:rsidR="00A960B5" w:rsidRDefault="00A960B5" w:rsidP="00D4370B">
      <w:pPr>
        <w:jc w:val="both"/>
        <w:rPr>
          <w:rFonts w:eastAsiaTheme="minorEastAsia"/>
          <w:iCs/>
          <w:lang w:val="mk-MK"/>
        </w:rPr>
      </w:pPr>
      <w:r>
        <w:rPr>
          <w:rFonts w:eastAsiaTheme="minorEastAsia"/>
          <w:iCs/>
          <w:lang w:val="mk-MK"/>
        </w:rPr>
        <w:tab/>
        <w:t xml:space="preserve">Следниот дел од равенката, односно левиот, е збирот на сите надворешни моменти кои што влијаат на леталото. </w:t>
      </w:r>
      <w:r w:rsidR="002E21BF">
        <w:rPr>
          <w:rFonts w:eastAsiaTheme="minorEastAsia"/>
          <w:iCs/>
          <w:lang w:val="mk-MK"/>
        </w:rPr>
        <w:t>Тие</w:t>
      </w:r>
      <w:r w:rsidR="00F74F29">
        <w:rPr>
          <w:rFonts w:eastAsiaTheme="minorEastAsia"/>
          <w:iCs/>
          <w:lang w:val="mk-MK"/>
        </w:rPr>
        <w:t xml:space="preserve"> моменти доаѓаат од</w:t>
      </w:r>
      <w:r w:rsidR="002E21BF">
        <w:rPr>
          <w:rFonts w:eastAsiaTheme="minorEastAsia"/>
          <w:iCs/>
          <w:lang w:val="mk-MK"/>
        </w:rPr>
        <w:t xml:space="preserve"> </w:t>
      </w:r>
      <w:r w:rsidR="002E21BF">
        <w:rPr>
          <w:rFonts w:eastAsiaTheme="minorEastAsia"/>
          <w:lang w:val="mk-MK"/>
        </w:rPr>
        <w:t xml:space="preserve">атмосферската и </w:t>
      </w:r>
      <w:r w:rsidR="00947560">
        <w:rPr>
          <w:rFonts w:eastAsiaTheme="minorEastAsia"/>
          <w:lang w:val="mk-MK"/>
        </w:rPr>
        <w:t>погонската сила</w:t>
      </w:r>
      <w:r w:rsidR="002E21BF">
        <w:rPr>
          <w:rFonts w:eastAsiaTheme="minorEastAsia"/>
          <w:lang w:val="mk-MK"/>
        </w:rPr>
        <w:t>. Гравитационата сила дејствува во тежиштето на леталото, па затоа не создава никаков момент. Референтни</w:t>
      </w:r>
      <w:r w:rsidR="001F3A1B">
        <w:rPr>
          <w:rFonts w:eastAsiaTheme="minorEastAsia"/>
          <w:lang w:val="mk-MK"/>
        </w:rPr>
        <w:t>от</w:t>
      </w:r>
      <w:r w:rsidR="002E21BF">
        <w:rPr>
          <w:rFonts w:eastAsiaTheme="minorEastAsia"/>
          <w:lang w:val="mk-MK"/>
        </w:rPr>
        <w:t xml:space="preserve"> систем </w:t>
      </w:r>
      <w:r w:rsidR="001F3A1B">
        <w:rPr>
          <w:rFonts w:eastAsiaTheme="minorEastAsia"/>
          <w:lang w:val="mk-MK"/>
        </w:rPr>
        <w:t xml:space="preserve">во кој се разгледува дејството на овие две сили е </w:t>
      </w:r>
      <w:r w:rsidR="001F3A1B">
        <w:rPr>
          <w:iCs/>
          <w:lang w:val="mk-MK"/>
        </w:rPr>
        <w:t xml:space="preserve">референтниот систем на телото во однос на </w:t>
      </w:r>
      <w:proofErr w:type="spellStart"/>
      <w:r w:rsidR="001F3A1B">
        <w:rPr>
          <w:iCs/>
          <w:lang w:val="mk-MK"/>
        </w:rPr>
        <w:t>инерцијалниот</w:t>
      </w:r>
      <w:proofErr w:type="spellEnd"/>
      <w:r w:rsidR="001F3A1B">
        <w:rPr>
          <w:iCs/>
          <w:lang w:val="mk-MK"/>
        </w:rPr>
        <w:t xml:space="preserve"> тензор. Од претходната равенка за движење на тело може да се добие вкупниот момент кој дејствува на леталото и заедно со </w:t>
      </w:r>
      <w:r w:rsidR="005B2480">
        <w:rPr>
          <w:rFonts w:eastAsiaTheme="minorEastAsia"/>
          <w:iCs/>
          <w:lang w:val="mk-MK"/>
        </w:rPr>
        <w:t>равенката за ротационата кинематика на вкупната аголна брзина, се добиваат останатите равенки за движење</w:t>
      </w:r>
    </w:p>
    <w:p w14:paraId="12EA552E" w14:textId="313A69DB" w:rsidR="005B2480" w:rsidRPr="005B2480" w:rsidRDefault="00E058B5" w:rsidP="00D4370B">
      <w:pPr>
        <w:jc w:val="both"/>
        <w:rPr>
          <w:rFonts w:eastAsiaTheme="minorEastAsia"/>
          <w:iCs/>
          <w:lang w:val="mk-MK"/>
        </w:rPr>
      </w:pPr>
      <m:oMathPara>
        <m:oMath>
          <m:acc>
            <m:accPr>
              <m:chr m:val="̇"/>
              <m:ctrlPr>
                <w:rPr>
                  <w:rFonts w:ascii="Cambria Math" w:hAnsi="Cambria Math"/>
                  <w:i/>
                  <w:iCs/>
                  <w:lang w:val="mk-MK"/>
                </w:rPr>
              </m:ctrlPr>
            </m:accPr>
            <m:e>
              <m:acc>
                <m:accPr>
                  <m:chr m:val="⃗"/>
                  <m:ctrlPr>
                    <w:rPr>
                      <w:rFonts w:ascii="Cambria Math" w:hAnsi="Cambria Math"/>
                      <w:i/>
                      <w:iCs/>
                      <w:lang w:val="mk-MK"/>
                    </w:rPr>
                  </m:ctrlPr>
                </m:accPr>
                <m:e>
                  <m:r>
                    <w:rPr>
                      <w:rFonts w:ascii="Cambria Math" w:hAnsi="Cambria Math"/>
                    </w:rPr>
                    <m:t>ω</m:t>
                  </m:r>
                </m:e>
              </m:acc>
            </m:e>
          </m:acc>
          <m:r>
            <w:rPr>
              <w:rFonts w:ascii="Cambria Math" w:hAnsi="Cambria Math"/>
              <w:lang w:val="mk-MK"/>
            </w:rPr>
            <m:t>=</m:t>
          </m:r>
          <m:sSup>
            <m:sSupPr>
              <m:ctrlPr>
                <w:rPr>
                  <w:rFonts w:ascii="Cambria Math" w:hAnsi="Cambria Math"/>
                  <w:i/>
                  <w:iCs/>
                  <w:lang w:val="mk-MK"/>
                </w:rPr>
              </m:ctrlPr>
            </m:sSupPr>
            <m:e>
              <m:d>
                <m:dPr>
                  <m:ctrlPr>
                    <w:rPr>
                      <w:rFonts w:ascii="Cambria Math" w:hAnsi="Cambria Math"/>
                      <w:i/>
                      <w:iCs/>
                      <w:lang w:val="mk-MK"/>
                    </w:rPr>
                  </m:ctrlPr>
                </m:dPr>
                <m:e>
                  <m:acc>
                    <m:accPr>
                      <m:ctrlPr>
                        <w:rPr>
                          <w:rFonts w:ascii="Cambria Math" w:hAnsi="Cambria Math"/>
                          <w:i/>
                          <w:iCs/>
                          <w:lang w:val="mk-MK"/>
                        </w:rPr>
                      </m:ctrlPr>
                    </m:accPr>
                    <m:e>
                      <m:r>
                        <w:rPr>
                          <w:rFonts w:ascii="Cambria Math" w:hAnsi="Cambria Math"/>
                          <w:lang w:val="mk-MK"/>
                        </w:rPr>
                        <m:t>J</m:t>
                      </m:r>
                    </m:e>
                  </m:acc>
                </m:e>
              </m:d>
            </m:e>
            <m:sup>
              <m:r>
                <w:rPr>
                  <w:rFonts w:ascii="Cambria Math" w:hAnsi="Cambria Math"/>
                  <w:lang w:val="mk-MK"/>
                </w:rPr>
                <m:t>-1</m:t>
              </m:r>
            </m:sup>
          </m:sSup>
          <m:d>
            <m:dPr>
              <m:begChr m:val="["/>
              <m:endChr m:val="]"/>
              <m:ctrlPr>
                <w:rPr>
                  <w:rFonts w:ascii="Cambria Math" w:hAnsi="Cambria Math"/>
                  <w:i/>
                  <w:iCs/>
                  <w:lang w:val="mk-MK"/>
                </w:rPr>
              </m:ctrlPr>
            </m:dPr>
            <m:e>
              <m:sSub>
                <m:sSubPr>
                  <m:ctrlPr>
                    <w:rPr>
                      <w:rFonts w:ascii="Cambria Math" w:hAnsi="Cambria Math"/>
                      <w:i/>
                      <w:iCs/>
                      <w:lang w:val="mk-MK"/>
                    </w:rPr>
                  </m:ctrlPr>
                </m:sSubPr>
                <m:e>
                  <m:acc>
                    <m:accPr>
                      <m:chr m:val="⃗"/>
                      <m:ctrlPr>
                        <w:rPr>
                          <w:rFonts w:ascii="Cambria Math" w:hAnsi="Cambria Math"/>
                          <w:i/>
                          <w:iCs/>
                          <w:lang w:val="mk-MK"/>
                        </w:rPr>
                      </m:ctrlPr>
                    </m:accPr>
                    <m:e>
                      <m:r>
                        <w:rPr>
                          <w:rFonts w:ascii="Cambria Math" w:hAnsi="Cambria Math"/>
                          <w:lang w:val="mk-MK"/>
                        </w:rPr>
                        <m:t>M</m:t>
                      </m:r>
                    </m:e>
                  </m:acc>
                </m:e>
                <m:sub>
                  <m:r>
                    <w:rPr>
                      <w:rFonts w:ascii="Cambria Math" w:hAnsi="Cambria Math"/>
                      <w:lang w:val="mk-MK"/>
                    </w:rPr>
                    <m:t>atm</m:t>
                  </m:r>
                </m:sub>
              </m:sSub>
              <m:r>
                <w:rPr>
                  <w:rFonts w:ascii="Cambria Math" w:hAnsi="Cambria Math"/>
                  <w:lang w:val="mk-MK"/>
                </w:rPr>
                <m:t>+</m:t>
              </m:r>
              <m:sSub>
                <m:sSubPr>
                  <m:ctrlPr>
                    <w:rPr>
                      <w:rFonts w:ascii="Cambria Math" w:hAnsi="Cambria Math"/>
                      <w:i/>
                      <w:iCs/>
                      <w:lang w:val="mk-MK"/>
                    </w:rPr>
                  </m:ctrlPr>
                </m:sSubPr>
                <m:e>
                  <m:acc>
                    <m:accPr>
                      <m:chr m:val="⃗"/>
                      <m:ctrlPr>
                        <w:rPr>
                          <w:rFonts w:ascii="Cambria Math" w:hAnsi="Cambria Math"/>
                          <w:i/>
                          <w:iCs/>
                          <w:lang w:val="mk-MK"/>
                        </w:rPr>
                      </m:ctrlPr>
                    </m:accPr>
                    <m:e>
                      <m:r>
                        <w:rPr>
                          <w:rFonts w:ascii="Cambria Math" w:hAnsi="Cambria Math"/>
                          <w:lang w:val="mk-MK"/>
                        </w:rPr>
                        <m:t>M</m:t>
                      </m:r>
                    </m:e>
                  </m:acc>
                </m:e>
                <m:sub>
                  <m:r>
                    <w:rPr>
                      <w:rFonts w:ascii="Cambria Math" w:hAnsi="Cambria Math"/>
                      <w:lang w:val="mk-MK"/>
                    </w:rPr>
                    <m:t>thr</m:t>
                  </m:r>
                </m:sub>
              </m:sSub>
              <m:r>
                <w:rPr>
                  <w:rFonts w:ascii="Cambria Math" w:hAnsi="Cambria Math"/>
                  <w:lang w:val="mk-MK"/>
                </w:rPr>
                <m:t>-</m:t>
              </m:r>
              <m:acc>
                <m:accPr>
                  <m:chr m:val="⃗"/>
                  <m:ctrlPr>
                    <w:rPr>
                      <w:rFonts w:ascii="Cambria Math" w:hAnsi="Cambria Math"/>
                      <w:i/>
                      <w:iCs/>
                      <w:lang w:val="mk-MK"/>
                    </w:rPr>
                  </m:ctrlPr>
                </m:accPr>
                <m:e>
                  <m:r>
                    <w:rPr>
                      <w:rFonts w:ascii="Cambria Math" w:hAnsi="Cambria Math"/>
                      <w:lang w:val="mk-MK"/>
                    </w:rPr>
                    <m:t>ω</m:t>
                  </m:r>
                </m:e>
              </m:acc>
              <m:r>
                <w:rPr>
                  <w:rFonts w:ascii="Cambria Math" w:hAnsi="Cambria Math"/>
                  <w:lang w:val="mk-MK"/>
                </w:rPr>
                <m:t>×</m:t>
              </m:r>
              <m:d>
                <m:dPr>
                  <m:ctrlPr>
                    <w:rPr>
                      <w:rFonts w:ascii="Cambria Math" w:hAnsi="Cambria Math"/>
                      <w:i/>
                      <w:iCs/>
                      <w:lang w:val="mk-MK"/>
                    </w:rPr>
                  </m:ctrlPr>
                </m:dPr>
                <m:e>
                  <m:acc>
                    <m:accPr>
                      <m:ctrlPr>
                        <w:rPr>
                          <w:rFonts w:ascii="Cambria Math" w:hAnsi="Cambria Math"/>
                          <w:i/>
                          <w:iCs/>
                          <w:lang w:val="mk-MK"/>
                        </w:rPr>
                      </m:ctrlPr>
                    </m:accPr>
                    <m:e>
                      <m:r>
                        <w:rPr>
                          <w:rFonts w:ascii="Cambria Math" w:hAnsi="Cambria Math"/>
                          <w:lang w:val="mk-MK"/>
                        </w:rPr>
                        <m:t>J</m:t>
                      </m:r>
                    </m:e>
                  </m:acc>
                  <m:r>
                    <w:rPr>
                      <w:rFonts w:ascii="Cambria Math" w:hAnsi="Cambria Math"/>
                      <w:lang w:val="mk-MK"/>
                    </w:rPr>
                    <m:t>∙</m:t>
                  </m:r>
                  <m:acc>
                    <m:accPr>
                      <m:chr m:val="⃗"/>
                      <m:ctrlPr>
                        <w:rPr>
                          <w:rFonts w:ascii="Cambria Math" w:hAnsi="Cambria Math"/>
                          <w:i/>
                          <w:iCs/>
                          <w:lang w:val="mk-MK"/>
                        </w:rPr>
                      </m:ctrlPr>
                    </m:accPr>
                    <m:e>
                      <m:r>
                        <w:rPr>
                          <w:rFonts w:ascii="Cambria Math" w:hAnsi="Cambria Math"/>
                          <w:lang w:val="mk-MK"/>
                        </w:rPr>
                        <m:t>ω</m:t>
                      </m:r>
                    </m:e>
                  </m:acc>
                </m:e>
              </m:d>
            </m:e>
          </m:d>
        </m:oMath>
      </m:oMathPara>
    </w:p>
    <w:p w14:paraId="5EE41152" w14:textId="77777777" w:rsidR="005B2480" w:rsidRPr="00661C81" w:rsidRDefault="00E058B5" w:rsidP="005B2480">
      <w:pPr>
        <w:ind w:firstLine="720"/>
        <w:jc w:val="both"/>
        <w:rPr>
          <w:rFonts w:eastAsiaTheme="minorEastAsia"/>
          <w:iCs/>
          <w:lang w:val="mk-MK"/>
        </w:rPr>
      </w:pPr>
      <m:oMathPara>
        <m:oMath>
          <m:d>
            <m:dPr>
              <m:begChr m:val="["/>
              <m:endChr m:val="]"/>
              <m:ctrlPr>
                <w:rPr>
                  <w:rFonts w:ascii="Cambria Math" w:hAnsi="Cambria Math"/>
                  <w:i/>
                  <w:lang w:val="mk-MK"/>
                </w:rPr>
              </m:ctrlPr>
            </m:dPr>
            <m:e>
              <m:m>
                <m:mPr>
                  <m:mcs>
                    <m:mc>
                      <m:mcPr>
                        <m:count m:val="1"/>
                        <m:mcJc m:val="center"/>
                      </m:mcPr>
                    </m:mc>
                  </m:mcs>
                  <m:ctrlPr>
                    <w:rPr>
                      <w:rFonts w:ascii="Cambria Math" w:hAnsi="Cambria Math"/>
                      <w:i/>
                      <w:lang w:val="mk-MK"/>
                    </w:rPr>
                  </m:ctrlPr>
                </m:mPr>
                <m:mr>
                  <m:e>
                    <m:acc>
                      <m:accPr>
                        <m:chr m:val="̇"/>
                        <m:ctrlPr>
                          <w:rPr>
                            <w:rFonts w:ascii="Cambria Math" w:hAnsi="Cambria Math"/>
                            <w:i/>
                            <w:lang w:val="mk-MK"/>
                          </w:rPr>
                        </m:ctrlPr>
                      </m:accP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0</m:t>
                            </m:r>
                          </m:sub>
                        </m:sSub>
                      </m:e>
                    </m:acc>
                  </m:e>
                </m:mr>
                <m:mr>
                  <m:e>
                    <m:acc>
                      <m:accPr>
                        <m:chr m:val="̇"/>
                        <m:ctrlPr>
                          <w:rPr>
                            <w:rFonts w:ascii="Cambria Math" w:hAnsi="Cambria Math"/>
                            <w:i/>
                            <w:lang w:val="mk-MK"/>
                          </w:rPr>
                        </m:ctrlPr>
                      </m:accP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1</m:t>
                            </m:r>
                          </m:sub>
                        </m:sSub>
                      </m:e>
                    </m:acc>
                  </m:e>
                </m:mr>
                <m:mr>
                  <m:e>
                    <m:m>
                      <m:mPr>
                        <m:mcs>
                          <m:mc>
                            <m:mcPr>
                              <m:count m:val="1"/>
                              <m:mcJc m:val="center"/>
                            </m:mcPr>
                          </m:mc>
                        </m:mcs>
                        <m:ctrlPr>
                          <w:rPr>
                            <w:rFonts w:ascii="Cambria Math" w:hAnsi="Cambria Math"/>
                            <w:i/>
                            <w:lang w:val="mk-MK"/>
                          </w:rPr>
                        </m:ctrlPr>
                      </m:mPr>
                      <m:mr>
                        <m:e>
                          <m:acc>
                            <m:accPr>
                              <m:chr m:val="̇"/>
                              <m:ctrlPr>
                                <w:rPr>
                                  <w:rFonts w:ascii="Cambria Math" w:hAnsi="Cambria Math"/>
                                  <w:i/>
                                  <w:lang w:val="mk-MK"/>
                                </w:rPr>
                              </m:ctrlPr>
                            </m:accP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2</m:t>
                                  </m:r>
                                </m:sub>
                              </m:sSub>
                            </m:e>
                          </m:acc>
                        </m:e>
                      </m:mr>
                      <m:mr>
                        <m:e>
                          <m:acc>
                            <m:accPr>
                              <m:chr m:val="̇"/>
                              <m:ctrlPr>
                                <w:rPr>
                                  <w:rFonts w:ascii="Cambria Math" w:hAnsi="Cambria Math"/>
                                  <w:i/>
                                  <w:lang w:val="mk-MK"/>
                                </w:rPr>
                              </m:ctrlPr>
                            </m:accP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3</m:t>
                                  </m:r>
                                </m:sub>
                              </m:sSub>
                            </m:e>
                          </m:acc>
                        </m:e>
                      </m:mr>
                    </m:m>
                  </m:e>
                </m:mr>
              </m:m>
            </m:e>
          </m:d>
          <m:r>
            <w:rPr>
              <w:rFonts w:ascii="Cambria Math" w:eastAsiaTheme="minorEastAsia" w:hAnsi="Cambria Math"/>
              <w:lang w:val="mk-MK"/>
            </w:rPr>
            <m:t>=</m:t>
          </m:r>
          <m:f>
            <m:fPr>
              <m:ctrlPr>
                <w:rPr>
                  <w:rFonts w:ascii="Cambria Math" w:eastAsiaTheme="minorEastAsia" w:hAnsi="Cambria Math"/>
                  <w:i/>
                  <w:lang w:val="mk-MK"/>
                </w:rPr>
              </m:ctrlPr>
            </m:fPr>
            <m:num>
              <m:r>
                <w:rPr>
                  <w:rFonts w:ascii="Cambria Math" w:eastAsiaTheme="minorEastAsia" w:hAnsi="Cambria Math"/>
                  <w:lang w:val="mk-MK"/>
                </w:rPr>
                <m:t>1</m:t>
              </m:r>
            </m:num>
            <m:den>
              <m:r>
                <w:rPr>
                  <w:rFonts w:ascii="Cambria Math" w:eastAsiaTheme="minorEastAsia" w:hAnsi="Cambria Math"/>
                  <w:lang w:val="mk-MK"/>
                </w:rPr>
                <m:t>2</m:t>
              </m:r>
            </m:den>
          </m:f>
          <m:d>
            <m:dPr>
              <m:begChr m:val="["/>
              <m:endChr m:val="]"/>
              <m:ctrlPr>
                <w:rPr>
                  <w:rFonts w:ascii="Cambria Math" w:eastAsiaTheme="minorEastAsia" w:hAnsi="Cambria Math"/>
                  <w:i/>
                  <w:lang w:val="mk-MK"/>
                </w:rPr>
              </m:ctrlPr>
            </m:dPr>
            <m:e>
              <m:m>
                <m:mPr>
                  <m:mcs>
                    <m:mc>
                      <m:mcPr>
                        <m:count m:val="2"/>
                        <m:mcJc m:val="center"/>
                      </m:mcPr>
                    </m:mc>
                  </m:mcs>
                  <m:ctrlPr>
                    <w:rPr>
                      <w:rFonts w:ascii="Cambria Math" w:eastAsiaTheme="minorEastAsia" w:hAnsi="Cambria Math"/>
                      <w:i/>
                      <w:lang w:val="mk-MK"/>
                    </w:rPr>
                  </m:ctrlPr>
                </m:mPr>
                <m:mr>
                  <m:e>
                    <m:m>
                      <m:mPr>
                        <m:mcs>
                          <m:mc>
                            <m:mcPr>
                              <m:count m:val="2"/>
                              <m:mcJc m:val="center"/>
                            </m:mcPr>
                          </m:mc>
                        </m:mcs>
                        <m:ctrlPr>
                          <w:rPr>
                            <w:rFonts w:ascii="Cambria Math" w:eastAsiaTheme="minorEastAsia" w:hAnsi="Cambria Math"/>
                            <w:i/>
                            <w:lang w:val="mk-MK"/>
                          </w:rPr>
                        </m:ctrlPr>
                      </m:mPr>
                      <m:mr>
                        <m:e>
                          <m:r>
                            <w:rPr>
                              <w:rFonts w:ascii="Cambria Math" w:eastAsiaTheme="minorEastAsia" w:hAnsi="Cambria Math"/>
                              <w:lang w:val="mk-MK"/>
                            </w:rPr>
                            <m:t>0</m:t>
                          </m:r>
                        </m:e>
                        <m:e>
                          <m:r>
                            <w:rPr>
                              <w:rFonts w:ascii="Cambria Math" w:eastAsiaTheme="minorEastAsia" w:hAnsi="Cambria Math"/>
                            </w:rPr>
                            <m:t>-p</m:t>
                          </m:r>
                        </m:e>
                      </m:mr>
                      <m:mr>
                        <m:e>
                          <m:r>
                            <w:rPr>
                              <w:rFonts w:ascii="Cambria Math" w:eastAsiaTheme="minorEastAsia" w:hAnsi="Cambria Math"/>
                              <w:lang w:val="mk-MK"/>
                            </w:rPr>
                            <m:t>p</m:t>
                          </m:r>
                        </m:e>
                        <m:e>
                          <m:r>
                            <w:rPr>
                              <w:rFonts w:ascii="Cambria Math" w:eastAsiaTheme="minorEastAsia" w:hAnsi="Cambria Math"/>
                              <w:lang w:val="mk-MK"/>
                            </w:rPr>
                            <m:t>0</m:t>
                          </m:r>
                        </m:e>
                      </m:mr>
                      <m:mr>
                        <m:e>
                          <m:m>
                            <m:mPr>
                              <m:mcs>
                                <m:mc>
                                  <m:mcPr>
                                    <m:count m:val="1"/>
                                    <m:mcJc m:val="center"/>
                                  </m:mcPr>
                                </m:mc>
                              </m:mcs>
                              <m:ctrlPr>
                                <w:rPr>
                                  <w:rFonts w:ascii="Cambria Math" w:eastAsiaTheme="minorEastAsia" w:hAnsi="Cambria Math"/>
                                  <w:i/>
                                  <w:lang w:val="mk-MK"/>
                                </w:rPr>
                              </m:ctrlPr>
                            </m:mPr>
                            <m:mr>
                              <m:e>
                                <m:r>
                                  <w:rPr>
                                    <w:rFonts w:ascii="Cambria Math" w:eastAsiaTheme="minorEastAsia" w:hAnsi="Cambria Math"/>
                                    <w:lang w:val="mk-MK"/>
                                  </w:rPr>
                                  <m:t>q</m:t>
                                </m:r>
                              </m:e>
                            </m:mr>
                            <m:mr>
                              <m:e>
                                <m:r>
                                  <w:rPr>
                                    <w:rFonts w:ascii="Cambria Math" w:eastAsiaTheme="minorEastAsia" w:hAnsi="Cambria Math"/>
                                    <w:lang w:val="mk-MK"/>
                                  </w:rPr>
                                  <m:t>r</m:t>
                                </m:r>
                              </m:e>
                            </m:mr>
                          </m:m>
                        </m:e>
                        <m:e>
                          <m:m>
                            <m:mPr>
                              <m:mcs>
                                <m:mc>
                                  <m:mcPr>
                                    <m:count m:val="1"/>
                                    <m:mcJc m:val="center"/>
                                  </m:mcPr>
                                </m:mc>
                              </m:mcs>
                              <m:ctrlPr>
                                <w:rPr>
                                  <w:rFonts w:ascii="Cambria Math" w:eastAsiaTheme="minorEastAsia" w:hAnsi="Cambria Math"/>
                                  <w:i/>
                                  <w:lang w:val="mk-MK"/>
                                </w:rPr>
                              </m:ctrlPr>
                            </m:mPr>
                            <m:mr>
                              <m:e>
                                <m:r>
                                  <w:rPr>
                                    <w:rFonts w:ascii="Cambria Math" w:eastAsiaTheme="minorEastAsia" w:hAnsi="Cambria Math"/>
                                    <w:lang w:val="mk-MK"/>
                                  </w:rPr>
                                  <m:t>-r</m:t>
                                </m:r>
                              </m:e>
                            </m:mr>
                            <m:mr>
                              <m:e>
                                <m:r>
                                  <w:rPr>
                                    <w:rFonts w:ascii="Cambria Math" w:eastAsiaTheme="minorEastAsia" w:hAnsi="Cambria Math"/>
                                    <w:lang w:val="mk-MK"/>
                                  </w:rPr>
                                  <m:t>q</m:t>
                                </m:r>
                              </m:e>
                            </m:mr>
                          </m:m>
                        </m:e>
                      </m:mr>
                    </m:m>
                  </m:e>
                  <m:e>
                    <m:m>
                      <m:mPr>
                        <m:mcs>
                          <m:mc>
                            <m:mcPr>
                              <m:count m:val="2"/>
                              <m:mcJc m:val="center"/>
                            </m:mcPr>
                          </m:mc>
                        </m:mcs>
                        <m:ctrlPr>
                          <w:rPr>
                            <w:rFonts w:ascii="Cambria Math" w:eastAsiaTheme="minorEastAsia" w:hAnsi="Cambria Math"/>
                            <w:i/>
                            <w:lang w:val="mk-MK"/>
                          </w:rPr>
                        </m:ctrlPr>
                      </m:mPr>
                      <m:mr>
                        <m:e>
                          <m:r>
                            <w:rPr>
                              <w:rFonts w:ascii="Cambria Math" w:eastAsiaTheme="minorEastAsia" w:hAnsi="Cambria Math"/>
                              <w:lang w:val="mk-MK"/>
                            </w:rPr>
                            <m:t>-q</m:t>
                          </m:r>
                        </m:e>
                        <m:e>
                          <m:r>
                            <w:rPr>
                              <w:rFonts w:ascii="Cambria Math" w:eastAsiaTheme="minorEastAsia" w:hAnsi="Cambria Math"/>
                              <w:lang w:val="mk-MK"/>
                            </w:rPr>
                            <m:t>-r</m:t>
                          </m:r>
                        </m:e>
                      </m:mr>
                      <m:mr>
                        <m:e>
                          <m:r>
                            <w:rPr>
                              <w:rFonts w:ascii="Cambria Math" w:eastAsiaTheme="minorEastAsia" w:hAnsi="Cambria Math"/>
                              <w:lang w:val="mk-MK"/>
                            </w:rPr>
                            <m:t>r</m:t>
                          </m:r>
                        </m:e>
                        <m:e>
                          <m:r>
                            <w:rPr>
                              <w:rFonts w:ascii="Cambria Math" w:eastAsiaTheme="minorEastAsia" w:hAnsi="Cambria Math"/>
                              <w:lang w:val="mk-MK"/>
                            </w:rPr>
                            <m:t>-q</m:t>
                          </m:r>
                        </m:e>
                      </m:mr>
                      <m:mr>
                        <m:e>
                          <m:m>
                            <m:mPr>
                              <m:mcs>
                                <m:mc>
                                  <m:mcPr>
                                    <m:count m:val="1"/>
                                    <m:mcJc m:val="center"/>
                                  </m:mcPr>
                                </m:mc>
                              </m:mcs>
                              <m:ctrlPr>
                                <w:rPr>
                                  <w:rFonts w:ascii="Cambria Math" w:eastAsiaTheme="minorEastAsia" w:hAnsi="Cambria Math"/>
                                  <w:i/>
                                  <w:lang w:val="mk-MK"/>
                                </w:rPr>
                              </m:ctrlPr>
                            </m:mPr>
                            <m:mr>
                              <m:e>
                                <m:r>
                                  <w:rPr>
                                    <w:rFonts w:ascii="Cambria Math" w:eastAsiaTheme="minorEastAsia" w:hAnsi="Cambria Math"/>
                                    <w:lang w:val="mk-MK"/>
                                  </w:rPr>
                                  <m:t>0</m:t>
                                </m:r>
                              </m:e>
                            </m:mr>
                            <m:mr>
                              <m:e>
                                <m:r>
                                  <w:rPr>
                                    <w:rFonts w:ascii="Cambria Math" w:eastAsiaTheme="minorEastAsia" w:hAnsi="Cambria Math"/>
                                    <w:lang w:val="mk-MK"/>
                                  </w:rPr>
                                  <m:t>-p</m:t>
                                </m:r>
                              </m:e>
                            </m:mr>
                          </m:m>
                        </m:e>
                        <m:e>
                          <m:m>
                            <m:mPr>
                              <m:mcs>
                                <m:mc>
                                  <m:mcPr>
                                    <m:count m:val="1"/>
                                    <m:mcJc m:val="center"/>
                                  </m:mcPr>
                                </m:mc>
                              </m:mcs>
                              <m:ctrlPr>
                                <w:rPr>
                                  <w:rFonts w:ascii="Cambria Math" w:eastAsiaTheme="minorEastAsia" w:hAnsi="Cambria Math"/>
                                  <w:i/>
                                  <w:lang w:val="mk-MK"/>
                                </w:rPr>
                              </m:ctrlPr>
                            </m:mPr>
                            <m:mr>
                              <m:e>
                                <m:r>
                                  <w:rPr>
                                    <w:rFonts w:ascii="Cambria Math" w:eastAsiaTheme="minorEastAsia" w:hAnsi="Cambria Math"/>
                                    <w:lang w:val="mk-MK"/>
                                  </w:rPr>
                                  <m:t>p</m:t>
                                </m:r>
                              </m:e>
                            </m:mr>
                            <m:mr>
                              <m:e>
                                <m:r>
                                  <w:rPr>
                                    <w:rFonts w:ascii="Cambria Math" w:eastAsiaTheme="minorEastAsia" w:hAnsi="Cambria Math"/>
                                    <w:lang w:val="mk-MK"/>
                                  </w:rPr>
                                  <m:t>0</m:t>
                                </m:r>
                              </m:e>
                            </m:mr>
                          </m:m>
                        </m:e>
                      </m:mr>
                    </m:m>
                  </m:e>
                </m:mr>
              </m:m>
            </m:e>
          </m:d>
          <m:d>
            <m:dPr>
              <m:begChr m:val="["/>
              <m:endChr m:val="]"/>
              <m:ctrlPr>
                <w:rPr>
                  <w:rFonts w:ascii="Cambria Math" w:hAnsi="Cambria Math"/>
                  <w:i/>
                  <w:lang w:val="mk-MK"/>
                </w:rPr>
              </m:ctrlPr>
            </m:dPr>
            <m:e>
              <m:m>
                <m:mPr>
                  <m:mcs>
                    <m:mc>
                      <m:mcPr>
                        <m:count m:val="1"/>
                        <m:mcJc m:val="center"/>
                      </m:mcPr>
                    </m:mc>
                  </m:mcs>
                  <m:ctrlPr>
                    <w:rPr>
                      <w:rFonts w:ascii="Cambria Math" w:hAnsi="Cambria Math"/>
                      <w:i/>
                      <w:lang w:val="mk-MK"/>
                    </w:rPr>
                  </m:ctrlPr>
                </m:mP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0</m:t>
                        </m:r>
                      </m:sub>
                    </m:sSub>
                  </m:e>
                </m:m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1</m:t>
                        </m:r>
                      </m:sub>
                    </m:sSub>
                  </m:e>
                </m:mr>
                <m:mr>
                  <m:e>
                    <m:m>
                      <m:mPr>
                        <m:mcs>
                          <m:mc>
                            <m:mcPr>
                              <m:count m:val="1"/>
                              <m:mcJc m:val="center"/>
                            </m:mcPr>
                          </m:mc>
                        </m:mcs>
                        <m:ctrlPr>
                          <w:rPr>
                            <w:rFonts w:ascii="Cambria Math" w:hAnsi="Cambria Math"/>
                            <w:i/>
                            <w:lang w:val="mk-MK"/>
                          </w:rPr>
                        </m:ctrlPr>
                      </m:mP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2</m:t>
                              </m:r>
                            </m:sub>
                          </m:sSub>
                        </m:e>
                      </m:mr>
                      <m:mr>
                        <m:e>
                          <m:sSub>
                            <m:sSubPr>
                              <m:ctrlPr>
                                <w:rPr>
                                  <w:rFonts w:ascii="Cambria Math" w:hAnsi="Cambria Math"/>
                                  <w:i/>
                                  <w:lang w:val="mk-MK"/>
                                </w:rPr>
                              </m:ctrlPr>
                            </m:sSubPr>
                            <m:e>
                              <m:r>
                                <w:rPr>
                                  <w:rFonts w:ascii="Cambria Math" w:hAnsi="Cambria Math"/>
                                  <w:lang w:val="mk-MK"/>
                                </w:rPr>
                                <m:t>q</m:t>
                              </m:r>
                            </m:e>
                            <m:sub>
                              <m:r>
                                <w:rPr>
                                  <w:rFonts w:ascii="Cambria Math" w:hAnsi="Cambria Math"/>
                                  <w:lang w:val="mk-MK"/>
                                </w:rPr>
                                <m:t>3</m:t>
                              </m:r>
                            </m:sub>
                          </m:sSub>
                        </m:e>
                      </m:mr>
                    </m:m>
                  </m:e>
                </m:mr>
              </m:m>
            </m:e>
          </m:d>
        </m:oMath>
      </m:oMathPara>
    </w:p>
    <w:p w14:paraId="28FBCC94" w14:textId="6E796289" w:rsidR="005B2480" w:rsidRDefault="005B2480" w:rsidP="00D4370B">
      <w:pPr>
        <w:jc w:val="both"/>
        <w:rPr>
          <w:lang w:val="mk-MK"/>
        </w:rPr>
      </w:pPr>
    </w:p>
    <w:p w14:paraId="41C60340" w14:textId="62080F5F" w:rsidR="005B2480" w:rsidRDefault="005B2480" w:rsidP="00D4370B">
      <w:pPr>
        <w:jc w:val="both"/>
        <w:rPr>
          <w:lang w:val="mk-MK"/>
        </w:rPr>
      </w:pPr>
      <w:r w:rsidRPr="005B2480">
        <w:rPr>
          <w:sz w:val="28"/>
          <w:szCs w:val="28"/>
          <w:lang w:val="mk-MK"/>
        </w:rPr>
        <w:lastRenderedPageBreak/>
        <w:t>Под системи:</w:t>
      </w:r>
    </w:p>
    <w:p w14:paraId="6A429B42" w14:textId="704BD8D8" w:rsidR="005B2480" w:rsidRDefault="005B2480" w:rsidP="00D4370B">
      <w:pPr>
        <w:jc w:val="both"/>
        <w:rPr>
          <w:lang w:val="mk-MK"/>
        </w:rPr>
      </w:pPr>
      <w:r>
        <w:rPr>
          <w:lang w:val="mk-MK"/>
        </w:rPr>
        <w:t xml:space="preserve">Досега ги добивме сите равенки на движење на леталото. Во првиот дел ги разгледавме силите </w:t>
      </w:r>
      <w:r w:rsidR="007D5858">
        <w:rPr>
          <w:lang w:val="mk-MK"/>
        </w:rPr>
        <w:t xml:space="preserve">и </w:t>
      </w:r>
      <w:proofErr w:type="spellStart"/>
      <w:r w:rsidR="007D5858">
        <w:rPr>
          <w:lang w:val="mk-MK"/>
        </w:rPr>
        <w:t>транслаторното</w:t>
      </w:r>
      <w:proofErr w:type="spellEnd"/>
      <w:r w:rsidR="007D5858">
        <w:rPr>
          <w:lang w:val="mk-MK"/>
        </w:rPr>
        <w:t xml:space="preserve"> движење на леталото, а во вториот дел со силите и моментите кои тие ги предизвикуваат и ротационото движење на леталото, со што се добива точно дефинирана позиција и ориентација на леталото во просторот. Пред на разгледување во овој дел ќе бидат силите кои дејствуваат на леталото.</w:t>
      </w:r>
    </w:p>
    <w:p w14:paraId="28CABF72" w14:textId="2237E53F" w:rsidR="007D5858" w:rsidRDefault="007D5858" w:rsidP="00D4370B">
      <w:pPr>
        <w:jc w:val="both"/>
        <w:rPr>
          <w:lang w:val="mk-MK"/>
        </w:rPr>
      </w:pPr>
      <w:r>
        <w:rPr>
          <w:lang w:val="mk-MK"/>
        </w:rPr>
        <w:t>Гравитација</w:t>
      </w:r>
    </w:p>
    <w:p w14:paraId="21882E88" w14:textId="6B8E245D" w:rsidR="00107A94" w:rsidRDefault="00107A94" w:rsidP="00D4370B">
      <w:pPr>
        <w:jc w:val="both"/>
        <w:rPr>
          <w:lang w:val="mk-MK"/>
        </w:rPr>
      </w:pPr>
      <w:r>
        <w:rPr>
          <w:lang w:val="mk-MK"/>
        </w:rPr>
        <w:t xml:space="preserve">Честопати Земјата е претставена како сфера која е совршена, но реалноста е далеку од тоа. Таа повеќе личи на елипса, каде половите се поблиску до центарот отколку екваторот. Најдобрите претпоставки и модели кои постојат за обликот на Земјата е моделот </w:t>
      </w:r>
      <w:r>
        <w:rPr>
          <w:i/>
          <w:iCs/>
          <w:lang w:val="mk-MK"/>
        </w:rPr>
        <w:t>„Земјин геодетски систем 1984“</w:t>
      </w:r>
      <w:r>
        <w:rPr>
          <w:lang w:val="mk-MK"/>
        </w:rPr>
        <w:t xml:space="preserve"> (</w:t>
      </w:r>
      <w:proofErr w:type="spellStart"/>
      <w:r w:rsidRPr="00107A94">
        <w:rPr>
          <w:i/>
          <w:iCs/>
          <w:lang w:val="mk-MK"/>
        </w:rPr>
        <w:t>World</w:t>
      </w:r>
      <w:proofErr w:type="spellEnd"/>
      <w:r w:rsidRPr="00107A94">
        <w:rPr>
          <w:i/>
          <w:iCs/>
          <w:lang w:val="mk-MK"/>
        </w:rPr>
        <w:t xml:space="preserve"> </w:t>
      </w:r>
      <w:proofErr w:type="spellStart"/>
      <w:r w:rsidRPr="00107A94">
        <w:rPr>
          <w:i/>
          <w:iCs/>
          <w:lang w:val="mk-MK"/>
        </w:rPr>
        <w:t>Geodetic</w:t>
      </w:r>
      <w:proofErr w:type="spellEnd"/>
      <w:r w:rsidRPr="00107A94">
        <w:rPr>
          <w:i/>
          <w:iCs/>
          <w:lang w:val="mk-MK"/>
        </w:rPr>
        <w:t xml:space="preserve"> </w:t>
      </w:r>
      <w:proofErr w:type="spellStart"/>
      <w:r w:rsidRPr="00107A94">
        <w:rPr>
          <w:i/>
          <w:iCs/>
          <w:lang w:val="mk-MK"/>
        </w:rPr>
        <w:t>System</w:t>
      </w:r>
      <w:proofErr w:type="spellEnd"/>
      <w:r w:rsidRPr="00107A94">
        <w:rPr>
          <w:i/>
          <w:iCs/>
          <w:lang w:val="mk-MK"/>
        </w:rPr>
        <w:t xml:space="preserve"> 1984</w:t>
      </w:r>
      <w:r>
        <w:rPr>
          <w:i/>
          <w:iCs/>
          <w:lang w:val="mk-MK"/>
        </w:rPr>
        <w:t>)</w:t>
      </w:r>
      <w:r>
        <w:rPr>
          <w:lang w:val="mk-MK"/>
        </w:rPr>
        <w:t xml:space="preserve">, кој што модел ќе го користиме понатаму. </w:t>
      </w:r>
      <w:proofErr w:type="spellStart"/>
      <w:r>
        <w:rPr>
          <w:lang w:val="mk-MK"/>
        </w:rPr>
        <w:t>Елипсоидата</w:t>
      </w:r>
      <w:proofErr w:type="spellEnd"/>
      <w:r>
        <w:rPr>
          <w:lang w:val="mk-MK"/>
        </w:rPr>
        <w:t xml:space="preserve"> која што е опишана во овој модел е дефинирана од неколкуте константи наведени подолу</w:t>
      </w:r>
    </w:p>
    <w:p w14:paraId="4715E378" w14:textId="77777777" w:rsidR="00D15B9F" w:rsidRDefault="00D15B9F" w:rsidP="00D4370B">
      <w:pPr>
        <w:jc w:val="both"/>
        <w:rPr>
          <w:lang w:val="mk-MK"/>
        </w:rPr>
      </w:pPr>
    </w:p>
    <w:tbl>
      <w:tblPr>
        <w:tblStyle w:val="TableGrid"/>
        <w:tblW w:w="0" w:type="auto"/>
        <w:jc w:val="center"/>
        <w:tblLook w:val="04A0" w:firstRow="1" w:lastRow="0" w:firstColumn="1" w:lastColumn="0" w:noHBand="0" w:noVBand="1"/>
      </w:tblPr>
      <w:tblGrid>
        <w:gridCol w:w="2520"/>
        <w:gridCol w:w="1890"/>
        <w:gridCol w:w="2393"/>
      </w:tblGrid>
      <w:tr w:rsidR="00360D19" w14:paraId="35C29576" w14:textId="77777777" w:rsidTr="00360D19">
        <w:trPr>
          <w:jc w:val="center"/>
        </w:trPr>
        <w:tc>
          <w:tcPr>
            <w:tcW w:w="2520" w:type="dxa"/>
            <w:tcBorders>
              <w:top w:val="single" w:sz="12" w:space="0" w:color="auto"/>
              <w:left w:val="nil"/>
              <w:bottom w:val="single" w:sz="4" w:space="0" w:color="auto"/>
              <w:right w:val="nil"/>
            </w:tcBorders>
          </w:tcPr>
          <w:p w14:paraId="4FEAE56C" w14:textId="4F846896" w:rsidR="00107A94" w:rsidRPr="001122A5" w:rsidRDefault="001122A5" w:rsidP="00D4370B">
            <w:pPr>
              <w:jc w:val="both"/>
              <w:rPr>
                <w:lang w:val="mk-MK"/>
              </w:rPr>
            </w:pPr>
            <w:r>
              <w:rPr>
                <w:lang w:val="mk-MK"/>
              </w:rPr>
              <w:t>Константа</w:t>
            </w:r>
          </w:p>
        </w:tc>
        <w:tc>
          <w:tcPr>
            <w:tcW w:w="1890" w:type="dxa"/>
            <w:tcBorders>
              <w:top w:val="single" w:sz="12" w:space="0" w:color="auto"/>
              <w:left w:val="nil"/>
              <w:bottom w:val="single" w:sz="4" w:space="0" w:color="auto"/>
              <w:right w:val="nil"/>
            </w:tcBorders>
          </w:tcPr>
          <w:p w14:paraId="01704CCF" w14:textId="4C9115BD" w:rsidR="00107A94" w:rsidRDefault="001122A5" w:rsidP="00D4370B">
            <w:pPr>
              <w:jc w:val="both"/>
              <w:rPr>
                <w:lang w:val="mk-MK"/>
              </w:rPr>
            </w:pPr>
            <w:r>
              <w:rPr>
                <w:lang w:val="mk-MK"/>
              </w:rPr>
              <w:t>Ознака</w:t>
            </w:r>
          </w:p>
        </w:tc>
        <w:tc>
          <w:tcPr>
            <w:tcW w:w="2070" w:type="dxa"/>
            <w:tcBorders>
              <w:top w:val="single" w:sz="12" w:space="0" w:color="auto"/>
              <w:left w:val="nil"/>
              <w:bottom w:val="single" w:sz="4" w:space="0" w:color="auto"/>
              <w:right w:val="nil"/>
            </w:tcBorders>
          </w:tcPr>
          <w:p w14:paraId="4C3F5C3E" w14:textId="393B09F3" w:rsidR="00107A94" w:rsidRDefault="001122A5" w:rsidP="00D4370B">
            <w:pPr>
              <w:jc w:val="both"/>
              <w:rPr>
                <w:lang w:val="mk-MK"/>
              </w:rPr>
            </w:pPr>
            <w:r>
              <w:rPr>
                <w:lang w:val="mk-MK"/>
              </w:rPr>
              <w:t>Вредност</w:t>
            </w:r>
          </w:p>
        </w:tc>
      </w:tr>
      <w:tr w:rsidR="00107A94" w14:paraId="79B6B9BD" w14:textId="77777777" w:rsidTr="00360D19">
        <w:trPr>
          <w:jc w:val="center"/>
        </w:trPr>
        <w:tc>
          <w:tcPr>
            <w:tcW w:w="2520" w:type="dxa"/>
            <w:tcBorders>
              <w:top w:val="single" w:sz="4" w:space="0" w:color="auto"/>
              <w:left w:val="nil"/>
              <w:bottom w:val="nil"/>
              <w:right w:val="nil"/>
            </w:tcBorders>
            <w:vAlign w:val="center"/>
          </w:tcPr>
          <w:p w14:paraId="04EC9421" w14:textId="553F6422" w:rsidR="00107A94" w:rsidRPr="004008E2" w:rsidRDefault="004008E2" w:rsidP="001122A5">
            <w:pPr>
              <w:rPr>
                <w:lang w:val="mk-MK"/>
              </w:rPr>
            </w:pPr>
            <w:r>
              <w:rPr>
                <w:lang w:val="mk-MK"/>
              </w:rPr>
              <w:t>мала полуоска</w:t>
            </w:r>
          </w:p>
        </w:tc>
        <w:tc>
          <w:tcPr>
            <w:tcW w:w="1890" w:type="dxa"/>
            <w:tcBorders>
              <w:top w:val="single" w:sz="4" w:space="0" w:color="auto"/>
              <w:left w:val="nil"/>
              <w:bottom w:val="nil"/>
              <w:right w:val="nil"/>
            </w:tcBorders>
            <w:vAlign w:val="center"/>
          </w:tcPr>
          <w:p w14:paraId="02FB7BAD" w14:textId="4FDA73AD" w:rsidR="00107A94" w:rsidRPr="00360D19" w:rsidRDefault="00360D19" w:rsidP="001122A5">
            <w:pPr>
              <w:rPr>
                <w:lang w:val="mk-MK"/>
              </w:rPr>
            </w:pPr>
            <m:oMathPara>
              <m:oMathParaPr>
                <m:jc m:val="left"/>
              </m:oMathParaPr>
              <m:oMath>
                <m:r>
                  <w:rPr>
                    <w:rFonts w:ascii="Cambria Math" w:hAnsi="Cambria Math"/>
                    <w:lang w:val="mk-MK"/>
                  </w:rPr>
                  <m:t>a</m:t>
                </m:r>
              </m:oMath>
            </m:oMathPara>
          </w:p>
        </w:tc>
        <w:tc>
          <w:tcPr>
            <w:tcW w:w="2070" w:type="dxa"/>
            <w:tcBorders>
              <w:top w:val="single" w:sz="4" w:space="0" w:color="auto"/>
              <w:left w:val="nil"/>
              <w:bottom w:val="nil"/>
              <w:right w:val="nil"/>
            </w:tcBorders>
            <w:vAlign w:val="center"/>
          </w:tcPr>
          <w:p w14:paraId="04C44C7B" w14:textId="0F9FD72B" w:rsidR="00107A94" w:rsidRPr="00360D19" w:rsidRDefault="00360D19" w:rsidP="001122A5">
            <w:pPr>
              <w:rPr>
                <w:i/>
                <w:lang w:val="mk-MK"/>
              </w:rPr>
            </w:pPr>
            <m:oMathPara>
              <m:oMath>
                <m:r>
                  <w:rPr>
                    <w:rFonts w:ascii="Cambria Math" w:hAnsi="Cambria Math"/>
                    <w:lang w:val="mk-MK"/>
                  </w:rPr>
                  <m:t xml:space="preserve">6,378,137.0 </m:t>
                </m:r>
                <m:d>
                  <m:dPr>
                    <m:begChr m:val="["/>
                    <m:endChr m:val="]"/>
                    <m:ctrlPr>
                      <w:rPr>
                        <w:rFonts w:ascii="Cambria Math" w:hAnsi="Cambria Math"/>
                        <w:i/>
                        <w:lang w:val="mk-MK"/>
                      </w:rPr>
                    </m:ctrlPr>
                  </m:dPr>
                  <m:e>
                    <m:r>
                      <w:rPr>
                        <w:rFonts w:ascii="Cambria Math" w:hAnsi="Cambria Math"/>
                        <w:lang w:val="mk-MK"/>
                      </w:rPr>
                      <m:t>m</m:t>
                    </m:r>
                  </m:e>
                </m:d>
              </m:oMath>
            </m:oMathPara>
          </w:p>
        </w:tc>
      </w:tr>
      <w:tr w:rsidR="00107A94" w14:paraId="06E65A92" w14:textId="77777777" w:rsidTr="00360D19">
        <w:trPr>
          <w:jc w:val="center"/>
        </w:trPr>
        <w:tc>
          <w:tcPr>
            <w:tcW w:w="2520" w:type="dxa"/>
            <w:tcBorders>
              <w:top w:val="nil"/>
              <w:left w:val="nil"/>
              <w:bottom w:val="nil"/>
              <w:right w:val="nil"/>
            </w:tcBorders>
            <w:vAlign w:val="center"/>
          </w:tcPr>
          <w:p w14:paraId="72007B30" w14:textId="56698A54" w:rsidR="00107A94" w:rsidRPr="00360D19" w:rsidRDefault="00360D19" w:rsidP="001122A5">
            <w:pPr>
              <w:rPr>
                <w:lang w:val="mk-MK"/>
              </w:rPr>
            </w:pPr>
            <w:r>
              <w:rPr>
                <w:lang w:val="mk-MK"/>
              </w:rPr>
              <w:t>просечен радиус</w:t>
            </w:r>
          </w:p>
        </w:tc>
        <w:tc>
          <w:tcPr>
            <w:tcW w:w="1890" w:type="dxa"/>
            <w:tcBorders>
              <w:top w:val="nil"/>
              <w:left w:val="nil"/>
              <w:bottom w:val="nil"/>
              <w:right w:val="nil"/>
            </w:tcBorders>
            <w:vAlign w:val="center"/>
          </w:tcPr>
          <w:p w14:paraId="1782D4F4" w14:textId="0188BC0C" w:rsidR="00107A94" w:rsidRPr="00360D19" w:rsidRDefault="00E058B5" w:rsidP="001122A5">
            <w:pPr>
              <w:rPr>
                <w:lang w:val="mk-MK"/>
              </w:rPr>
            </w:pPr>
            <m:oMathPara>
              <m:oMathParaPr>
                <m:jc m:val="left"/>
              </m:oMathParaPr>
              <m:oMath>
                <m:sSub>
                  <m:sSubPr>
                    <m:ctrlPr>
                      <w:rPr>
                        <w:rFonts w:ascii="Cambria Math" w:hAnsi="Cambria Math"/>
                        <w:i/>
                        <w:lang w:val="mk-MK"/>
                      </w:rPr>
                    </m:ctrlPr>
                  </m:sSubPr>
                  <m:e>
                    <m:r>
                      <w:rPr>
                        <w:rFonts w:ascii="Cambria Math" w:hAnsi="Cambria Math"/>
                        <w:lang w:val="mk-MK"/>
                      </w:rPr>
                      <m:t>R</m:t>
                    </m:r>
                  </m:e>
                  <m:sub>
                    <m:r>
                      <w:rPr>
                        <w:rFonts w:ascii="Cambria Math" w:hAnsi="Cambria Math"/>
                        <w:lang w:val="mk-MK"/>
                      </w:rPr>
                      <m:t>m</m:t>
                    </m:r>
                  </m:sub>
                </m:sSub>
              </m:oMath>
            </m:oMathPara>
          </w:p>
        </w:tc>
        <w:tc>
          <w:tcPr>
            <w:tcW w:w="2070" w:type="dxa"/>
            <w:tcBorders>
              <w:top w:val="nil"/>
              <w:left w:val="nil"/>
              <w:bottom w:val="nil"/>
              <w:right w:val="nil"/>
            </w:tcBorders>
            <w:vAlign w:val="center"/>
          </w:tcPr>
          <w:p w14:paraId="11305981" w14:textId="21C004E6" w:rsidR="00107A94" w:rsidRDefault="00360D19" w:rsidP="001122A5">
            <w:pPr>
              <w:rPr>
                <w:lang w:val="mk-MK"/>
              </w:rPr>
            </w:pPr>
            <m:oMathPara>
              <m:oMath>
                <m:r>
                  <w:rPr>
                    <w:rFonts w:ascii="Cambria Math" w:hAnsi="Cambria Math"/>
                    <w:lang w:val="mk-MK"/>
                  </w:rPr>
                  <m:t xml:space="preserve">6,371,008.8 </m:t>
                </m:r>
                <m:d>
                  <m:dPr>
                    <m:begChr m:val="["/>
                    <m:endChr m:val="]"/>
                    <m:ctrlPr>
                      <w:rPr>
                        <w:rFonts w:ascii="Cambria Math" w:hAnsi="Cambria Math"/>
                        <w:i/>
                        <w:lang w:val="mk-MK"/>
                      </w:rPr>
                    </m:ctrlPr>
                  </m:dPr>
                  <m:e>
                    <m:r>
                      <w:rPr>
                        <w:rFonts w:ascii="Cambria Math" w:hAnsi="Cambria Math"/>
                        <w:lang w:val="mk-MK"/>
                      </w:rPr>
                      <m:t>m</m:t>
                    </m:r>
                  </m:e>
                </m:d>
              </m:oMath>
            </m:oMathPara>
          </w:p>
        </w:tc>
      </w:tr>
      <w:tr w:rsidR="00107A94" w14:paraId="7B156312" w14:textId="77777777" w:rsidTr="00360D19">
        <w:trPr>
          <w:jc w:val="center"/>
        </w:trPr>
        <w:tc>
          <w:tcPr>
            <w:tcW w:w="2520" w:type="dxa"/>
            <w:tcBorders>
              <w:top w:val="nil"/>
              <w:left w:val="nil"/>
              <w:bottom w:val="nil"/>
              <w:right w:val="nil"/>
            </w:tcBorders>
            <w:vAlign w:val="center"/>
          </w:tcPr>
          <w:p w14:paraId="4E2D4910" w14:textId="24D39F30" w:rsidR="00107A94" w:rsidRDefault="00360D19" w:rsidP="001122A5">
            <w:pPr>
              <w:rPr>
                <w:lang w:val="mk-MK"/>
              </w:rPr>
            </w:pPr>
            <w:r>
              <w:rPr>
                <w:lang w:val="mk-MK"/>
              </w:rPr>
              <w:t xml:space="preserve">порамнување </w:t>
            </w:r>
          </w:p>
        </w:tc>
        <w:tc>
          <w:tcPr>
            <w:tcW w:w="1890" w:type="dxa"/>
            <w:tcBorders>
              <w:top w:val="nil"/>
              <w:left w:val="nil"/>
              <w:bottom w:val="nil"/>
              <w:right w:val="nil"/>
            </w:tcBorders>
            <w:vAlign w:val="center"/>
          </w:tcPr>
          <w:p w14:paraId="3A58C33B" w14:textId="4E496117" w:rsidR="00107A94" w:rsidRPr="00360D19" w:rsidRDefault="00360D19" w:rsidP="001122A5">
            <w:pPr>
              <w:rPr>
                <w:i/>
                <w:lang w:val="mk-MK"/>
              </w:rPr>
            </w:pPr>
            <m:oMathPara>
              <m:oMathParaPr>
                <m:jc m:val="left"/>
              </m:oMathParaPr>
              <m:oMath>
                <m:r>
                  <w:rPr>
                    <w:rFonts w:ascii="Cambria Math" w:hAnsi="Cambria Math"/>
                    <w:lang w:val="mk-MK"/>
                  </w:rPr>
                  <m:t>f</m:t>
                </m:r>
              </m:oMath>
            </m:oMathPara>
          </w:p>
        </w:tc>
        <w:tc>
          <w:tcPr>
            <w:tcW w:w="2070" w:type="dxa"/>
            <w:tcBorders>
              <w:top w:val="nil"/>
              <w:left w:val="nil"/>
              <w:bottom w:val="nil"/>
              <w:right w:val="nil"/>
            </w:tcBorders>
            <w:vAlign w:val="center"/>
          </w:tcPr>
          <w:p w14:paraId="7A466ECB" w14:textId="2C822FE6" w:rsidR="00107A94" w:rsidRPr="00360D19" w:rsidRDefault="00360D19" w:rsidP="001122A5">
            <w:pPr>
              <w:rPr>
                <w:i/>
                <w:lang w:val="mk-MK"/>
              </w:rPr>
            </w:pPr>
            <m:oMathPara>
              <m:oMath>
                <m:r>
                  <w:rPr>
                    <w:rFonts w:ascii="Cambria Math" w:hAnsi="Cambria Math"/>
                    <w:lang w:val="mk-MK"/>
                  </w:rPr>
                  <m:t>1/298.257223563</m:t>
                </m:r>
              </m:oMath>
            </m:oMathPara>
          </w:p>
        </w:tc>
      </w:tr>
      <w:tr w:rsidR="00107A94" w14:paraId="0F6093CA" w14:textId="77777777" w:rsidTr="00360D19">
        <w:trPr>
          <w:jc w:val="center"/>
        </w:trPr>
        <w:tc>
          <w:tcPr>
            <w:tcW w:w="2520" w:type="dxa"/>
            <w:tcBorders>
              <w:top w:val="nil"/>
              <w:left w:val="nil"/>
              <w:bottom w:val="nil"/>
              <w:right w:val="nil"/>
            </w:tcBorders>
            <w:vAlign w:val="center"/>
          </w:tcPr>
          <w:p w14:paraId="7E869728" w14:textId="6A65E3FA" w:rsidR="00107A94" w:rsidRPr="00360D19" w:rsidRDefault="00360D19" w:rsidP="001122A5">
            <w:pPr>
              <w:rPr>
                <w:lang w:val="mk-MK"/>
              </w:rPr>
            </w:pPr>
            <w:r>
              <w:rPr>
                <w:lang w:val="mk-MK"/>
              </w:rPr>
              <w:t xml:space="preserve">ексцентричност </w:t>
            </w:r>
          </w:p>
        </w:tc>
        <w:tc>
          <w:tcPr>
            <w:tcW w:w="1890" w:type="dxa"/>
            <w:tcBorders>
              <w:top w:val="nil"/>
              <w:left w:val="nil"/>
              <w:bottom w:val="nil"/>
              <w:right w:val="nil"/>
            </w:tcBorders>
            <w:vAlign w:val="center"/>
          </w:tcPr>
          <w:p w14:paraId="0C61CFD9" w14:textId="0F40A148" w:rsidR="00107A94" w:rsidRPr="00360D19" w:rsidRDefault="00360D19" w:rsidP="001122A5">
            <w:pPr>
              <w:rPr>
                <w:i/>
                <w:lang w:val="mk-MK"/>
              </w:rPr>
            </w:pPr>
            <m:oMathPara>
              <m:oMathParaPr>
                <m:jc m:val="left"/>
              </m:oMathParaPr>
              <m:oMath>
                <m:r>
                  <w:rPr>
                    <w:rFonts w:ascii="Cambria Math" w:hAnsi="Cambria Math"/>
                    <w:lang w:val="mk-MK"/>
                  </w:rPr>
                  <m:t>e</m:t>
                </m:r>
              </m:oMath>
            </m:oMathPara>
          </w:p>
        </w:tc>
        <w:tc>
          <w:tcPr>
            <w:tcW w:w="2070" w:type="dxa"/>
            <w:tcBorders>
              <w:top w:val="nil"/>
              <w:left w:val="nil"/>
              <w:bottom w:val="nil"/>
              <w:right w:val="nil"/>
            </w:tcBorders>
            <w:vAlign w:val="center"/>
          </w:tcPr>
          <w:p w14:paraId="1F6F641E" w14:textId="21542C45" w:rsidR="00107A94" w:rsidRPr="00360D19" w:rsidRDefault="00360D19" w:rsidP="001122A5">
            <w:pPr>
              <w:rPr>
                <w:i/>
                <w:lang w:val="mk-MK"/>
              </w:rPr>
            </w:pPr>
            <m:oMathPara>
              <m:oMath>
                <m:r>
                  <w:rPr>
                    <w:rFonts w:ascii="Cambria Math" w:hAnsi="Cambria Math"/>
                    <w:lang w:val="mk-MK"/>
                  </w:rPr>
                  <m:t>0.08181919084</m:t>
                </m:r>
              </m:oMath>
            </m:oMathPara>
          </w:p>
        </w:tc>
      </w:tr>
      <w:tr w:rsidR="00107A94" w14:paraId="22A93A20" w14:textId="77777777" w:rsidTr="00360D19">
        <w:trPr>
          <w:jc w:val="center"/>
        </w:trPr>
        <w:tc>
          <w:tcPr>
            <w:tcW w:w="2520" w:type="dxa"/>
            <w:tcBorders>
              <w:top w:val="nil"/>
              <w:left w:val="nil"/>
              <w:bottom w:val="single" w:sz="12" w:space="0" w:color="auto"/>
              <w:right w:val="nil"/>
            </w:tcBorders>
            <w:vAlign w:val="center"/>
          </w:tcPr>
          <w:p w14:paraId="07126B67" w14:textId="36B38A5E" w:rsidR="00107A94" w:rsidRDefault="00360D19" w:rsidP="001122A5">
            <w:pPr>
              <w:rPr>
                <w:lang w:val="mk-MK"/>
              </w:rPr>
            </w:pPr>
            <w:r>
              <w:rPr>
                <w:lang w:val="mk-MK"/>
              </w:rPr>
              <w:t>гравитациона константа</w:t>
            </w:r>
          </w:p>
        </w:tc>
        <w:tc>
          <w:tcPr>
            <w:tcW w:w="1890" w:type="dxa"/>
            <w:tcBorders>
              <w:top w:val="nil"/>
              <w:left w:val="nil"/>
              <w:bottom w:val="single" w:sz="12" w:space="0" w:color="auto"/>
              <w:right w:val="nil"/>
            </w:tcBorders>
            <w:vAlign w:val="center"/>
          </w:tcPr>
          <w:p w14:paraId="68AEF8AD" w14:textId="3E053957" w:rsidR="00107A94" w:rsidRPr="00360D19" w:rsidRDefault="00360D19" w:rsidP="001122A5">
            <w:pPr>
              <w:rPr>
                <w:lang w:val="mk-MK"/>
              </w:rPr>
            </w:pPr>
            <m:oMathPara>
              <m:oMathParaPr>
                <m:jc m:val="left"/>
              </m:oMathParaPr>
              <m:oMath>
                <m:r>
                  <w:rPr>
                    <w:rFonts w:ascii="Cambria Math" w:hAnsi="Cambria Math"/>
                    <w:lang w:val="mk-MK"/>
                  </w:rPr>
                  <m:t>μ</m:t>
                </m:r>
              </m:oMath>
            </m:oMathPara>
          </w:p>
        </w:tc>
        <w:tc>
          <w:tcPr>
            <w:tcW w:w="2070" w:type="dxa"/>
            <w:tcBorders>
              <w:top w:val="nil"/>
              <w:left w:val="nil"/>
              <w:bottom w:val="single" w:sz="12" w:space="0" w:color="auto"/>
              <w:right w:val="nil"/>
            </w:tcBorders>
            <w:vAlign w:val="center"/>
          </w:tcPr>
          <w:p w14:paraId="1B86EFC6" w14:textId="1AC105F7" w:rsidR="00107A94" w:rsidRPr="00360D19" w:rsidRDefault="00360D19" w:rsidP="001122A5">
            <w:pPr>
              <w:rPr>
                <w:i/>
                <w:lang w:val="mk-MK"/>
              </w:rPr>
            </w:pPr>
            <m:oMathPara>
              <m:oMath>
                <m:r>
                  <w:rPr>
                    <w:rFonts w:ascii="Cambria Math" w:hAnsi="Cambria Math"/>
                    <w:lang w:val="mk-MK"/>
                  </w:rPr>
                  <m:t xml:space="preserve">3,986,004.418 </m:t>
                </m:r>
                <m:d>
                  <m:dPr>
                    <m:begChr m:val="["/>
                    <m:endChr m:val="]"/>
                    <m:ctrlPr>
                      <w:rPr>
                        <w:rFonts w:ascii="Cambria Math" w:hAnsi="Cambria Math"/>
                        <w:i/>
                        <w:lang w:val="mk-MK"/>
                      </w:rPr>
                    </m:ctrlPr>
                  </m:dPr>
                  <m:e>
                    <m:sSup>
                      <m:sSupPr>
                        <m:ctrlPr>
                          <w:rPr>
                            <w:rFonts w:ascii="Cambria Math" w:hAnsi="Cambria Math"/>
                            <w:i/>
                            <w:lang w:val="mk-MK"/>
                          </w:rPr>
                        </m:ctrlPr>
                      </m:sSupPr>
                      <m:e>
                        <m:r>
                          <w:rPr>
                            <w:rFonts w:ascii="Cambria Math" w:hAnsi="Cambria Math"/>
                            <w:lang w:val="mk-MK"/>
                          </w:rPr>
                          <m:t>m</m:t>
                        </m:r>
                      </m:e>
                      <m:sup>
                        <m:r>
                          <w:rPr>
                            <w:rFonts w:ascii="Cambria Math" w:hAnsi="Cambria Math"/>
                            <w:lang w:val="mk-MK"/>
                          </w:rPr>
                          <m:t>3</m:t>
                        </m:r>
                      </m:sup>
                    </m:sSup>
                    <m:sSup>
                      <m:sSupPr>
                        <m:ctrlPr>
                          <w:rPr>
                            <w:rFonts w:ascii="Cambria Math" w:hAnsi="Cambria Math"/>
                            <w:i/>
                            <w:lang w:val="mk-MK"/>
                          </w:rPr>
                        </m:ctrlPr>
                      </m:sSupPr>
                      <m:e>
                        <m:r>
                          <w:rPr>
                            <w:rFonts w:ascii="Cambria Math" w:hAnsi="Cambria Math"/>
                            <w:lang w:val="mk-MK"/>
                          </w:rPr>
                          <m:t>s</m:t>
                        </m:r>
                      </m:e>
                      <m:sup>
                        <m:r>
                          <w:rPr>
                            <w:rFonts w:ascii="Cambria Math" w:hAnsi="Cambria Math"/>
                            <w:lang w:val="mk-MK"/>
                          </w:rPr>
                          <m:t>-2</m:t>
                        </m:r>
                      </m:sup>
                    </m:sSup>
                  </m:e>
                </m:d>
              </m:oMath>
            </m:oMathPara>
          </w:p>
        </w:tc>
      </w:tr>
    </w:tbl>
    <w:p w14:paraId="55625849" w14:textId="4BED59EA" w:rsidR="007D5858" w:rsidRDefault="00107A94" w:rsidP="00D4370B">
      <w:pPr>
        <w:jc w:val="both"/>
        <w:rPr>
          <w:lang w:val="mk-MK"/>
        </w:rPr>
      </w:pPr>
      <w:r>
        <w:rPr>
          <w:lang w:val="mk-MK"/>
        </w:rPr>
        <w:t xml:space="preserve"> </w:t>
      </w:r>
    </w:p>
    <w:p w14:paraId="6B9F489C" w14:textId="0E190524" w:rsidR="00C53972" w:rsidRDefault="00C53972" w:rsidP="00D4370B">
      <w:pPr>
        <w:jc w:val="both"/>
        <w:rPr>
          <w:rFonts w:eastAsiaTheme="minorEastAsia"/>
          <w:lang w:val="mk-MK"/>
        </w:rPr>
      </w:pPr>
      <w:r>
        <w:rPr>
          <w:lang w:val="mk-MK"/>
        </w:rPr>
        <w:tab/>
      </w:r>
      <w:r w:rsidR="00D15B9F">
        <w:rPr>
          <w:lang w:val="mk-MK"/>
        </w:rPr>
        <w:t xml:space="preserve">Во </w:t>
      </w:r>
      <w:r w:rsidR="00D15B9F">
        <w:rPr>
          <w:rFonts w:eastAsiaTheme="minorEastAsia"/>
          <w:lang w:val="mk-MK"/>
        </w:rPr>
        <w:t xml:space="preserve">географски референтен систем работиме со </w:t>
      </w:r>
      <w:proofErr w:type="spellStart"/>
      <w:r w:rsidR="00D15B9F">
        <w:rPr>
          <w:rFonts w:eastAsiaTheme="minorEastAsia"/>
          <w:lang w:val="mk-MK"/>
        </w:rPr>
        <w:t>геоцентрична</w:t>
      </w:r>
      <w:proofErr w:type="spellEnd"/>
      <w:r w:rsidR="00D15B9F">
        <w:rPr>
          <w:rFonts w:eastAsiaTheme="minorEastAsia"/>
          <w:lang w:val="mk-MK"/>
        </w:rPr>
        <w:t xml:space="preserve"> географска ширина </w:t>
      </w:r>
      <m:oMath>
        <m:sSub>
          <m:sSubPr>
            <m:ctrlPr>
              <w:rPr>
                <w:rFonts w:ascii="Cambria Math" w:eastAsiaTheme="minorEastAsia" w:hAnsi="Cambria Math"/>
                <w:i/>
                <w:lang w:val="mk-MK"/>
              </w:rPr>
            </m:ctrlPr>
          </m:sSubPr>
          <m:e>
            <m:r>
              <w:rPr>
                <w:rFonts w:ascii="Cambria Math" w:eastAsiaTheme="minorEastAsia" w:hAnsi="Cambria Math"/>
                <w:lang w:val="mk-MK"/>
              </w:rPr>
              <m:t>Φ</m:t>
            </m:r>
          </m:e>
          <m:sub>
            <m:r>
              <w:rPr>
                <w:rFonts w:ascii="Cambria Math" w:eastAsiaTheme="minorEastAsia" w:hAnsi="Cambria Math"/>
                <w:lang w:val="mk-MK"/>
              </w:rPr>
              <m:t>c</m:t>
            </m:r>
          </m:sub>
        </m:sSub>
      </m:oMath>
      <w:r w:rsidR="00D15B9F" w:rsidRPr="00D15B9F">
        <w:rPr>
          <w:rFonts w:eastAsiaTheme="minorEastAsia"/>
          <w:lang w:val="mk-MK"/>
        </w:rPr>
        <w:t xml:space="preserve">. </w:t>
      </w:r>
      <w:r w:rsidR="00D15B9F">
        <w:rPr>
          <w:rFonts w:eastAsiaTheme="minorEastAsia"/>
          <w:lang w:val="mk-MK"/>
        </w:rPr>
        <w:t xml:space="preserve">За да можеме да го определиме </w:t>
      </w:r>
      <w:proofErr w:type="spellStart"/>
      <w:r w:rsidR="00D15B9F">
        <w:rPr>
          <w:rFonts w:eastAsiaTheme="minorEastAsia"/>
          <w:lang w:val="mk-MK"/>
        </w:rPr>
        <w:t>гравитационото</w:t>
      </w:r>
      <w:proofErr w:type="spellEnd"/>
      <w:r w:rsidR="00D15B9F">
        <w:rPr>
          <w:rFonts w:eastAsiaTheme="minorEastAsia"/>
          <w:lang w:val="mk-MK"/>
        </w:rPr>
        <w:t xml:space="preserve"> забрзување преку моделот на Земјата кој што го воведовме, ќе ни биде потребна геодетска географска широчина </w:t>
      </w:r>
      <m:oMath>
        <m:sSub>
          <m:sSubPr>
            <m:ctrlPr>
              <w:rPr>
                <w:rFonts w:ascii="Cambria Math" w:eastAsiaTheme="minorEastAsia" w:hAnsi="Cambria Math"/>
                <w:i/>
                <w:lang w:val="mk-MK"/>
              </w:rPr>
            </m:ctrlPr>
          </m:sSubPr>
          <m:e>
            <m:r>
              <w:rPr>
                <w:rFonts w:ascii="Cambria Math" w:eastAsiaTheme="minorEastAsia" w:hAnsi="Cambria Math"/>
                <w:lang w:val="mk-MK"/>
              </w:rPr>
              <m:t>Φ</m:t>
            </m:r>
          </m:e>
          <m:sub>
            <m:r>
              <w:rPr>
                <w:rFonts w:ascii="Cambria Math" w:eastAsiaTheme="minorEastAsia" w:hAnsi="Cambria Math"/>
                <w:lang w:val="mk-MK"/>
              </w:rPr>
              <m:t>g</m:t>
            </m:r>
          </m:sub>
        </m:sSub>
      </m:oMath>
      <w:r w:rsidR="00D15B9F">
        <w:rPr>
          <w:rFonts w:eastAsiaTheme="minorEastAsia"/>
          <w:lang w:val="mk-MK"/>
        </w:rPr>
        <w:t xml:space="preserve">. </w:t>
      </w:r>
      <w:proofErr w:type="spellStart"/>
      <w:r w:rsidR="00D15B9F">
        <w:rPr>
          <w:rFonts w:eastAsiaTheme="minorEastAsia"/>
          <w:lang w:val="mk-MK"/>
        </w:rPr>
        <w:t>Геоцентричната</w:t>
      </w:r>
      <w:proofErr w:type="spellEnd"/>
      <w:r w:rsidR="00D15B9F">
        <w:rPr>
          <w:rFonts w:eastAsiaTheme="minorEastAsia"/>
          <w:lang w:val="mk-MK"/>
        </w:rPr>
        <w:t xml:space="preserve"> географска широчина е аголот помеѓу екваторската рамнина и местоположбата на површината на сферична Земја. Геодетската географска широчина е аголот помеѓу </w:t>
      </w:r>
      <w:r w:rsidR="009325EF">
        <w:rPr>
          <w:rFonts w:eastAsiaTheme="minorEastAsia"/>
          <w:lang w:val="mk-MK"/>
        </w:rPr>
        <w:t xml:space="preserve">екваторската рамнина и рамнината која што е нормална на површината на </w:t>
      </w:r>
      <w:proofErr w:type="spellStart"/>
      <w:r w:rsidR="009325EF">
        <w:rPr>
          <w:rFonts w:eastAsiaTheme="minorEastAsia"/>
          <w:lang w:val="mk-MK"/>
        </w:rPr>
        <w:t>елипсоидна</w:t>
      </w:r>
      <w:proofErr w:type="spellEnd"/>
      <w:r w:rsidR="009325EF">
        <w:rPr>
          <w:rFonts w:eastAsiaTheme="minorEastAsia"/>
          <w:lang w:val="mk-MK"/>
        </w:rPr>
        <w:t xml:space="preserve"> Земја. Односот помеѓу тие два агли е</w:t>
      </w:r>
    </w:p>
    <w:p w14:paraId="70E6FE88" w14:textId="73F77957" w:rsidR="009325EF" w:rsidRPr="009325EF" w:rsidRDefault="009325EF" w:rsidP="00D4370B">
      <w:pPr>
        <w:jc w:val="both"/>
        <w:rPr>
          <w:rFonts w:eastAsiaTheme="minorEastAsia"/>
          <w:lang w:val="mk-MK"/>
        </w:rPr>
      </w:pPr>
      <m:oMathPara>
        <m:oMath>
          <m:r>
            <m:rPr>
              <m:sty m:val="p"/>
            </m:rPr>
            <w:rPr>
              <w:rFonts w:ascii="Cambria Math" w:eastAsiaTheme="minorEastAsia" w:hAnsi="Cambria Math"/>
              <w:lang w:val="mk-MK"/>
            </w:rPr>
            <m:t>tan</m:t>
          </m:r>
          <m:d>
            <m:dPr>
              <m:ctrlPr>
                <w:rPr>
                  <w:rFonts w:ascii="Cambria Math" w:eastAsiaTheme="minorEastAsia" w:hAnsi="Cambria Math"/>
                  <w:i/>
                  <w:lang w:val="mk-MK"/>
                </w:rPr>
              </m:ctrlPr>
            </m:dPr>
            <m:e>
              <m:sSub>
                <m:sSubPr>
                  <m:ctrlPr>
                    <w:rPr>
                      <w:rFonts w:ascii="Cambria Math" w:eastAsiaTheme="minorEastAsia" w:hAnsi="Cambria Math"/>
                      <w:i/>
                      <w:lang w:val="mk-MK"/>
                    </w:rPr>
                  </m:ctrlPr>
                </m:sSubPr>
                <m:e>
                  <m:r>
                    <w:rPr>
                      <w:rFonts w:ascii="Cambria Math" w:eastAsiaTheme="minorEastAsia" w:hAnsi="Cambria Math"/>
                      <w:lang w:val="mk-MK"/>
                    </w:rPr>
                    <m:t>Φ</m:t>
                  </m:r>
                </m:e>
                <m:sub>
                  <m:r>
                    <w:rPr>
                      <w:rFonts w:ascii="Cambria Math" w:eastAsiaTheme="minorEastAsia" w:hAnsi="Cambria Math"/>
                      <w:lang w:val="mk-MK"/>
                    </w:rPr>
                    <m:t>g</m:t>
                  </m:r>
                </m:sub>
              </m:sSub>
            </m:e>
          </m:d>
          <m:r>
            <w:rPr>
              <w:rFonts w:ascii="Cambria Math" w:eastAsiaTheme="minorEastAsia" w:hAnsi="Cambria Math"/>
              <w:lang w:val="mk-MK"/>
            </w:rPr>
            <m:t>=</m:t>
          </m:r>
          <m:f>
            <m:fPr>
              <m:ctrlPr>
                <w:rPr>
                  <w:rFonts w:ascii="Cambria Math" w:eastAsiaTheme="minorEastAsia" w:hAnsi="Cambria Math"/>
                  <w:i/>
                  <w:lang w:val="mk-MK"/>
                </w:rPr>
              </m:ctrlPr>
            </m:fPr>
            <m:num>
              <m:r>
                <m:rPr>
                  <m:sty m:val="p"/>
                </m:rPr>
                <w:rPr>
                  <w:rFonts w:ascii="Cambria Math" w:eastAsiaTheme="minorEastAsia" w:hAnsi="Cambria Math"/>
                  <w:lang w:val="mk-MK"/>
                </w:rPr>
                <m:t>tan</m:t>
              </m:r>
              <m:d>
                <m:dPr>
                  <m:ctrlPr>
                    <w:rPr>
                      <w:rFonts w:ascii="Cambria Math" w:eastAsiaTheme="minorEastAsia" w:hAnsi="Cambria Math"/>
                      <w:i/>
                      <w:lang w:val="mk-MK"/>
                    </w:rPr>
                  </m:ctrlPr>
                </m:dPr>
                <m:e>
                  <m:sSub>
                    <m:sSubPr>
                      <m:ctrlPr>
                        <w:rPr>
                          <w:rFonts w:ascii="Cambria Math" w:eastAsiaTheme="minorEastAsia" w:hAnsi="Cambria Math"/>
                          <w:i/>
                          <w:lang w:val="mk-MK"/>
                        </w:rPr>
                      </m:ctrlPr>
                    </m:sSubPr>
                    <m:e>
                      <m:r>
                        <w:rPr>
                          <w:rFonts w:ascii="Cambria Math" w:eastAsiaTheme="minorEastAsia" w:hAnsi="Cambria Math"/>
                          <w:lang w:val="mk-MK"/>
                        </w:rPr>
                        <m:t>Φ</m:t>
                      </m:r>
                    </m:e>
                    <m:sub>
                      <m:r>
                        <w:rPr>
                          <w:rFonts w:ascii="Cambria Math" w:eastAsiaTheme="minorEastAsia" w:hAnsi="Cambria Math"/>
                          <w:lang w:val="mk-MK"/>
                        </w:rPr>
                        <m:t>c</m:t>
                      </m:r>
                    </m:sub>
                  </m:sSub>
                </m:e>
              </m:d>
            </m:num>
            <m:den>
              <m:sSup>
                <m:sSupPr>
                  <m:ctrlPr>
                    <w:rPr>
                      <w:rFonts w:ascii="Cambria Math" w:eastAsiaTheme="minorEastAsia" w:hAnsi="Cambria Math"/>
                      <w:i/>
                      <w:lang w:val="mk-MK"/>
                    </w:rPr>
                  </m:ctrlPr>
                </m:sSupPr>
                <m:e>
                  <m:d>
                    <m:dPr>
                      <m:ctrlPr>
                        <w:rPr>
                          <w:rFonts w:ascii="Cambria Math" w:eastAsiaTheme="minorEastAsia" w:hAnsi="Cambria Math"/>
                          <w:i/>
                          <w:lang w:val="mk-MK"/>
                        </w:rPr>
                      </m:ctrlPr>
                    </m:dPr>
                    <m:e>
                      <m:r>
                        <w:rPr>
                          <w:rFonts w:ascii="Cambria Math" w:eastAsiaTheme="minorEastAsia" w:hAnsi="Cambria Math"/>
                          <w:lang w:val="mk-MK"/>
                        </w:rPr>
                        <m:t>1-f</m:t>
                      </m:r>
                    </m:e>
                  </m:d>
                </m:e>
                <m:sup>
                  <m:r>
                    <w:rPr>
                      <w:rFonts w:ascii="Cambria Math" w:eastAsiaTheme="minorEastAsia" w:hAnsi="Cambria Math"/>
                      <w:lang w:val="mk-MK"/>
                    </w:rPr>
                    <m:t>2</m:t>
                  </m:r>
                </m:sup>
              </m:sSup>
            </m:den>
          </m:f>
        </m:oMath>
      </m:oMathPara>
    </w:p>
    <w:p w14:paraId="77F70746" w14:textId="1A31F999" w:rsidR="009325EF" w:rsidRDefault="00607624" w:rsidP="00D4370B">
      <w:pPr>
        <w:jc w:val="both"/>
        <w:rPr>
          <w:rFonts w:eastAsiaTheme="minorEastAsia"/>
          <w:lang w:val="mk-MK"/>
        </w:rPr>
      </w:pPr>
      <w:r>
        <w:rPr>
          <w:rFonts w:eastAsiaTheme="minorEastAsia"/>
          <w:lang w:val="mk-MK"/>
        </w:rPr>
        <w:tab/>
        <w:t xml:space="preserve">Референтниот радиус на </w:t>
      </w:r>
      <w:proofErr w:type="spellStart"/>
      <w:r>
        <w:rPr>
          <w:rFonts w:eastAsiaTheme="minorEastAsia"/>
          <w:lang w:val="mk-MK"/>
        </w:rPr>
        <w:t>елипсоидата</w:t>
      </w:r>
      <w:proofErr w:type="spellEnd"/>
      <w:r>
        <w:rPr>
          <w:rFonts w:eastAsiaTheme="minorEastAsia"/>
          <w:lang w:val="mk-MK"/>
        </w:rPr>
        <w:t xml:space="preserve">, со точност до 1 метар </w:t>
      </w:r>
    </w:p>
    <w:p w14:paraId="0A410F51" w14:textId="2B215E29" w:rsidR="00607624" w:rsidRPr="00607624" w:rsidRDefault="00E058B5" w:rsidP="00D4370B">
      <w:pPr>
        <w:jc w:val="both"/>
        <w:rPr>
          <w:rFonts w:eastAsiaTheme="minorEastAsia"/>
          <w:iCs/>
          <w:lang w:val="mk-MK"/>
        </w:rPr>
      </w:pPr>
      <m:oMathPara>
        <m:oMath>
          <m:sSub>
            <m:sSubPr>
              <m:ctrlPr>
                <w:rPr>
                  <w:rFonts w:ascii="Cambria Math" w:hAnsi="Cambria Math"/>
                  <w:i/>
                  <w:lang w:val="mk-MK"/>
                </w:rPr>
              </m:ctrlPr>
            </m:sSubPr>
            <m:e>
              <m:r>
                <w:rPr>
                  <w:rFonts w:ascii="Cambria Math" w:hAnsi="Cambria Math"/>
                  <w:lang w:val="mk-MK"/>
                </w:rPr>
                <m:t>R</m:t>
              </m:r>
            </m:e>
            <m:sub>
              <m:r>
                <w:rPr>
                  <w:rFonts w:ascii="Cambria Math" w:hAnsi="Cambria Math"/>
                  <w:lang w:val="mk-MK"/>
                </w:rPr>
                <m:t>O</m:t>
              </m:r>
            </m:sub>
          </m:sSub>
          <m:r>
            <w:rPr>
              <w:rFonts w:ascii="Cambria Math" w:hAnsi="Cambria Math"/>
              <w:lang w:val="mk-MK"/>
            </w:rPr>
            <m:t>≈a</m:t>
          </m:r>
          <m:d>
            <m:dPr>
              <m:begChr m:val="["/>
              <m:endChr m:val="]"/>
              <m:ctrlPr>
                <w:rPr>
                  <w:rFonts w:ascii="Cambria Math" w:hAnsi="Cambria Math"/>
                  <w:i/>
                  <w:lang w:val="mk-MK"/>
                </w:rPr>
              </m:ctrlPr>
            </m:dPr>
            <m:e>
              <m:r>
                <w:rPr>
                  <w:rFonts w:ascii="Cambria Math" w:hAnsi="Cambria Math"/>
                  <w:lang w:val="mk-MK"/>
                </w:rPr>
                <m:t>1-</m:t>
              </m:r>
              <m:f>
                <m:fPr>
                  <m:ctrlPr>
                    <w:rPr>
                      <w:rFonts w:ascii="Cambria Math" w:hAnsi="Cambria Math"/>
                      <w:i/>
                      <w:lang w:val="mk-MK"/>
                    </w:rPr>
                  </m:ctrlPr>
                </m:fPr>
                <m:num>
                  <m:r>
                    <w:rPr>
                      <w:rFonts w:ascii="Cambria Math" w:hAnsi="Cambria Math"/>
                      <w:lang w:val="mk-MK"/>
                    </w:rPr>
                    <m:t>e</m:t>
                  </m:r>
                </m:num>
                <m:den>
                  <m:r>
                    <w:rPr>
                      <w:rFonts w:ascii="Cambria Math" w:hAnsi="Cambria Math"/>
                      <w:lang w:val="mk-MK"/>
                    </w:rPr>
                    <m:t>2</m:t>
                  </m:r>
                </m:den>
              </m:f>
              <m:d>
                <m:dPr>
                  <m:ctrlPr>
                    <w:rPr>
                      <w:rFonts w:ascii="Cambria Math" w:hAnsi="Cambria Math"/>
                      <w:i/>
                      <w:lang w:val="mk-MK"/>
                    </w:rPr>
                  </m:ctrlPr>
                </m:dPr>
                <m:e>
                  <m:r>
                    <w:rPr>
                      <w:rFonts w:ascii="Cambria Math" w:hAnsi="Cambria Math"/>
                      <w:lang w:val="mk-MK"/>
                    </w:rPr>
                    <m:t>1-</m:t>
                  </m:r>
                  <m:func>
                    <m:funcPr>
                      <m:ctrlPr>
                        <w:rPr>
                          <w:rFonts w:ascii="Cambria Math" w:hAnsi="Cambria Math"/>
                          <w:iCs/>
                          <w:lang w:val="mk-MK"/>
                        </w:rPr>
                      </m:ctrlPr>
                    </m:funcPr>
                    <m:fName>
                      <m:r>
                        <m:rPr>
                          <m:sty m:val="p"/>
                        </m:rPr>
                        <w:rPr>
                          <w:rFonts w:ascii="Cambria Math" w:hAnsi="Cambria Math"/>
                          <w:lang w:val="mk-MK"/>
                        </w:rPr>
                        <m:t>cos</m:t>
                      </m:r>
                      <m:ctrlPr>
                        <w:rPr>
                          <w:rFonts w:ascii="Cambria Math" w:hAnsi="Cambria Math"/>
                          <w:i/>
                          <w:lang w:val="mk-MK"/>
                        </w:rPr>
                      </m:ctrlPr>
                    </m:fName>
                    <m:e>
                      <m:d>
                        <m:dPr>
                          <m:ctrlPr>
                            <w:rPr>
                              <w:rFonts w:ascii="Cambria Math" w:hAnsi="Cambria Math"/>
                              <w:iCs/>
                              <w:lang w:val="mk-MK"/>
                            </w:rPr>
                          </m:ctrlPr>
                        </m:dPr>
                        <m:e>
                          <m:r>
                            <w:rPr>
                              <w:rFonts w:ascii="Cambria Math" w:hAnsi="Cambria Math"/>
                              <w:lang w:val="mk-MK"/>
                            </w:rPr>
                            <m:t>2</m:t>
                          </m:r>
                          <m:sSub>
                            <m:sSubPr>
                              <m:ctrlPr>
                                <w:rPr>
                                  <w:rFonts w:ascii="Cambria Math" w:eastAsiaTheme="minorEastAsia" w:hAnsi="Cambria Math"/>
                                  <w:i/>
                                  <w:lang w:val="mk-MK"/>
                                </w:rPr>
                              </m:ctrlPr>
                            </m:sSubPr>
                            <m:e>
                              <m:r>
                                <w:rPr>
                                  <w:rFonts w:ascii="Cambria Math" w:eastAsiaTheme="minorEastAsia" w:hAnsi="Cambria Math"/>
                                  <w:lang w:val="mk-MK"/>
                                </w:rPr>
                                <m:t>Φ</m:t>
                              </m:r>
                            </m:e>
                            <m:sub>
                              <m:r>
                                <w:rPr>
                                  <w:rFonts w:ascii="Cambria Math" w:eastAsiaTheme="minorEastAsia" w:hAnsi="Cambria Math"/>
                                  <w:lang w:val="mk-MK"/>
                                </w:rPr>
                                <m:t>g</m:t>
                              </m:r>
                            </m:sub>
                          </m:sSub>
                        </m:e>
                      </m:d>
                    </m:e>
                  </m:func>
                </m:e>
              </m:d>
              <m:r>
                <w:rPr>
                  <w:rFonts w:ascii="Cambria Math" w:hAnsi="Cambria Math"/>
                  <w:lang w:val="mk-MK"/>
                </w:rPr>
                <m:t>+</m:t>
              </m:r>
              <m:f>
                <m:fPr>
                  <m:ctrlPr>
                    <w:rPr>
                      <w:rFonts w:ascii="Cambria Math" w:hAnsi="Cambria Math"/>
                      <w:i/>
                      <w:lang w:val="mk-MK"/>
                    </w:rPr>
                  </m:ctrlPr>
                </m:fPr>
                <m:num>
                  <m:r>
                    <w:rPr>
                      <w:rFonts w:ascii="Cambria Math" w:hAnsi="Cambria Math"/>
                      <w:lang w:val="mk-MK"/>
                    </w:rPr>
                    <m:t>5</m:t>
                  </m:r>
                </m:num>
                <m:den>
                  <m:r>
                    <w:rPr>
                      <w:rFonts w:ascii="Cambria Math" w:hAnsi="Cambria Math"/>
                      <w:lang w:val="mk-MK"/>
                    </w:rPr>
                    <m:t>16</m:t>
                  </m:r>
                </m:den>
              </m:f>
              <m:sSup>
                <m:sSupPr>
                  <m:ctrlPr>
                    <w:rPr>
                      <w:rFonts w:ascii="Cambria Math" w:hAnsi="Cambria Math"/>
                      <w:i/>
                      <w:lang w:val="mk-MK"/>
                    </w:rPr>
                  </m:ctrlPr>
                </m:sSupPr>
                <m:e>
                  <m:r>
                    <w:rPr>
                      <w:rFonts w:ascii="Cambria Math" w:hAnsi="Cambria Math"/>
                      <w:lang w:val="mk-MK"/>
                    </w:rPr>
                    <m:t>e</m:t>
                  </m:r>
                </m:e>
                <m:sup>
                  <m:r>
                    <w:rPr>
                      <w:rFonts w:ascii="Cambria Math" w:hAnsi="Cambria Math"/>
                      <w:lang w:val="mk-MK"/>
                    </w:rPr>
                    <m:t>2</m:t>
                  </m:r>
                </m:sup>
              </m:sSup>
              <m:d>
                <m:dPr>
                  <m:ctrlPr>
                    <w:rPr>
                      <w:rFonts w:ascii="Cambria Math" w:hAnsi="Cambria Math"/>
                      <w:i/>
                      <w:lang w:val="mk-MK"/>
                    </w:rPr>
                  </m:ctrlPr>
                </m:dPr>
                <m:e>
                  <m:r>
                    <w:rPr>
                      <w:rFonts w:ascii="Cambria Math" w:hAnsi="Cambria Math"/>
                      <w:lang w:val="mk-MK"/>
                    </w:rPr>
                    <m:t>1-</m:t>
                  </m:r>
                  <m:func>
                    <m:funcPr>
                      <m:ctrlPr>
                        <w:rPr>
                          <w:rFonts w:ascii="Cambria Math" w:hAnsi="Cambria Math"/>
                          <w:iCs/>
                          <w:lang w:val="mk-MK"/>
                        </w:rPr>
                      </m:ctrlPr>
                    </m:funcPr>
                    <m:fName>
                      <m:r>
                        <m:rPr>
                          <m:sty m:val="p"/>
                        </m:rPr>
                        <w:rPr>
                          <w:rFonts w:ascii="Cambria Math" w:hAnsi="Cambria Math"/>
                          <w:lang w:val="mk-MK"/>
                        </w:rPr>
                        <m:t>cos</m:t>
                      </m:r>
                      <m:ctrlPr>
                        <w:rPr>
                          <w:rFonts w:ascii="Cambria Math" w:hAnsi="Cambria Math"/>
                          <w:i/>
                          <w:lang w:val="mk-MK"/>
                        </w:rPr>
                      </m:ctrlPr>
                    </m:fName>
                    <m:e>
                      <m:d>
                        <m:dPr>
                          <m:ctrlPr>
                            <w:rPr>
                              <w:rFonts w:ascii="Cambria Math" w:hAnsi="Cambria Math"/>
                              <w:iCs/>
                              <w:lang w:val="mk-MK"/>
                            </w:rPr>
                          </m:ctrlPr>
                        </m:dPr>
                        <m:e>
                          <m:r>
                            <w:rPr>
                              <w:rFonts w:ascii="Cambria Math" w:hAnsi="Cambria Math"/>
                              <w:lang w:val="mk-MK"/>
                            </w:rPr>
                            <m:t>4</m:t>
                          </m:r>
                          <m:sSub>
                            <m:sSubPr>
                              <m:ctrlPr>
                                <w:rPr>
                                  <w:rFonts w:ascii="Cambria Math" w:eastAsiaTheme="minorEastAsia" w:hAnsi="Cambria Math"/>
                                  <w:i/>
                                  <w:lang w:val="mk-MK"/>
                                </w:rPr>
                              </m:ctrlPr>
                            </m:sSubPr>
                            <m:e>
                              <m:r>
                                <w:rPr>
                                  <w:rFonts w:ascii="Cambria Math" w:eastAsiaTheme="minorEastAsia" w:hAnsi="Cambria Math"/>
                                  <w:lang w:val="mk-MK"/>
                                </w:rPr>
                                <m:t>Φ</m:t>
                              </m:r>
                            </m:e>
                            <m:sub>
                              <m:r>
                                <w:rPr>
                                  <w:rFonts w:ascii="Cambria Math" w:eastAsiaTheme="minorEastAsia" w:hAnsi="Cambria Math"/>
                                  <w:lang w:val="mk-MK"/>
                                </w:rPr>
                                <m:t>g</m:t>
                              </m:r>
                            </m:sub>
                          </m:sSub>
                        </m:e>
                      </m:d>
                    </m:e>
                  </m:func>
                </m:e>
              </m:d>
            </m:e>
          </m:d>
        </m:oMath>
      </m:oMathPara>
    </w:p>
    <w:p w14:paraId="3A26038A" w14:textId="0B9C3D75" w:rsidR="00607624" w:rsidRDefault="00607624" w:rsidP="00D4370B">
      <w:pPr>
        <w:jc w:val="both"/>
        <w:rPr>
          <w:lang w:val="mk-MK"/>
        </w:rPr>
      </w:pPr>
      <w:r>
        <w:rPr>
          <w:rFonts w:eastAsiaTheme="minorEastAsia"/>
          <w:iCs/>
          <w:lang w:val="mk-MK"/>
        </w:rPr>
        <w:tab/>
      </w:r>
      <w:proofErr w:type="spellStart"/>
      <w:r w:rsidR="006B2077">
        <w:rPr>
          <w:rFonts w:eastAsiaTheme="minorEastAsia"/>
          <w:iCs/>
          <w:lang w:val="mk-MK"/>
        </w:rPr>
        <w:t>Векторот</w:t>
      </w:r>
      <w:proofErr w:type="spellEnd"/>
      <w:r w:rsidR="006B2077">
        <w:rPr>
          <w:rFonts w:eastAsiaTheme="minorEastAsia"/>
          <w:iCs/>
          <w:lang w:val="mk-MK"/>
        </w:rPr>
        <w:t xml:space="preserve"> на </w:t>
      </w:r>
      <w:proofErr w:type="spellStart"/>
      <w:r w:rsidR="006B2077">
        <w:rPr>
          <w:rFonts w:eastAsiaTheme="minorEastAsia"/>
          <w:iCs/>
          <w:lang w:val="mk-MK"/>
        </w:rPr>
        <w:t>гравитационото</w:t>
      </w:r>
      <w:proofErr w:type="spellEnd"/>
      <w:r w:rsidR="006B2077">
        <w:rPr>
          <w:rFonts w:eastAsiaTheme="minorEastAsia"/>
          <w:iCs/>
          <w:lang w:val="mk-MK"/>
        </w:rPr>
        <w:t xml:space="preserve"> забрзување во </w:t>
      </w:r>
      <w:r w:rsidR="006B2077">
        <w:rPr>
          <w:lang w:val="mk-MK"/>
        </w:rPr>
        <w:t xml:space="preserve">централниот земјин </w:t>
      </w:r>
      <w:proofErr w:type="spellStart"/>
      <w:r w:rsidR="006B2077">
        <w:rPr>
          <w:lang w:val="mk-MK"/>
        </w:rPr>
        <w:t>инерцијален</w:t>
      </w:r>
      <w:proofErr w:type="spellEnd"/>
      <w:r w:rsidR="006B2077">
        <w:rPr>
          <w:lang w:val="mk-MK"/>
        </w:rPr>
        <w:t xml:space="preserve"> референтен систем го има обликот</w:t>
      </w:r>
    </w:p>
    <w:p w14:paraId="03EE56E6" w14:textId="2CFE74C6" w:rsidR="006B2077" w:rsidRPr="00E421FA" w:rsidRDefault="00E058B5" w:rsidP="00D4370B">
      <w:pPr>
        <w:jc w:val="both"/>
        <w:rPr>
          <w:rFonts w:eastAsiaTheme="minorEastAsia"/>
          <w:lang w:val="mk-MK"/>
        </w:rPr>
      </w:pPr>
      <m:oMathPara>
        <m:oMath>
          <m:acc>
            <m:accPr>
              <m:chr m:val="⃗"/>
              <m:ctrlPr>
                <w:rPr>
                  <w:rFonts w:ascii="Cambria Math" w:hAnsi="Cambria Math"/>
                  <w:i/>
                  <w:iCs/>
                  <w:lang w:val="mk-MK"/>
                </w:rPr>
              </m:ctrlPr>
            </m:accPr>
            <m:e>
              <m:r>
                <w:rPr>
                  <w:rFonts w:ascii="Cambria Math" w:hAnsi="Cambria Math"/>
                  <w:lang w:val="mk-MK"/>
                </w:rPr>
                <m:t>g</m:t>
              </m:r>
            </m:e>
          </m:acc>
          <m:r>
            <w:rPr>
              <w:rFonts w:ascii="Cambria Math" w:hAnsi="Cambria Math"/>
              <w:lang w:val="mk-MK"/>
            </w:rPr>
            <m:t>=</m:t>
          </m:r>
          <m:sSub>
            <m:sSubPr>
              <m:ctrlPr>
                <w:rPr>
                  <w:rFonts w:ascii="Cambria Math" w:hAnsi="Cambria Math"/>
                  <w:i/>
                  <w:iCs/>
                  <w:lang w:val="mk-MK"/>
                </w:rPr>
              </m:ctrlPr>
            </m:sSubPr>
            <m:e>
              <m:r>
                <w:rPr>
                  <w:rFonts w:ascii="Cambria Math" w:hAnsi="Cambria Math"/>
                  <w:lang w:val="mk-MK"/>
                </w:rPr>
                <m:t>g</m:t>
              </m:r>
            </m:e>
            <m:sub>
              <m:r>
                <w:rPr>
                  <w:rFonts w:ascii="Cambria Math" w:hAnsi="Cambria Math"/>
                  <w:lang w:val="mk-MK"/>
                </w:rPr>
                <m:t>x</m:t>
              </m:r>
            </m:sub>
          </m:sSub>
          <m:acc>
            <m:accPr>
              <m:ctrlPr>
                <w:rPr>
                  <w:rFonts w:ascii="Cambria Math" w:hAnsi="Cambria Math"/>
                  <w:i/>
                  <w:iCs/>
                  <w:lang w:val="mk-MK"/>
                </w:rPr>
              </m:ctrlPr>
            </m:accPr>
            <m:e>
              <m:r>
                <w:rPr>
                  <w:rFonts w:ascii="Cambria Math" w:hAnsi="Cambria Math"/>
                  <w:lang w:val="mk-MK"/>
                </w:rPr>
                <m:t>i</m:t>
              </m:r>
            </m:e>
          </m:acc>
          <m:r>
            <w:rPr>
              <w:rFonts w:ascii="Cambria Math" w:hAnsi="Cambria Math"/>
              <w:lang w:val="mk-MK"/>
            </w:rPr>
            <m:t>+</m:t>
          </m:r>
          <m:sSub>
            <m:sSubPr>
              <m:ctrlPr>
                <w:rPr>
                  <w:rFonts w:ascii="Cambria Math" w:hAnsi="Cambria Math"/>
                  <w:i/>
                  <w:iCs/>
                  <w:lang w:val="mk-MK"/>
                </w:rPr>
              </m:ctrlPr>
            </m:sSubPr>
            <m:e>
              <m:r>
                <w:rPr>
                  <w:rFonts w:ascii="Cambria Math" w:hAnsi="Cambria Math"/>
                  <w:lang w:val="mk-MK"/>
                </w:rPr>
                <m:t>g</m:t>
              </m:r>
            </m:e>
            <m:sub>
              <m:r>
                <w:rPr>
                  <w:rFonts w:ascii="Cambria Math" w:hAnsi="Cambria Math"/>
                  <w:lang w:val="mk-MK"/>
                </w:rPr>
                <m:t>y</m:t>
              </m:r>
            </m:sub>
          </m:sSub>
          <m:acc>
            <m:accPr>
              <m:ctrlPr>
                <w:rPr>
                  <w:rFonts w:ascii="Cambria Math" w:hAnsi="Cambria Math"/>
                  <w:i/>
                  <w:iCs/>
                  <w:lang w:val="mk-MK"/>
                </w:rPr>
              </m:ctrlPr>
            </m:accPr>
            <m:e>
              <m:r>
                <w:rPr>
                  <w:rFonts w:ascii="Cambria Math" w:hAnsi="Cambria Math"/>
                  <w:lang w:val="mk-MK"/>
                </w:rPr>
                <m:t>j</m:t>
              </m:r>
            </m:e>
          </m:acc>
          <m:r>
            <w:rPr>
              <w:rFonts w:ascii="Cambria Math" w:hAnsi="Cambria Math"/>
              <w:lang w:val="mk-MK"/>
            </w:rPr>
            <m:t>+</m:t>
          </m:r>
          <m:sSub>
            <m:sSubPr>
              <m:ctrlPr>
                <w:rPr>
                  <w:rFonts w:ascii="Cambria Math" w:hAnsi="Cambria Math"/>
                  <w:i/>
                  <w:iCs/>
                  <w:lang w:val="mk-MK"/>
                </w:rPr>
              </m:ctrlPr>
            </m:sSubPr>
            <m:e>
              <m:r>
                <w:rPr>
                  <w:rFonts w:ascii="Cambria Math" w:hAnsi="Cambria Math"/>
                  <w:lang w:val="mk-MK"/>
                </w:rPr>
                <m:t>g</m:t>
              </m:r>
            </m:e>
            <m:sub>
              <m:r>
                <w:rPr>
                  <w:rFonts w:ascii="Cambria Math" w:hAnsi="Cambria Math"/>
                  <w:lang w:val="mk-MK"/>
                </w:rPr>
                <m:t>z</m:t>
              </m:r>
            </m:sub>
          </m:sSub>
          <m:acc>
            <m:accPr>
              <m:ctrlPr>
                <w:rPr>
                  <w:rFonts w:ascii="Cambria Math" w:hAnsi="Cambria Math"/>
                  <w:i/>
                  <w:iCs/>
                  <w:lang w:val="mk-MK"/>
                </w:rPr>
              </m:ctrlPr>
            </m:accPr>
            <m:e>
              <m:r>
                <w:rPr>
                  <w:rFonts w:ascii="Cambria Math" w:hAnsi="Cambria Math"/>
                  <w:lang w:val="mk-MK"/>
                </w:rPr>
                <m:t>k</m:t>
              </m:r>
            </m:e>
          </m:acc>
        </m:oMath>
      </m:oMathPara>
    </w:p>
    <w:p w14:paraId="38D28CFF" w14:textId="6598C414" w:rsidR="00E421FA" w:rsidRDefault="00E421FA" w:rsidP="00D4370B">
      <w:pPr>
        <w:jc w:val="both"/>
        <w:rPr>
          <w:rFonts w:eastAsiaTheme="minorEastAsia"/>
          <w:lang w:val="mk-MK"/>
        </w:rPr>
      </w:pPr>
      <w:r>
        <w:rPr>
          <w:rFonts w:eastAsiaTheme="minorEastAsia"/>
          <w:lang w:val="mk-MK"/>
        </w:rPr>
        <w:tab/>
        <w:t xml:space="preserve">а секоја од компонентите на </w:t>
      </w:r>
      <w:proofErr w:type="spellStart"/>
      <w:r>
        <w:rPr>
          <w:rFonts w:eastAsiaTheme="minorEastAsia"/>
          <w:lang w:val="mk-MK"/>
        </w:rPr>
        <w:t>векторот</w:t>
      </w:r>
      <w:proofErr w:type="spellEnd"/>
      <w:r>
        <w:rPr>
          <w:rFonts w:eastAsiaTheme="minorEastAsia"/>
          <w:lang w:val="mk-MK"/>
        </w:rPr>
        <w:t xml:space="preserve"> се пресметуваат според</w:t>
      </w:r>
    </w:p>
    <w:p w14:paraId="30A71A71" w14:textId="238F4719" w:rsidR="00E421FA" w:rsidRPr="0095490B" w:rsidRDefault="00E058B5" w:rsidP="00D4370B">
      <w:pPr>
        <w:jc w:val="both"/>
        <w:rPr>
          <w:rFonts w:eastAsiaTheme="minorEastAsia"/>
          <w:lang w:val="mk-MK"/>
        </w:rPr>
      </w:pPr>
      <m:oMathPara>
        <m:oMath>
          <m:sSub>
            <m:sSubPr>
              <m:ctrlPr>
                <w:rPr>
                  <w:rFonts w:ascii="Cambria Math" w:hAnsi="Cambria Math"/>
                  <w:i/>
                  <w:iCs/>
                  <w:lang w:val="mk-MK"/>
                </w:rPr>
              </m:ctrlPr>
            </m:sSubPr>
            <m:e>
              <m:r>
                <w:rPr>
                  <w:rFonts w:ascii="Cambria Math" w:hAnsi="Cambria Math"/>
                  <w:lang w:val="mk-MK"/>
                </w:rPr>
                <m:t>g</m:t>
              </m:r>
            </m:e>
            <m:sub>
              <m:r>
                <w:rPr>
                  <w:rFonts w:ascii="Cambria Math" w:hAnsi="Cambria Math"/>
                  <w:lang w:val="mk-MK"/>
                </w:rPr>
                <m:t>x</m:t>
              </m:r>
            </m:sub>
          </m:sSub>
          <m:r>
            <w:rPr>
              <w:rFonts w:ascii="Cambria Math" w:hAnsi="Cambria Math"/>
              <w:lang w:val="mk-MK"/>
            </w:rPr>
            <m:t>=-</m:t>
          </m:r>
          <m:f>
            <m:fPr>
              <m:ctrlPr>
                <w:rPr>
                  <w:rFonts w:ascii="Cambria Math" w:hAnsi="Cambria Math"/>
                  <w:i/>
                  <w:lang w:val="mk-MK"/>
                </w:rPr>
              </m:ctrlPr>
            </m:fPr>
            <m:num>
              <m:r>
                <w:rPr>
                  <w:rFonts w:ascii="Cambria Math" w:hAnsi="Cambria Math"/>
                  <w:lang w:val="mk-MK"/>
                </w:rPr>
                <m:t>μ</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d>
            <m:dPr>
              <m:begChr m:val="["/>
              <m:endChr m:val="]"/>
              <m:ctrlPr>
                <w:rPr>
                  <w:rFonts w:ascii="Cambria Math" w:hAnsi="Cambria Math"/>
                  <w:i/>
                  <w:lang w:val="mk-MK"/>
                </w:rPr>
              </m:ctrlPr>
            </m:dPr>
            <m:e>
              <m:r>
                <w:rPr>
                  <w:rFonts w:ascii="Cambria Math" w:hAnsi="Cambria Math"/>
                  <w:lang w:val="mk-MK"/>
                </w:rPr>
                <m:t>1+</m:t>
              </m:r>
              <m:f>
                <m:fPr>
                  <m:ctrlPr>
                    <w:rPr>
                      <w:rFonts w:ascii="Cambria Math" w:hAnsi="Cambria Math"/>
                      <w:i/>
                      <w:lang w:val="mk-MK"/>
                    </w:rPr>
                  </m:ctrlPr>
                </m:fPr>
                <m:num>
                  <m:r>
                    <w:rPr>
                      <w:rFonts w:ascii="Cambria Math" w:hAnsi="Cambria Math"/>
                      <w:lang w:val="mk-MK"/>
                    </w:rPr>
                    <m:t>3</m:t>
                  </m:r>
                </m:num>
                <m:den>
                  <m:r>
                    <w:rPr>
                      <w:rFonts w:ascii="Cambria Math" w:hAnsi="Cambria Math"/>
                      <w:lang w:val="mk-MK"/>
                    </w:rPr>
                    <m:t>2</m:t>
                  </m:r>
                </m:den>
              </m:f>
              <m:sSub>
                <m:sSubPr>
                  <m:ctrlPr>
                    <w:rPr>
                      <w:rFonts w:ascii="Cambria Math" w:hAnsi="Cambria Math"/>
                      <w:i/>
                      <w:lang w:val="mk-MK"/>
                    </w:rPr>
                  </m:ctrlPr>
                </m:sSubPr>
                <m:e>
                  <m:r>
                    <w:rPr>
                      <w:rFonts w:ascii="Cambria Math" w:hAnsi="Cambria Math"/>
                      <w:lang w:val="mk-MK"/>
                    </w:rPr>
                    <m:t>J</m:t>
                  </m:r>
                </m:e>
                <m:sub>
                  <m:r>
                    <w:rPr>
                      <w:rFonts w:ascii="Cambria Math" w:hAnsi="Cambria Math"/>
                      <w:lang w:val="mk-MK"/>
                    </w:rPr>
                    <m:t>2</m:t>
                  </m:r>
                </m:sub>
              </m:sSub>
              <m:sSup>
                <m:sSupPr>
                  <m:ctrlPr>
                    <w:rPr>
                      <w:rFonts w:ascii="Cambria Math" w:hAnsi="Cambria Math"/>
                      <w:i/>
                      <w:lang w:val="mk-MK"/>
                    </w:rPr>
                  </m:ctrlPr>
                </m:sSupPr>
                <m:e>
                  <m:d>
                    <m:dPr>
                      <m:ctrlPr>
                        <w:rPr>
                          <w:rFonts w:ascii="Cambria Math" w:hAnsi="Cambria Math"/>
                          <w:i/>
                          <w:lang w:val="mk-MK"/>
                        </w:rPr>
                      </m:ctrlPr>
                    </m:dPr>
                    <m:e>
                      <m:f>
                        <m:fPr>
                          <m:ctrlPr>
                            <w:rPr>
                              <w:rFonts w:ascii="Cambria Math" w:hAnsi="Cambria Math"/>
                              <w:i/>
                              <w:lang w:val="mk-MK"/>
                            </w:rPr>
                          </m:ctrlPr>
                        </m:fPr>
                        <m:num>
                          <m:sSub>
                            <m:sSubPr>
                              <m:ctrlPr>
                                <w:rPr>
                                  <w:rFonts w:ascii="Cambria Math" w:hAnsi="Cambria Math"/>
                                  <w:i/>
                                  <w:lang w:val="mk-MK"/>
                                </w:rPr>
                              </m:ctrlPr>
                            </m:sSubPr>
                            <m:e>
                              <m:r>
                                <w:rPr>
                                  <w:rFonts w:ascii="Cambria Math" w:hAnsi="Cambria Math"/>
                                  <w:lang w:val="mk-MK"/>
                                </w:rPr>
                                <m:t>R</m:t>
                              </m:r>
                            </m:e>
                            <m:sub>
                              <m:r>
                                <w:rPr>
                                  <w:rFonts w:ascii="Cambria Math" w:hAnsi="Cambria Math"/>
                                  <w:lang w:val="mk-MK"/>
                                </w:rPr>
                                <m:t>O</m:t>
                              </m:r>
                            </m:sub>
                          </m:sSub>
                        </m:num>
                        <m:den>
                          <m:r>
                            <w:rPr>
                              <w:rFonts w:ascii="Cambria Math" w:hAnsi="Cambria Math"/>
                              <w:lang w:val="mk-MK"/>
                            </w:rPr>
                            <m:t>r</m:t>
                          </m:r>
                        </m:den>
                      </m:f>
                    </m:e>
                  </m:d>
                </m:e>
                <m:sup>
                  <m:r>
                    <w:rPr>
                      <w:rFonts w:ascii="Cambria Math" w:hAnsi="Cambria Math"/>
                      <w:lang w:val="mk-MK"/>
                    </w:rPr>
                    <m:t>2</m:t>
                  </m:r>
                </m:sup>
              </m:sSup>
              <m:d>
                <m:dPr>
                  <m:begChr m:val="["/>
                  <m:endChr m:val="]"/>
                  <m:ctrlPr>
                    <w:rPr>
                      <w:rFonts w:ascii="Cambria Math" w:hAnsi="Cambria Math"/>
                      <w:i/>
                      <w:lang w:val="mk-MK"/>
                    </w:rPr>
                  </m:ctrlPr>
                </m:dPr>
                <m:e>
                  <m:r>
                    <w:rPr>
                      <w:rFonts w:ascii="Cambria Math" w:hAnsi="Cambria Math"/>
                      <w:lang w:val="mk-MK"/>
                    </w:rPr>
                    <m:t>1-5</m:t>
                  </m:r>
                  <m:sSup>
                    <m:sSupPr>
                      <m:ctrlPr>
                        <w:rPr>
                          <w:rFonts w:ascii="Cambria Math" w:hAnsi="Cambria Math"/>
                          <w:i/>
                          <w:lang w:val="mk-MK"/>
                        </w:rPr>
                      </m:ctrlPr>
                    </m:sSupPr>
                    <m:e>
                      <m:d>
                        <m:dPr>
                          <m:ctrlPr>
                            <w:rPr>
                              <w:rFonts w:ascii="Cambria Math" w:hAnsi="Cambria Math"/>
                              <w:i/>
                              <w:lang w:val="mk-MK"/>
                            </w:rPr>
                          </m:ctrlPr>
                        </m:dPr>
                        <m:e>
                          <m:f>
                            <m:fPr>
                              <m:ctrlPr>
                                <w:rPr>
                                  <w:rFonts w:ascii="Cambria Math" w:hAnsi="Cambria Math"/>
                                  <w:i/>
                                  <w:lang w:val="mk-MK"/>
                                </w:rPr>
                              </m:ctrlPr>
                            </m:fPr>
                            <m:num>
                              <m:r>
                                <w:rPr>
                                  <w:rFonts w:ascii="Cambria Math" w:hAnsi="Cambria Math"/>
                                  <w:lang w:val="mk-MK"/>
                                </w:rPr>
                                <m:t>z</m:t>
                              </m:r>
                            </m:num>
                            <m:den>
                              <m:r>
                                <w:rPr>
                                  <w:rFonts w:ascii="Cambria Math" w:hAnsi="Cambria Math"/>
                                  <w:lang w:val="mk-MK"/>
                                </w:rPr>
                                <m:t>r</m:t>
                              </m:r>
                            </m:den>
                          </m:f>
                        </m:e>
                      </m:d>
                    </m:e>
                    <m:sup>
                      <m:r>
                        <w:rPr>
                          <w:rFonts w:ascii="Cambria Math" w:hAnsi="Cambria Math"/>
                          <w:lang w:val="mk-MK"/>
                        </w:rPr>
                        <m:t>2</m:t>
                      </m:r>
                    </m:sup>
                  </m:sSup>
                </m:e>
              </m:d>
            </m:e>
          </m:d>
          <m:f>
            <m:fPr>
              <m:ctrlPr>
                <w:rPr>
                  <w:rFonts w:ascii="Cambria Math" w:hAnsi="Cambria Math"/>
                  <w:i/>
                  <w:lang w:val="mk-MK"/>
                </w:rPr>
              </m:ctrlPr>
            </m:fPr>
            <m:num>
              <m:r>
                <w:rPr>
                  <w:rFonts w:ascii="Cambria Math" w:hAnsi="Cambria Math"/>
                  <w:lang w:val="mk-MK"/>
                </w:rPr>
                <m:t>x</m:t>
              </m:r>
            </m:num>
            <m:den>
              <m:r>
                <w:rPr>
                  <w:rFonts w:ascii="Cambria Math" w:hAnsi="Cambria Math"/>
                  <w:lang w:val="mk-MK"/>
                </w:rPr>
                <m:t>r</m:t>
              </m:r>
            </m:den>
          </m:f>
        </m:oMath>
      </m:oMathPara>
    </w:p>
    <w:p w14:paraId="0DF6FCDB" w14:textId="486A3820" w:rsidR="0095490B" w:rsidRPr="00E421FA" w:rsidRDefault="00E058B5" w:rsidP="0095490B">
      <w:pPr>
        <w:jc w:val="both"/>
        <w:rPr>
          <w:lang w:val="mk-MK"/>
        </w:rPr>
      </w:pPr>
      <m:oMathPara>
        <m:oMath>
          <m:sSub>
            <m:sSubPr>
              <m:ctrlPr>
                <w:rPr>
                  <w:rFonts w:ascii="Cambria Math" w:hAnsi="Cambria Math"/>
                  <w:i/>
                  <w:iCs/>
                  <w:lang w:val="mk-MK"/>
                </w:rPr>
              </m:ctrlPr>
            </m:sSubPr>
            <m:e>
              <m:r>
                <w:rPr>
                  <w:rFonts w:ascii="Cambria Math" w:hAnsi="Cambria Math"/>
                  <w:lang w:val="mk-MK"/>
                </w:rPr>
                <m:t>g</m:t>
              </m:r>
            </m:e>
            <m:sub>
              <m:r>
                <w:rPr>
                  <w:rFonts w:ascii="Cambria Math" w:hAnsi="Cambria Math"/>
                  <w:lang w:val="mk-MK"/>
                </w:rPr>
                <m:t>y</m:t>
              </m:r>
            </m:sub>
          </m:sSub>
          <m:r>
            <w:rPr>
              <w:rFonts w:ascii="Cambria Math" w:hAnsi="Cambria Math"/>
              <w:lang w:val="mk-MK"/>
            </w:rPr>
            <m:t>=-</m:t>
          </m:r>
          <m:f>
            <m:fPr>
              <m:ctrlPr>
                <w:rPr>
                  <w:rFonts w:ascii="Cambria Math" w:hAnsi="Cambria Math"/>
                  <w:i/>
                  <w:lang w:val="mk-MK"/>
                </w:rPr>
              </m:ctrlPr>
            </m:fPr>
            <m:num>
              <m:r>
                <w:rPr>
                  <w:rFonts w:ascii="Cambria Math" w:hAnsi="Cambria Math"/>
                  <w:lang w:val="mk-MK"/>
                </w:rPr>
                <m:t>μ</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d>
            <m:dPr>
              <m:begChr m:val="["/>
              <m:endChr m:val="]"/>
              <m:ctrlPr>
                <w:rPr>
                  <w:rFonts w:ascii="Cambria Math" w:hAnsi="Cambria Math"/>
                  <w:i/>
                  <w:lang w:val="mk-MK"/>
                </w:rPr>
              </m:ctrlPr>
            </m:dPr>
            <m:e>
              <m:r>
                <w:rPr>
                  <w:rFonts w:ascii="Cambria Math" w:hAnsi="Cambria Math"/>
                  <w:lang w:val="mk-MK"/>
                </w:rPr>
                <m:t>1+</m:t>
              </m:r>
              <m:f>
                <m:fPr>
                  <m:ctrlPr>
                    <w:rPr>
                      <w:rFonts w:ascii="Cambria Math" w:hAnsi="Cambria Math"/>
                      <w:i/>
                      <w:lang w:val="mk-MK"/>
                    </w:rPr>
                  </m:ctrlPr>
                </m:fPr>
                <m:num>
                  <m:r>
                    <w:rPr>
                      <w:rFonts w:ascii="Cambria Math" w:hAnsi="Cambria Math"/>
                      <w:lang w:val="mk-MK"/>
                    </w:rPr>
                    <m:t>3</m:t>
                  </m:r>
                </m:num>
                <m:den>
                  <m:r>
                    <w:rPr>
                      <w:rFonts w:ascii="Cambria Math" w:hAnsi="Cambria Math"/>
                      <w:lang w:val="mk-MK"/>
                    </w:rPr>
                    <m:t>2</m:t>
                  </m:r>
                </m:den>
              </m:f>
              <m:sSub>
                <m:sSubPr>
                  <m:ctrlPr>
                    <w:rPr>
                      <w:rFonts w:ascii="Cambria Math" w:hAnsi="Cambria Math"/>
                      <w:i/>
                      <w:lang w:val="mk-MK"/>
                    </w:rPr>
                  </m:ctrlPr>
                </m:sSubPr>
                <m:e>
                  <m:r>
                    <w:rPr>
                      <w:rFonts w:ascii="Cambria Math" w:hAnsi="Cambria Math"/>
                      <w:lang w:val="mk-MK"/>
                    </w:rPr>
                    <m:t>J</m:t>
                  </m:r>
                </m:e>
                <m:sub>
                  <m:r>
                    <w:rPr>
                      <w:rFonts w:ascii="Cambria Math" w:hAnsi="Cambria Math"/>
                      <w:lang w:val="mk-MK"/>
                    </w:rPr>
                    <m:t>2</m:t>
                  </m:r>
                </m:sub>
              </m:sSub>
              <m:sSup>
                <m:sSupPr>
                  <m:ctrlPr>
                    <w:rPr>
                      <w:rFonts w:ascii="Cambria Math" w:hAnsi="Cambria Math"/>
                      <w:i/>
                      <w:lang w:val="mk-MK"/>
                    </w:rPr>
                  </m:ctrlPr>
                </m:sSupPr>
                <m:e>
                  <m:d>
                    <m:dPr>
                      <m:ctrlPr>
                        <w:rPr>
                          <w:rFonts w:ascii="Cambria Math" w:hAnsi="Cambria Math"/>
                          <w:i/>
                          <w:lang w:val="mk-MK"/>
                        </w:rPr>
                      </m:ctrlPr>
                    </m:dPr>
                    <m:e>
                      <m:f>
                        <m:fPr>
                          <m:ctrlPr>
                            <w:rPr>
                              <w:rFonts w:ascii="Cambria Math" w:hAnsi="Cambria Math"/>
                              <w:i/>
                              <w:lang w:val="mk-MK"/>
                            </w:rPr>
                          </m:ctrlPr>
                        </m:fPr>
                        <m:num>
                          <m:sSub>
                            <m:sSubPr>
                              <m:ctrlPr>
                                <w:rPr>
                                  <w:rFonts w:ascii="Cambria Math" w:hAnsi="Cambria Math"/>
                                  <w:i/>
                                  <w:lang w:val="mk-MK"/>
                                </w:rPr>
                              </m:ctrlPr>
                            </m:sSubPr>
                            <m:e>
                              <m:r>
                                <w:rPr>
                                  <w:rFonts w:ascii="Cambria Math" w:hAnsi="Cambria Math"/>
                                  <w:lang w:val="mk-MK"/>
                                </w:rPr>
                                <m:t>R</m:t>
                              </m:r>
                            </m:e>
                            <m:sub>
                              <m:r>
                                <w:rPr>
                                  <w:rFonts w:ascii="Cambria Math" w:hAnsi="Cambria Math"/>
                                  <w:lang w:val="mk-MK"/>
                                </w:rPr>
                                <m:t>O</m:t>
                              </m:r>
                            </m:sub>
                          </m:sSub>
                        </m:num>
                        <m:den>
                          <m:r>
                            <w:rPr>
                              <w:rFonts w:ascii="Cambria Math" w:hAnsi="Cambria Math"/>
                              <w:lang w:val="mk-MK"/>
                            </w:rPr>
                            <m:t>r</m:t>
                          </m:r>
                        </m:den>
                      </m:f>
                    </m:e>
                  </m:d>
                </m:e>
                <m:sup>
                  <m:r>
                    <w:rPr>
                      <w:rFonts w:ascii="Cambria Math" w:hAnsi="Cambria Math"/>
                      <w:lang w:val="mk-MK"/>
                    </w:rPr>
                    <m:t>2</m:t>
                  </m:r>
                </m:sup>
              </m:sSup>
              <m:d>
                <m:dPr>
                  <m:begChr m:val="["/>
                  <m:endChr m:val="]"/>
                  <m:ctrlPr>
                    <w:rPr>
                      <w:rFonts w:ascii="Cambria Math" w:hAnsi="Cambria Math"/>
                      <w:i/>
                      <w:lang w:val="mk-MK"/>
                    </w:rPr>
                  </m:ctrlPr>
                </m:dPr>
                <m:e>
                  <m:r>
                    <w:rPr>
                      <w:rFonts w:ascii="Cambria Math" w:hAnsi="Cambria Math"/>
                      <w:lang w:val="mk-MK"/>
                    </w:rPr>
                    <m:t>1-5</m:t>
                  </m:r>
                  <m:sSup>
                    <m:sSupPr>
                      <m:ctrlPr>
                        <w:rPr>
                          <w:rFonts w:ascii="Cambria Math" w:hAnsi="Cambria Math"/>
                          <w:i/>
                          <w:lang w:val="mk-MK"/>
                        </w:rPr>
                      </m:ctrlPr>
                    </m:sSupPr>
                    <m:e>
                      <m:d>
                        <m:dPr>
                          <m:ctrlPr>
                            <w:rPr>
                              <w:rFonts w:ascii="Cambria Math" w:hAnsi="Cambria Math"/>
                              <w:i/>
                              <w:lang w:val="mk-MK"/>
                            </w:rPr>
                          </m:ctrlPr>
                        </m:dPr>
                        <m:e>
                          <m:f>
                            <m:fPr>
                              <m:ctrlPr>
                                <w:rPr>
                                  <w:rFonts w:ascii="Cambria Math" w:hAnsi="Cambria Math"/>
                                  <w:i/>
                                  <w:lang w:val="mk-MK"/>
                                </w:rPr>
                              </m:ctrlPr>
                            </m:fPr>
                            <m:num>
                              <m:r>
                                <w:rPr>
                                  <w:rFonts w:ascii="Cambria Math" w:hAnsi="Cambria Math"/>
                                  <w:lang w:val="mk-MK"/>
                                </w:rPr>
                                <m:t>z</m:t>
                              </m:r>
                            </m:num>
                            <m:den>
                              <m:r>
                                <w:rPr>
                                  <w:rFonts w:ascii="Cambria Math" w:hAnsi="Cambria Math"/>
                                  <w:lang w:val="mk-MK"/>
                                </w:rPr>
                                <m:t>r</m:t>
                              </m:r>
                            </m:den>
                          </m:f>
                        </m:e>
                      </m:d>
                    </m:e>
                    <m:sup>
                      <m:r>
                        <w:rPr>
                          <w:rFonts w:ascii="Cambria Math" w:hAnsi="Cambria Math"/>
                          <w:lang w:val="mk-MK"/>
                        </w:rPr>
                        <m:t>2</m:t>
                      </m:r>
                    </m:sup>
                  </m:sSup>
                </m:e>
              </m:d>
            </m:e>
          </m:d>
          <m:f>
            <m:fPr>
              <m:ctrlPr>
                <w:rPr>
                  <w:rFonts w:ascii="Cambria Math" w:hAnsi="Cambria Math"/>
                  <w:i/>
                  <w:lang w:val="mk-MK"/>
                </w:rPr>
              </m:ctrlPr>
            </m:fPr>
            <m:num>
              <m:r>
                <w:rPr>
                  <w:rFonts w:ascii="Cambria Math" w:hAnsi="Cambria Math"/>
                  <w:lang w:val="mk-MK"/>
                </w:rPr>
                <m:t>y</m:t>
              </m:r>
            </m:num>
            <m:den>
              <m:r>
                <w:rPr>
                  <w:rFonts w:ascii="Cambria Math" w:hAnsi="Cambria Math"/>
                  <w:lang w:val="mk-MK"/>
                </w:rPr>
                <m:t>r</m:t>
              </m:r>
            </m:den>
          </m:f>
        </m:oMath>
      </m:oMathPara>
    </w:p>
    <w:p w14:paraId="7AB2F768" w14:textId="0C42EB75" w:rsidR="0095490B" w:rsidRPr="00E421FA" w:rsidRDefault="00E058B5" w:rsidP="0095490B">
      <w:pPr>
        <w:jc w:val="both"/>
        <w:rPr>
          <w:lang w:val="mk-MK"/>
        </w:rPr>
      </w:pPr>
      <m:oMathPara>
        <m:oMath>
          <m:sSub>
            <m:sSubPr>
              <m:ctrlPr>
                <w:rPr>
                  <w:rFonts w:ascii="Cambria Math" w:hAnsi="Cambria Math"/>
                  <w:i/>
                  <w:iCs/>
                  <w:lang w:val="mk-MK"/>
                </w:rPr>
              </m:ctrlPr>
            </m:sSubPr>
            <m:e>
              <m:r>
                <w:rPr>
                  <w:rFonts w:ascii="Cambria Math" w:hAnsi="Cambria Math"/>
                  <w:lang w:val="mk-MK"/>
                </w:rPr>
                <m:t>g</m:t>
              </m:r>
            </m:e>
            <m:sub>
              <m:r>
                <w:rPr>
                  <w:rFonts w:ascii="Cambria Math" w:hAnsi="Cambria Math"/>
                  <w:lang w:val="mk-MK"/>
                </w:rPr>
                <m:t>z</m:t>
              </m:r>
            </m:sub>
          </m:sSub>
          <m:r>
            <w:rPr>
              <w:rFonts w:ascii="Cambria Math" w:hAnsi="Cambria Math"/>
              <w:lang w:val="mk-MK"/>
            </w:rPr>
            <m:t>=-</m:t>
          </m:r>
          <m:f>
            <m:fPr>
              <m:ctrlPr>
                <w:rPr>
                  <w:rFonts w:ascii="Cambria Math" w:hAnsi="Cambria Math"/>
                  <w:i/>
                  <w:lang w:val="mk-MK"/>
                </w:rPr>
              </m:ctrlPr>
            </m:fPr>
            <m:num>
              <m:r>
                <w:rPr>
                  <w:rFonts w:ascii="Cambria Math" w:hAnsi="Cambria Math"/>
                  <w:lang w:val="mk-MK"/>
                </w:rPr>
                <m:t>μ</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d>
            <m:dPr>
              <m:begChr m:val="["/>
              <m:endChr m:val="]"/>
              <m:ctrlPr>
                <w:rPr>
                  <w:rFonts w:ascii="Cambria Math" w:hAnsi="Cambria Math"/>
                  <w:i/>
                  <w:lang w:val="mk-MK"/>
                </w:rPr>
              </m:ctrlPr>
            </m:dPr>
            <m:e>
              <m:r>
                <w:rPr>
                  <w:rFonts w:ascii="Cambria Math" w:hAnsi="Cambria Math"/>
                  <w:lang w:val="mk-MK"/>
                </w:rPr>
                <m:t>1+</m:t>
              </m:r>
              <m:f>
                <m:fPr>
                  <m:ctrlPr>
                    <w:rPr>
                      <w:rFonts w:ascii="Cambria Math" w:hAnsi="Cambria Math"/>
                      <w:i/>
                      <w:lang w:val="mk-MK"/>
                    </w:rPr>
                  </m:ctrlPr>
                </m:fPr>
                <m:num>
                  <m:r>
                    <w:rPr>
                      <w:rFonts w:ascii="Cambria Math" w:hAnsi="Cambria Math"/>
                      <w:lang w:val="mk-MK"/>
                    </w:rPr>
                    <m:t>3</m:t>
                  </m:r>
                </m:num>
                <m:den>
                  <m:r>
                    <w:rPr>
                      <w:rFonts w:ascii="Cambria Math" w:hAnsi="Cambria Math"/>
                      <w:lang w:val="mk-MK"/>
                    </w:rPr>
                    <m:t>2</m:t>
                  </m:r>
                </m:den>
              </m:f>
              <m:sSub>
                <m:sSubPr>
                  <m:ctrlPr>
                    <w:rPr>
                      <w:rFonts w:ascii="Cambria Math" w:hAnsi="Cambria Math"/>
                      <w:i/>
                      <w:lang w:val="mk-MK"/>
                    </w:rPr>
                  </m:ctrlPr>
                </m:sSubPr>
                <m:e>
                  <m:r>
                    <w:rPr>
                      <w:rFonts w:ascii="Cambria Math" w:hAnsi="Cambria Math"/>
                      <w:lang w:val="mk-MK"/>
                    </w:rPr>
                    <m:t>J</m:t>
                  </m:r>
                </m:e>
                <m:sub>
                  <m:r>
                    <w:rPr>
                      <w:rFonts w:ascii="Cambria Math" w:hAnsi="Cambria Math"/>
                      <w:lang w:val="mk-MK"/>
                    </w:rPr>
                    <m:t>2</m:t>
                  </m:r>
                </m:sub>
              </m:sSub>
              <m:sSup>
                <m:sSupPr>
                  <m:ctrlPr>
                    <w:rPr>
                      <w:rFonts w:ascii="Cambria Math" w:hAnsi="Cambria Math"/>
                      <w:i/>
                      <w:lang w:val="mk-MK"/>
                    </w:rPr>
                  </m:ctrlPr>
                </m:sSupPr>
                <m:e>
                  <m:d>
                    <m:dPr>
                      <m:ctrlPr>
                        <w:rPr>
                          <w:rFonts w:ascii="Cambria Math" w:hAnsi="Cambria Math"/>
                          <w:i/>
                          <w:lang w:val="mk-MK"/>
                        </w:rPr>
                      </m:ctrlPr>
                    </m:dPr>
                    <m:e>
                      <m:f>
                        <m:fPr>
                          <m:ctrlPr>
                            <w:rPr>
                              <w:rFonts w:ascii="Cambria Math" w:hAnsi="Cambria Math"/>
                              <w:i/>
                              <w:lang w:val="mk-MK"/>
                            </w:rPr>
                          </m:ctrlPr>
                        </m:fPr>
                        <m:num>
                          <m:sSub>
                            <m:sSubPr>
                              <m:ctrlPr>
                                <w:rPr>
                                  <w:rFonts w:ascii="Cambria Math" w:hAnsi="Cambria Math"/>
                                  <w:i/>
                                  <w:lang w:val="mk-MK"/>
                                </w:rPr>
                              </m:ctrlPr>
                            </m:sSubPr>
                            <m:e>
                              <m:r>
                                <w:rPr>
                                  <w:rFonts w:ascii="Cambria Math" w:hAnsi="Cambria Math"/>
                                  <w:lang w:val="mk-MK"/>
                                </w:rPr>
                                <m:t>R</m:t>
                              </m:r>
                            </m:e>
                            <m:sub>
                              <m:r>
                                <w:rPr>
                                  <w:rFonts w:ascii="Cambria Math" w:hAnsi="Cambria Math"/>
                                  <w:lang w:val="mk-MK"/>
                                </w:rPr>
                                <m:t>O</m:t>
                              </m:r>
                            </m:sub>
                          </m:sSub>
                        </m:num>
                        <m:den>
                          <m:r>
                            <w:rPr>
                              <w:rFonts w:ascii="Cambria Math" w:hAnsi="Cambria Math"/>
                              <w:lang w:val="mk-MK"/>
                            </w:rPr>
                            <m:t>r</m:t>
                          </m:r>
                        </m:den>
                      </m:f>
                    </m:e>
                  </m:d>
                </m:e>
                <m:sup>
                  <m:r>
                    <w:rPr>
                      <w:rFonts w:ascii="Cambria Math" w:hAnsi="Cambria Math"/>
                      <w:lang w:val="mk-MK"/>
                    </w:rPr>
                    <m:t>2</m:t>
                  </m:r>
                </m:sup>
              </m:sSup>
              <m:d>
                <m:dPr>
                  <m:begChr m:val="["/>
                  <m:endChr m:val="]"/>
                  <m:ctrlPr>
                    <w:rPr>
                      <w:rFonts w:ascii="Cambria Math" w:hAnsi="Cambria Math"/>
                      <w:i/>
                      <w:lang w:val="mk-MK"/>
                    </w:rPr>
                  </m:ctrlPr>
                </m:dPr>
                <m:e>
                  <m:r>
                    <w:rPr>
                      <w:rFonts w:ascii="Cambria Math" w:hAnsi="Cambria Math"/>
                      <w:lang w:val="mk-MK"/>
                    </w:rPr>
                    <m:t>3-5</m:t>
                  </m:r>
                  <m:sSup>
                    <m:sSupPr>
                      <m:ctrlPr>
                        <w:rPr>
                          <w:rFonts w:ascii="Cambria Math" w:hAnsi="Cambria Math"/>
                          <w:i/>
                          <w:lang w:val="mk-MK"/>
                        </w:rPr>
                      </m:ctrlPr>
                    </m:sSupPr>
                    <m:e>
                      <m:d>
                        <m:dPr>
                          <m:ctrlPr>
                            <w:rPr>
                              <w:rFonts w:ascii="Cambria Math" w:hAnsi="Cambria Math"/>
                              <w:i/>
                              <w:lang w:val="mk-MK"/>
                            </w:rPr>
                          </m:ctrlPr>
                        </m:dPr>
                        <m:e>
                          <m:f>
                            <m:fPr>
                              <m:ctrlPr>
                                <w:rPr>
                                  <w:rFonts w:ascii="Cambria Math" w:hAnsi="Cambria Math"/>
                                  <w:i/>
                                  <w:lang w:val="mk-MK"/>
                                </w:rPr>
                              </m:ctrlPr>
                            </m:fPr>
                            <m:num>
                              <m:r>
                                <w:rPr>
                                  <w:rFonts w:ascii="Cambria Math" w:hAnsi="Cambria Math"/>
                                  <w:lang w:val="mk-MK"/>
                                </w:rPr>
                                <m:t>z</m:t>
                              </m:r>
                            </m:num>
                            <m:den>
                              <m:r>
                                <w:rPr>
                                  <w:rFonts w:ascii="Cambria Math" w:hAnsi="Cambria Math"/>
                                  <w:lang w:val="mk-MK"/>
                                </w:rPr>
                                <m:t>r</m:t>
                              </m:r>
                            </m:den>
                          </m:f>
                        </m:e>
                      </m:d>
                    </m:e>
                    <m:sup>
                      <m:r>
                        <w:rPr>
                          <w:rFonts w:ascii="Cambria Math" w:hAnsi="Cambria Math"/>
                          <w:lang w:val="mk-MK"/>
                        </w:rPr>
                        <m:t>2</m:t>
                      </m:r>
                    </m:sup>
                  </m:sSup>
                </m:e>
              </m:d>
            </m:e>
          </m:d>
          <m:f>
            <m:fPr>
              <m:ctrlPr>
                <w:rPr>
                  <w:rFonts w:ascii="Cambria Math" w:hAnsi="Cambria Math"/>
                  <w:i/>
                  <w:lang w:val="mk-MK"/>
                </w:rPr>
              </m:ctrlPr>
            </m:fPr>
            <m:num>
              <m:r>
                <w:rPr>
                  <w:rFonts w:ascii="Cambria Math" w:hAnsi="Cambria Math"/>
                  <w:lang w:val="mk-MK"/>
                </w:rPr>
                <m:t>z</m:t>
              </m:r>
            </m:num>
            <m:den>
              <m:r>
                <w:rPr>
                  <w:rFonts w:ascii="Cambria Math" w:hAnsi="Cambria Math"/>
                  <w:lang w:val="mk-MK"/>
                </w:rPr>
                <m:t>r</m:t>
              </m:r>
            </m:den>
          </m:f>
        </m:oMath>
      </m:oMathPara>
    </w:p>
    <w:p w14:paraId="4AA74460" w14:textId="52000FF5" w:rsidR="0095490B" w:rsidRDefault="0095490B" w:rsidP="00D4370B">
      <w:pPr>
        <w:jc w:val="both"/>
        <w:rPr>
          <w:rFonts w:eastAsiaTheme="minorEastAsia"/>
          <w:lang w:val="mk-MK"/>
        </w:rPr>
      </w:pPr>
      <w:r>
        <w:rPr>
          <w:lang w:val="mk-MK"/>
        </w:rPr>
        <w:tab/>
        <w:t xml:space="preserve">каде </w:t>
      </w:r>
      <m:oMath>
        <m:sSub>
          <m:sSubPr>
            <m:ctrlPr>
              <w:rPr>
                <w:rFonts w:ascii="Cambria Math" w:hAnsi="Cambria Math"/>
                <w:i/>
                <w:lang w:val="mk-MK"/>
              </w:rPr>
            </m:ctrlPr>
          </m:sSubPr>
          <m:e>
            <m:r>
              <w:rPr>
                <w:rFonts w:ascii="Cambria Math" w:hAnsi="Cambria Math"/>
                <w:lang w:val="mk-MK"/>
              </w:rPr>
              <m:t>J</m:t>
            </m:r>
          </m:e>
          <m:sub>
            <m:r>
              <w:rPr>
                <w:rFonts w:ascii="Cambria Math" w:hAnsi="Cambria Math"/>
                <w:lang w:val="mk-MK"/>
              </w:rPr>
              <m:t>2</m:t>
            </m:r>
          </m:sub>
        </m:sSub>
      </m:oMath>
      <w:r>
        <w:rPr>
          <w:lang w:val="mk-MK"/>
        </w:rPr>
        <w:t xml:space="preserve"> е коефициент на неправилност на елипсоидот и има вредност </w:t>
      </w:r>
      <m:oMath>
        <m:sSub>
          <m:sSubPr>
            <m:ctrlPr>
              <w:rPr>
                <w:rFonts w:ascii="Cambria Math" w:hAnsi="Cambria Math"/>
                <w:i/>
                <w:lang w:val="mk-MK"/>
              </w:rPr>
            </m:ctrlPr>
          </m:sSubPr>
          <m:e>
            <m:r>
              <w:rPr>
                <w:rFonts w:ascii="Cambria Math" w:hAnsi="Cambria Math"/>
                <w:lang w:val="mk-MK"/>
              </w:rPr>
              <m:t>J</m:t>
            </m:r>
          </m:e>
          <m:sub>
            <m:r>
              <w:rPr>
                <w:rFonts w:ascii="Cambria Math" w:hAnsi="Cambria Math"/>
                <w:lang w:val="mk-MK"/>
              </w:rPr>
              <m:t>2</m:t>
            </m:r>
          </m:sub>
        </m:sSub>
        <m:r>
          <w:rPr>
            <w:rFonts w:ascii="Cambria Math" w:hAnsi="Cambria Math"/>
            <w:lang w:val="mk-MK"/>
          </w:rPr>
          <m:t>=1.0826×</m:t>
        </m:r>
        <m:sSup>
          <m:sSupPr>
            <m:ctrlPr>
              <w:rPr>
                <w:rFonts w:ascii="Cambria Math" w:hAnsi="Cambria Math"/>
                <w:i/>
                <w:lang w:val="mk-MK"/>
              </w:rPr>
            </m:ctrlPr>
          </m:sSupPr>
          <m:e>
            <m:r>
              <w:rPr>
                <w:rFonts w:ascii="Cambria Math" w:hAnsi="Cambria Math"/>
                <w:lang w:val="mk-MK"/>
              </w:rPr>
              <m:t>10</m:t>
            </m:r>
          </m:e>
          <m:sup>
            <m:r>
              <w:rPr>
                <w:rFonts w:ascii="Cambria Math" w:hAnsi="Cambria Math"/>
                <w:lang w:val="mk-MK"/>
              </w:rPr>
              <m:t>-3</m:t>
            </m:r>
          </m:sup>
        </m:sSup>
      </m:oMath>
      <w:r>
        <w:rPr>
          <w:rFonts w:eastAsiaTheme="minorEastAsia"/>
          <w:lang w:val="mk-MK"/>
        </w:rPr>
        <w:t xml:space="preserve">. Вкупното </w:t>
      </w:r>
      <w:r w:rsidR="00B54C69">
        <w:rPr>
          <w:rFonts w:eastAsiaTheme="minorEastAsia"/>
          <w:lang w:val="mk-MK"/>
        </w:rPr>
        <w:t xml:space="preserve">гравитационо забрзување, за пониски височини над земјината површина е директно пропорционално со висината над земјината површина. </w:t>
      </w:r>
    </w:p>
    <w:p w14:paraId="64AA14CF" w14:textId="77777777" w:rsidR="00B54C69" w:rsidRDefault="00B54C69" w:rsidP="00D4370B">
      <w:pPr>
        <w:jc w:val="both"/>
        <w:rPr>
          <w:rFonts w:eastAsiaTheme="minorEastAsia"/>
          <w:lang w:val="mk-MK"/>
        </w:rPr>
      </w:pPr>
      <w:r>
        <w:rPr>
          <w:rFonts w:eastAsiaTheme="minorEastAsia"/>
          <w:lang w:val="mk-MK"/>
        </w:rPr>
        <w:tab/>
        <w:t xml:space="preserve">Вкупната сила која што дејствува на леталото како резултат на </w:t>
      </w:r>
      <w:proofErr w:type="spellStart"/>
      <w:r>
        <w:rPr>
          <w:rFonts w:eastAsiaTheme="minorEastAsia"/>
          <w:lang w:val="mk-MK"/>
        </w:rPr>
        <w:t>гравитационото</w:t>
      </w:r>
      <w:proofErr w:type="spellEnd"/>
      <w:r>
        <w:rPr>
          <w:rFonts w:eastAsiaTheme="minorEastAsia"/>
          <w:lang w:val="mk-MK"/>
        </w:rPr>
        <w:t xml:space="preserve"> забрзување има вредност</w:t>
      </w:r>
    </w:p>
    <w:p w14:paraId="67711021" w14:textId="2975C63B" w:rsidR="00B54C69" w:rsidRPr="00B12972" w:rsidRDefault="00E058B5" w:rsidP="00D4370B">
      <w:pPr>
        <w:jc w:val="both"/>
        <w:rPr>
          <w:rFonts w:eastAsiaTheme="minorEastAsia"/>
          <w:iCs/>
          <w:lang w:val="mk-MK"/>
        </w:rPr>
      </w:pPr>
      <m:oMathPara>
        <m:oMath>
          <m:sSub>
            <m:sSubPr>
              <m:ctrlPr>
                <w:rPr>
                  <w:rFonts w:ascii="Cambria Math" w:eastAsiaTheme="minorEastAsia" w:hAnsi="Cambria Math"/>
                  <w:i/>
                  <w:lang w:val="mk-MK"/>
                </w:rPr>
              </m:ctrlPr>
            </m:sSubPr>
            <m:e>
              <m:acc>
                <m:accPr>
                  <m:chr m:val="⃗"/>
                  <m:ctrlPr>
                    <w:rPr>
                      <w:rFonts w:ascii="Cambria Math" w:eastAsiaTheme="minorEastAsia" w:hAnsi="Cambria Math"/>
                      <w:i/>
                      <w:lang w:val="mk-MK"/>
                    </w:rPr>
                  </m:ctrlPr>
                </m:accPr>
                <m:e>
                  <m:r>
                    <w:rPr>
                      <w:rFonts w:ascii="Cambria Math" w:eastAsiaTheme="minorEastAsia" w:hAnsi="Cambria Math"/>
                      <w:lang w:val="mk-MK"/>
                    </w:rPr>
                    <m:t>F</m:t>
                  </m:r>
                </m:e>
              </m:acc>
            </m:e>
            <m:sub>
              <m:r>
                <w:rPr>
                  <w:rFonts w:ascii="Cambria Math" w:eastAsiaTheme="minorEastAsia" w:hAnsi="Cambria Math"/>
                  <w:lang w:val="mk-MK"/>
                </w:rPr>
                <m:t>g</m:t>
              </m:r>
            </m:sub>
          </m:sSub>
          <m:r>
            <w:rPr>
              <w:rFonts w:ascii="Cambria Math" w:eastAsiaTheme="minorEastAsia" w:hAnsi="Cambria Math"/>
              <w:lang w:val="mk-MK"/>
            </w:rPr>
            <m:t>=</m:t>
          </m:r>
          <m:d>
            <m:dPr>
              <m:begChr m:val="["/>
              <m:endChr m:val="]"/>
              <m:ctrlPr>
                <w:rPr>
                  <w:rFonts w:ascii="Cambria Math" w:eastAsiaTheme="minorEastAsia" w:hAnsi="Cambria Math"/>
                  <w:i/>
                  <w:lang w:val="mk-MK"/>
                </w:rPr>
              </m:ctrlPr>
            </m:dPr>
            <m:e>
              <m:m>
                <m:mPr>
                  <m:mcs>
                    <m:mc>
                      <m:mcPr>
                        <m:count m:val="1"/>
                        <m:mcJc m:val="center"/>
                      </m:mcPr>
                    </m:mc>
                  </m:mcs>
                  <m:ctrlPr>
                    <w:rPr>
                      <w:rFonts w:ascii="Cambria Math" w:eastAsiaTheme="minorEastAsia" w:hAnsi="Cambria Math"/>
                      <w:i/>
                      <w:lang w:val="mk-MK"/>
                    </w:rPr>
                  </m:ctrlPr>
                </m:mPr>
                <m:mr>
                  <m:e>
                    <m:sSub>
                      <m:sSubPr>
                        <m:ctrlPr>
                          <w:rPr>
                            <w:rFonts w:ascii="Cambria Math" w:eastAsiaTheme="minorEastAsia" w:hAnsi="Cambria Math"/>
                            <w:i/>
                            <w:lang w:val="mk-MK"/>
                          </w:rPr>
                        </m:ctrlPr>
                      </m:sSubPr>
                      <m:e>
                        <m:r>
                          <w:rPr>
                            <w:rFonts w:ascii="Cambria Math" w:eastAsiaTheme="minorEastAsia" w:hAnsi="Cambria Math"/>
                            <w:lang w:val="mk-MK"/>
                          </w:rPr>
                          <m:t>F</m:t>
                        </m:r>
                      </m:e>
                      <m:sub>
                        <m:sSub>
                          <m:sSubPr>
                            <m:ctrlPr>
                              <w:rPr>
                                <w:rFonts w:ascii="Cambria Math" w:eastAsiaTheme="minorEastAsia" w:hAnsi="Cambria Math"/>
                                <w:i/>
                                <w:lang w:val="mk-MK"/>
                              </w:rPr>
                            </m:ctrlPr>
                          </m:sSubPr>
                          <m:e>
                            <m:r>
                              <w:rPr>
                                <w:rFonts w:ascii="Cambria Math" w:eastAsiaTheme="minorEastAsia" w:hAnsi="Cambria Math"/>
                                <w:lang w:val="mk-MK"/>
                              </w:rPr>
                              <m:t>g</m:t>
                            </m:r>
                          </m:e>
                          <m:sub>
                            <m:r>
                              <w:rPr>
                                <w:rFonts w:ascii="Cambria Math" w:eastAsiaTheme="minorEastAsia" w:hAnsi="Cambria Math"/>
                                <w:lang w:val="mk-MK"/>
                              </w:rPr>
                              <m:t>x</m:t>
                            </m:r>
                          </m:sub>
                        </m:sSub>
                      </m:sub>
                    </m:sSub>
                  </m:e>
                </m:mr>
                <m:mr>
                  <m:e>
                    <m:sSub>
                      <m:sSubPr>
                        <m:ctrlPr>
                          <w:rPr>
                            <w:rFonts w:ascii="Cambria Math" w:eastAsiaTheme="minorEastAsia" w:hAnsi="Cambria Math"/>
                            <w:i/>
                            <w:lang w:val="mk-MK"/>
                          </w:rPr>
                        </m:ctrlPr>
                      </m:sSubPr>
                      <m:e>
                        <m:r>
                          <w:rPr>
                            <w:rFonts w:ascii="Cambria Math" w:eastAsiaTheme="minorEastAsia" w:hAnsi="Cambria Math"/>
                            <w:lang w:val="mk-MK"/>
                          </w:rPr>
                          <m:t>F</m:t>
                        </m:r>
                      </m:e>
                      <m:sub>
                        <m:sSub>
                          <m:sSubPr>
                            <m:ctrlPr>
                              <w:rPr>
                                <w:rFonts w:ascii="Cambria Math" w:eastAsiaTheme="minorEastAsia" w:hAnsi="Cambria Math"/>
                                <w:i/>
                                <w:lang w:val="mk-MK"/>
                              </w:rPr>
                            </m:ctrlPr>
                          </m:sSubPr>
                          <m:e>
                            <m:r>
                              <w:rPr>
                                <w:rFonts w:ascii="Cambria Math" w:eastAsiaTheme="minorEastAsia" w:hAnsi="Cambria Math"/>
                                <w:lang w:val="mk-MK"/>
                              </w:rPr>
                              <m:t>g</m:t>
                            </m:r>
                          </m:e>
                          <m:sub>
                            <m:r>
                              <w:rPr>
                                <w:rFonts w:ascii="Cambria Math" w:eastAsiaTheme="minorEastAsia" w:hAnsi="Cambria Math"/>
                                <w:lang w:val="mk-MK"/>
                              </w:rPr>
                              <m:t>y</m:t>
                            </m:r>
                          </m:sub>
                        </m:sSub>
                      </m:sub>
                    </m:sSub>
                  </m:e>
                </m:mr>
                <m:mr>
                  <m:e>
                    <m:sSub>
                      <m:sSubPr>
                        <m:ctrlPr>
                          <w:rPr>
                            <w:rFonts w:ascii="Cambria Math" w:eastAsiaTheme="minorEastAsia" w:hAnsi="Cambria Math"/>
                            <w:i/>
                            <w:lang w:val="mk-MK"/>
                          </w:rPr>
                        </m:ctrlPr>
                      </m:sSubPr>
                      <m:e>
                        <m:r>
                          <w:rPr>
                            <w:rFonts w:ascii="Cambria Math" w:eastAsiaTheme="minorEastAsia" w:hAnsi="Cambria Math"/>
                            <w:lang w:val="mk-MK"/>
                          </w:rPr>
                          <m:t>F</m:t>
                        </m:r>
                      </m:e>
                      <m:sub>
                        <m:sSub>
                          <m:sSubPr>
                            <m:ctrlPr>
                              <w:rPr>
                                <w:rFonts w:ascii="Cambria Math" w:eastAsiaTheme="minorEastAsia" w:hAnsi="Cambria Math"/>
                                <w:i/>
                                <w:lang w:val="mk-MK"/>
                              </w:rPr>
                            </m:ctrlPr>
                          </m:sSubPr>
                          <m:e>
                            <m:r>
                              <w:rPr>
                                <w:rFonts w:ascii="Cambria Math" w:eastAsiaTheme="minorEastAsia" w:hAnsi="Cambria Math"/>
                                <w:lang w:val="mk-MK"/>
                              </w:rPr>
                              <m:t>g</m:t>
                            </m:r>
                          </m:e>
                          <m:sub>
                            <m:r>
                              <w:rPr>
                                <w:rFonts w:ascii="Cambria Math" w:eastAsiaTheme="minorEastAsia" w:hAnsi="Cambria Math"/>
                                <w:lang w:val="mk-MK"/>
                              </w:rPr>
                              <m:t>z</m:t>
                            </m:r>
                          </m:sub>
                        </m:sSub>
                      </m:sub>
                    </m:sSub>
                  </m:e>
                </m:mr>
              </m:m>
            </m:e>
          </m:d>
          <m:r>
            <w:rPr>
              <w:rFonts w:ascii="Cambria Math" w:eastAsiaTheme="minorEastAsia" w:hAnsi="Cambria Math"/>
              <w:lang w:val="mk-MK"/>
            </w:rPr>
            <m:t>=m</m:t>
          </m:r>
          <m:d>
            <m:dPr>
              <m:begChr m:val="["/>
              <m:endChr m:val="]"/>
              <m:ctrlPr>
                <w:rPr>
                  <w:rFonts w:ascii="Cambria Math" w:eastAsiaTheme="minorEastAsia" w:hAnsi="Cambria Math"/>
                  <w:i/>
                  <w:lang w:val="mk-MK"/>
                </w:rPr>
              </m:ctrlPr>
            </m:dPr>
            <m:e>
              <m:m>
                <m:mPr>
                  <m:mcs>
                    <m:mc>
                      <m:mcPr>
                        <m:count m:val="1"/>
                        <m:mcJc m:val="center"/>
                      </m:mcPr>
                    </m:mc>
                  </m:mcs>
                  <m:ctrlPr>
                    <w:rPr>
                      <w:rFonts w:ascii="Cambria Math" w:eastAsiaTheme="minorEastAsia" w:hAnsi="Cambria Math"/>
                      <w:i/>
                      <w:lang w:val="mk-MK"/>
                    </w:rPr>
                  </m:ctrlPr>
                </m:mPr>
                <m:mr>
                  <m:e>
                    <m:sSub>
                      <m:sSubPr>
                        <m:ctrlPr>
                          <w:rPr>
                            <w:rFonts w:ascii="Cambria Math" w:eastAsiaTheme="minorEastAsia" w:hAnsi="Cambria Math"/>
                            <w:i/>
                            <w:lang w:val="mk-MK"/>
                          </w:rPr>
                        </m:ctrlPr>
                      </m:sSubPr>
                      <m:e>
                        <m:r>
                          <w:rPr>
                            <w:rFonts w:ascii="Cambria Math" w:eastAsiaTheme="minorEastAsia" w:hAnsi="Cambria Math"/>
                            <w:lang w:val="mk-MK"/>
                          </w:rPr>
                          <m:t>g</m:t>
                        </m:r>
                      </m:e>
                      <m:sub>
                        <m:r>
                          <w:rPr>
                            <w:rFonts w:ascii="Cambria Math" w:eastAsiaTheme="minorEastAsia" w:hAnsi="Cambria Math"/>
                            <w:lang w:val="mk-MK"/>
                          </w:rPr>
                          <m:t>x</m:t>
                        </m:r>
                      </m:sub>
                    </m:sSub>
                  </m:e>
                </m:mr>
                <m:mr>
                  <m:e>
                    <m:sSub>
                      <m:sSubPr>
                        <m:ctrlPr>
                          <w:rPr>
                            <w:rFonts w:ascii="Cambria Math" w:eastAsiaTheme="minorEastAsia" w:hAnsi="Cambria Math"/>
                            <w:i/>
                            <w:lang w:val="mk-MK"/>
                          </w:rPr>
                        </m:ctrlPr>
                      </m:sSubPr>
                      <m:e>
                        <m:r>
                          <w:rPr>
                            <w:rFonts w:ascii="Cambria Math" w:eastAsiaTheme="minorEastAsia" w:hAnsi="Cambria Math"/>
                            <w:lang w:val="mk-MK"/>
                          </w:rPr>
                          <m:t>g</m:t>
                        </m:r>
                      </m:e>
                      <m:sub>
                        <m:r>
                          <w:rPr>
                            <w:rFonts w:ascii="Cambria Math" w:eastAsiaTheme="minorEastAsia" w:hAnsi="Cambria Math"/>
                            <w:lang w:val="mk-MK"/>
                          </w:rPr>
                          <m:t>y</m:t>
                        </m:r>
                      </m:sub>
                    </m:sSub>
                  </m:e>
                </m:mr>
                <m:mr>
                  <m:e>
                    <m:sSub>
                      <m:sSubPr>
                        <m:ctrlPr>
                          <w:rPr>
                            <w:rFonts w:ascii="Cambria Math" w:eastAsiaTheme="minorEastAsia" w:hAnsi="Cambria Math"/>
                            <w:i/>
                            <w:lang w:val="mk-MK"/>
                          </w:rPr>
                        </m:ctrlPr>
                      </m:sSubPr>
                      <m:e>
                        <m:r>
                          <w:rPr>
                            <w:rFonts w:ascii="Cambria Math" w:eastAsiaTheme="minorEastAsia" w:hAnsi="Cambria Math"/>
                            <w:lang w:val="mk-MK"/>
                          </w:rPr>
                          <m:t>g</m:t>
                        </m:r>
                      </m:e>
                      <m:sub>
                        <m:r>
                          <w:rPr>
                            <w:rFonts w:ascii="Cambria Math" w:eastAsiaTheme="minorEastAsia" w:hAnsi="Cambria Math"/>
                            <w:lang w:val="mk-MK"/>
                          </w:rPr>
                          <m:t>z</m:t>
                        </m:r>
                      </m:sub>
                    </m:sSub>
                  </m:e>
                </m:mr>
              </m:m>
            </m:e>
          </m:d>
        </m:oMath>
      </m:oMathPara>
    </w:p>
    <w:p w14:paraId="26427F6E" w14:textId="601F6910" w:rsidR="00B12972" w:rsidRDefault="00B12972" w:rsidP="00D4370B">
      <w:pPr>
        <w:jc w:val="both"/>
        <w:rPr>
          <w:rFonts w:eastAsiaTheme="minorEastAsia"/>
          <w:iCs/>
          <w:lang w:val="mk-MK"/>
        </w:rPr>
      </w:pPr>
    </w:p>
    <w:p w14:paraId="300E7D4E" w14:textId="5BB558FC" w:rsidR="00B12972" w:rsidRDefault="00B12972" w:rsidP="00D4370B">
      <w:pPr>
        <w:jc w:val="both"/>
        <w:rPr>
          <w:rFonts w:eastAsiaTheme="minorEastAsia"/>
          <w:iCs/>
          <w:lang w:val="mk-MK"/>
        </w:rPr>
      </w:pPr>
      <w:r>
        <w:rPr>
          <w:rFonts w:eastAsiaTheme="minorEastAsia"/>
          <w:iCs/>
          <w:lang w:val="mk-MK"/>
        </w:rPr>
        <w:t>Атмосфера:</w:t>
      </w:r>
    </w:p>
    <w:p w14:paraId="7E257B0B" w14:textId="77777777" w:rsidR="0058566D" w:rsidRDefault="00E84F8D" w:rsidP="00D4370B">
      <w:pPr>
        <w:jc w:val="both"/>
        <w:rPr>
          <w:iCs/>
          <w:lang w:val="mk-MK"/>
        </w:rPr>
      </w:pPr>
      <w:r>
        <w:rPr>
          <w:iCs/>
          <w:lang w:val="mk-MK"/>
        </w:rPr>
        <w:t xml:space="preserve">Фокусот на овој труд е создавање модел на летало при фазата на полетување, кое што </w:t>
      </w:r>
      <w:r w:rsidR="0058566D">
        <w:rPr>
          <w:iCs/>
          <w:lang w:val="mk-MK"/>
        </w:rPr>
        <w:t xml:space="preserve">ќе треба да лета низ Земјината атмосфера за да ја постигне посакуваната дестинација, </w:t>
      </w:r>
      <w:r>
        <w:rPr>
          <w:iCs/>
          <w:lang w:val="mk-MK"/>
        </w:rPr>
        <w:t xml:space="preserve">што значи дека треба да </w:t>
      </w:r>
      <w:r w:rsidR="0058566D">
        <w:rPr>
          <w:iCs/>
          <w:lang w:val="mk-MK"/>
        </w:rPr>
        <w:t>ја</w:t>
      </w:r>
      <w:r>
        <w:rPr>
          <w:iCs/>
          <w:lang w:val="mk-MK"/>
        </w:rPr>
        <w:t xml:space="preserve"> зем</w:t>
      </w:r>
      <w:r w:rsidR="0058566D">
        <w:rPr>
          <w:iCs/>
          <w:lang w:val="mk-MK"/>
        </w:rPr>
        <w:t xml:space="preserve">аме </w:t>
      </w:r>
      <w:r>
        <w:rPr>
          <w:iCs/>
          <w:lang w:val="mk-MK"/>
        </w:rPr>
        <w:t>предвид атмосферата и нејзиното дејствие врз истото</w:t>
      </w:r>
      <w:r w:rsidR="0058566D">
        <w:rPr>
          <w:iCs/>
          <w:lang w:val="mk-MK"/>
        </w:rPr>
        <w:t xml:space="preserve">. </w:t>
      </w:r>
    </w:p>
    <w:p w14:paraId="5723AA71" w14:textId="44AF7D7F" w:rsidR="00B12972" w:rsidRDefault="0058566D" w:rsidP="00D4370B">
      <w:pPr>
        <w:jc w:val="both"/>
        <w:rPr>
          <w:iCs/>
          <w:lang w:val="mk-MK"/>
        </w:rPr>
      </w:pPr>
      <w:r>
        <w:rPr>
          <w:iCs/>
          <w:lang w:val="mk-MK"/>
        </w:rPr>
        <w:tab/>
        <w:t xml:space="preserve">Како што леталото се движи нагоре, тоа минува низ неколку различни слоеви на атмосферата, кои што слоеви имаат различни параметри. Со менување на висината, се менуваат притисокот, температурата и густината на воздухот. Пресметките кои што ќе се користат се поедноставени и се базирани на моделот </w:t>
      </w:r>
      <w:r>
        <w:rPr>
          <w:i/>
          <w:lang w:val="mk-MK"/>
        </w:rPr>
        <w:t>„Стандардна Атмосфе</w:t>
      </w:r>
      <w:r w:rsidR="00AF56C8">
        <w:rPr>
          <w:i/>
          <w:lang w:val="mk-MK"/>
        </w:rPr>
        <w:t>ра 1976“ (</w:t>
      </w:r>
      <w:r w:rsidR="00AF56C8" w:rsidRPr="00AF56C8">
        <w:rPr>
          <w:i/>
          <w:lang w:val="mk-MK"/>
        </w:rPr>
        <w:t xml:space="preserve">U.S. </w:t>
      </w:r>
      <w:proofErr w:type="spellStart"/>
      <w:r w:rsidR="00AF56C8" w:rsidRPr="00AF56C8">
        <w:rPr>
          <w:i/>
          <w:lang w:val="mk-MK"/>
        </w:rPr>
        <w:t>Standar</w:t>
      </w:r>
      <w:proofErr w:type="spellEnd"/>
      <w:r w:rsidR="00AF56C8" w:rsidRPr="00AF56C8">
        <w:rPr>
          <w:i/>
          <w:lang w:val="mk-MK"/>
        </w:rPr>
        <w:t xml:space="preserve"> </w:t>
      </w:r>
      <w:proofErr w:type="spellStart"/>
      <w:r w:rsidR="00AF56C8" w:rsidRPr="00AF56C8">
        <w:rPr>
          <w:i/>
          <w:lang w:val="mk-MK"/>
        </w:rPr>
        <w:t>Atmosphere</w:t>
      </w:r>
      <w:proofErr w:type="spellEnd"/>
      <w:r w:rsidR="00AF56C8" w:rsidRPr="00AF56C8">
        <w:rPr>
          <w:i/>
          <w:lang w:val="mk-MK"/>
        </w:rPr>
        <w:t xml:space="preserve"> 1976)</w:t>
      </w:r>
      <w:r w:rsidR="00AF56C8">
        <w:rPr>
          <w:iCs/>
          <w:lang w:val="mk-MK"/>
        </w:rPr>
        <w:t>. Овој модел користи широк спектар на равенки и табели кои што точно ја опишуваат и дефинираат атмосферата, кои што равенки и табели се надвор од нашите потреби за моделот. Затоа, тие се поедноставени.</w:t>
      </w:r>
    </w:p>
    <w:p w14:paraId="1B6E55B1" w14:textId="42F12721" w:rsidR="00AF56C8" w:rsidRDefault="00AF56C8" w:rsidP="00D4370B">
      <w:pPr>
        <w:jc w:val="both"/>
        <w:rPr>
          <w:iCs/>
          <w:lang w:val="mk-MK"/>
        </w:rPr>
      </w:pPr>
      <w:r>
        <w:rPr>
          <w:iCs/>
          <w:lang w:val="mk-MK"/>
        </w:rPr>
        <w:tab/>
        <w:t>Притисокот на воздухот се пресметува според равенката</w:t>
      </w:r>
    </w:p>
    <w:p w14:paraId="3876FB66" w14:textId="5FACF42C" w:rsidR="00510A1A" w:rsidRPr="00D47899" w:rsidRDefault="00510A1A" w:rsidP="00D4370B">
      <w:pPr>
        <w:jc w:val="both"/>
        <w:rPr>
          <w:rFonts w:eastAsiaTheme="minorEastAsia"/>
          <w:lang w:val="mk-MK"/>
        </w:rPr>
      </w:pPr>
      <m:oMathPara>
        <m:oMath>
          <m:r>
            <w:rPr>
              <w:rFonts w:ascii="Cambria Math" w:hAnsi="Cambria Math"/>
              <w:lang w:val="mk-MK"/>
            </w:rPr>
            <m:t>p=</m:t>
          </m:r>
          <m:sSub>
            <m:sSubPr>
              <m:ctrlPr>
                <w:rPr>
                  <w:rFonts w:ascii="Cambria Math" w:hAnsi="Cambria Math"/>
                  <w:i/>
                  <w:iCs/>
                  <w:lang w:val="mk-MK"/>
                </w:rPr>
              </m:ctrlPr>
            </m:sSubPr>
            <m:e>
              <m:r>
                <w:rPr>
                  <w:rFonts w:ascii="Cambria Math" w:hAnsi="Cambria Math"/>
                  <w:lang w:val="mk-MK"/>
                </w:rPr>
                <m:t>p</m:t>
              </m:r>
            </m:e>
            <m:sub>
              <m:r>
                <w:rPr>
                  <w:rFonts w:ascii="Cambria Math" w:hAnsi="Cambria Math"/>
                  <w:lang w:val="mk-MK"/>
                </w:rPr>
                <m:t>0</m:t>
              </m:r>
            </m:sub>
          </m:sSub>
          <m:sSup>
            <m:sSupPr>
              <m:ctrlPr>
                <w:rPr>
                  <w:rFonts w:ascii="Cambria Math" w:hAnsi="Cambria Math"/>
                  <w:i/>
                  <w:iCs/>
                  <w:lang w:val="mk-MK"/>
                </w:rPr>
              </m:ctrlPr>
            </m:sSupPr>
            <m:e>
              <m:d>
                <m:dPr>
                  <m:ctrlPr>
                    <w:rPr>
                      <w:rFonts w:ascii="Cambria Math" w:hAnsi="Cambria Math"/>
                      <w:i/>
                      <w:iCs/>
                      <w:lang w:val="mk-MK"/>
                    </w:rPr>
                  </m:ctrlPr>
                </m:dPr>
                <m:e>
                  <m:r>
                    <w:rPr>
                      <w:rFonts w:ascii="Cambria Math" w:hAnsi="Cambria Math"/>
                      <w:lang w:val="mk-MK"/>
                    </w:rPr>
                    <m:t>1-</m:t>
                  </m:r>
                  <m:f>
                    <m:fPr>
                      <m:ctrlPr>
                        <w:rPr>
                          <w:rFonts w:ascii="Cambria Math" w:hAnsi="Cambria Math"/>
                          <w:i/>
                          <w:iCs/>
                          <w:lang w:val="mk-MK"/>
                        </w:rPr>
                      </m:ctrlPr>
                    </m:fPr>
                    <m:num>
                      <m:r>
                        <w:rPr>
                          <w:rFonts w:ascii="Cambria Math" w:hAnsi="Cambria Math"/>
                          <w:lang w:val="mk-MK"/>
                        </w:rPr>
                        <m:t>Lh</m:t>
                      </m:r>
                    </m:num>
                    <m:den>
                      <m:sSub>
                        <m:sSubPr>
                          <m:ctrlPr>
                            <w:rPr>
                              <w:rFonts w:ascii="Cambria Math" w:hAnsi="Cambria Math"/>
                              <w:i/>
                              <w:iCs/>
                              <w:lang w:val="mk-MK"/>
                            </w:rPr>
                          </m:ctrlPr>
                        </m:sSubPr>
                        <m:e>
                          <m:r>
                            <w:rPr>
                              <w:rFonts w:ascii="Cambria Math" w:hAnsi="Cambria Math"/>
                              <w:lang w:val="mk-MK"/>
                            </w:rPr>
                            <m:t>T</m:t>
                          </m:r>
                        </m:e>
                        <m:sub>
                          <m:r>
                            <w:rPr>
                              <w:rFonts w:ascii="Cambria Math" w:hAnsi="Cambria Math"/>
                              <w:lang w:val="mk-MK"/>
                            </w:rPr>
                            <m:t>0</m:t>
                          </m:r>
                        </m:sub>
                      </m:sSub>
                    </m:den>
                  </m:f>
                </m:e>
              </m:d>
            </m:e>
            <m:sup>
              <m:f>
                <m:fPr>
                  <m:ctrlPr>
                    <w:rPr>
                      <w:rFonts w:ascii="Cambria Math" w:hAnsi="Cambria Math"/>
                      <w:i/>
                      <w:iCs/>
                      <w:lang w:val="mk-MK"/>
                    </w:rPr>
                  </m:ctrlPr>
                </m:fPr>
                <m:num>
                  <m:r>
                    <w:rPr>
                      <w:rFonts w:ascii="Cambria Math" w:hAnsi="Cambria Math"/>
                      <w:lang w:val="mk-MK"/>
                    </w:rPr>
                    <m:t>gM</m:t>
                  </m:r>
                </m:num>
                <m:den>
                  <m:r>
                    <w:rPr>
                      <w:rFonts w:ascii="Cambria Math" w:hAnsi="Cambria Math"/>
                      <w:lang w:val="mk-MK"/>
                    </w:rPr>
                    <m:t>RL</m:t>
                  </m:r>
                </m:den>
              </m:f>
            </m:sup>
          </m:sSup>
        </m:oMath>
      </m:oMathPara>
    </w:p>
    <w:p w14:paraId="09203260" w14:textId="170D886F" w:rsidR="00D47899" w:rsidRDefault="00D47899" w:rsidP="00D4370B">
      <w:pPr>
        <w:jc w:val="both"/>
        <w:rPr>
          <w:rFonts w:eastAsiaTheme="minorEastAsia"/>
          <w:iCs/>
          <w:lang w:val="mk-MK"/>
        </w:rPr>
      </w:pPr>
      <w:r>
        <w:rPr>
          <w:rFonts w:eastAsiaTheme="minorEastAsia"/>
          <w:lang w:val="mk-MK"/>
        </w:rPr>
        <w:tab/>
        <w:t xml:space="preserve">каде </w:t>
      </w:r>
      <m:oMath>
        <m:sSub>
          <m:sSubPr>
            <m:ctrlPr>
              <w:rPr>
                <w:rFonts w:ascii="Cambria Math" w:hAnsi="Cambria Math"/>
                <w:i/>
                <w:iCs/>
                <w:lang w:val="mk-MK"/>
              </w:rPr>
            </m:ctrlPr>
          </m:sSubPr>
          <m:e>
            <m:r>
              <w:rPr>
                <w:rFonts w:ascii="Cambria Math" w:hAnsi="Cambria Math"/>
                <w:lang w:val="mk-MK"/>
              </w:rPr>
              <m:t>p</m:t>
            </m:r>
          </m:e>
          <m:sub>
            <m:r>
              <w:rPr>
                <w:rFonts w:ascii="Cambria Math" w:hAnsi="Cambria Math"/>
                <w:lang w:val="mk-MK"/>
              </w:rPr>
              <m:t>0</m:t>
            </m:r>
          </m:sub>
        </m:sSub>
        <m:r>
          <w:rPr>
            <w:rFonts w:ascii="Cambria Math" w:eastAsiaTheme="minorEastAsia" w:hAnsi="Cambria Math"/>
            <w:lang w:val="mk-MK"/>
          </w:rPr>
          <m:t xml:space="preserve">=101325 </m:t>
        </m:r>
        <m:d>
          <m:dPr>
            <m:begChr m:val="["/>
            <m:endChr m:val="]"/>
            <m:ctrlPr>
              <w:rPr>
                <w:rFonts w:ascii="Cambria Math" w:eastAsiaTheme="minorEastAsia" w:hAnsi="Cambria Math"/>
                <w:i/>
                <w:iCs/>
              </w:rPr>
            </m:ctrlPr>
          </m:dPr>
          <m:e>
            <m:r>
              <w:rPr>
                <w:rFonts w:ascii="Cambria Math" w:eastAsiaTheme="minorEastAsia" w:hAnsi="Cambria Math"/>
                <w:lang w:val="mk-MK"/>
              </w:rPr>
              <m:t>Pa</m:t>
            </m:r>
          </m:e>
        </m:d>
      </m:oMath>
      <w:r w:rsidR="00963192" w:rsidRPr="00963192">
        <w:rPr>
          <w:rFonts w:eastAsiaTheme="minorEastAsia"/>
          <w:iCs/>
          <w:lang w:val="mk-MK"/>
        </w:rPr>
        <w:t xml:space="preserve"> </w:t>
      </w:r>
      <w:r w:rsidR="00963192">
        <w:rPr>
          <w:rFonts w:eastAsiaTheme="minorEastAsia"/>
          <w:iCs/>
          <w:lang w:val="mk-MK"/>
        </w:rPr>
        <w:t xml:space="preserve">е притисокот на воздухот на морско ниво, </w:t>
      </w:r>
      <m:oMath>
        <m:r>
          <w:rPr>
            <w:rFonts w:ascii="Cambria Math" w:hAnsi="Cambria Math"/>
            <w:lang w:val="mk-MK"/>
          </w:rPr>
          <m:t xml:space="preserve">L=0.0065 </m:t>
        </m:r>
        <m:d>
          <m:dPr>
            <m:begChr m:val="["/>
            <m:endChr m:val="]"/>
            <m:ctrlPr>
              <w:rPr>
                <w:rFonts w:ascii="Cambria Math" w:hAnsi="Cambria Math"/>
                <w:i/>
              </w:rPr>
            </m:ctrlPr>
          </m:dPr>
          <m:e>
            <m:r>
              <w:rPr>
                <w:rFonts w:ascii="Cambria Math" w:hAnsi="Cambria Math"/>
                <w:lang w:val="mk-MK"/>
              </w:rPr>
              <m:t>K</m:t>
            </m:r>
            <m:sSup>
              <m:sSupPr>
                <m:ctrlPr>
                  <w:rPr>
                    <w:rFonts w:ascii="Cambria Math" w:hAnsi="Cambria Math"/>
                    <w:i/>
                  </w:rPr>
                </m:ctrlPr>
              </m:sSupPr>
              <m:e>
                <m:r>
                  <w:rPr>
                    <w:rFonts w:ascii="Cambria Math" w:hAnsi="Cambria Math"/>
                    <w:lang w:val="mk-MK"/>
                  </w:rPr>
                  <m:t>m</m:t>
                </m:r>
              </m:e>
              <m:sup>
                <m:r>
                  <w:rPr>
                    <w:rFonts w:ascii="Cambria Math" w:hAnsi="Cambria Math"/>
                    <w:lang w:val="mk-MK"/>
                  </w:rPr>
                  <m:t>-1</m:t>
                </m:r>
              </m:sup>
            </m:sSup>
          </m:e>
        </m:d>
      </m:oMath>
      <w:r w:rsidR="00963192">
        <w:rPr>
          <w:rFonts w:eastAsiaTheme="minorEastAsia"/>
          <w:lang w:val="mk-MK"/>
        </w:rPr>
        <w:t xml:space="preserve"> е </w:t>
      </w:r>
      <w:proofErr w:type="spellStart"/>
      <w:r w:rsidR="00963192">
        <w:rPr>
          <w:rFonts w:eastAsiaTheme="minorEastAsia"/>
          <w:lang w:val="mk-MK"/>
        </w:rPr>
        <w:t>градиент</w:t>
      </w:r>
      <w:proofErr w:type="spellEnd"/>
      <w:r w:rsidR="00963192">
        <w:rPr>
          <w:rFonts w:eastAsiaTheme="minorEastAsia"/>
          <w:lang w:val="mk-MK"/>
        </w:rPr>
        <w:t xml:space="preserve"> на молекуларна скала на температурата, </w:t>
      </w:r>
      <m:oMath>
        <m:r>
          <w:rPr>
            <w:rFonts w:ascii="Cambria Math" w:hAnsi="Cambria Math"/>
            <w:lang w:val="mk-MK"/>
          </w:rPr>
          <m:t>h [m]</m:t>
        </m:r>
      </m:oMath>
      <w:r w:rsidR="00963192" w:rsidRPr="00963192">
        <w:rPr>
          <w:rFonts w:eastAsiaTheme="minorEastAsia"/>
          <w:lang w:val="mk-MK"/>
        </w:rPr>
        <w:t xml:space="preserve"> </w:t>
      </w:r>
      <w:r w:rsidR="00963192">
        <w:rPr>
          <w:rFonts w:eastAsiaTheme="minorEastAsia"/>
          <w:lang w:val="mk-MK"/>
        </w:rPr>
        <w:t xml:space="preserve">е висината над морското ниво, </w:t>
      </w:r>
      <m:oMath>
        <m:sSub>
          <m:sSubPr>
            <m:ctrlPr>
              <w:rPr>
                <w:rFonts w:ascii="Cambria Math" w:hAnsi="Cambria Math"/>
                <w:i/>
                <w:iCs/>
                <w:lang w:val="mk-MK"/>
              </w:rPr>
            </m:ctrlPr>
          </m:sSubPr>
          <m:e>
            <m:r>
              <w:rPr>
                <w:rFonts w:ascii="Cambria Math" w:hAnsi="Cambria Math"/>
                <w:lang w:val="mk-MK"/>
              </w:rPr>
              <m:t>T</m:t>
            </m:r>
          </m:e>
          <m:sub>
            <m:r>
              <w:rPr>
                <w:rFonts w:ascii="Cambria Math" w:hAnsi="Cambria Math"/>
                <w:lang w:val="mk-MK"/>
              </w:rPr>
              <m:t>0</m:t>
            </m:r>
          </m:sub>
        </m:sSub>
        <m:r>
          <w:rPr>
            <w:rFonts w:ascii="Cambria Math" w:hAnsi="Cambria Math"/>
            <w:lang w:val="mk-MK"/>
          </w:rPr>
          <m:t xml:space="preserve">=288.15 </m:t>
        </m:r>
        <m:d>
          <m:dPr>
            <m:begChr m:val="["/>
            <m:endChr m:val="]"/>
            <m:ctrlPr>
              <w:rPr>
                <w:rFonts w:ascii="Cambria Math" w:hAnsi="Cambria Math"/>
                <w:i/>
                <w:iCs/>
                <w:lang w:val="mk-MK"/>
              </w:rPr>
            </m:ctrlPr>
          </m:dPr>
          <m:e>
            <m:r>
              <w:rPr>
                <w:rFonts w:ascii="Cambria Math" w:hAnsi="Cambria Math"/>
                <w:lang w:val="mk-MK"/>
              </w:rPr>
              <m:t>K</m:t>
            </m:r>
          </m:e>
        </m:d>
      </m:oMath>
      <w:r w:rsidR="00963192" w:rsidRPr="00963192">
        <w:rPr>
          <w:rFonts w:eastAsiaTheme="minorEastAsia"/>
          <w:iCs/>
          <w:lang w:val="mk-MK"/>
        </w:rPr>
        <w:t xml:space="preserve"> </w:t>
      </w:r>
      <w:r w:rsidR="00963192">
        <w:rPr>
          <w:rFonts w:eastAsiaTheme="minorEastAsia"/>
          <w:iCs/>
          <w:lang w:val="mk-MK"/>
        </w:rPr>
        <w:t xml:space="preserve">е температурата на воздухот на морско ниво, </w:t>
      </w:r>
      <m:oMath>
        <m:r>
          <w:rPr>
            <w:rFonts w:ascii="Cambria Math" w:hAnsi="Cambria Math"/>
            <w:lang w:val="mk-MK"/>
          </w:rPr>
          <m:t xml:space="preserve"> g </m:t>
        </m:r>
        <m:d>
          <m:dPr>
            <m:begChr m:val="["/>
            <m:endChr m:val="]"/>
            <m:ctrlPr>
              <w:rPr>
                <w:rFonts w:ascii="Cambria Math" w:hAnsi="Cambria Math"/>
                <w:i/>
                <w:iCs/>
                <w:lang w:val="mk-MK"/>
              </w:rPr>
            </m:ctrlPr>
          </m:dPr>
          <m:e>
            <m:r>
              <w:rPr>
                <w:rFonts w:ascii="Cambria Math" w:hAnsi="Cambria Math"/>
                <w:lang w:val="mk-MK"/>
              </w:rPr>
              <m:t>m</m:t>
            </m:r>
            <m:sSup>
              <m:sSupPr>
                <m:ctrlPr>
                  <w:rPr>
                    <w:rFonts w:ascii="Cambria Math" w:hAnsi="Cambria Math"/>
                    <w:i/>
                    <w:iCs/>
                    <w:lang w:val="mk-MK"/>
                  </w:rPr>
                </m:ctrlPr>
              </m:sSupPr>
              <m:e>
                <m:r>
                  <w:rPr>
                    <w:rFonts w:ascii="Cambria Math" w:hAnsi="Cambria Math"/>
                    <w:lang w:val="mk-MK"/>
                  </w:rPr>
                  <m:t>s</m:t>
                </m:r>
              </m:e>
              <m:sup>
                <m:r>
                  <w:rPr>
                    <w:rFonts w:ascii="Cambria Math" w:hAnsi="Cambria Math"/>
                    <w:lang w:val="mk-MK"/>
                  </w:rPr>
                  <m:t>-2</m:t>
                </m:r>
              </m:sup>
            </m:sSup>
          </m:e>
        </m:d>
      </m:oMath>
      <w:r w:rsidR="00CA610B">
        <w:rPr>
          <w:rFonts w:eastAsiaTheme="minorEastAsia"/>
          <w:iCs/>
          <w:lang w:val="mk-MK"/>
        </w:rPr>
        <w:t xml:space="preserve"> е </w:t>
      </w:r>
      <w:proofErr w:type="spellStart"/>
      <w:r w:rsidR="00CA610B">
        <w:rPr>
          <w:rFonts w:eastAsiaTheme="minorEastAsia"/>
          <w:iCs/>
          <w:lang w:val="mk-MK"/>
        </w:rPr>
        <w:t>гравитационото</w:t>
      </w:r>
      <w:proofErr w:type="spellEnd"/>
      <w:r w:rsidR="00CA610B">
        <w:rPr>
          <w:rFonts w:eastAsiaTheme="minorEastAsia"/>
          <w:iCs/>
          <w:lang w:val="mk-MK"/>
        </w:rPr>
        <w:t xml:space="preserve"> забрзување, добиено од </w:t>
      </w:r>
      <w:proofErr w:type="spellStart"/>
      <w:r w:rsidR="00CA610B">
        <w:rPr>
          <w:rFonts w:eastAsiaTheme="minorEastAsia"/>
          <w:iCs/>
          <w:lang w:val="mk-MK"/>
        </w:rPr>
        <w:t>гравитациониот</w:t>
      </w:r>
      <w:proofErr w:type="spellEnd"/>
      <w:r w:rsidR="00CA610B">
        <w:rPr>
          <w:rFonts w:eastAsiaTheme="minorEastAsia"/>
          <w:iCs/>
          <w:lang w:val="mk-MK"/>
        </w:rPr>
        <w:t xml:space="preserve"> модел, </w:t>
      </w:r>
      <m:oMath>
        <m:r>
          <w:rPr>
            <w:rFonts w:ascii="Cambria Math" w:hAnsi="Cambria Math"/>
            <w:lang w:val="mk-MK"/>
          </w:rPr>
          <m:t>M</m:t>
        </m:r>
        <m:r>
          <w:rPr>
            <w:rFonts w:ascii="Cambria Math" w:eastAsiaTheme="minorEastAsia" w:hAnsi="Cambria Math"/>
            <w:lang w:val="mk-MK"/>
          </w:rPr>
          <m:t xml:space="preserve">=0.028964 </m:t>
        </m:r>
        <m:d>
          <m:dPr>
            <m:begChr m:val="["/>
            <m:endChr m:val="]"/>
            <m:ctrlPr>
              <w:rPr>
                <w:rFonts w:ascii="Cambria Math" w:eastAsiaTheme="minorEastAsia" w:hAnsi="Cambria Math"/>
                <w:i/>
                <w:iCs/>
                <w:lang w:val="mk-MK"/>
              </w:rPr>
            </m:ctrlPr>
          </m:dPr>
          <m:e>
            <m:sSup>
              <m:sSupPr>
                <m:ctrlPr>
                  <w:rPr>
                    <w:rFonts w:ascii="Cambria Math" w:eastAsiaTheme="minorEastAsia" w:hAnsi="Cambria Math"/>
                    <w:i/>
                    <w:iCs/>
                    <w:lang w:val="mk-MK"/>
                  </w:rPr>
                </m:ctrlPr>
              </m:sSupPr>
              <m:e>
                <m:r>
                  <w:rPr>
                    <w:rFonts w:ascii="Cambria Math" w:eastAsiaTheme="minorEastAsia" w:hAnsi="Cambria Math"/>
                    <w:lang w:val="mk-MK"/>
                  </w:rPr>
                  <m:t>kgmol</m:t>
                </m:r>
              </m:e>
              <m:sup>
                <m:r>
                  <w:rPr>
                    <w:rFonts w:ascii="Cambria Math" w:eastAsiaTheme="minorEastAsia" w:hAnsi="Cambria Math"/>
                    <w:lang w:val="mk-MK"/>
                  </w:rPr>
                  <m:t>-1</m:t>
                </m:r>
              </m:sup>
            </m:sSup>
          </m:e>
        </m:d>
      </m:oMath>
      <w:r w:rsidR="00BC56C7">
        <w:rPr>
          <w:rFonts w:eastAsiaTheme="minorEastAsia"/>
          <w:iCs/>
          <w:lang w:val="mk-MK"/>
        </w:rPr>
        <w:t xml:space="preserve"> е </w:t>
      </w:r>
      <w:proofErr w:type="spellStart"/>
      <w:r w:rsidR="00BC56C7">
        <w:rPr>
          <w:rFonts w:eastAsiaTheme="minorEastAsia"/>
          <w:iCs/>
          <w:lang w:val="mk-MK"/>
        </w:rPr>
        <w:t>моларната</w:t>
      </w:r>
      <w:proofErr w:type="spellEnd"/>
      <w:r w:rsidR="00BC56C7">
        <w:rPr>
          <w:rFonts w:eastAsiaTheme="minorEastAsia"/>
          <w:iCs/>
          <w:lang w:val="mk-MK"/>
        </w:rPr>
        <w:t xml:space="preserve"> маса на воздухот и </w:t>
      </w:r>
      <m:oMath>
        <m:r>
          <w:rPr>
            <w:rFonts w:ascii="Cambria Math" w:hAnsi="Cambria Math"/>
            <w:lang w:val="mk-MK"/>
          </w:rPr>
          <m:t>R</m:t>
        </m:r>
        <m:r>
          <w:rPr>
            <w:rFonts w:ascii="Cambria Math" w:eastAsiaTheme="minorEastAsia" w:hAnsi="Cambria Math"/>
            <w:lang w:val="mk-MK"/>
          </w:rPr>
          <m:t>=8.31447 J</m:t>
        </m:r>
        <m:sSup>
          <m:sSupPr>
            <m:ctrlPr>
              <w:rPr>
                <w:rFonts w:ascii="Cambria Math" w:eastAsiaTheme="minorEastAsia" w:hAnsi="Cambria Math"/>
                <w:i/>
                <w:iCs/>
                <w:lang w:val="mk-MK"/>
              </w:rPr>
            </m:ctrlPr>
          </m:sSupPr>
          <m:e>
            <m:r>
              <w:rPr>
                <w:rFonts w:ascii="Cambria Math" w:eastAsiaTheme="minorEastAsia" w:hAnsi="Cambria Math"/>
                <w:lang w:val="mk-MK"/>
              </w:rPr>
              <m:t>K</m:t>
            </m:r>
          </m:e>
          <m:sup>
            <m:r>
              <w:rPr>
                <w:rFonts w:ascii="Cambria Math" w:eastAsiaTheme="minorEastAsia" w:hAnsi="Cambria Math"/>
                <w:lang w:val="mk-MK"/>
              </w:rPr>
              <m:t>-1</m:t>
            </m:r>
          </m:sup>
        </m:sSup>
        <m:sSup>
          <m:sSupPr>
            <m:ctrlPr>
              <w:rPr>
                <w:rFonts w:ascii="Cambria Math" w:eastAsiaTheme="minorEastAsia" w:hAnsi="Cambria Math"/>
                <w:i/>
                <w:iCs/>
                <w:lang w:val="mk-MK"/>
              </w:rPr>
            </m:ctrlPr>
          </m:sSupPr>
          <m:e>
            <m:r>
              <w:rPr>
                <w:rFonts w:ascii="Cambria Math" w:eastAsiaTheme="minorEastAsia" w:hAnsi="Cambria Math"/>
                <w:lang w:val="mk-MK"/>
              </w:rPr>
              <m:t>m</m:t>
            </m:r>
          </m:e>
          <m:sup>
            <m:r>
              <w:rPr>
                <w:rFonts w:ascii="Cambria Math" w:eastAsiaTheme="minorEastAsia" w:hAnsi="Cambria Math"/>
                <w:lang w:val="mk-MK"/>
              </w:rPr>
              <m:t>-1</m:t>
            </m:r>
          </m:sup>
        </m:sSup>
      </m:oMath>
      <w:r w:rsidR="00BC56C7">
        <w:rPr>
          <w:rFonts w:eastAsiaTheme="minorEastAsia"/>
          <w:iCs/>
          <w:lang w:val="mk-MK"/>
        </w:rPr>
        <w:t xml:space="preserve"> е универзалната гасна константа. Сите овие теоретски вредности се разликуваат </w:t>
      </w:r>
      <w:r w:rsidR="00BC56C7">
        <w:rPr>
          <w:rFonts w:eastAsiaTheme="minorEastAsia"/>
          <w:iCs/>
          <w:lang w:val="mk-MK"/>
        </w:rPr>
        <w:lastRenderedPageBreak/>
        <w:t xml:space="preserve">од реалните и варираат со промена на надморската висина. Но, за нашиот модел, овие вредности се доволни. </w:t>
      </w:r>
    </w:p>
    <w:p w14:paraId="7D37CAD6" w14:textId="0B160749" w:rsidR="00BC56C7" w:rsidRDefault="00BC56C7" w:rsidP="00D4370B">
      <w:pPr>
        <w:jc w:val="both"/>
        <w:rPr>
          <w:rFonts w:eastAsiaTheme="minorEastAsia"/>
          <w:iCs/>
          <w:lang w:val="mk-MK"/>
        </w:rPr>
      </w:pPr>
      <w:r>
        <w:rPr>
          <w:rFonts w:eastAsiaTheme="minorEastAsia"/>
          <w:iCs/>
          <w:lang w:val="mk-MK"/>
        </w:rPr>
        <w:tab/>
        <w:t xml:space="preserve">Зависноста на густината на воздухот од надморската височина со просечната вредност на  </w:t>
      </w:r>
      <w:proofErr w:type="spellStart"/>
      <w:r>
        <w:rPr>
          <w:rFonts w:eastAsiaTheme="minorEastAsia"/>
          <w:iCs/>
          <w:lang w:val="mk-MK"/>
        </w:rPr>
        <w:t>гравитационото</w:t>
      </w:r>
      <w:proofErr w:type="spellEnd"/>
      <w:r>
        <w:rPr>
          <w:rFonts w:eastAsiaTheme="minorEastAsia"/>
          <w:iCs/>
          <w:lang w:val="mk-MK"/>
        </w:rPr>
        <w:t xml:space="preserve"> забрзување е дадено подолу.</w:t>
      </w:r>
    </w:p>
    <w:p w14:paraId="672221BB" w14:textId="2374F534" w:rsidR="00BC56C7" w:rsidRDefault="00BC56C7" w:rsidP="00D4370B">
      <w:pPr>
        <w:jc w:val="both"/>
        <w:rPr>
          <w:rFonts w:eastAsiaTheme="minorEastAsia"/>
          <w:iCs/>
          <w:lang w:val="mk-MK"/>
        </w:rPr>
      </w:pPr>
    </w:p>
    <w:p w14:paraId="58EF7F71" w14:textId="2C031C79" w:rsidR="00BC56C7" w:rsidRDefault="00BC56C7" w:rsidP="00D4370B">
      <w:pPr>
        <w:jc w:val="both"/>
        <w:rPr>
          <w:rFonts w:eastAsiaTheme="minorEastAsia"/>
          <w:iCs/>
          <w:lang w:val="mk-MK"/>
        </w:rPr>
      </w:pPr>
      <w:r>
        <w:rPr>
          <w:rFonts w:eastAsiaTheme="minorEastAsia"/>
          <w:iCs/>
          <w:lang w:val="mk-MK"/>
        </w:rPr>
        <w:tab/>
        <w:t xml:space="preserve">Температурата </w:t>
      </w:r>
      <w:r w:rsidR="00686B2E">
        <w:rPr>
          <w:rFonts w:eastAsiaTheme="minorEastAsia"/>
          <w:iCs/>
          <w:lang w:val="mk-MK"/>
        </w:rPr>
        <w:t>исто така се менува со зголемување на надморската висина</w:t>
      </w:r>
      <w:r w:rsidR="00C3054A" w:rsidRPr="00C3054A">
        <w:rPr>
          <w:rFonts w:eastAsiaTheme="minorEastAsia"/>
          <w:iCs/>
          <w:lang w:val="mk-MK"/>
        </w:rPr>
        <w:t xml:space="preserve">. </w:t>
      </w:r>
      <w:r w:rsidR="003A67BD">
        <w:rPr>
          <w:rFonts w:eastAsiaTheme="minorEastAsia"/>
          <w:iCs/>
          <w:lang w:val="mk-MK"/>
        </w:rPr>
        <w:t>До висина од</w:t>
      </w:r>
      <w:r w:rsidR="003A67BD" w:rsidRPr="00252352">
        <w:rPr>
          <w:rFonts w:eastAsiaTheme="minorEastAsia"/>
          <w:iCs/>
          <w:lang w:val="mk-MK"/>
        </w:rPr>
        <w:t xml:space="preserve"> </w:t>
      </w:r>
      <m:oMath>
        <m:r>
          <w:rPr>
            <w:rFonts w:ascii="Cambria Math" w:eastAsiaTheme="minorEastAsia" w:hAnsi="Cambria Math"/>
            <w:lang w:val="mk-MK"/>
          </w:rPr>
          <m:t>120 [km]</m:t>
        </m:r>
      </m:oMath>
      <w:r w:rsidR="003A67BD" w:rsidRPr="00252352">
        <w:rPr>
          <w:rFonts w:eastAsiaTheme="minorEastAsia"/>
          <w:iCs/>
          <w:lang w:val="mk-MK"/>
        </w:rPr>
        <w:t xml:space="preserve">, </w:t>
      </w:r>
      <w:r w:rsidR="003A67BD">
        <w:rPr>
          <w:rFonts w:eastAsiaTheme="minorEastAsia"/>
          <w:iCs/>
          <w:lang w:val="mk-MK"/>
        </w:rPr>
        <w:t>температурата минува низ неколку осцилации</w:t>
      </w:r>
      <w:r w:rsidR="00252352">
        <w:rPr>
          <w:rFonts w:eastAsiaTheme="minorEastAsia"/>
          <w:iCs/>
          <w:lang w:val="mk-MK"/>
        </w:rPr>
        <w:t xml:space="preserve">, а потоа следи </w:t>
      </w:r>
      <w:proofErr w:type="spellStart"/>
      <w:r w:rsidR="00252352">
        <w:rPr>
          <w:rFonts w:eastAsiaTheme="minorEastAsia"/>
          <w:iCs/>
          <w:lang w:val="mk-MK"/>
        </w:rPr>
        <w:t>експоненцијална</w:t>
      </w:r>
      <w:proofErr w:type="spellEnd"/>
      <w:r w:rsidR="00252352">
        <w:rPr>
          <w:rFonts w:eastAsiaTheme="minorEastAsia"/>
          <w:iCs/>
          <w:lang w:val="mk-MK"/>
        </w:rPr>
        <w:t xml:space="preserve"> крива. </w:t>
      </w:r>
    </w:p>
    <w:p w14:paraId="0E680F26" w14:textId="5896EAF0" w:rsidR="00252352" w:rsidRPr="00252352" w:rsidRDefault="00252352" w:rsidP="00252352">
      <w:pPr>
        <w:pStyle w:val="ListParagraph"/>
        <w:numPr>
          <w:ilvl w:val="0"/>
          <w:numId w:val="1"/>
        </w:numPr>
        <w:jc w:val="both"/>
        <w:rPr>
          <w:i/>
          <w:lang w:val="mk-MK"/>
        </w:rPr>
      </w:pPr>
      <w:r>
        <w:rPr>
          <w:iCs/>
          <w:lang w:val="mk-MK"/>
        </w:rPr>
        <w:t xml:space="preserve">За </w:t>
      </w:r>
      <w:r w:rsidR="001519FF">
        <w:rPr>
          <w:iCs/>
          <w:lang w:val="mk-MK"/>
        </w:rPr>
        <w:t>надморс</w:t>
      </w:r>
      <w:r w:rsidR="00B953FA">
        <w:rPr>
          <w:iCs/>
          <w:lang w:val="mk-MK"/>
        </w:rPr>
        <w:t>к</w:t>
      </w:r>
      <w:r w:rsidR="001519FF">
        <w:rPr>
          <w:iCs/>
          <w:lang w:val="mk-MK"/>
        </w:rPr>
        <w:t xml:space="preserve">а </w:t>
      </w:r>
      <w:r>
        <w:rPr>
          <w:iCs/>
          <w:lang w:val="mk-MK"/>
        </w:rPr>
        <w:t>в</w:t>
      </w:r>
      <w:r w:rsidR="001519FF">
        <w:rPr>
          <w:iCs/>
          <w:lang w:val="mk-MK"/>
        </w:rPr>
        <w:t>исочина</w:t>
      </w:r>
      <w:r>
        <w:rPr>
          <w:iCs/>
          <w:lang w:val="mk-MK"/>
        </w:rPr>
        <w:t xml:space="preserve"> од морско ниво до </w:t>
      </w:r>
      <m:oMath>
        <m:r>
          <w:rPr>
            <w:rFonts w:ascii="Cambria Math" w:hAnsi="Cambria Math"/>
            <w:lang w:val="mk-MK"/>
          </w:rPr>
          <m:t>h=</m:t>
        </m:r>
        <m:r>
          <w:rPr>
            <w:rFonts w:ascii="Cambria Math" w:eastAsiaTheme="minorEastAsia" w:hAnsi="Cambria Math"/>
            <w:lang w:val="mk-MK"/>
          </w:rPr>
          <m:t>86 [km]</m:t>
        </m:r>
      </m:oMath>
      <w:r>
        <w:rPr>
          <w:rFonts w:eastAsiaTheme="minorEastAsia"/>
          <w:iCs/>
          <w:lang w:val="mk-MK"/>
        </w:rPr>
        <w:t>,</w:t>
      </w:r>
      <w:r w:rsidRPr="00252352">
        <w:rPr>
          <w:rFonts w:eastAsiaTheme="minorEastAsia"/>
          <w:iCs/>
          <w:lang w:val="mk-MK"/>
        </w:rPr>
        <w:t xml:space="preserve"> </w:t>
      </w:r>
      <w:r>
        <w:rPr>
          <w:rFonts w:eastAsiaTheme="minorEastAsia"/>
          <w:iCs/>
          <w:lang w:val="mk-MK"/>
        </w:rPr>
        <w:t>температурата се пресметува по равенката</w:t>
      </w:r>
    </w:p>
    <w:p w14:paraId="75253C1D" w14:textId="29E33A1D" w:rsidR="00252352" w:rsidRPr="00252352" w:rsidRDefault="00252352" w:rsidP="00252352">
      <w:pPr>
        <w:pStyle w:val="ListParagraph"/>
        <w:ind w:left="1440"/>
        <w:jc w:val="both"/>
        <w:rPr>
          <w:rFonts w:eastAsiaTheme="minorEastAsia"/>
          <w:lang w:val="mk-MK"/>
        </w:rPr>
      </w:pPr>
      <m:oMathPara>
        <m:oMath>
          <m:r>
            <w:rPr>
              <w:rFonts w:ascii="Cambria Math" w:eastAsiaTheme="minorEastAsia" w:hAnsi="Cambria Math"/>
            </w:rPr>
            <m:t>T=</m:t>
          </m:r>
          <m:sSub>
            <m:sSubPr>
              <m:ctrlPr>
                <w:rPr>
                  <w:rFonts w:ascii="Cambria Math" w:eastAsiaTheme="minorEastAsia" w:hAnsi="Cambria Math"/>
                  <w:i/>
                  <w:iCs/>
                </w:rPr>
              </m:ctrlPr>
            </m:sSubPr>
            <m:e>
              <m:r>
                <w:rPr>
                  <w:rFonts w:ascii="Cambria Math" w:eastAsiaTheme="minorEastAsia" w:hAnsi="Cambria Math"/>
                </w:rPr>
                <m:t>T</m:t>
              </m:r>
            </m:e>
            <m:sub>
              <m:sSub>
                <m:sSubPr>
                  <m:ctrlPr>
                    <w:rPr>
                      <w:rFonts w:ascii="Cambria Math" w:eastAsiaTheme="minorEastAsia" w:hAnsi="Cambria Math"/>
                      <w:i/>
                      <w:iCs/>
                    </w:rPr>
                  </m:ctrlPr>
                </m:sSubPr>
                <m:e>
                  <m:r>
                    <w:rPr>
                      <w:rFonts w:ascii="Cambria Math" w:eastAsiaTheme="minorEastAsia" w:hAnsi="Cambria Math"/>
                    </w:rPr>
                    <m:t>0</m:t>
                  </m:r>
                </m:e>
                <m:sub>
                  <m:r>
                    <w:rPr>
                      <w:rFonts w:ascii="Cambria Math" w:eastAsiaTheme="minorEastAsia" w:hAnsi="Cambria Math"/>
                    </w:rPr>
                    <m:t>b</m:t>
                  </m:r>
                </m:sub>
              </m:sSub>
            </m:sub>
          </m:sSub>
          <m:r>
            <w:rPr>
              <w:rFonts w:ascii="Cambria Math" w:eastAsiaTheme="minorEastAsia" w:hAnsi="Cambria Math"/>
              <w:lang w:val="mk-MK"/>
            </w:rPr>
            <m:t>-</m:t>
          </m:r>
          <m:sSub>
            <m:sSubPr>
              <m:ctrlPr>
                <w:rPr>
                  <w:rFonts w:ascii="Cambria Math" w:eastAsiaTheme="minorEastAsia" w:hAnsi="Cambria Math"/>
                  <w:i/>
                  <w:iCs/>
                  <w:lang w:val="mk-MK"/>
                </w:rPr>
              </m:ctrlPr>
            </m:sSubPr>
            <m:e>
              <m:r>
                <w:rPr>
                  <w:rFonts w:ascii="Cambria Math" w:eastAsiaTheme="minorEastAsia" w:hAnsi="Cambria Math"/>
                  <w:lang w:val="mk-MK"/>
                </w:rPr>
                <m:t>L</m:t>
              </m:r>
            </m:e>
            <m:sub>
              <m:r>
                <w:rPr>
                  <w:rFonts w:ascii="Cambria Math" w:eastAsiaTheme="minorEastAsia" w:hAnsi="Cambria Math"/>
                  <w:lang w:val="mk-MK"/>
                </w:rPr>
                <m:t>b</m:t>
              </m:r>
            </m:sub>
          </m:sSub>
          <m:d>
            <m:dPr>
              <m:ctrlPr>
                <w:rPr>
                  <w:rFonts w:ascii="Cambria Math" w:eastAsiaTheme="minorEastAsia" w:hAnsi="Cambria Math"/>
                  <w:i/>
                  <w:iCs/>
                  <w:lang w:val="mk-MK"/>
                </w:rPr>
              </m:ctrlPr>
            </m:dPr>
            <m:e>
              <m:r>
                <w:rPr>
                  <w:rFonts w:ascii="Cambria Math" w:eastAsiaTheme="minorEastAsia" w:hAnsi="Cambria Math"/>
                  <w:lang w:val="mk-MK"/>
                </w:rPr>
                <m:t>h-</m:t>
              </m:r>
              <m:sSub>
                <m:sSubPr>
                  <m:ctrlPr>
                    <w:rPr>
                      <w:rFonts w:ascii="Cambria Math" w:eastAsiaTheme="minorEastAsia" w:hAnsi="Cambria Math"/>
                      <w:i/>
                      <w:iCs/>
                      <w:lang w:val="mk-MK"/>
                    </w:rPr>
                  </m:ctrlPr>
                </m:sSubPr>
                <m:e>
                  <m:r>
                    <w:rPr>
                      <w:rFonts w:ascii="Cambria Math" w:eastAsiaTheme="minorEastAsia" w:hAnsi="Cambria Math"/>
                      <w:lang w:val="mk-MK"/>
                    </w:rPr>
                    <m:t>h</m:t>
                  </m:r>
                </m:e>
                <m:sub>
                  <m:r>
                    <w:rPr>
                      <w:rFonts w:ascii="Cambria Math" w:eastAsiaTheme="minorEastAsia" w:hAnsi="Cambria Math"/>
                      <w:lang w:val="mk-MK"/>
                    </w:rPr>
                    <m:t>b</m:t>
                  </m:r>
                </m:sub>
              </m:sSub>
            </m:e>
          </m:d>
        </m:oMath>
      </m:oMathPara>
    </w:p>
    <w:p w14:paraId="0D39394A" w14:textId="36149F73" w:rsidR="00252352" w:rsidRDefault="00252352" w:rsidP="009B0847">
      <w:pPr>
        <w:ind w:left="1440"/>
        <w:jc w:val="both"/>
        <w:rPr>
          <w:rFonts w:eastAsiaTheme="minorEastAsia"/>
          <w:iCs/>
          <w:lang w:val="mk-MK"/>
        </w:rPr>
      </w:pPr>
      <w:r>
        <w:rPr>
          <w:iCs/>
          <w:lang w:val="mk-MK"/>
        </w:rPr>
        <w:t xml:space="preserve">каде </w:t>
      </w:r>
      <m:oMath>
        <m:r>
          <w:rPr>
            <w:rFonts w:ascii="Cambria Math" w:eastAsiaTheme="minorEastAsia" w:hAnsi="Cambria Math"/>
            <w:lang w:val="mk-MK"/>
          </w:rPr>
          <m:t>L</m:t>
        </m:r>
      </m:oMath>
      <w:r>
        <w:rPr>
          <w:rFonts w:eastAsiaTheme="minorEastAsia"/>
          <w:iCs/>
          <w:lang w:val="mk-MK"/>
        </w:rPr>
        <w:t xml:space="preserve"> се одбира од подолната табела</w:t>
      </w:r>
      <w:r w:rsidR="009B0847">
        <w:rPr>
          <w:rFonts w:eastAsiaTheme="minorEastAsia"/>
          <w:iCs/>
          <w:lang w:val="mk-MK"/>
        </w:rPr>
        <w:t xml:space="preserve"> во зависност од висината и </w:t>
      </w:r>
      <m:oMath>
        <m:sSub>
          <m:sSubPr>
            <m:ctrlPr>
              <w:rPr>
                <w:rFonts w:ascii="Cambria Math" w:eastAsiaTheme="minorEastAsia" w:hAnsi="Cambria Math"/>
                <w:i/>
                <w:iCs/>
                <w:lang w:val="mk-MK"/>
              </w:rPr>
            </m:ctrlPr>
          </m:sSubPr>
          <m:e>
            <m:r>
              <w:rPr>
                <w:rFonts w:ascii="Cambria Math" w:eastAsiaTheme="minorEastAsia" w:hAnsi="Cambria Math"/>
                <w:lang w:val="mk-MK"/>
              </w:rPr>
              <m:t>T</m:t>
            </m:r>
          </m:e>
          <m:sub>
            <m:r>
              <w:rPr>
                <w:rFonts w:ascii="Cambria Math" w:eastAsiaTheme="minorEastAsia" w:hAnsi="Cambria Math"/>
                <w:lang w:val="mk-MK"/>
              </w:rPr>
              <m:t>0</m:t>
            </m:r>
          </m:sub>
        </m:sSub>
      </m:oMath>
      <w:r w:rsidR="009B0847">
        <w:rPr>
          <w:rFonts w:eastAsiaTheme="minorEastAsia"/>
          <w:iCs/>
          <w:lang w:val="mk-MK"/>
        </w:rPr>
        <w:t xml:space="preserve"> е температурата помеѓу слоевите; за </w:t>
      </w:r>
      <m:oMath>
        <m:r>
          <w:rPr>
            <w:rFonts w:ascii="Cambria Math" w:eastAsiaTheme="minorEastAsia" w:hAnsi="Cambria Math"/>
            <w:lang w:val="mk-MK"/>
          </w:rPr>
          <m:t>b=0</m:t>
        </m:r>
      </m:oMath>
      <w:r w:rsidR="009B0847">
        <w:rPr>
          <w:rFonts w:eastAsiaTheme="minorEastAsia"/>
          <w:iCs/>
          <w:lang w:val="mk-MK"/>
        </w:rPr>
        <w:t xml:space="preserve"> </w:t>
      </w:r>
      <w:r w:rsidR="009B0847" w:rsidRPr="009B0847">
        <w:rPr>
          <w:rFonts w:eastAsiaTheme="minorEastAsia"/>
          <w:iCs/>
          <w:lang w:val="mk-MK"/>
        </w:rPr>
        <w:t xml:space="preserve"> </w:t>
      </w:r>
      <w:r w:rsidR="009B0847">
        <w:rPr>
          <w:rFonts w:eastAsiaTheme="minorEastAsia"/>
          <w:iCs/>
          <w:lang w:val="mk-MK"/>
        </w:rPr>
        <w:t xml:space="preserve">температурата помеѓу слоевите е </w:t>
      </w:r>
      <m:oMath>
        <m:sSub>
          <m:sSubPr>
            <m:ctrlPr>
              <w:rPr>
                <w:rFonts w:ascii="Cambria Math" w:eastAsiaTheme="minorEastAsia" w:hAnsi="Cambria Math"/>
                <w:i/>
                <w:iCs/>
                <w:lang w:val="mk-MK"/>
              </w:rPr>
            </m:ctrlPr>
          </m:sSubPr>
          <m:e>
            <m:r>
              <w:rPr>
                <w:rFonts w:ascii="Cambria Math" w:eastAsiaTheme="minorEastAsia" w:hAnsi="Cambria Math"/>
                <w:lang w:val="mk-MK"/>
              </w:rPr>
              <m:t>T</m:t>
            </m:r>
          </m:e>
          <m:sub>
            <m:r>
              <w:rPr>
                <w:rFonts w:ascii="Cambria Math" w:eastAsiaTheme="minorEastAsia" w:hAnsi="Cambria Math"/>
                <w:lang w:val="mk-MK"/>
              </w:rPr>
              <m:t>0</m:t>
            </m:r>
          </m:sub>
        </m:sSub>
        <m:r>
          <w:rPr>
            <w:rFonts w:ascii="Cambria Math" w:eastAsiaTheme="minorEastAsia" w:hAnsi="Cambria Math"/>
            <w:lang w:val="mk-MK"/>
          </w:rPr>
          <m:t xml:space="preserve">=288.15 </m:t>
        </m:r>
        <m:d>
          <m:dPr>
            <m:begChr m:val="["/>
            <m:endChr m:val="]"/>
            <m:ctrlPr>
              <w:rPr>
                <w:rFonts w:ascii="Cambria Math" w:eastAsiaTheme="minorEastAsia" w:hAnsi="Cambria Math"/>
                <w:i/>
                <w:iCs/>
              </w:rPr>
            </m:ctrlPr>
          </m:dPr>
          <m:e>
            <m:r>
              <w:rPr>
                <w:rFonts w:ascii="Cambria Math" w:eastAsiaTheme="minorEastAsia" w:hAnsi="Cambria Math"/>
                <w:lang w:val="mk-MK"/>
              </w:rPr>
              <m:t>K</m:t>
            </m:r>
          </m:e>
        </m:d>
      </m:oMath>
      <w:r w:rsidR="009B0847" w:rsidRPr="009B0847">
        <w:rPr>
          <w:rFonts w:eastAsiaTheme="minorEastAsia"/>
          <w:iCs/>
          <w:lang w:val="mk-MK"/>
        </w:rPr>
        <w:t>.</w:t>
      </w:r>
    </w:p>
    <w:p w14:paraId="5035CC7A" w14:textId="77777777" w:rsidR="001519FF" w:rsidRPr="009B0847" w:rsidRDefault="001519FF" w:rsidP="009B0847">
      <w:pPr>
        <w:ind w:left="1440"/>
        <w:jc w:val="both"/>
        <w:rPr>
          <w:rFonts w:eastAsiaTheme="minorEastAsia"/>
          <w:iCs/>
          <w:lang w:val="mk-MK"/>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350"/>
        <w:gridCol w:w="1260"/>
      </w:tblGrid>
      <w:tr w:rsidR="009B0847" w14:paraId="0D2C8043" w14:textId="77777777" w:rsidTr="001519FF">
        <w:trPr>
          <w:jc w:val="center"/>
        </w:trPr>
        <w:tc>
          <w:tcPr>
            <w:tcW w:w="1075" w:type="dxa"/>
            <w:tcBorders>
              <w:top w:val="single" w:sz="12" w:space="0" w:color="auto"/>
              <w:bottom w:val="single" w:sz="4" w:space="0" w:color="auto"/>
            </w:tcBorders>
            <w:vAlign w:val="center"/>
          </w:tcPr>
          <w:p w14:paraId="6C303930" w14:textId="2765E81A" w:rsidR="009B0847" w:rsidRPr="009B0847" w:rsidRDefault="009B0847" w:rsidP="009B0847">
            <w:pPr>
              <w:jc w:val="center"/>
            </w:pPr>
            <m:oMathPara>
              <m:oMath>
                <m:r>
                  <w:rPr>
                    <w:rFonts w:ascii="Cambria Math" w:eastAsiaTheme="minorEastAsia" w:hAnsi="Cambria Math"/>
                  </w:rPr>
                  <m:t>b</m:t>
                </m:r>
              </m:oMath>
            </m:oMathPara>
          </w:p>
        </w:tc>
        <w:tc>
          <w:tcPr>
            <w:tcW w:w="1350" w:type="dxa"/>
            <w:tcBorders>
              <w:top w:val="single" w:sz="12" w:space="0" w:color="auto"/>
              <w:bottom w:val="single" w:sz="4" w:space="0" w:color="auto"/>
            </w:tcBorders>
            <w:vAlign w:val="center"/>
          </w:tcPr>
          <w:p w14:paraId="110EE0A6" w14:textId="11AA257D" w:rsidR="009B0847" w:rsidRPr="009B0847" w:rsidRDefault="00E058B5" w:rsidP="009B0847">
            <w:pPr>
              <w:jc w:val="center"/>
              <w:rPr>
                <w:i/>
                <w:iCs/>
                <w:lang w:val="mk-MK"/>
              </w:rPr>
            </w:pPr>
            <m:oMathPara>
              <m:oMath>
                <m:sSub>
                  <m:sSubPr>
                    <m:ctrlPr>
                      <w:rPr>
                        <w:rFonts w:ascii="Cambria Math" w:eastAsiaTheme="minorEastAsia" w:hAnsi="Cambria Math"/>
                        <w:i/>
                        <w:iCs/>
                        <w:lang w:val="mk-MK"/>
                      </w:rPr>
                    </m:ctrlPr>
                  </m:sSubPr>
                  <m:e>
                    <m:r>
                      <w:rPr>
                        <w:rFonts w:ascii="Cambria Math" w:eastAsiaTheme="minorEastAsia" w:hAnsi="Cambria Math"/>
                        <w:lang w:val="mk-MK"/>
                      </w:rPr>
                      <m:t>h</m:t>
                    </m:r>
                  </m:e>
                  <m:sub>
                    <m:r>
                      <w:rPr>
                        <w:rFonts w:ascii="Cambria Math" w:eastAsiaTheme="minorEastAsia" w:hAnsi="Cambria Math"/>
                        <w:lang w:val="mk-MK"/>
                      </w:rPr>
                      <m:t>b</m:t>
                    </m:r>
                  </m:sub>
                </m:sSub>
                <m:r>
                  <w:rPr>
                    <w:rFonts w:ascii="Cambria Math" w:eastAsiaTheme="minorEastAsia" w:hAnsi="Cambria Math"/>
                    <w:lang w:val="mk-MK"/>
                  </w:rPr>
                  <m:t xml:space="preserve"> </m:t>
                </m:r>
                <m:d>
                  <m:dPr>
                    <m:begChr m:val="["/>
                    <m:endChr m:val="]"/>
                    <m:ctrlPr>
                      <w:rPr>
                        <w:rFonts w:ascii="Cambria Math" w:eastAsiaTheme="minorEastAsia" w:hAnsi="Cambria Math"/>
                        <w:i/>
                        <w:iCs/>
                        <w:lang w:val="mk-MK"/>
                      </w:rPr>
                    </m:ctrlPr>
                  </m:dPr>
                  <m:e>
                    <m:r>
                      <w:rPr>
                        <w:rFonts w:ascii="Cambria Math" w:eastAsiaTheme="minorEastAsia" w:hAnsi="Cambria Math"/>
                        <w:lang w:val="mk-MK"/>
                      </w:rPr>
                      <m:t>km</m:t>
                    </m:r>
                  </m:e>
                </m:d>
              </m:oMath>
            </m:oMathPara>
          </w:p>
        </w:tc>
        <w:tc>
          <w:tcPr>
            <w:tcW w:w="1260" w:type="dxa"/>
            <w:tcBorders>
              <w:top w:val="single" w:sz="12" w:space="0" w:color="auto"/>
              <w:bottom w:val="single" w:sz="4" w:space="0" w:color="auto"/>
            </w:tcBorders>
            <w:vAlign w:val="center"/>
          </w:tcPr>
          <w:p w14:paraId="02CCFDAD" w14:textId="4B97EB34" w:rsidR="009B0847" w:rsidRPr="009B0847" w:rsidRDefault="009B0847" w:rsidP="009B0847">
            <w:pPr>
              <w:jc w:val="center"/>
              <w:rPr>
                <w:i/>
                <w:iCs/>
                <w:lang w:val="mk-MK"/>
              </w:rPr>
            </w:pPr>
            <m:oMathPara>
              <m:oMath>
                <m:r>
                  <w:rPr>
                    <w:rFonts w:ascii="Cambria Math" w:eastAsiaTheme="minorEastAsia" w:hAnsi="Cambria Math"/>
                    <w:lang w:val="mk-MK"/>
                  </w:rPr>
                  <m:t xml:space="preserve">L </m:t>
                </m:r>
                <m:d>
                  <m:dPr>
                    <m:begChr m:val="["/>
                    <m:endChr m:val="]"/>
                    <m:ctrlPr>
                      <w:rPr>
                        <w:rFonts w:ascii="Cambria Math" w:eastAsiaTheme="minorEastAsia" w:hAnsi="Cambria Math"/>
                        <w:i/>
                        <w:iCs/>
                        <w:lang w:val="mk-MK"/>
                      </w:rPr>
                    </m:ctrlPr>
                  </m:dPr>
                  <m:e>
                    <m:r>
                      <w:rPr>
                        <w:rFonts w:ascii="Cambria Math" w:eastAsiaTheme="minorEastAsia" w:hAnsi="Cambria Math"/>
                        <w:lang w:val="mk-MK"/>
                      </w:rPr>
                      <m:t>K</m:t>
                    </m:r>
                  </m:e>
                </m:d>
              </m:oMath>
            </m:oMathPara>
          </w:p>
        </w:tc>
      </w:tr>
      <w:tr w:rsidR="009B0847" w14:paraId="7774FFED" w14:textId="77777777" w:rsidTr="001519FF">
        <w:trPr>
          <w:jc w:val="center"/>
        </w:trPr>
        <w:tc>
          <w:tcPr>
            <w:tcW w:w="1075" w:type="dxa"/>
            <w:tcBorders>
              <w:top w:val="single" w:sz="4" w:space="0" w:color="auto"/>
            </w:tcBorders>
            <w:vAlign w:val="center"/>
          </w:tcPr>
          <w:p w14:paraId="7F413679" w14:textId="18525EBD" w:rsidR="009B0847" w:rsidRPr="009B0847" w:rsidRDefault="009B0847" w:rsidP="009B0847">
            <w:pPr>
              <w:jc w:val="center"/>
              <w:rPr>
                <w:i/>
                <w:iCs/>
                <w:lang w:val="mk-MK"/>
              </w:rPr>
            </w:pPr>
            <m:oMathPara>
              <m:oMath>
                <m:r>
                  <w:rPr>
                    <w:rFonts w:ascii="Cambria Math" w:eastAsiaTheme="minorEastAsia" w:hAnsi="Cambria Math"/>
                    <w:lang w:val="mk-MK"/>
                  </w:rPr>
                  <m:t>0</m:t>
                </m:r>
              </m:oMath>
            </m:oMathPara>
          </w:p>
        </w:tc>
        <w:tc>
          <w:tcPr>
            <w:tcW w:w="1350" w:type="dxa"/>
            <w:tcBorders>
              <w:top w:val="single" w:sz="4" w:space="0" w:color="auto"/>
            </w:tcBorders>
            <w:vAlign w:val="center"/>
          </w:tcPr>
          <w:p w14:paraId="03D3B045" w14:textId="1EEFE80C" w:rsidR="009B0847" w:rsidRDefault="001519FF" w:rsidP="009B0847">
            <w:pPr>
              <w:jc w:val="center"/>
              <w:rPr>
                <w:i/>
                <w:iCs/>
                <w:lang w:val="mk-MK"/>
              </w:rPr>
            </w:pPr>
            <m:oMathPara>
              <m:oMath>
                <m:r>
                  <w:rPr>
                    <w:rFonts w:ascii="Cambria Math" w:eastAsiaTheme="minorEastAsia" w:hAnsi="Cambria Math"/>
                    <w:lang w:val="mk-MK"/>
                  </w:rPr>
                  <m:t>0</m:t>
                </m:r>
              </m:oMath>
            </m:oMathPara>
          </w:p>
        </w:tc>
        <w:tc>
          <w:tcPr>
            <w:tcW w:w="1260" w:type="dxa"/>
            <w:tcBorders>
              <w:top w:val="single" w:sz="4" w:space="0" w:color="auto"/>
            </w:tcBorders>
            <w:vAlign w:val="center"/>
          </w:tcPr>
          <w:p w14:paraId="6B1DF60B" w14:textId="75AEC4D7" w:rsidR="009B0847" w:rsidRPr="001519FF" w:rsidRDefault="001519FF" w:rsidP="009B0847">
            <w:pPr>
              <w:jc w:val="center"/>
              <w:rPr>
                <w:i/>
                <w:iCs/>
              </w:rPr>
            </w:pPr>
            <m:oMathPara>
              <m:oMath>
                <m:r>
                  <w:rPr>
                    <w:rFonts w:ascii="Cambria Math" w:eastAsiaTheme="minorEastAsia" w:hAnsi="Cambria Math"/>
                    <w:lang w:val="mk-MK"/>
                  </w:rPr>
                  <m:t>-6.5</m:t>
                </m:r>
              </m:oMath>
            </m:oMathPara>
          </w:p>
        </w:tc>
      </w:tr>
      <w:tr w:rsidR="009B0847" w14:paraId="1E7C579A" w14:textId="77777777" w:rsidTr="001519FF">
        <w:trPr>
          <w:jc w:val="center"/>
        </w:trPr>
        <w:tc>
          <w:tcPr>
            <w:tcW w:w="1075" w:type="dxa"/>
            <w:vAlign w:val="center"/>
          </w:tcPr>
          <w:p w14:paraId="5E8B11B8" w14:textId="061877B4" w:rsidR="009B0847" w:rsidRDefault="001519FF" w:rsidP="009B0847">
            <w:pPr>
              <w:jc w:val="center"/>
              <w:rPr>
                <w:i/>
                <w:iCs/>
                <w:lang w:val="mk-MK"/>
              </w:rPr>
            </w:pPr>
            <m:oMathPara>
              <m:oMath>
                <m:r>
                  <w:rPr>
                    <w:rFonts w:ascii="Cambria Math" w:hAnsi="Cambria Math"/>
                    <w:lang w:val="mk-MK"/>
                  </w:rPr>
                  <m:t>1</m:t>
                </m:r>
              </m:oMath>
            </m:oMathPara>
          </w:p>
        </w:tc>
        <w:tc>
          <w:tcPr>
            <w:tcW w:w="1350" w:type="dxa"/>
            <w:vAlign w:val="center"/>
          </w:tcPr>
          <w:p w14:paraId="1833ABF8" w14:textId="459A47EF" w:rsidR="009B0847" w:rsidRPr="001519FF" w:rsidRDefault="001519FF" w:rsidP="009B0847">
            <w:pPr>
              <w:jc w:val="center"/>
              <w:rPr>
                <w:i/>
                <w:lang w:val="mk-MK"/>
              </w:rPr>
            </w:pPr>
            <m:oMathPara>
              <m:oMath>
                <m:r>
                  <w:rPr>
                    <w:rFonts w:ascii="Cambria Math" w:hAnsi="Cambria Math"/>
                    <w:lang w:val="mk-MK"/>
                  </w:rPr>
                  <m:t>11</m:t>
                </m:r>
              </m:oMath>
            </m:oMathPara>
          </w:p>
        </w:tc>
        <w:tc>
          <w:tcPr>
            <w:tcW w:w="1260" w:type="dxa"/>
            <w:vAlign w:val="center"/>
          </w:tcPr>
          <w:p w14:paraId="115900B2" w14:textId="2ADD216F" w:rsidR="009B0847" w:rsidRPr="001519FF" w:rsidRDefault="001519FF" w:rsidP="009B0847">
            <w:pPr>
              <w:jc w:val="center"/>
              <w:rPr>
                <w:i/>
              </w:rPr>
            </w:pPr>
            <m:oMathPara>
              <m:oMath>
                <m:r>
                  <w:rPr>
                    <w:rFonts w:ascii="Cambria Math" w:eastAsiaTheme="minorEastAsia" w:hAnsi="Cambria Math"/>
                    <w:lang w:val="mk-MK"/>
                  </w:rPr>
                  <m:t>0.0</m:t>
                </m:r>
              </m:oMath>
            </m:oMathPara>
          </w:p>
        </w:tc>
      </w:tr>
      <w:tr w:rsidR="009B0847" w14:paraId="116D602D" w14:textId="77777777" w:rsidTr="001519FF">
        <w:trPr>
          <w:jc w:val="center"/>
        </w:trPr>
        <w:tc>
          <w:tcPr>
            <w:tcW w:w="1075" w:type="dxa"/>
            <w:vAlign w:val="center"/>
          </w:tcPr>
          <w:p w14:paraId="2339657F" w14:textId="7CCB915A" w:rsidR="009B0847" w:rsidRDefault="001519FF" w:rsidP="009B0847">
            <w:pPr>
              <w:jc w:val="center"/>
              <w:rPr>
                <w:i/>
                <w:iCs/>
                <w:lang w:val="mk-MK"/>
              </w:rPr>
            </w:pPr>
            <m:oMathPara>
              <m:oMath>
                <m:r>
                  <w:rPr>
                    <w:rFonts w:ascii="Cambria Math" w:hAnsi="Cambria Math"/>
                    <w:lang w:val="mk-MK"/>
                  </w:rPr>
                  <m:t>2</m:t>
                </m:r>
              </m:oMath>
            </m:oMathPara>
          </w:p>
        </w:tc>
        <w:tc>
          <w:tcPr>
            <w:tcW w:w="1350" w:type="dxa"/>
            <w:vAlign w:val="center"/>
          </w:tcPr>
          <w:p w14:paraId="6BF7759A" w14:textId="20D06478" w:rsidR="009B0847" w:rsidRPr="001519FF" w:rsidRDefault="001519FF" w:rsidP="009B0847">
            <w:pPr>
              <w:jc w:val="center"/>
              <w:rPr>
                <w:i/>
                <w:lang w:val="mk-MK"/>
              </w:rPr>
            </w:pPr>
            <m:oMathPara>
              <m:oMath>
                <m:r>
                  <w:rPr>
                    <w:rFonts w:ascii="Cambria Math" w:hAnsi="Cambria Math"/>
                    <w:lang w:val="mk-MK"/>
                  </w:rPr>
                  <m:t>20</m:t>
                </m:r>
              </m:oMath>
            </m:oMathPara>
          </w:p>
        </w:tc>
        <w:tc>
          <w:tcPr>
            <w:tcW w:w="1260" w:type="dxa"/>
            <w:vAlign w:val="center"/>
          </w:tcPr>
          <w:p w14:paraId="0F678531" w14:textId="752DE2B7" w:rsidR="009B0847" w:rsidRPr="001519FF" w:rsidRDefault="001519FF" w:rsidP="009B0847">
            <w:pPr>
              <w:jc w:val="center"/>
              <w:rPr>
                <w:lang w:val="mk-MK"/>
              </w:rPr>
            </w:pPr>
            <m:oMathPara>
              <m:oMath>
                <m:r>
                  <w:rPr>
                    <w:rFonts w:ascii="Cambria Math" w:eastAsiaTheme="minorEastAsia" w:hAnsi="Cambria Math"/>
                    <w:lang w:val="mk-MK"/>
                  </w:rPr>
                  <m:t>+1.0</m:t>
                </m:r>
              </m:oMath>
            </m:oMathPara>
          </w:p>
        </w:tc>
      </w:tr>
      <w:tr w:rsidR="009B0847" w14:paraId="07C8F4DB" w14:textId="77777777" w:rsidTr="001519FF">
        <w:trPr>
          <w:jc w:val="center"/>
        </w:trPr>
        <w:tc>
          <w:tcPr>
            <w:tcW w:w="1075" w:type="dxa"/>
            <w:vAlign w:val="center"/>
          </w:tcPr>
          <w:p w14:paraId="2C0F5ABE" w14:textId="58E4199C" w:rsidR="009B0847" w:rsidRDefault="001519FF" w:rsidP="009B0847">
            <w:pPr>
              <w:jc w:val="center"/>
              <w:rPr>
                <w:i/>
                <w:iCs/>
                <w:lang w:val="mk-MK"/>
              </w:rPr>
            </w:pPr>
            <m:oMathPara>
              <m:oMath>
                <m:r>
                  <w:rPr>
                    <w:rFonts w:ascii="Cambria Math" w:hAnsi="Cambria Math"/>
                    <w:lang w:val="mk-MK"/>
                  </w:rPr>
                  <m:t>3</m:t>
                </m:r>
              </m:oMath>
            </m:oMathPara>
          </w:p>
        </w:tc>
        <w:tc>
          <w:tcPr>
            <w:tcW w:w="1350" w:type="dxa"/>
            <w:vAlign w:val="center"/>
          </w:tcPr>
          <w:p w14:paraId="6418EDEF" w14:textId="7AE21CDD" w:rsidR="009B0847" w:rsidRPr="001519FF" w:rsidRDefault="001519FF" w:rsidP="009B0847">
            <w:pPr>
              <w:jc w:val="center"/>
              <w:rPr>
                <w:i/>
                <w:lang w:val="mk-MK"/>
              </w:rPr>
            </w:pPr>
            <m:oMathPara>
              <m:oMath>
                <m:r>
                  <w:rPr>
                    <w:rFonts w:ascii="Cambria Math" w:hAnsi="Cambria Math"/>
                    <w:lang w:val="mk-MK"/>
                  </w:rPr>
                  <m:t>32</m:t>
                </m:r>
              </m:oMath>
            </m:oMathPara>
          </w:p>
        </w:tc>
        <w:tc>
          <w:tcPr>
            <w:tcW w:w="1260" w:type="dxa"/>
            <w:vAlign w:val="center"/>
          </w:tcPr>
          <w:p w14:paraId="2B6CCB88" w14:textId="6151E6BB" w:rsidR="009B0847" w:rsidRPr="001519FF" w:rsidRDefault="001519FF" w:rsidP="009B0847">
            <w:pPr>
              <w:jc w:val="center"/>
              <w:rPr>
                <w:i/>
                <w:lang w:val="mk-MK"/>
              </w:rPr>
            </w:pPr>
            <m:oMathPara>
              <m:oMath>
                <m:r>
                  <w:rPr>
                    <w:rFonts w:ascii="Cambria Math" w:hAnsi="Cambria Math"/>
                    <w:lang w:val="mk-MK"/>
                  </w:rPr>
                  <m:t>+2.8</m:t>
                </m:r>
              </m:oMath>
            </m:oMathPara>
          </w:p>
        </w:tc>
      </w:tr>
      <w:tr w:rsidR="009B0847" w14:paraId="4A3B6290" w14:textId="77777777" w:rsidTr="001519FF">
        <w:trPr>
          <w:jc w:val="center"/>
        </w:trPr>
        <w:tc>
          <w:tcPr>
            <w:tcW w:w="1075" w:type="dxa"/>
            <w:vAlign w:val="center"/>
          </w:tcPr>
          <w:p w14:paraId="43661DDF" w14:textId="3058476D" w:rsidR="009B0847" w:rsidRDefault="001519FF" w:rsidP="009B0847">
            <w:pPr>
              <w:jc w:val="center"/>
              <w:rPr>
                <w:i/>
                <w:iCs/>
                <w:lang w:val="mk-MK"/>
              </w:rPr>
            </w:pPr>
            <m:oMathPara>
              <m:oMath>
                <m:r>
                  <w:rPr>
                    <w:rFonts w:ascii="Cambria Math" w:hAnsi="Cambria Math"/>
                    <w:lang w:val="mk-MK"/>
                  </w:rPr>
                  <m:t>4</m:t>
                </m:r>
              </m:oMath>
            </m:oMathPara>
          </w:p>
        </w:tc>
        <w:tc>
          <w:tcPr>
            <w:tcW w:w="1350" w:type="dxa"/>
            <w:vAlign w:val="center"/>
          </w:tcPr>
          <w:p w14:paraId="3F94C336" w14:textId="10F3D3DF" w:rsidR="009B0847" w:rsidRPr="001519FF" w:rsidRDefault="001519FF" w:rsidP="009B0847">
            <w:pPr>
              <w:jc w:val="center"/>
              <w:rPr>
                <w:lang w:val="mk-MK"/>
              </w:rPr>
            </w:pPr>
            <m:oMathPara>
              <m:oMath>
                <m:r>
                  <w:rPr>
                    <w:rFonts w:ascii="Cambria Math" w:hAnsi="Cambria Math"/>
                    <w:lang w:val="mk-MK"/>
                  </w:rPr>
                  <m:t>47</m:t>
                </m:r>
              </m:oMath>
            </m:oMathPara>
          </w:p>
        </w:tc>
        <w:tc>
          <w:tcPr>
            <w:tcW w:w="1260" w:type="dxa"/>
            <w:vAlign w:val="center"/>
          </w:tcPr>
          <w:p w14:paraId="4911C83B" w14:textId="69437B89" w:rsidR="009B0847" w:rsidRPr="001519FF" w:rsidRDefault="001519FF" w:rsidP="009B0847">
            <w:pPr>
              <w:jc w:val="center"/>
              <w:rPr>
                <w:i/>
                <w:lang w:val="mk-MK"/>
              </w:rPr>
            </w:pPr>
            <m:oMathPara>
              <m:oMath>
                <m:r>
                  <w:rPr>
                    <w:rFonts w:ascii="Cambria Math" w:eastAsiaTheme="minorEastAsia" w:hAnsi="Cambria Math"/>
                    <w:lang w:val="mk-MK"/>
                  </w:rPr>
                  <m:t>0.0</m:t>
                </m:r>
              </m:oMath>
            </m:oMathPara>
          </w:p>
        </w:tc>
      </w:tr>
      <w:tr w:rsidR="009B0847" w14:paraId="2D5BAC9A" w14:textId="77777777" w:rsidTr="001519FF">
        <w:trPr>
          <w:jc w:val="center"/>
        </w:trPr>
        <w:tc>
          <w:tcPr>
            <w:tcW w:w="1075" w:type="dxa"/>
            <w:vAlign w:val="center"/>
          </w:tcPr>
          <w:p w14:paraId="63411410" w14:textId="642A4F55" w:rsidR="009B0847" w:rsidRDefault="001519FF" w:rsidP="009B0847">
            <w:pPr>
              <w:jc w:val="center"/>
              <w:rPr>
                <w:i/>
                <w:iCs/>
                <w:lang w:val="mk-MK"/>
              </w:rPr>
            </w:pPr>
            <m:oMathPara>
              <m:oMath>
                <m:r>
                  <w:rPr>
                    <w:rFonts w:ascii="Cambria Math" w:hAnsi="Cambria Math"/>
                    <w:lang w:val="mk-MK"/>
                  </w:rPr>
                  <m:t>5</m:t>
                </m:r>
              </m:oMath>
            </m:oMathPara>
          </w:p>
        </w:tc>
        <w:tc>
          <w:tcPr>
            <w:tcW w:w="1350" w:type="dxa"/>
            <w:vAlign w:val="center"/>
          </w:tcPr>
          <w:p w14:paraId="52AB9D47" w14:textId="70E01A45" w:rsidR="009B0847" w:rsidRPr="001519FF" w:rsidRDefault="001519FF" w:rsidP="009B0847">
            <w:pPr>
              <w:jc w:val="center"/>
              <w:rPr>
                <w:i/>
                <w:lang w:val="mk-MK"/>
              </w:rPr>
            </w:pPr>
            <m:oMathPara>
              <m:oMath>
                <m:r>
                  <w:rPr>
                    <w:rFonts w:ascii="Cambria Math" w:hAnsi="Cambria Math"/>
                    <w:lang w:val="mk-MK"/>
                  </w:rPr>
                  <m:t>51</m:t>
                </m:r>
              </m:oMath>
            </m:oMathPara>
          </w:p>
        </w:tc>
        <w:tc>
          <w:tcPr>
            <w:tcW w:w="1260" w:type="dxa"/>
            <w:vAlign w:val="center"/>
          </w:tcPr>
          <w:p w14:paraId="1CBD831D" w14:textId="5B40684D" w:rsidR="009B0847" w:rsidRPr="001519FF" w:rsidRDefault="001519FF" w:rsidP="009B0847">
            <w:pPr>
              <w:jc w:val="center"/>
              <w:rPr>
                <w:i/>
                <w:lang w:val="mk-MK"/>
              </w:rPr>
            </w:pPr>
            <m:oMathPara>
              <m:oMath>
                <m:r>
                  <w:rPr>
                    <w:rFonts w:ascii="Cambria Math" w:hAnsi="Cambria Math"/>
                    <w:lang w:val="mk-MK"/>
                  </w:rPr>
                  <m:t>-2.8</m:t>
                </m:r>
              </m:oMath>
            </m:oMathPara>
          </w:p>
        </w:tc>
      </w:tr>
      <w:tr w:rsidR="009B0847" w14:paraId="01064862" w14:textId="77777777" w:rsidTr="001519FF">
        <w:trPr>
          <w:trHeight w:val="60"/>
          <w:jc w:val="center"/>
        </w:trPr>
        <w:tc>
          <w:tcPr>
            <w:tcW w:w="1075" w:type="dxa"/>
            <w:tcBorders>
              <w:bottom w:val="single" w:sz="12" w:space="0" w:color="auto"/>
            </w:tcBorders>
            <w:vAlign w:val="center"/>
          </w:tcPr>
          <w:p w14:paraId="30F96B36" w14:textId="14E66B21" w:rsidR="009B0847" w:rsidRDefault="001519FF" w:rsidP="009B0847">
            <w:pPr>
              <w:jc w:val="center"/>
              <w:rPr>
                <w:i/>
                <w:iCs/>
                <w:lang w:val="mk-MK"/>
              </w:rPr>
            </w:pPr>
            <m:oMathPara>
              <m:oMath>
                <m:r>
                  <w:rPr>
                    <w:rFonts w:ascii="Cambria Math" w:hAnsi="Cambria Math"/>
                    <w:lang w:val="mk-MK"/>
                  </w:rPr>
                  <m:t>6</m:t>
                </m:r>
              </m:oMath>
            </m:oMathPara>
          </w:p>
        </w:tc>
        <w:tc>
          <w:tcPr>
            <w:tcW w:w="1350" w:type="dxa"/>
            <w:tcBorders>
              <w:bottom w:val="single" w:sz="12" w:space="0" w:color="auto"/>
            </w:tcBorders>
            <w:vAlign w:val="center"/>
          </w:tcPr>
          <w:p w14:paraId="6B92B33B" w14:textId="1BD12421" w:rsidR="009B0847" w:rsidRPr="001519FF" w:rsidRDefault="001519FF" w:rsidP="009B0847">
            <w:pPr>
              <w:jc w:val="center"/>
              <w:rPr>
                <w:lang w:val="mk-MK"/>
              </w:rPr>
            </w:pPr>
            <m:oMathPara>
              <m:oMath>
                <m:r>
                  <w:rPr>
                    <w:rFonts w:ascii="Cambria Math" w:eastAsiaTheme="minorEastAsia" w:hAnsi="Cambria Math"/>
                    <w:lang w:val="mk-MK"/>
                  </w:rPr>
                  <m:t>71</m:t>
                </m:r>
              </m:oMath>
            </m:oMathPara>
          </w:p>
        </w:tc>
        <w:tc>
          <w:tcPr>
            <w:tcW w:w="1260" w:type="dxa"/>
            <w:tcBorders>
              <w:bottom w:val="single" w:sz="12" w:space="0" w:color="auto"/>
            </w:tcBorders>
            <w:vAlign w:val="center"/>
          </w:tcPr>
          <w:p w14:paraId="75F2DC9C" w14:textId="0E74E8D3" w:rsidR="009B0847" w:rsidRPr="001519FF" w:rsidRDefault="001519FF" w:rsidP="009B0847">
            <w:pPr>
              <w:jc w:val="center"/>
              <w:rPr>
                <w:i/>
                <w:lang w:val="mk-MK"/>
              </w:rPr>
            </w:pPr>
            <m:oMathPara>
              <m:oMath>
                <m:r>
                  <w:rPr>
                    <w:rFonts w:ascii="Cambria Math" w:eastAsiaTheme="minorEastAsia" w:hAnsi="Cambria Math"/>
                    <w:lang w:val="mk-MK"/>
                  </w:rPr>
                  <m:t>-2.0</m:t>
                </m:r>
              </m:oMath>
            </m:oMathPara>
          </w:p>
        </w:tc>
      </w:tr>
    </w:tbl>
    <w:p w14:paraId="0594873A" w14:textId="63BA1AF2" w:rsidR="009B0847" w:rsidRPr="00B953FA" w:rsidRDefault="001519FF" w:rsidP="001519FF">
      <w:pPr>
        <w:pStyle w:val="ListParagraph"/>
        <w:numPr>
          <w:ilvl w:val="0"/>
          <w:numId w:val="1"/>
        </w:numPr>
        <w:jc w:val="both"/>
        <w:rPr>
          <w:lang w:val="mk-MK"/>
        </w:rPr>
      </w:pPr>
      <w:r>
        <w:rPr>
          <w:lang w:val="mk-MK"/>
        </w:rPr>
        <w:t>За надморска висо</w:t>
      </w:r>
      <w:r w:rsidR="00B953FA">
        <w:rPr>
          <w:lang w:val="mk-MK"/>
        </w:rPr>
        <w:t xml:space="preserve">чина од </w:t>
      </w:r>
      <m:oMath>
        <m:r>
          <w:rPr>
            <w:rFonts w:ascii="Cambria Math" w:eastAsiaTheme="minorEastAsia" w:hAnsi="Cambria Math"/>
            <w:lang w:val="mk-MK"/>
          </w:rPr>
          <m:t>86 [km]</m:t>
        </m:r>
      </m:oMath>
      <w:r w:rsidR="00B953FA">
        <w:rPr>
          <w:rFonts w:eastAsiaTheme="minorEastAsia"/>
          <w:iCs/>
          <w:lang w:val="mk-MK"/>
        </w:rPr>
        <w:t xml:space="preserve"> до </w:t>
      </w:r>
      <m:oMath>
        <m:r>
          <w:rPr>
            <w:rFonts w:ascii="Cambria Math" w:eastAsiaTheme="minorEastAsia" w:hAnsi="Cambria Math"/>
            <w:lang w:val="mk-MK"/>
          </w:rPr>
          <m:t>91 [km]</m:t>
        </m:r>
      </m:oMath>
      <w:r w:rsidR="00B953FA">
        <w:rPr>
          <w:rFonts w:eastAsiaTheme="minorEastAsia"/>
          <w:iCs/>
          <w:lang w:val="mk-MK"/>
        </w:rPr>
        <w:t xml:space="preserve">, температурата е константа и има вредност </w:t>
      </w:r>
    </w:p>
    <w:p w14:paraId="75A8B0A5" w14:textId="312F3432" w:rsidR="00B953FA" w:rsidRPr="007A4DD9" w:rsidRDefault="00B953FA" w:rsidP="00B953FA">
      <w:pPr>
        <w:pStyle w:val="ListParagraph"/>
        <w:ind w:left="1440"/>
        <w:jc w:val="both"/>
        <w:rPr>
          <w:rFonts w:eastAsiaTheme="minorEastAsia"/>
          <w:iCs/>
          <w:lang w:val="mk-MK"/>
        </w:rPr>
      </w:pPr>
      <m:oMathPara>
        <m:oMath>
          <m:r>
            <w:rPr>
              <w:rFonts w:ascii="Cambria Math" w:eastAsiaTheme="minorEastAsia" w:hAnsi="Cambria Math"/>
            </w:rPr>
            <m:t>T=1</m:t>
          </m:r>
          <m:r>
            <w:rPr>
              <w:rFonts w:ascii="Cambria Math" w:eastAsiaTheme="minorEastAsia" w:hAnsi="Cambria Math"/>
              <w:lang w:val="mk-MK"/>
            </w:rPr>
            <m:t>86.8673 [K]</m:t>
          </m:r>
        </m:oMath>
      </m:oMathPara>
    </w:p>
    <w:p w14:paraId="7AF237A7" w14:textId="77777777" w:rsidR="007A4DD9" w:rsidRPr="00B953FA" w:rsidRDefault="007A4DD9" w:rsidP="00B953FA">
      <w:pPr>
        <w:pStyle w:val="ListParagraph"/>
        <w:ind w:left="1440"/>
        <w:jc w:val="both"/>
        <w:rPr>
          <w:rFonts w:eastAsiaTheme="minorEastAsia"/>
          <w:iCs/>
          <w:lang w:val="mk-MK"/>
        </w:rPr>
      </w:pPr>
    </w:p>
    <w:p w14:paraId="3D7F6885" w14:textId="41495F34" w:rsidR="00B953FA" w:rsidRPr="007A4DD9" w:rsidRDefault="007A4DD9" w:rsidP="007A4DD9">
      <w:pPr>
        <w:pStyle w:val="ListParagraph"/>
        <w:numPr>
          <w:ilvl w:val="0"/>
          <w:numId w:val="1"/>
        </w:numPr>
        <w:jc w:val="both"/>
        <w:rPr>
          <w:lang w:val="mk-MK"/>
        </w:rPr>
      </w:pPr>
      <w:r>
        <w:rPr>
          <w:lang w:val="mk-MK"/>
        </w:rPr>
        <w:t xml:space="preserve">За надморска височина од </w:t>
      </w:r>
      <m:oMath>
        <m:r>
          <w:rPr>
            <w:rFonts w:ascii="Cambria Math" w:eastAsiaTheme="minorEastAsia" w:hAnsi="Cambria Math"/>
            <w:lang w:val="mk-MK"/>
          </w:rPr>
          <m:t>91 [km]</m:t>
        </m:r>
      </m:oMath>
      <w:r>
        <w:rPr>
          <w:rFonts w:eastAsiaTheme="minorEastAsia"/>
          <w:iCs/>
          <w:lang w:val="mk-MK"/>
        </w:rPr>
        <w:t xml:space="preserve"> до </w:t>
      </w:r>
      <m:oMath>
        <m:r>
          <w:rPr>
            <w:rFonts w:ascii="Cambria Math" w:eastAsiaTheme="minorEastAsia" w:hAnsi="Cambria Math"/>
            <w:lang w:val="mk-MK"/>
          </w:rPr>
          <m:t>110 [km]</m:t>
        </m:r>
      </m:oMath>
      <w:r>
        <w:rPr>
          <w:rFonts w:eastAsiaTheme="minorEastAsia"/>
          <w:iCs/>
          <w:lang w:val="mk-MK"/>
        </w:rPr>
        <w:t xml:space="preserve">, температурата има вредност приближна на </w:t>
      </w:r>
      <w:proofErr w:type="spellStart"/>
      <w:r>
        <w:rPr>
          <w:rFonts w:eastAsiaTheme="minorEastAsia"/>
          <w:iCs/>
          <w:lang w:val="mk-MK"/>
        </w:rPr>
        <w:t>елипсоидната</w:t>
      </w:r>
      <w:proofErr w:type="spellEnd"/>
      <w:r>
        <w:rPr>
          <w:rFonts w:eastAsiaTheme="minorEastAsia"/>
          <w:iCs/>
          <w:lang w:val="mk-MK"/>
        </w:rPr>
        <w:t xml:space="preserve"> крива пресметана според равенката подолу, каде секоја од вредностите е дефинирана како константа</w:t>
      </w:r>
    </w:p>
    <w:p w14:paraId="0DD47708" w14:textId="77777777" w:rsidR="007A4DD9" w:rsidRPr="007A4DD9" w:rsidRDefault="007A4DD9" w:rsidP="007A4DD9">
      <w:pPr>
        <w:pStyle w:val="ListParagraph"/>
        <w:ind w:left="1440"/>
        <w:jc w:val="both"/>
        <w:rPr>
          <w:lang w:val="mk-MK"/>
        </w:rPr>
      </w:pPr>
    </w:p>
    <w:p w14:paraId="3D5203DC" w14:textId="53C3348B" w:rsidR="007A4DD9" w:rsidRPr="007A4DD9" w:rsidRDefault="007A4DD9" w:rsidP="007A4DD9">
      <w:pPr>
        <w:pStyle w:val="ListParagraph"/>
        <w:ind w:left="1440"/>
        <w:jc w:val="both"/>
        <w:rPr>
          <w:rFonts w:eastAsiaTheme="minorEastAsia"/>
          <w:iCs/>
          <w:lang w:val="mk-MK"/>
        </w:rPr>
      </w:pPr>
      <m:oMathPara>
        <m:oMath>
          <m:r>
            <w:rPr>
              <w:rFonts w:ascii="Cambria Math" w:eastAsiaTheme="minorEastAsia" w:hAnsi="Cambria Math"/>
            </w:rPr>
            <m:t>T=263.1905-76.3232</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h-91</m:t>
                              </m:r>
                            </m:num>
                            <m:den>
                              <m:r>
                                <w:rPr>
                                  <w:rFonts w:ascii="Cambria Math" w:eastAsiaTheme="minorEastAsia" w:hAnsi="Cambria Math"/>
                                </w:rPr>
                                <m:t>-19.9429</m:t>
                              </m:r>
                            </m:den>
                          </m:f>
                        </m:e>
                      </m:d>
                    </m:e>
                    <m:sup>
                      <m:r>
                        <w:rPr>
                          <w:rFonts w:ascii="Cambria Math" w:eastAsiaTheme="minorEastAsia" w:hAnsi="Cambria Math"/>
                        </w:rPr>
                        <m:t>2</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lang w:val="mk-MK"/>
            </w:rPr>
            <m:t>[K]</m:t>
          </m:r>
        </m:oMath>
      </m:oMathPara>
    </w:p>
    <w:p w14:paraId="02C39F9A" w14:textId="77777777" w:rsidR="007A4DD9" w:rsidRPr="007A4DD9" w:rsidRDefault="007A4DD9" w:rsidP="007A4DD9">
      <w:pPr>
        <w:pStyle w:val="ListParagraph"/>
        <w:ind w:left="1440"/>
        <w:jc w:val="both"/>
        <w:rPr>
          <w:rFonts w:eastAsiaTheme="minorEastAsia"/>
          <w:iCs/>
          <w:lang w:val="mk-MK"/>
        </w:rPr>
      </w:pPr>
    </w:p>
    <w:p w14:paraId="04E59132" w14:textId="1BD37CBA" w:rsidR="007A4DD9" w:rsidRDefault="003F7D5D" w:rsidP="003F7D5D">
      <w:pPr>
        <w:jc w:val="both"/>
        <w:rPr>
          <w:iCs/>
          <w:lang w:val="mk-MK"/>
        </w:rPr>
      </w:pPr>
      <w:r>
        <w:rPr>
          <w:rFonts w:eastAsiaTheme="minorEastAsia"/>
          <w:iCs/>
          <w:lang w:val="mk-MK"/>
        </w:rPr>
        <w:tab/>
        <w:t xml:space="preserve">Целосниот опис и дефинирање на моделот на  температурата не е цел на овој труд, но затоа може да се најде во </w:t>
      </w:r>
      <w:r>
        <w:rPr>
          <w:iCs/>
          <w:lang w:val="mk-MK"/>
        </w:rPr>
        <w:t xml:space="preserve">моделот </w:t>
      </w:r>
      <w:r>
        <w:rPr>
          <w:i/>
          <w:lang w:val="mk-MK"/>
        </w:rPr>
        <w:t>„Стандардна Атмосфера 1976“ (</w:t>
      </w:r>
      <w:r w:rsidRPr="00AF56C8">
        <w:rPr>
          <w:i/>
          <w:lang w:val="mk-MK"/>
        </w:rPr>
        <w:t xml:space="preserve">U.S. </w:t>
      </w:r>
      <w:proofErr w:type="spellStart"/>
      <w:r w:rsidRPr="00AF56C8">
        <w:rPr>
          <w:i/>
          <w:lang w:val="mk-MK"/>
        </w:rPr>
        <w:t>Standar</w:t>
      </w:r>
      <w:proofErr w:type="spellEnd"/>
      <w:r w:rsidRPr="00AF56C8">
        <w:rPr>
          <w:i/>
          <w:lang w:val="mk-MK"/>
        </w:rPr>
        <w:t xml:space="preserve"> </w:t>
      </w:r>
      <w:proofErr w:type="spellStart"/>
      <w:r w:rsidRPr="00AF56C8">
        <w:rPr>
          <w:i/>
          <w:lang w:val="mk-MK"/>
        </w:rPr>
        <w:t>Atmosphere</w:t>
      </w:r>
      <w:proofErr w:type="spellEnd"/>
      <w:r w:rsidRPr="00AF56C8">
        <w:rPr>
          <w:i/>
          <w:lang w:val="mk-MK"/>
        </w:rPr>
        <w:t xml:space="preserve"> 1976)</w:t>
      </w:r>
      <w:r>
        <w:rPr>
          <w:iCs/>
          <w:lang w:val="mk-MK"/>
        </w:rPr>
        <w:t>.</w:t>
      </w:r>
    </w:p>
    <w:p w14:paraId="1B64A02C" w14:textId="4DB08F63" w:rsidR="00C02FA9" w:rsidRDefault="00C02FA9" w:rsidP="003F7D5D">
      <w:pPr>
        <w:jc w:val="both"/>
        <w:rPr>
          <w:iCs/>
          <w:lang w:val="mk-MK"/>
        </w:rPr>
      </w:pPr>
    </w:p>
    <w:p w14:paraId="0979B4B7" w14:textId="1D168B9A" w:rsidR="00064E89" w:rsidRDefault="00064E89" w:rsidP="003F7D5D">
      <w:pPr>
        <w:jc w:val="both"/>
        <w:rPr>
          <w:iCs/>
          <w:lang w:val="mk-MK"/>
        </w:rPr>
      </w:pPr>
    </w:p>
    <w:p w14:paraId="04F6527D" w14:textId="77777777" w:rsidR="00064E89" w:rsidRDefault="00064E89" w:rsidP="003F7D5D">
      <w:pPr>
        <w:jc w:val="both"/>
        <w:rPr>
          <w:iCs/>
          <w:lang w:val="mk-MK"/>
        </w:rPr>
      </w:pPr>
    </w:p>
    <w:p w14:paraId="0E0C2C12" w14:textId="77777777" w:rsidR="00064E89" w:rsidRDefault="00C02FA9" w:rsidP="003F7D5D">
      <w:pPr>
        <w:jc w:val="both"/>
        <w:rPr>
          <w:iCs/>
          <w:lang w:val="mk-MK"/>
        </w:rPr>
      </w:pPr>
      <w:r>
        <w:rPr>
          <w:iCs/>
          <w:lang w:val="mk-MK"/>
        </w:rPr>
        <w:tab/>
      </w:r>
    </w:p>
    <w:p w14:paraId="12667306" w14:textId="55D92211" w:rsidR="00064E89" w:rsidRDefault="00064E89" w:rsidP="003F7D5D">
      <w:pPr>
        <w:jc w:val="both"/>
        <w:rPr>
          <w:iCs/>
          <w:lang w:val="mk-MK"/>
        </w:rPr>
      </w:pPr>
      <w:r>
        <w:rPr>
          <w:iCs/>
          <w:lang w:val="mk-MK"/>
        </w:rPr>
        <w:lastRenderedPageBreak/>
        <w:tab/>
      </w:r>
    </w:p>
    <w:p w14:paraId="05FCB7A0" w14:textId="1D766E77" w:rsidR="00064E89" w:rsidRDefault="00064E89" w:rsidP="003F7D5D">
      <w:pPr>
        <w:jc w:val="both"/>
        <w:rPr>
          <w:iCs/>
          <w:lang w:val="mk-MK"/>
        </w:rPr>
      </w:pPr>
      <w:r>
        <w:rPr>
          <w:iCs/>
          <w:lang w:val="mk-MK"/>
        </w:rPr>
        <w:tab/>
        <w:t>Густината на воздухот во зависност од надморската висина, се пресметува преку притисокот и температурата за одредената висина</w:t>
      </w:r>
    </w:p>
    <w:p w14:paraId="63789C9A" w14:textId="36DDD2C7" w:rsidR="00064E89" w:rsidRPr="00064E89" w:rsidRDefault="00064E89" w:rsidP="003F7D5D">
      <w:pPr>
        <w:jc w:val="both"/>
        <w:rPr>
          <w:iCs/>
          <w:lang w:val="mk-MK"/>
        </w:rPr>
      </w:pPr>
      <m:oMathPara>
        <m:oMath>
          <m:r>
            <w:rPr>
              <w:rFonts w:ascii="Cambria Math" w:eastAsiaTheme="minorEastAsia" w:hAnsi="Cambria Math"/>
            </w:rPr>
            <m:t>ρ=</m:t>
          </m:r>
          <m:f>
            <m:fPr>
              <m:ctrlPr>
                <w:rPr>
                  <w:rFonts w:ascii="Cambria Math" w:eastAsiaTheme="minorEastAsia" w:hAnsi="Cambria Math"/>
                  <w:i/>
                  <w:iCs/>
                </w:rPr>
              </m:ctrlPr>
            </m:fPr>
            <m:num>
              <m:r>
                <w:rPr>
                  <w:rFonts w:ascii="Cambria Math" w:eastAsiaTheme="minorEastAsia" w:hAnsi="Cambria Math"/>
                </w:rPr>
                <m:t>pM</m:t>
              </m:r>
            </m:num>
            <m:den>
              <m:r>
                <w:rPr>
                  <w:rFonts w:ascii="Cambria Math" w:eastAsiaTheme="minorEastAsia" w:hAnsi="Cambria Math"/>
                </w:rPr>
                <m:t>RT</m:t>
              </m:r>
            </m:den>
          </m:f>
        </m:oMath>
      </m:oMathPara>
    </w:p>
    <w:p w14:paraId="7D557DA7" w14:textId="31D44CCE" w:rsidR="00C02FA9" w:rsidRDefault="00064E89" w:rsidP="00064E89">
      <w:pPr>
        <w:ind w:firstLine="720"/>
        <w:jc w:val="both"/>
        <w:rPr>
          <w:rFonts w:eastAsiaTheme="minorEastAsia"/>
          <w:iCs/>
          <w:lang w:val="mk-MK"/>
        </w:rPr>
      </w:pPr>
      <w:r>
        <w:rPr>
          <w:iCs/>
          <w:lang w:val="mk-MK"/>
        </w:rPr>
        <w:t>Зависноста на густината од надморската висина</w:t>
      </w:r>
      <w:r w:rsidR="00A76184">
        <w:rPr>
          <w:iCs/>
          <w:lang w:val="mk-MK"/>
        </w:rPr>
        <w:t>, со</w:t>
      </w:r>
      <w:r w:rsidR="00C02FA9">
        <w:rPr>
          <w:iCs/>
          <w:lang w:val="mk-MK"/>
        </w:rPr>
        <w:t xml:space="preserve"> </w:t>
      </w:r>
      <w:proofErr w:type="spellStart"/>
      <w:r w:rsidR="00C02FA9">
        <w:rPr>
          <w:iCs/>
          <w:lang w:val="mk-MK"/>
        </w:rPr>
        <w:t>генерализирана</w:t>
      </w:r>
      <w:proofErr w:type="spellEnd"/>
      <w:r w:rsidR="00C02FA9">
        <w:rPr>
          <w:iCs/>
          <w:lang w:val="mk-MK"/>
        </w:rPr>
        <w:t xml:space="preserve"> вредност на </w:t>
      </w:r>
      <w:r w:rsidR="00A76184">
        <w:rPr>
          <w:iCs/>
          <w:lang w:val="mk-MK"/>
        </w:rPr>
        <w:t>з</w:t>
      </w:r>
      <w:r w:rsidR="00C02FA9">
        <w:rPr>
          <w:iCs/>
          <w:lang w:val="mk-MK"/>
        </w:rPr>
        <w:t xml:space="preserve">емјиното забрзување </w:t>
      </w:r>
      <m:oMath>
        <m:r>
          <m:rPr>
            <m:sty m:val="p"/>
          </m:rPr>
          <w:rPr>
            <w:rFonts w:ascii="Cambria Math" w:hAnsi="Cambria Math"/>
            <w:lang w:val="mk-MK"/>
          </w:rPr>
          <m:t>g</m:t>
        </m:r>
        <m:r>
          <w:rPr>
            <w:rFonts w:ascii="Cambria Math" w:hAnsi="Cambria Math"/>
            <w:lang w:val="mk-MK"/>
          </w:rPr>
          <m:t xml:space="preserve">=9.80665 </m:t>
        </m:r>
        <m:d>
          <m:dPr>
            <m:begChr m:val="["/>
            <m:endChr m:val="]"/>
            <m:ctrlPr>
              <w:rPr>
                <w:rFonts w:ascii="Cambria Math" w:hAnsi="Cambria Math"/>
                <w:i/>
                <w:iCs/>
                <w:lang w:val="mk-MK"/>
              </w:rPr>
            </m:ctrlPr>
          </m:dPr>
          <m:e>
            <m:r>
              <w:rPr>
                <w:rFonts w:ascii="Cambria Math" w:hAnsi="Cambria Math"/>
                <w:lang w:val="mk-MK"/>
              </w:rPr>
              <m:t>m</m:t>
            </m:r>
            <m:sSup>
              <m:sSupPr>
                <m:ctrlPr>
                  <w:rPr>
                    <w:rFonts w:ascii="Cambria Math" w:hAnsi="Cambria Math"/>
                    <w:i/>
                    <w:iCs/>
                    <w:lang w:val="mk-MK"/>
                  </w:rPr>
                </m:ctrlPr>
              </m:sSupPr>
              <m:e>
                <m:r>
                  <w:rPr>
                    <w:rFonts w:ascii="Cambria Math" w:hAnsi="Cambria Math"/>
                    <w:lang w:val="mk-MK"/>
                  </w:rPr>
                  <m:t>s</m:t>
                </m:r>
              </m:e>
              <m:sup>
                <m:r>
                  <w:rPr>
                    <w:rFonts w:ascii="Cambria Math" w:hAnsi="Cambria Math"/>
                    <w:lang w:val="mk-MK"/>
                  </w:rPr>
                  <m:t>-2</m:t>
                </m:r>
              </m:sup>
            </m:sSup>
          </m:e>
        </m:d>
      </m:oMath>
      <w:r w:rsidR="00A76184">
        <w:rPr>
          <w:rFonts w:eastAsiaTheme="minorEastAsia"/>
          <w:iCs/>
          <w:lang w:val="mk-MK"/>
        </w:rPr>
        <w:t xml:space="preserve">, е прикажана подолу. </w:t>
      </w:r>
    </w:p>
    <w:p w14:paraId="38934C35" w14:textId="5D0899F2" w:rsidR="00A76184" w:rsidRDefault="00A76184" w:rsidP="00064E89">
      <w:pPr>
        <w:ind w:firstLine="720"/>
        <w:jc w:val="both"/>
        <w:rPr>
          <w:rFonts w:eastAsiaTheme="minorEastAsia"/>
          <w:iCs/>
          <w:lang w:val="mk-MK"/>
        </w:rPr>
      </w:pPr>
      <w:r>
        <w:rPr>
          <w:rFonts w:eastAsiaTheme="minorEastAsia"/>
          <w:iCs/>
          <w:lang w:val="mk-MK"/>
        </w:rPr>
        <w:t xml:space="preserve">Со дефинирање на густината на воздухот, аеродинамичките сили односно силите кои што се јавуваат како резултат на движењето на леталото низ воздухот, можеме да ги разгледаме. </w:t>
      </w:r>
      <w:r w:rsidR="009B38EB">
        <w:rPr>
          <w:rFonts w:eastAsiaTheme="minorEastAsia"/>
          <w:iCs/>
          <w:lang w:val="mk-MK"/>
        </w:rPr>
        <w:t>Постојат две аеродинамички сили</w:t>
      </w:r>
      <w:r w:rsidR="006936BB">
        <w:rPr>
          <w:rFonts w:eastAsiaTheme="minorEastAsia"/>
          <w:iCs/>
          <w:lang w:val="mk-MK"/>
        </w:rPr>
        <w:t>: сила на подигање и сила на отпор. Силата на подигање</w:t>
      </w:r>
      <w:r w:rsidR="00D85E8F">
        <w:rPr>
          <w:rFonts w:eastAsiaTheme="minorEastAsia"/>
          <w:iCs/>
          <w:lang w:val="mk-MK"/>
        </w:rPr>
        <w:t xml:space="preserve"> </w:t>
      </w:r>
      <m:oMath>
        <m:r>
          <w:rPr>
            <w:rFonts w:ascii="Cambria Math" w:eastAsiaTheme="minorEastAsia" w:hAnsi="Cambria Math"/>
            <w:lang w:val="mk-MK"/>
          </w:rPr>
          <m:t>L</m:t>
        </m:r>
      </m:oMath>
      <w:r w:rsidR="006936BB">
        <w:rPr>
          <w:rFonts w:eastAsiaTheme="minorEastAsia"/>
          <w:iCs/>
          <w:lang w:val="mk-MK"/>
        </w:rPr>
        <w:t xml:space="preserve"> дејствува нагоре, нормално на насоката на движење. Силата на отпорот</w:t>
      </w:r>
      <w:r w:rsidR="00D85E8F" w:rsidRPr="00D85E8F">
        <w:rPr>
          <w:rFonts w:eastAsiaTheme="minorEastAsia"/>
          <w:iCs/>
          <w:lang w:val="mk-MK"/>
        </w:rPr>
        <w:t xml:space="preserve"> </w:t>
      </w:r>
      <m:oMath>
        <m:r>
          <w:rPr>
            <w:rFonts w:ascii="Cambria Math" w:eastAsiaTheme="minorEastAsia" w:hAnsi="Cambria Math"/>
            <w:lang w:val="mk-MK"/>
          </w:rPr>
          <m:t>D</m:t>
        </m:r>
      </m:oMath>
      <w:r w:rsidR="006936BB">
        <w:rPr>
          <w:rFonts w:eastAsiaTheme="minorEastAsia"/>
          <w:iCs/>
          <w:lang w:val="mk-MK"/>
        </w:rPr>
        <w:t xml:space="preserve"> дејств</w:t>
      </w:r>
      <w:r w:rsidR="00D85E8F">
        <w:rPr>
          <w:rFonts w:eastAsiaTheme="minorEastAsia"/>
          <w:iCs/>
          <w:lang w:val="mk-MK"/>
        </w:rPr>
        <w:t>ува</w:t>
      </w:r>
      <w:r w:rsidR="006936BB">
        <w:rPr>
          <w:rFonts w:eastAsiaTheme="minorEastAsia"/>
          <w:iCs/>
          <w:lang w:val="mk-MK"/>
        </w:rPr>
        <w:t xml:space="preserve"> назад, спротивно на насоката на движење. Но кога се работи со тела кои што се симетрични по главната оска на ротација, може да се имплементираат други сили </w:t>
      </w:r>
      <w:r w:rsidR="007B108C">
        <w:rPr>
          <w:rFonts w:eastAsiaTheme="minorEastAsia"/>
          <w:iCs/>
          <w:lang w:val="mk-MK"/>
        </w:rPr>
        <w:t xml:space="preserve">со кои што пресметките ќе бидат полесни. Тие сили се нормалната и </w:t>
      </w:r>
      <w:proofErr w:type="spellStart"/>
      <w:r w:rsidR="007B108C">
        <w:rPr>
          <w:rFonts w:eastAsiaTheme="minorEastAsia"/>
          <w:iCs/>
          <w:lang w:val="mk-MK"/>
        </w:rPr>
        <w:t>аксиалната</w:t>
      </w:r>
      <w:proofErr w:type="spellEnd"/>
      <w:r w:rsidR="007B108C">
        <w:rPr>
          <w:rFonts w:eastAsiaTheme="minorEastAsia"/>
          <w:iCs/>
          <w:lang w:val="mk-MK"/>
        </w:rPr>
        <w:t xml:space="preserve"> и се дефинирани во референтниот систем на телото. Нормалната сила </w:t>
      </w:r>
      <m:oMath>
        <m:r>
          <w:rPr>
            <w:rFonts w:ascii="Cambria Math" w:eastAsiaTheme="minorEastAsia" w:hAnsi="Cambria Math"/>
            <w:lang w:val="mk-MK"/>
          </w:rPr>
          <m:t>N</m:t>
        </m:r>
      </m:oMath>
      <w:r w:rsidR="007B108C">
        <w:rPr>
          <w:rFonts w:eastAsiaTheme="minorEastAsia"/>
          <w:iCs/>
          <w:lang w:val="mk-MK"/>
        </w:rPr>
        <w:t xml:space="preserve"> дејствува нагоре, нормално на оската на телото </w:t>
      </w:r>
      <m:oMath>
        <m:sSub>
          <m:sSubPr>
            <m:ctrlPr>
              <w:rPr>
                <w:rFonts w:ascii="Cambria Math" w:eastAsiaTheme="minorEastAsia" w:hAnsi="Cambria Math"/>
                <w:i/>
                <w:iCs/>
                <w:lang w:val="mk-MK"/>
              </w:rPr>
            </m:ctrlPr>
          </m:sSubPr>
          <m:e>
            <m:acc>
              <m:accPr>
                <m:ctrlPr>
                  <w:rPr>
                    <w:rFonts w:ascii="Cambria Math" w:eastAsiaTheme="minorEastAsia" w:hAnsi="Cambria Math"/>
                    <w:i/>
                    <w:iCs/>
                    <w:lang w:val="mk-MK"/>
                  </w:rPr>
                </m:ctrlPr>
              </m:accPr>
              <m:e>
                <m:r>
                  <w:rPr>
                    <w:rFonts w:ascii="Cambria Math" w:eastAsiaTheme="minorEastAsia" w:hAnsi="Cambria Math"/>
                    <w:lang w:val="mk-MK"/>
                  </w:rPr>
                  <m:t>i</m:t>
                </m:r>
              </m:e>
            </m:acc>
          </m:e>
          <m:sub>
            <m:r>
              <w:rPr>
                <w:rFonts w:ascii="Cambria Math" w:eastAsiaTheme="minorEastAsia" w:hAnsi="Cambria Math"/>
                <w:lang w:val="mk-MK"/>
              </w:rPr>
              <m:t>b</m:t>
            </m:r>
          </m:sub>
        </m:sSub>
      </m:oMath>
      <w:r w:rsidR="007B108C">
        <w:rPr>
          <w:rFonts w:eastAsiaTheme="minorEastAsia"/>
          <w:iCs/>
          <w:lang w:val="mk-MK"/>
        </w:rPr>
        <w:t xml:space="preserve">. </w:t>
      </w:r>
      <w:proofErr w:type="spellStart"/>
      <w:r w:rsidR="007B108C">
        <w:rPr>
          <w:rFonts w:eastAsiaTheme="minorEastAsia"/>
          <w:iCs/>
          <w:lang w:val="mk-MK"/>
        </w:rPr>
        <w:t>Аксиалната</w:t>
      </w:r>
      <w:proofErr w:type="spellEnd"/>
      <w:r w:rsidR="007B108C">
        <w:rPr>
          <w:rFonts w:eastAsiaTheme="minorEastAsia"/>
          <w:iCs/>
          <w:lang w:val="mk-MK"/>
        </w:rPr>
        <w:t xml:space="preserve"> оска </w:t>
      </w:r>
      <m:oMath>
        <m:r>
          <w:rPr>
            <w:rFonts w:ascii="Cambria Math" w:eastAsiaTheme="minorEastAsia" w:hAnsi="Cambria Math"/>
            <w:lang w:val="mk-MK"/>
          </w:rPr>
          <m:t>A</m:t>
        </m:r>
      </m:oMath>
      <w:r w:rsidR="007B108C">
        <w:rPr>
          <w:rFonts w:eastAsiaTheme="minorEastAsia"/>
          <w:iCs/>
          <w:lang w:val="mk-MK"/>
        </w:rPr>
        <w:t xml:space="preserve"> има насока назад, паралелна на оската на телото </w:t>
      </w:r>
      <m:oMath>
        <m:sSub>
          <m:sSubPr>
            <m:ctrlPr>
              <w:rPr>
                <w:rFonts w:ascii="Cambria Math" w:eastAsiaTheme="minorEastAsia" w:hAnsi="Cambria Math"/>
                <w:i/>
                <w:iCs/>
                <w:lang w:val="mk-MK"/>
              </w:rPr>
            </m:ctrlPr>
          </m:sSubPr>
          <m:e>
            <m:acc>
              <m:accPr>
                <m:ctrlPr>
                  <w:rPr>
                    <w:rFonts w:ascii="Cambria Math" w:eastAsiaTheme="minorEastAsia" w:hAnsi="Cambria Math"/>
                    <w:i/>
                    <w:iCs/>
                    <w:lang w:val="mk-MK"/>
                  </w:rPr>
                </m:ctrlPr>
              </m:accPr>
              <m:e>
                <m:r>
                  <w:rPr>
                    <w:rFonts w:ascii="Cambria Math" w:eastAsiaTheme="minorEastAsia" w:hAnsi="Cambria Math"/>
                    <w:lang w:val="mk-MK"/>
                  </w:rPr>
                  <m:t>i</m:t>
                </m:r>
              </m:e>
            </m:acc>
          </m:e>
          <m:sub>
            <m:r>
              <w:rPr>
                <w:rFonts w:ascii="Cambria Math" w:eastAsiaTheme="minorEastAsia" w:hAnsi="Cambria Math"/>
                <w:lang w:val="mk-MK"/>
              </w:rPr>
              <m:t>b</m:t>
            </m:r>
          </m:sub>
        </m:sSub>
      </m:oMath>
      <w:r w:rsidR="007B108C">
        <w:rPr>
          <w:rFonts w:eastAsiaTheme="minorEastAsia"/>
          <w:iCs/>
          <w:lang w:val="mk-MK"/>
        </w:rPr>
        <w:t xml:space="preserve">. </w:t>
      </w:r>
      <w:r w:rsidR="008734B6">
        <w:rPr>
          <w:rFonts w:eastAsiaTheme="minorEastAsia"/>
          <w:iCs/>
          <w:lang w:val="mk-MK"/>
        </w:rPr>
        <w:t xml:space="preserve">Овде се јавува уште една сила, странична сила </w:t>
      </w:r>
      <m:oMath>
        <m:r>
          <w:rPr>
            <w:rFonts w:ascii="Cambria Math" w:eastAsiaTheme="minorEastAsia" w:hAnsi="Cambria Math"/>
            <w:lang w:val="mk-MK"/>
          </w:rPr>
          <m:t>S</m:t>
        </m:r>
      </m:oMath>
      <w:r w:rsidR="008734B6">
        <w:rPr>
          <w:rFonts w:eastAsiaTheme="minorEastAsia"/>
          <w:iCs/>
          <w:lang w:val="mk-MK"/>
        </w:rPr>
        <w:t>, која што е нормална на претходните две, но таа не се менува во текот на летот.</w:t>
      </w:r>
    </w:p>
    <w:p w14:paraId="6B8FA841" w14:textId="301B1B70" w:rsidR="008734B6" w:rsidRDefault="008734B6" w:rsidP="00064E89">
      <w:pPr>
        <w:ind w:firstLine="720"/>
        <w:jc w:val="both"/>
        <w:rPr>
          <w:rFonts w:eastAsiaTheme="minorEastAsia"/>
          <w:iCs/>
          <w:lang w:val="mk-MK"/>
        </w:rPr>
      </w:pPr>
      <w:r>
        <w:rPr>
          <w:rFonts w:eastAsiaTheme="minorEastAsia"/>
          <w:iCs/>
          <w:lang w:val="mk-MK"/>
        </w:rPr>
        <w:t xml:space="preserve">Односот помеѓу двата сета на сили </w:t>
      </w:r>
      <w:r w:rsidR="00811CBF">
        <w:rPr>
          <w:rFonts w:eastAsiaTheme="minorEastAsia"/>
          <w:iCs/>
          <w:lang w:val="mk-MK"/>
        </w:rPr>
        <w:t xml:space="preserve">се наоѓа со помош на два агли. </w:t>
      </w:r>
      <w:r w:rsidR="008E4B9F">
        <w:rPr>
          <w:rFonts w:eastAsiaTheme="minorEastAsia"/>
          <w:iCs/>
          <w:lang w:val="mk-MK"/>
        </w:rPr>
        <w:t>А</w:t>
      </w:r>
      <w:r w:rsidR="00811CBF">
        <w:rPr>
          <w:rFonts w:eastAsiaTheme="minorEastAsia"/>
          <w:iCs/>
          <w:lang w:val="mk-MK"/>
        </w:rPr>
        <w:t>гол</w:t>
      </w:r>
      <w:r w:rsidR="008E4B9F">
        <w:rPr>
          <w:rFonts w:eastAsiaTheme="minorEastAsia"/>
          <w:iCs/>
          <w:lang w:val="mk-MK"/>
        </w:rPr>
        <w:t>от</w:t>
      </w:r>
      <w:r w:rsidR="00811CBF">
        <w:rPr>
          <w:rFonts w:eastAsiaTheme="minorEastAsia"/>
          <w:iCs/>
          <w:lang w:val="mk-MK"/>
        </w:rPr>
        <w:t xml:space="preserve"> на напад </w:t>
      </w:r>
      <m:oMath>
        <m:r>
          <w:rPr>
            <w:rFonts w:ascii="Cambria Math" w:eastAsiaTheme="minorEastAsia" w:hAnsi="Cambria Math"/>
            <w:lang w:val="mk-MK"/>
          </w:rPr>
          <m:t>α</m:t>
        </m:r>
      </m:oMath>
      <w:r w:rsidR="008E4B9F">
        <w:rPr>
          <w:rFonts w:eastAsiaTheme="minorEastAsia"/>
          <w:iCs/>
          <w:lang w:val="mk-MK"/>
        </w:rPr>
        <w:t xml:space="preserve"> е аголот помеѓу </w:t>
      </w:r>
      <w:proofErr w:type="spellStart"/>
      <w:r w:rsidR="008E4B9F">
        <w:rPr>
          <w:rFonts w:eastAsiaTheme="minorEastAsia"/>
          <w:iCs/>
          <w:lang w:val="mk-MK"/>
        </w:rPr>
        <w:t>векторот</w:t>
      </w:r>
      <w:proofErr w:type="spellEnd"/>
      <w:r w:rsidR="008E4B9F">
        <w:rPr>
          <w:rFonts w:eastAsiaTheme="minorEastAsia"/>
          <w:iCs/>
          <w:lang w:val="mk-MK"/>
        </w:rPr>
        <w:t xml:space="preserve"> на релативната брзина на возду</w:t>
      </w:r>
      <w:r w:rsidR="00733DA5">
        <w:rPr>
          <w:rFonts w:eastAsiaTheme="minorEastAsia"/>
          <w:iCs/>
          <w:lang w:val="mk-MK"/>
        </w:rPr>
        <w:t>шната маса</w:t>
      </w:r>
      <w:r w:rsidR="008E4B9F">
        <w:rPr>
          <w:rFonts w:eastAsiaTheme="minorEastAsia"/>
          <w:iCs/>
          <w:lang w:val="mk-MK"/>
        </w:rPr>
        <w:t xml:space="preserve"> и главната оска на телото </w:t>
      </w:r>
      <m:oMath>
        <m:sSub>
          <m:sSubPr>
            <m:ctrlPr>
              <w:rPr>
                <w:rFonts w:ascii="Cambria Math" w:eastAsiaTheme="minorEastAsia" w:hAnsi="Cambria Math"/>
                <w:i/>
                <w:iCs/>
                <w:lang w:val="mk-MK"/>
              </w:rPr>
            </m:ctrlPr>
          </m:sSubPr>
          <m:e>
            <m:acc>
              <m:accPr>
                <m:ctrlPr>
                  <w:rPr>
                    <w:rFonts w:ascii="Cambria Math" w:eastAsiaTheme="minorEastAsia" w:hAnsi="Cambria Math"/>
                    <w:i/>
                    <w:iCs/>
                    <w:lang w:val="mk-MK"/>
                  </w:rPr>
                </m:ctrlPr>
              </m:accPr>
              <m:e>
                <m:r>
                  <w:rPr>
                    <w:rFonts w:ascii="Cambria Math" w:eastAsiaTheme="minorEastAsia" w:hAnsi="Cambria Math"/>
                    <w:lang w:val="mk-MK"/>
                  </w:rPr>
                  <m:t>i</m:t>
                </m:r>
              </m:e>
            </m:acc>
          </m:e>
          <m:sub>
            <m:r>
              <w:rPr>
                <w:rFonts w:ascii="Cambria Math" w:eastAsiaTheme="minorEastAsia" w:hAnsi="Cambria Math"/>
                <w:lang w:val="mk-MK"/>
              </w:rPr>
              <m:t>b</m:t>
            </m:r>
          </m:sub>
        </m:sSub>
      </m:oMath>
      <w:r w:rsidR="008E4B9F">
        <w:rPr>
          <w:rFonts w:eastAsiaTheme="minorEastAsia"/>
          <w:iCs/>
          <w:lang w:val="mk-MK"/>
        </w:rPr>
        <w:t>. Вториот е агол</w:t>
      </w:r>
      <w:r w:rsidR="008E4B9F" w:rsidRPr="00001EE6">
        <w:rPr>
          <w:rFonts w:eastAsiaTheme="minorEastAsia"/>
          <w:iCs/>
          <w:lang w:val="mk-MK"/>
        </w:rPr>
        <w:t xml:space="preserve"> </w:t>
      </w:r>
      <w:r w:rsidR="008E4B9F">
        <w:rPr>
          <w:rFonts w:eastAsiaTheme="minorEastAsia"/>
          <w:iCs/>
          <w:lang w:val="mk-MK"/>
        </w:rPr>
        <w:t xml:space="preserve">на дејство од страна </w:t>
      </w:r>
      <m:oMath>
        <m:r>
          <w:rPr>
            <w:rFonts w:ascii="Cambria Math" w:eastAsiaTheme="minorEastAsia" w:hAnsi="Cambria Math"/>
            <w:lang w:val="mk-MK"/>
          </w:rPr>
          <m:t>β</m:t>
        </m:r>
      </m:oMath>
      <w:r w:rsidR="00001EE6">
        <w:rPr>
          <w:rFonts w:eastAsiaTheme="minorEastAsia"/>
          <w:iCs/>
          <w:lang w:val="mk-MK"/>
        </w:rPr>
        <w:t xml:space="preserve">, кој што ја дефинира ориентацијата на леталото во однос на </w:t>
      </w:r>
      <w:proofErr w:type="spellStart"/>
      <w:r w:rsidR="00001EE6">
        <w:rPr>
          <w:rFonts w:eastAsiaTheme="minorEastAsia"/>
          <w:iCs/>
          <w:lang w:val="mk-MK"/>
        </w:rPr>
        <w:t>векторот</w:t>
      </w:r>
      <w:proofErr w:type="spellEnd"/>
      <w:r w:rsidR="00001EE6">
        <w:rPr>
          <w:rFonts w:eastAsiaTheme="minorEastAsia"/>
          <w:iCs/>
          <w:lang w:val="mk-MK"/>
        </w:rPr>
        <w:t xml:space="preserve"> на релативната брзина на возду</w:t>
      </w:r>
      <w:r w:rsidR="00733DA5">
        <w:rPr>
          <w:rFonts w:eastAsiaTheme="minorEastAsia"/>
          <w:iCs/>
          <w:lang w:val="mk-MK"/>
        </w:rPr>
        <w:t>шната маса</w:t>
      </w:r>
      <w:r w:rsidR="00001EE6">
        <w:rPr>
          <w:rFonts w:eastAsiaTheme="minorEastAsia"/>
          <w:iCs/>
          <w:lang w:val="mk-MK"/>
        </w:rPr>
        <w:t>.</w:t>
      </w:r>
    </w:p>
    <w:p w14:paraId="28A1D7C8" w14:textId="235B6062" w:rsidR="00001EE6" w:rsidRDefault="00001EE6" w:rsidP="00064E89">
      <w:pPr>
        <w:ind w:firstLine="720"/>
        <w:jc w:val="both"/>
        <w:rPr>
          <w:rFonts w:eastAsiaTheme="minorEastAsia"/>
          <w:iCs/>
          <w:lang w:val="mk-MK"/>
        </w:rPr>
      </w:pPr>
      <w:r>
        <w:rPr>
          <w:rFonts w:eastAsiaTheme="minorEastAsia"/>
          <w:iCs/>
          <w:lang w:val="mk-MK"/>
        </w:rPr>
        <w:t xml:space="preserve">Аголот на напад </w:t>
      </w:r>
      <m:oMath>
        <m:r>
          <w:rPr>
            <w:rFonts w:ascii="Cambria Math" w:eastAsiaTheme="minorEastAsia" w:hAnsi="Cambria Math"/>
            <w:lang w:val="mk-MK"/>
          </w:rPr>
          <m:t>α</m:t>
        </m:r>
      </m:oMath>
      <w:r>
        <w:rPr>
          <w:rFonts w:eastAsiaTheme="minorEastAsia"/>
          <w:iCs/>
          <w:lang w:val="mk-MK"/>
        </w:rPr>
        <w:t xml:space="preserve"> се пресметува како</w:t>
      </w:r>
    </w:p>
    <w:p w14:paraId="038D4D7F" w14:textId="163F4651" w:rsidR="00001EE6" w:rsidRPr="00001EE6" w:rsidRDefault="00001EE6" w:rsidP="00064E89">
      <w:pPr>
        <w:ind w:firstLine="720"/>
        <w:jc w:val="both"/>
        <w:rPr>
          <w:rFonts w:eastAsiaTheme="minorEastAsia"/>
          <w:lang w:val="mk-MK"/>
        </w:rPr>
      </w:pPr>
      <m:oMathPara>
        <m:oMath>
          <m:r>
            <w:rPr>
              <w:rFonts w:ascii="Cambria Math" w:eastAsiaTheme="minorEastAsia" w:hAnsi="Cambria Math"/>
              <w:lang w:val="mk-MK"/>
            </w:rPr>
            <m:t>α=</m:t>
          </m:r>
          <m:func>
            <m:funcPr>
              <m:ctrlPr>
                <w:rPr>
                  <w:rFonts w:ascii="Cambria Math" w:eastAsiaTheme="minorEastAsia" w:hAnsi="Cambria Math"/>
                  <w:i/>
                  <w:iCs/>
                  <w:lang w:val="mk-MK"/>
                </w:rPr>
              </m:ctrlPr>
            </m:funcPr>
            <m:fName>
              <m:sSup>
                <m:sSupPr>
                  <m:ctrlPr>
                    <w:rPr>
                      <w:rFonts w:ascii="Cambria Math" w:eastAsiaTheme="minorEastAsia" w:hAnsi="Cambria Math"/>
                      <w:i/>
                      <w:iCs/>
                      <w:lang w:val="mk-MK"/>
                    </w:rPr>
                  </m:ctrlPr>
                </m:sSupPr>
                <m:e>
                  <m:r>
                    <m:rPr>
                      <m:sty m:val="p"/>
                    </m:rPr>
                    <w:rPr>
                      <w:rFonts w:ascii="Cambria Math" w:hAnsi="Cambria Math"/>
                      <w:lang w:val="mk-MK"/>
                    </w:rPr>
                    <m:t>tan</m:t>
                  </m:r>
                </m:e>
                <m:sup>
                  <m:r>
                    <w:rPr>
                      <w:rFonts w:ascii="Cambria Math" w:hAnsi="Cambria Math"/>
                      <w:lang w:val="mk-MK"/>
                    </w:rPr>
                    <m:t>-1</m:t>
                  </m:r>
                </m:sup>
              </m:sSup>
            </m:fName>
            <m:e>
              <m:d>
                <m:dPr>
                  <m:ctrlPr>
                    <w:rPr>
                      <w:rFonts w:ascii="Cambria Math" w:eastAsiaTheme="minorEastAsia" w:hAnsi="Cambria Math"/>
                      <w:i/>
                      <w:iCs/>
                      <w:lang w:val="mk-MK"/>
                    </w:rPr>
                  </m:ctrlPr>
                </m:dPr>
                <m:e>
                  <m:f>
                    <m:fPr>
                      <m:ctrlPr>
                        <w:rPr>
                          <w:rFonts w:ascii="Cambria Math" w:eastAsiaTheme="minorEastAsia" w:hAnsi="Cambria Math"/>
                          <w:i/>
                          <w:iCs/>
                          <w:lang w:val="mk-MK"/>
                        </w:rPr>
                      </m:ctrlPr>
                    </m:fPr>
                    <m:num>
                      <m:sSub>
                        <m:sSubPr>
                          <m:ctrlPr>
                            <w:rPr>
                              <w:rFonts w:ascii="Cambria Math" w:eastAsiaTheme="minorEastAsia" w:hAnsi="Cambria Math"/>
                              <w:i/>
                              <w:iCs/>
                              <w:lang w:val="mk-MK"/>
                            </w:rPr>
                          </m:ctrlPr>
                        </m:sSubPr>
                        <m:e>
                          <m:r>
                            <w:rPr>
                              <w:rFonts w:ascii="Cambria Math" w:eastAsiaTheme="minorEastAsia" w:hAnsi="Cambria Math"/>
                            </w:rPr>
                            <m:t>v</m:t>
                          </m:r>
                        </m:e>
                        <m:sub>
                          <m:sSub>
                            <m:sSubPr>
                              <m:ctrlPr>
                                <w:rPr>
                                  <w:rFonts w:ascii="Cambria Math" w:eastAsiaTheme="minorEastAsia" w:hAnsi="Cambria Math"/>
                                  <w:i/>
                                  <w:iCs/>
                                  <w:lang w:val="mk-MK"/>
                                </w:rPr>
                              </m:ctrlPr>
                            </m:sSubPr>
                            <m:e>
                              <m:r>
                                <w:rPr>
                                  <w:rFonts w:ascii="Cambria Math" w:eastAsiaTheme="minorEastAsia" w:hAnsi="Cambria Math"/>
                                  <w:lang w:val="mk-MK"/>
                                </w:rPr>
                                <m:t>air</m:t>
                              </m:r>
                            </m:e>
                            <m:sub>
                              <m:r>
                                <w:rPr>
                                  <w:rFonts w:ascii="Cambria Math" w:eastAsiaTheme="minorEastAsia" w:hAnsi="Cambria Math"/>
                                  <w:lang w:val="mk-MK"/>
                                </w:rPr>
                                <m:t>z</m:t>
                              </m:r>
                            </m:sub>
                          </m:sSub>
                        </m:sub>
                      </m:sSub>
                    </m:num>
                    <m:den>
                      <m:sSub>
                        <m:sSubPr>
                          <m:ctrlPr>
                            <w:rPr>
                              <w:rFonts w:ascii="Cambria Math" w:eastAsiaTheme="minorEastAsia" w:hAnsi="Cambria Math"/>
                              <w:i/>
                              <w:iCs/>
                              <w:lang w:val="mk-MK"/>
                            </w:rPr>
                          </m:ctrlPr>
                        </m:sSubPr>
                        <m:e>
                          <m:r>
                            <w:rPr>
                              <w:rFonts w:ascii="Cambria Math" w:eastAsiaTheme="minorEastAsia" w:hAnsi="Cambria Math"/>
                            </w:rPr>
                            <m:t>v</m:t>
                          </m:r>
                        </m:e>
                        <m:sub>
                          <m:sSub>
                            <m:sSubPr>
                              <m:ctrlPr>
                                <w:rPr>
                                  <w:rFonts w:ascii="Cambria Math" w:eastAsiaTheme="minorEastAsia" w:hAnsi="Cambria Math"/>
                                  <w:i/>
                                  <w:iCs/>
                                  <w:lang w:val="mk-MK"/>
                                </w:rPr>
                              </m:ctrlPr>
                            </m:sSubPr>
                            <m:e>
                              <m:r>
                                <w:rPr>
                                  <w:rFonts w:ascii="Cambria Math" w:eastAsiaTheme="minorEastAsia" w:hAnsi="Cambria Math"/>
                                  <w:lang w:val="mk-MK"/>
                                </w:rPr>
                                <m:t>air</m:t>
                              </m:r>
                            </m:e>
                            <m:sub>
                              <m:r>
                                <w:rPr>
                                  <w:rFonts w:ascii="Cambria Math" w:eastAsiaTheme="minorEastAsia" w:hAnsi="Cambria Math"/>
                                  <w:lang w:val="mk-MK"/>
                                </w:rPr>
                                <m:t>x</m:t>
                              </m:r>
                            </m:sub>
                          </m:sSub>
                        </m:sub>
                      </m:sSub>
                    </m:den>
                  </m:f>
                </m:e>
              </m:d>
            </m:e>
          </m:func>
        </m:oMath>
      </m:oMathPara>
    </w:p>
    <w:p w14:paraId="147947FA" w14:textId="35F2BA6B" w:rsidR="00001EE6" w:rsidRDefault="00001EE6" w:rsidP="00064E89">
      <w:pPr>
        <w:ind w:firstLine="720"/>
        <w:jc w:val="both"/>
        <w:rPr>
          <w:rFonts w:eastAsiaTheme="minorEastAsia"/>
          <w:iCs/>
          <w:lang w:val="mk-MK"/>
        </w:rPr>
      </w:pPr>
      <w:r>
        <w:rPr>
          <w:rFonts w:eastAsiaTheme="minorEastAsia"/>
          <w:lang w:val="mk-MK"/>
        </w:rPr>
        <w:t xml:space="preserve">Аголот на дејство од страна </w:t>
      </w:r>
      <m:oMath>
        <m:r>
          <w:rPr>
            <w:rFonts w:ascii="Cambria Math" w:eastAsiaTheme="minorEastAsia" w:hAnsi="Cambria Math"/>
            <w:lang w:val="mk-MK"/>
          </w:rPr>
          <m:t>β</m:t>
        </m:r>
      </m:oMath>
      <w:r>
        <w:rPr>
          <w:rFonts w:eastAsiaTheme="minorEastAsia"/>
          <w:iCs/>
          <w:lang w:val="mk-MK"/>
        </w:rPr>
        <w:t xml:space="preserve"> се пресметува како </w:t>
      </w:r>
    </w:p>
    <w:p w14:paraId="3BE669D9" w14:textId="5ED4CE62" w:rsidR="00001EE6" w:rsidRPr="00001EE6" w:rsidRDefault="00001EE6" w:rsidP="00064E89">
      <w:pPr>
        <w:ind w:firstLine="720"/>
        <w:jc w:val="both"/>
        <w:rPr>
          <w:rFonts w:eastAsiaTheme="minorEastAsia"/>
          <w:iCs/>
          <w:lang w:val="mk-MK"/>
        </w:rPr>
      </w:pPr>
      <m:oMathPara>
        <m:oMath>
          <m:r>
            <w:rPr>
              <w:rFonts w:ascii="Cambria Math" w:eastAsiaTheme="minorEastAsia" w:hAnsi="Cambria Math"/>
              <w:lang w:val="mk-MK"/>
            </w:rPr>
            <m:t>β=</m:t>
          </m:r>
          <m:func>
            <m:funcPr>
              <m:ctrlPr>
                <w:rPr>
                  <w:rFonts w:ascii="Cambria Math" w:eastAsiaTheme="minorEastAsia" w:hAnsi="Cambria Math"/>
                  <w:i/>
                  <w:iCs/>
                  <w:lang w:val="mk-MK"/>
                </w:rPr>
              </m:ctrlPr>
            </m:funcPr>
            <m:fName>
              <m:sSup>
                <m:sSupPr>
                  <m:ctrlPr>
                    <w:rPr>
                      <w:rFonts w:ascii="Cambria Math" w:eastAsiaTheme="minorEastAsia" w:hAnsi="Cambria Math"/>
                      <w:i/>
                      <w:iCs/>
                      <w:lang w:val="mk-MK"/>
                    </w:rPr>
                  </m:ctrlPr>
                </m:sSupPr>
                <m:e>
                  <m:r>
                    <m:rPr>
                      <m:sty m:val="p"/>
                    </m:rPr>
                    <w:rPr>
                      <w:rFonts w:ascii="Cambria Math" w:hAnsi="Cambria Math"/>
                      <w:lang w:val="mk-MK"/>
                    </w:rPr>
                    <m:t>tan</m:t>
                  </m:r>
                </m:e>
                <m:sup>
                  <m:r>
                    <w:rPr>
                      <w:rFonts w:ascii="Cambria Math" w:hAnsi="Cambria Math"/>
                      <w:lang w:val="mk-MK"/>
                    </w:rPr>
                    <m:t>-1</m:t>
                  </m:r>
                </m:sup>
              </m:sSup>
            </m:fName>
            <m:e>
              <m:d>
                <m:dPr>
                  <m:ctrlPr>
                    <w:rPr>
                      <w:rFonts w:ascii="Cambria Math" w:eastAsiaTheme="minorEastAsia" w:hAnsi="Cambria Math"/>
                      <w:i/>
                      <w:iCs/>
                      <w:lang w:val="mk-MK"/>
                    </w:rPr>
                  </m:ctrlPr>
                </m:dPr>
                <m:e>
                  <m:f>
                    <m:fPr>
                      <m:ctrlPr>
                        <w:rPr>
                          <w:rFonts w:ascii="Cambria Math" w:eastAsiaTheme="minorEastAsia" w:hAnsi="Cambria Math"/>
                          <w:i/>
                          <w:iCs/>
                          <w:lang w:val="mk-MK"/>
                        </w:rPr>
                      </m:ctrlPr>
                    </m:fPr>
                    <m:num>
                      <m:sSub>
                        <m:sSubPr>
                          <m:ctrlPr>
                            <w:rPr>
                              <w:rFonts w:ascii="Cambria Math" w:eastAsiaTheme="minorEastAsia" w:hAnsi="Cambria Math"/>
                              <w:i/>
                              <w:iCs/>
                              <w:lang w:val="mk-MK"/>
                            </w:rPr>
                          </m:ctrlPr>
                        </m:sSubPr>
                        <m:e>
                          <m:r>
                            <w:rPr>
                              <w:rFonts w:ascii="Cambria Math" w:eastAsiaTheme="minorEastAsia" w:hAnsi="Cambria Math"/>
                            </w:rPr>
                            <m:t>v</m:t>
                          </m:r>
                        </m:e>
                        <m:sub>
                          <m:sSub>
                            <m:sSubPr>
                              <m:ctrlPr>
                                <w:rPr>
                                  <w:rFonts w:ascii="Cambria Math" w:eastAsiaTheme="minorEastAsia" w:hAnsi="Cambria Math"/>
                                  <w:i/>
                                  <w:iCs/>
                                  <w:lang w:val="mk-MK"/>
                                </w:rPr>
                              </m:ctrlPr>
                            </m:sSubPr>
                            <m:e>
                              <m:r>
                                <w:rPr>
                                  <w:rFonts w:ascii="Cambria Math" w:eastAsiaTheme="minorEastAsia" w:hAnsi="Cambria Math"/>
                                  <w:lang w:val="mk-MK"/>
                                </w:rPr>
                                <m:t>air</m:t>
                              </m:r>
                            </m:e>
                            <m:sub>
                              <m:r>
                                <w:rPr>
                                  <w:rFonts w:ascii="Cambria Math" w:eastAsiaTheme="minorEastAsia" w:hAnsi="Cambria Math"/>
                                </w:rPr>
                                <m:t>y</m:t>
                              </m:r>
                            </m:sub>
                          </m:sSub>
                        </m:sub>
                      </m:sSub>
                    </m:num>
                    <m:den>
                      <m:sSub>
                        <m:sSubPr>
                          <m:ctrlPr>
                            <w:rPr>
                              <w:rFonts w:ascii="Cambria Math" w:eastAsiaTheme="minorEastAsia" w:hAnsi="Cambria Math"/>
                              <w:i/>
                              <w:iCs/>
                              <w:lang w:val="mk-MK"/>
                            </w:rPr>
                          </m:ctrlPr>
                        </m:sSubPr>
                        <m:e>
                          <m:r>
                            <w:rPr>
                              <w:rFonts w:ascii="Cambria Math" w:eastAsiaTheme="minorEastAsia" w:hAnsi="Cambria Math"/>
                            </w:rPr>
                            <m:t>v</m:t>
                          </m:r>
                        </m:e>
                        <m:sub>
                          <m:sSub>
                            <m:sSubPr>
                              <m:ctrlPr>
                                <w:rPr>
                                  <w:rFonts w:ascii="Cambria Math" w:eastAsiaTheme="minorEastAsia" w:hAnsi="Cambria Math"/>
                                  <w:i/>
                                  <w:iCs/>
                                  <w:lang w:val="mk-MK"/>
                                </w:rPr>
                              </m:ctrlPr>
                            </m:sSubPr>
                            <m:e>
                              <m:r>
                                <w:rPr>
                                  <w:rFonts w:ascii="Cambria Math" w:eastAsiaTheme="minorEastAsia" w:hAnsi="Cambria Math"/>
                                  <w:lang w:val="mk-MK"/>
                                </w:rPr>
                                <m:t>air</m:t>
                              </m:r>
                            </m:e>
                            <m:sub>
                              <m:r>
                                <w:rPr>
                                  <w:rFonts w:ascii="Cambria Math" w:eastAsiaTheme="minorEastAsia" w:hAnsi="Cambria Math"/>
                                  <w:lang w:val="mk-MK"/>
                                </w:rPr>
                                <m:t>x</m:t>
                              </m:r>
                            </m:sub>
                          </m:sSub>
                        </m:sub>
                      </m:sSub>
                    </m:den>
                  </m:f>
                </m:e>
              </m:d>
            </m:e>
          </m:func>
        </m:oMath>
      </m:oMathPara>
    </w:p>
    <w:p w14:paraId="24FE7EC3" w14:textId="6F25E562" w:rsidR="00001EE6" w:rsidRDefault="00733DA5" w:rsidP="00064E89">
      <w:pPr>
        <w:ind w:firstLine="720"/>
        <w:jc w:val="both"/>
        <w:rPr>
          <w:rFonts w:eastAsiaTheme="minorEastAsia"/>
          <w:iCs/>
          <w:lang w:val="mk-MK"/>
        </w:rPr>
      </w:pPr>
      <w:r>
        <w:rPr>
          <w:rFonts w:eastAsiaTheme="minorEastAsia"/>
          <w:iCs/>
          <w:lang w:val="mk-MK"/>
        </w:rPr>
        <w:t>Ако претпоставиме дека воздушната маса која се наоѓа околу леталото не се движи во однос на земјината површина и дека било какви надворешни влијанија од ветар се занемарат, тогаш релативната брзина на воздушната маса е еднаква со брзината на леталото</w:t>
      </w:r>
    </w:p>
    <w:p w14:paraId="1BDDDF4F" w14:textId="6746F700" w:rsidR="00D85E8F" w:rsidRPr="00D85E8F" w:rsidRDefault="00E058B5" w:rsidP="00064E89">
      <w:pPr>
        <w:ind w:firstLine="720"/>
        <w:jc w:val="both"/>
        <w:rPr>
          <w:rFonts w:eastAsiaTheme="minorEastAsia"/>
        </w:rPr>
      </w:pPr>
      <m:oMathPara>
        <m:oMath>
          <m:sSub>
            <m:sSubPr>
              <m:ctrlPr>
                <w:rPr>
                  <w:rFonts w:ascii="Cambria Math" w:eastAsiaTheme="minorEastAsia" w:hAnsi="Cambria Math"/>
                  <w:i/>
                  <w:lang w:val="mk-MK"/>
                </w:rPr>
              </m:ctrlPr>
            </m:sSubPr>
            <m:e>
              <m:acc>
                <m:accPr>
                  <m:chr m:val="⃗"/>
                  <m:ctrlPr>
                    <w:rPr>
                      <w:rFonts w:ascii="Cambria Math" w:eastAsiaTheme="minorEastAsia" w:hAnsi="Cambria Math"/>
                      <w:i/>
                      <w:lang w:val="mk-MK"/>
                    </w:rPr>
                  </m:ctrlPr>
                </m:accPr>
                <m:e>
                  <m:r>
                    <w:rPr>
                      <w:rFonts w:ascii="Cambria Math" w:eastAsiaTheme="minorEastAsia" w:hAnsi="Cambria Math"/>
                      <w:lang w:val="mk-MK"/>
                    </w:rPr>
                    <m:t>v</m:t>
                  </m:r>
                </m:e>
              </m:acc>
            </m:e>
            <m:sub>
              <m:r>
                <w:rPr>
                  <w:rFonts w:ascii="Cambria Math" w:eastAsiaTheme="minorEastAsia" w:hAnsi="Cambria Math"/>
                  <w:lang w:val="mk-MK"/>
                </w:rPr>
                <m:t>air</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oMath>
      </m:oMathPara>
    </w:p>
    <w:p w14:paraId="287EAC5E" w14:textId="2C439CFB" w:rsidR="00D85E8F" w:rsidRDefault="00D85E8F" w:rsidP="00064E89">
      <w:pPr>
        <w:ind w:firstLine="720"/>
        <w:jc w:val="both"/>
        <w:rPr>
          <w:rFonts w:eastAsiaTheme="minorEastAsia"/>
          <w:iCs/>
          <w:lang w:val="mk-MK"/>
        </w:rPr>
      </w:pPr>
      <w:r>
        <w:rPr>
          <w:rFonts w:eastAsiaTheme="minorEastAsia"/>
          <w:lang w:val="mk-MK"/>
        </w:rPr>
        <w:t xml:space="preserve">Трансформацијата од силите </w:t>
      </w:r>
      <m:oMath>
        <m:r>
          <w:rPr>
            <w:rFonts w:ascii="Cambria Math" w:eastAsiaTheme="minorEastAsia" w:hAnsi="Cambria Math"/>
            <w:lang w:val="mk-MK"/>
          </w:rPr>
          <m:t>D</m:t>
        </m:r>
      </m:oMath>
      <w:r>
        <w:rPr>
          <w:rFonts w:eastAsiaTheme="minorEastAsia"/>
          <w:iCs/>
        </w:rPr>
        <w:t xml:space="preserve"> </w:t>
      </w:r>
      <w:r>
        <w:rPr>
          <w:rFonts w:eastAsiaTheme="minorEastAsia"/>
          <w:iCs/>
          <w:lang w:val="mk-MK"/>
        </w:rPr>
        <w:t xml:space="preserve">и </w:t>
      </w:r>
      <m:oMath>
        <m:r>
          <w:rPr>
            <w:rFonts w:ascii="Cambria Math" w:eastAsiaTheme="minorEastAsia" w:hAnsi="Cambria Math"/>
          </w:rPr>
          <m:t>L</m:t>
        </m:r>
      </m:oMath>
      <w:r>
        <w:rPr>
          <w:rFonts w:eastAsiaTheme="minorEastAsia"/>
          <w:iCs/>
          <w:lang w:val="mk-MK"/>
        </w:rPr>
        <w:t xml:space="preserve"> во силите </w:t>
      </w:r>
      <m:oMath>
        <m:r>
          <w:rPr>
            <w:rFonts w:ascii="Cambria Math" w:eastAsiaTheme="minorEastAsia" w:hAnsi="Cambria Math"/>
          </w:rPr>
          <m:t>N</m:t>
        </m:r>
      </m:oMath>
      <w:r>
        <w:rPr>
          <w:rFonts w:eastAsiaTheme="minorEastAsia"/>
          <w:iCs/>
        </w:rPr>
        <w:t xml:space="preserve"> </w:t>
      </w:r>
      <w:r>
        <w:rPr>
          <w:rFonts w:eastAsiaTheme="minorEastAsia"/>
          <w:iCs/>
          <w:lang w:val="mk-MK"/>
        </w:rPr>
        <w:t xml:space="preserve">и </w:t>
      </w:r>
      <m:oMath>
        <m:r>
          <w:rPr>
            <w:rFonts w:ascii="Cambria Math" w:eastAsiaTheme="minorEastAsia" w:hAnsi="Cambria Math"/>
            <w:lang w:val="mk-MK"/>
          </w:rPr>
          <m:t>A</m:t>
        </m:r>
      </m:oMath>
      <w:r>
        <w:rPr>
          <w:rFonts w:eastAsiaTheme="minorEastAsia"/>
          <w:iCs/>
          <w:lang w:val="mk-MK"/>
        </w:rPr>
        <w:t xml:space="preserve"> е со помош на равенките </w:t>
      </w:r>
    </w:p>
    <w:p w14:paraId="38EA01AE" w14:textId="11BD870E" w:rsidR="00D85E8F" w:rsidRPr="00D85E8F" w:rsidRDefault="00D85E8F" w:rsidP="00064E89">
      <w:pPr>
        <w:ind w:firstLine="720"/>
        <w:jc w:val="both"/>
        <w:rPr>
          <w:rFonts w:eastAsiaTheme="minorEastAsia"/>
          <w:i/>
          <w:iCs/>
        </w:rPr>
      </w:pPr>
      <m:oMathPara>
        <m:oMath>
          <m:r>
            <w:rPr>
              <w:rFonts w:ascii="Cambria Math" w:eastAsiaTheme="minorEastAsia" w:hAnsi="Cambria Math"/>
            </w:rPr>
            <m:t>N=L</m:t>
          </m:r>
          <m:func>
            <m:funcPr>
              <m:ctrlPr>
                <w:rPr>
                  <w:rFonts w:ascii="Cambria Math" w:eastAsiaTheme="minorEastAsia" w:hAnsi="Cambria Math"/>
                  <w:i/>
                  <w:iCs/>
                </w:rPr>
              </m:ctrlPr>
            </m:funcPr>
            <m:fName>
              <m:r>
                <m:rPr>
                  <m:sty m:val="p"/>
                </m:rPr>
                <w:rPr>
                  <w:rFonts w:ascii="Cambria Math" w:hAnsi="Cambria Math"/>
                </w:rPr>
                <m:t>cos</m:t>
              </m:r>
            </m:fName>
            <m:e>
              <m:d>
                <m:dPr>
                  <m:ctrlPr>
                    <w:rPr>
                      <w:rFonts w:ascii="Cambria Math" w:eastAsiaTheme="minorEastAsia" w:hAnsi="Cambria Math"/>
                      <w:i/>
                      <w:iCs/>
                    </w:rPr>
                  </m:ctrlPr>
                </m:dPr>
                <m:e>
                  <m:r>
                    <w:rPr>
                      <w:rFonts w:ascii="Cambria Math" w:eastAsiaTheme="minorEastAsia" w:hAnsi="Cambria Math"/>
                    </w:rPr>
                    <m:t>α</m:t>
                  </m:r>
                </m:e>
              </m:d>
            </m:e>
          </m:func>
          <m:r>
            <w:rPr>
              <w:rFonts w:ascii="Cambria Math" w:eastAsiaTheme="minorEastAsia" w:hAnsi="Cambria Math"/>
            </w:rPr>
            <m:t>+D</m:t>
          </m:r>
          <m:func>
            <m:funcPr>
              <m:ctrlPr>
                <w:rPr>
                  <w:rFonts w:ascii="Cambria Math" w:eastAsiaTheme="minorEastAsia" w:hAnsi="Cambria Math"/>
                  <w:i/>
                  <w:iCs/>
                </w:rPr>
              </m:ctrlPr>
            </m:funcPr>
            <m:fName>
              <m:r>
                <m:rPr>
                  <m:sty m:val="p"/>
                </m:rPr>
                <w:rPr>
                  <w:rFonts w:ascii="Cambria Math" w:hAnsi="Cambria Math"/>
                </w:rPr>
                <m:t>sin</m:t>
              </m:r>
            </m:fName>
            <m:e>
              <m:d>
                <m:dPr>
                  <m:ctrlPr>
                    <w:rPr>
                      <w:rFonts w:ascii="Cambria Math" w:eastAsiaTheme="minorEastAsia" w:hAnsi="Cambria Math"/>
                      <w:i/>
                      <w:iCs/>
                    </w:rPr>
                  </m:ctrlPr>
                </m:dPr>
                <m:e>
                  <m:r>
                    <w:rPr>
                      <w:rFonts w:ascii="Cambria Math" w:eastAsiaTheme="minorEastAsia" w:hAnsi="Cambria Math"/>
                    </w:rPr>
                    <m:t>α</m:t>
                  </m:r>
                </m:e>
              </m:d>
            </m:e>
          </m:func>
        </m:oMath>
      </m:oMathPara>
    </w:p>
    <w:p w14:paraId="30CAAF8C" w14:textId="05576E9A" w:rsidR="00D85E8F" w:rsidRPr="00D85E8F" w:rsidRDefault="00D85E8F" w:rsidP="00D85E8F">
      <w:pPr>
        <w:ind w:firstLine="720"/>
        <w:jc w:val="both"/>
        <w:rPr>
          <w:rFonts w:eastAsiaTheme="minorEastAsia"/>
          <w:iCs/>
          <w:lang w:val="mk-MK"/>
        </w:rPr>
      </w:pPr>
      <m:oMathPara>
        <m:oMath>
          <m:r>
            <w:rPr>
              <w:rFonts w:ascii="Cambria Math" w:eastAsiaTheme="minorEastAsia" w:hAnsi="Cambria Math"/>
              <w:lang w:val="mk-MK"/>
            </w:rPr>
            <m:t>A=-L</m:t>
          </m:r>
          <m:func>
            <m:funcPr>
              <m:ctrlPr>
                <w:rPr>
                  <w:rFonts w:ascii="Cambria Math" w:eastAsiaTheme="minorEastAsia" w:hAnsi="Cambria Math"/>
                  <w:i/>
                  <w:iCs/>
                </w:rPr>
              </m:ctrlPr>
            </m:funcPr>
            <m:fName>
              <m:r>
                <m:rPr>
                  <m:sty m:val="p"/>
                </m:rPr>
                <w:rPr>
                  <w:rFonts w:ascii="Cambria Math" w:hAnsi="Cambria Math"/>
                </w:rPr>
                <m:t>sin</m:t>
              </m:r>
            </m:fName>
            <m:e>
              <m:d>
                <m:dPr>
                  <m:ctrlPr>
                    <w:rPr>
                      <w:rFonts w:ascii="Cambria Math" w:eastAsiaTheme="minorEastAsia" w:hAnsi="Cambria Math"/>
                      <w:i/>
                      <w:iCs/>
                    </w:rPr>
                  </m:ctrlPr>
                </m:dPr>
                <m:e>
                  <m:r>
                    <w:rPr>
                      <w:rFonts w:ascii="Cambria Math" w:eastAsiaTheme="minorEastAsia" w:hAnsi="Cambria Math"/>
                    </w:rPr>
                    <m:t>α</m:t>
                  </m:r>
                </m:e>
              </m:d>
            </m:e>
          </m:func>
          <m:r>
            <w:rPr>
              <w:rFonts w:ascii="Cambria Math" w:eastAsiaTheme="minorEastAsia" w:hAnsi="Cambria Math"/>
            </w:rPr>
            <m:t>+D</m:t>
          </m:r>
          <m:func>
            <m:funcPr>
              <m:ctrlPr>
                <w:rPr>
                  <w:rFonts w:ascii="Cambria Math" w:eastAsiaTheme="minorEastAsia" w:hAnsi="Cambria Math"/>
                  <w:i/>
                  <w:iCs/>
                </w:rPr>
              </m:ctrlPr>
            </m:funcPr>
            <m:fName>
              <m:r>
                <m:rPr>
                  <m:sty m:val="p"/>
                </m:rPr>
                <w:rPr>
                  <w:rFonts w:ascii="Cambria Math" w:hAnsi="Cambria Math"/>
                </w:rPr>
                <m:t>cos</m:t>
              </m:r>
            </m:fName>
            <m:e>
              <m:d>
                <m:dPr>
                  <m:ctrlPr>
                    <w:rPr>
                      <w:rFonts w:ascii="Cambria Math" w:eastAsiaTheme="minorEastAsia" w:hAnsi="Cambria Math"/>
                      <w:i/>
                      <w:iCs/>
                    </w:rPr>
                  </m:ctrlPr>
                </m:dPr>
                <m:e>
                  <m:r>
                    <w:rPr>
                      <w:rFonts w:ascii="Cambria Math" w:eastAsiaTheme="minorEastAsia" w:hAnsi="Cambria Math"/>
                    </w:rPr>
                    <m:t>α</m:t>
                  </m:r>
                </m:e>
              </m:d>
            </m:e>
          </m:func>
        </m:oMath>
      </m:oMathPara>
    </w:p>
    <w:p w14:paraId="063AAF30" w14:textId="356E5A90" w:rsidR="00D85E8F" w:rsidRPr="00D85E8F" w:rsidRDefault="00D85E8F" w:rsidP="00D85E8F">
      <w:pPr>
        <w:ind w:firstLine="720"/>
        <w:jc w:val="both"/>
        <w:rPr>
          <w:rFonts w:eastAsiaTheme="minorEastAsia"/>
          <w:iCs/>
          <w:lang w:val="mk-MK"/>
        </w:rPr>
      </w:pPr>
    </w:p>
    <w:p w14:paraId="255C4F65" w14:textId="3CC73015" w:rsidR="00D85E8F" w:rsidRDefault="00D85E8F" w:rsidP="00064E89">
      <w:pPr>
        <w:ind w:firstLine="720"/>
        <w:jc w:val="both"/>
        <w:rPr>
          <w:rFonts w:eastAsiaTheme="minorEastAsia"/>
          <w:lang w:val="mk-MK"/>
        </w:rPr>
      </w:pPr>
      <w:r>
        <w:rPr>
          <w:rFonts w:eastAsiaTheme="minorEastAsia"/>
          <w:lang w:val="mk-MK"/>
        </w:rPr>
        <w:lastRenderedPageBreak/>
        <w:t>Обратната трансформација на силите е преку равенките</w:t>
      </w:r>
    </w:p>
    <w:p w14:paraId="11DF6D01" w14:textId="79C1EA88" w:rsidR="00D85E8F" w:rsidRPr="00D85E8F" w:rsidRDefault="00D85E8F" w:rsidP="00D85E8F">
      <w:pPr>
        <w:ind w:firstLine="720"/>
        <w:jc w:val="both"/>
        <w:rPr>
          <w:rFonts w:eastAsiaTheme="minorEastAsia"/>
          <w:i/>
          <w:iCs/>
        </w:rPr>
      </w:pPr>
      <m:oMathPara>
        <m:oMath>
          <m:r>
            <w:rPr>
              <w:rFonts w:ascii="Cambria Math" w:eastAsiaTheme="minorEastAsia" w:hAnsi="Cambria Math"/>
            </w:rPr>
            <m:t>L=N</m:t>
          </m:r>
          <m:func>
            <m:funcPr>
              <m:ctrlPr>
                <w:rPr>
                  <w:rFonts w:ascii="Cambria Math" w:eastAsiaTheme="minorEastAsia" w:hAnsi="Cambria Math"/>
                  <w:i/>
                  <w:iCs/>
                </w:rPr>
              </m:ctrlPr>
            </m:funcPr>
            <m:fName>
              <m:r>
                <m:rPr>
                  <m:sty m:val="p"/>
                </m:rPr>
                <w:rPr>
                  <w:rFonts w:ascii="Cambria Math" w:hAnsi="Cambria Math"/>
                </w:rPr>
                <m:t>cos</m:t>
              </m:r>
            </m:fName>
            <m:e>
              <m:d>
                <m:dPr>
                  <m:ctrlPr>
                    <w:rPr>
                      <w:rFonts w:ascii="Cambria Math" w:eastAsiaTheme="minorEastAsia" w:hAnsi="Cambria Math"/>
                      <w:i/>
                      <w:iCs/>
                    </w:rPr>
                  </m:ctrlPr>
                </m:dPr>
                <m:e>
                  <m:r>
                    <w:rPr>
                      <w:rFonts w:ascii="Cambria Math" w:eastAsiaTheme="minorEastAsia" w:hAnsi="Cambria Math"/>
                    </w:rPr>
                    <m:t>α</m:t>
                  </m:r>
                </m:e>
              </m:d>
            </m:e>
          </m:func>
          <m:r>
            <w:rPr>
              <w:rFonts w:ascii="Cambria Math" w:eastAsiaTheme="minorEastAsia" w:hAnsi="Cambria Math"/>
            </w:rPr>
            <m:t>-A</m:t>
          </m:r>
          <m:func>
            <m:funcPr>
              <m:ctrlPr>
                <w:rPr>
                  <w:rFonts w:ascii="Cambria Math" w:eastAsiaTheme="minorEastAsia" w:hAnsi="Cambria Math"/>
                  <w:i/>
                  <w:iCs/>
                </w:rPr>
              </m:ctrlPr>
            </m:funcPr>
            <m:fName>
              <m:r>
                <m:rPr>
                  <m:sty m:val="p"/>
                </m:rPr>
                <w:rPr>
                  <w:rFonts w:ascii="Cambria Math" w:hAnsi="Cambria Math"/>
                </w:rPr>
                <m:t>sin</m:t>
              </m:r>
            </m:fName>
            <m:e>
              <m:d>
                <m:dPr>
                  <m:ctrlPr>
                    <w:rPr>
                      <w:rFonts w:ascii="Cambria Math" w:eastAsiaTheme="minorEastAsia" w:hAnsi="Cambria Math"/>
                      <w:i/>
                      <w:iCs/>
                    </w:rPr>
                  </m:ctrlPr>
                </m:dPr>
                <m:e>
                  <m:r>
                    <w:rPr>
                      <w:rFonts w:ascii="Cambria Math" w:eastAsiaTheme="minorEastAsia" w:hAnsi="Cambria Math"/>
                    </w:rPr>
                    <m:t>α</m:t>
                  </m:r>
                </m:e>
              </m:d>
            </m:e>
          </m:func>
        </m:oMath>
      </m:oMathPara>
    </w:p>
    <w:p w14:paraId="43656B0C" w14:textId="0123ECF7" w:rsidR="00D85E8F" w:rsidRPr="00D85E8F" w:rsidRDefault="00D85E8F" w:rsidP="00D85E8F">
      <w:pPr>
        <w:ind w:firstLine="720"/>
        <w:jc w:val="both"/>
        <w:rPr>
          <w:rFonts w:eastAsiaTheme="minorEastAsia"/>
          <w:iCs/>
          <w:lang w:val="mk-MK"/>
        </w:rPr>
      </w:pPr>
      <m:oMathPara>
        <m:oMath>
          <m:r>
            <w:rPr>
              <w:rFonts w:ascii="Cambria Math" w:eastAsiaTheme="minorEastAsia" w:hAnsi="Cambria Math"/>
              <w:lang w:val="mk-MK"/>
            </w:rPr>
            <m:t>D=N</m:t>
          </m:r>
          <m:func>
            <m:funcPr>
              <m:ctrlPr>
                <w:rPr>
                  <w:rFonts w:ascii="Cambria Math" w:eastAsiaTheme="minorEastAsia" w:hAnsi="Cambria Math"/>
                  <w:i/>
                  <w:iCs/>
                </w:rPr>
              </m:ctrlPr>
            </m:funcPr>
            <m:fName>
              <m:r>
                <m:rPr>
                  <m:sty m:val="p"/>
                </m:rPr>
                <w:rPr>
                  <w:rFonts w:ascii="Cambria Math" w:hAnsi="Cambria Math"/>
                </w:rPr>
                <m:t>sin</m:t>
              </m:r>
            </m:fName>
            <m:e>
              <m:d>
                <m:dPr>
                  <m:ctrlPr>
                    <w:rPr>
                      <w:rFonts w:ascii="Cambria Math" w:eastAsiaTheme="minorEastAsia" w:hAnsi="Cambria Math"/>
                      <w:i/>
                      <w:iCs/>
                    </w:rPr>
                  </m:ctrlPr>
                </m:dPr>
                <m:e>
                  <m:r>
                    <w:rPr>
                      <w:rFonts w:ascii="Cambria Math" w:eastAsiaTheme="minorEastAsia" w:hAnsi="Cambria Math"/>
                    </w:rPr>
                    <m:t>α</m:t>
                  </m:r>
                </m:e>
              </m:d>
            </m:e>
          </m:func>
          <m:r>
            <w:rPr>
              <w:rFonts w:ascii="Cambria Math" w:eastAsiaTheme="minorEastAsia" w:hAnsi="Cambria Math"/>
            </w:rPr>
            <m:t>+A</m:t>
          </m:r>
          <m:func>
            <m:funcPr>
              <m:ctrlPr>
                <w:rPr>
                  <w:rFonts w:ascii="Cambria Math" w:eastAsiaTheme="minorEastAsia" w:hAnsi="Cambria Math"/>
                  <w:i/>
                  <w:iCs/>
                </w:rPr>
              </m:ctrlPr>
            </m:funcPr>
            <m:fName>
              <m:r>
                <m:rPr>
                  <m:sty m:val="p"/>
                </m:rPr>
                <w:rPr>
                  <w:rFonts w:ascii="Cambria Math" w:hAnsi="Cambria Math"/>
                </w:rPr>
                <m:t>cos</m:t>
              </m:r>
            </m:fName>
            <m:e>
              <m:d>
                <m:dPr>
                  <m:ctrlPr>
                    <w:rPr>
                      <w:rFonts w:ascii="Cambria Math" w:eastAsiaTheme="minorEastAsia" w:hAnsi="Cambria Math"/>
                      <w:i/>
                      <w:iCs/>
                    </w:rPr>
                  </m:ctrlPr>
                </m:dPr>
                <m:e>
                  <m:r>
                    <w:rPr>
                      <w:rFonts w:ascii="Cambria Math" w:eastAsiaTheme="minorEastAsia" w:hAnsi="Cambria Math"/>
                    </w:rPr>
                    <m:t>α</m:t>
                  </m:r>
                </m:e>
              </m:d>
            </m:e>
          </m:func>
        </m:oMath>
      </m:oMathPara>
    </w:p>
    <w:p w14:paraId="36FA0B90" w14:textId="3D667616" w:rsidR="00D85E8F" w:rsidRDefault="003733A4" w:rsidP="00064E89">
      <w:pPr>
        <w:ind w:firstLine="720"/>
        <w:jc w:val="both"/>
        <w:rPr>
          <w:rFonts w:eastAsiaTheme="minorEastAsia"/>
          <w:lang w:val="mk-MK"/>
        </w:rPr>
      </w:pPr>
      <w:r>
        <w:rPr>
          <w:rFonts w:eastAsiaTheme="minorEastAsia"/>
          <w:lang w:val="mk-MK"/>
        </w:rPr>
        <w:t>Аеродинамичките сили дејствуваат во центарот на притисок на леталото и можат да бидат изразени на следниот начин</w:t>
      </w:r>
    </w:p>
    <w:p w14:paraId="1ECD0016" w14:textId="0F075997" w:rsidR="003733A4" w:rsidRPr="003733A4" w:rsidRDefault="003733A4" w:rsidP="00064E89">
      <w:pPr>
        <w:ind w:firstLine="720"/>
        <w:jc w:val="both"/>
        <w:rPr>
          <w:rFonts w:eastAsiaTheme="minorEastAsia"/>
        </w:rPr>
      </w:pPr>
      <m:oMathPara>
        <m:oMath>
          <m:r>
            <w:rPr>
              <w:rFonts w:ascii="Cambria Math" w:eastAsiaTheme="minorEastAsia" w:hAnsi="Cambria Math"/>
              <w:lang w:val="mk-MK"/>
            </w:rPr>
            <m:t>A=</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A</m:t>
              </m:r>
            </m:sub>
          </m:sSub>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air</m:t>
              </m:r>
            </m:sub>
            <m:sup>
              <m:r>
                <w:rPr>
                  <w:rFonts w:ascii="Cambria Math" w:eastAsiaTheme="minorEastAsia" w:hAnsi="Cambria Math"/>
                </w:rPr>
                <m:t>2</m:t>
              </m:r>
            </m:sup>
          </m:sSubSup>
        </m:oMath>
      </m:oMathPara>
    </w:p>
    <w:p w14:paraId="55FDB242" w14:textId="328EAD38" w:rsidR="003733A4" w:rsidRPr="003733A4" w:rsidRDefault="003733A4" w:rsidP="003733A4">
      <w:pPr>
        <w:ind w:firstLine="720"/>
        <w:jc w:val="both"/>
        <w:rPr>
          <w:rFonts w:eastAsiaTheme="minorEastAsia"/>
          <w:i/>
        </w:rPr>
      </w:pPr>
      <m:oMathPara>
        <m:oMath>
          <m:r>
            <w:rPr>
              <w:rFonts w:ascii="Cambria Math" w:eastAsiaTheme="minorEastAsia" w:hAnsi="Cambria Math"/>
              <w:lang w:val="mk-MK"/>
            </w:rPr>
            <m:t>N=</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t>
              </m:r>
            </m:sub>
          </m:sSub>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air</m:t>
              </m:r>
            </m:sub>
            <m:sup>
              <m:r>
                <w:rPr>
                  <w:rFonts w:ascii="Cambria Math" w:eastAsiaTheme="minorEastAsia" w:hAnsi="Cambria Math"/>
                </w:rPr>
                <m:t>2</m:t>
              </m:r>
            </m:sup>
          </m:sSubSup>
        </m:oMath>
      </m:oMathPara>
    </w:p>
    <w:p w14:paraId="7FD8F567" w14:textId="306B5E07" w:rsidR="003733A4" w:rsidRPr="003733A4" w:rsidRDefault="003733A4" w:rsidP="003733A4">
      <w:pPr>
        <w:ind w:firstLine="720"/>
        <w:jc w:val="both"/>
        <w:rPr>
          <w:rFonts w:eastAsiaTheme="minorEastAsia"/>
          <w:i/>
        </w:rPr>
      </w:pPr>
      <m:oMathPara>
        <m:oMath>
          <m:r>
            <w:rPr>
              <w:rFonts w:ascii="Cambria Math" w:eastAsiaTheme="minorEastAsia" w:hAnsi="Cambria Math"/>
              <w:lang w:val="mk-MK"/>
            </w:rPr>
            <m:t>S=</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S</m:t>
              </m:r>
            </m:sub>
          </m:sSub>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air</m:t>
              </m:r>
            </m:sub>
            <m:sup>
              <m:r>
                <w:rPr>
                  <w:rFonts w:ascii="Cambria Math" w:eastAsiaTheme="minorEastAsia" w:hAnsi="Cambria Math"/>
                </w:rPr>
                <m:t>2</m:t>
              </m:r>
            </m:sup>
          </m:sSubSup>
        </m:oMath>
      </m:oMathPara>
    </w:p>
    <w:p w14:paraId="2804AA15" w14:textId="70277C63" w:rsidR="003733A4" w:rsidRDefault="003733A4" w:rsidP="00064E89">
      <w:pPr>
        <w:ind w:firstLine="720"/>
        <w:jc w:val="both"/>
        <w:rPr>
          <w:rFonts w:eastAsiaTheme="minorEastAsia"/>
          <w:iCs/>
          <w:lang w:val="mk-MK"/>
        </w:rPr>
      </w:pPr>
      <w:r>
        <w:rPr>
          <w:rFonts w:eastAsiaTheme="minorEastAsia"/>
          <w:lang w:val="mk-MK"/>
        </w:rPr>
        <w:t xml:space="preserve">каде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t>
            </m:r>
          </m:sub>
        </m:sSub>
      </m:oMath>
      <w:r>
        <w:rPr>
          <w:rFonts w:eastAsiaTheme="minorEastAsia"/>
          <w:iCs/>
        </w:rPr>
        <w:t xml:space="preserve"> </w:t>
      </w:r>
      <w:r w:rsidR="00DF0FA1">
        <w:rPr>
          <w:rFonts w:eastAsiaTheme="minorEastAsia"/>
          <w:iCs/>
          <w:lang w:val="mk-MK"/>
        </w:rPr>
        <w:t xml:space="preserve">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S</m:t>
            </m:r>
          </m:sub>
        </m:sSub>
      </m:oMath>
      <w:r w:rsidR="00DF0FA1">
        <w:rPr>
          <w:rFonts w:eastAsiaTheme="minorEastAsia"/>
          <w:iCs/>
        </w:rPr>
        <w:t xml:space="preserve"> </w:t>
      </w:r>
      <w:r w:rsidR="00DF0FA1">
        <w:rPr>
          <w:rFonts w:eastAsiaTheme="minorEastAsia"/>
          <w:iCs/>
          <w:lang w:val="mk-MK"/>
        </w:rPr>
        <w:t xml:space="preserve">се </w:t>
      </w:r>
      <w:proofErr w:type="spellStart"/>
      <w:r w:rsidR="00DF0FA1">
        <w:rPr>
          <w:rFonts w:eastAsiaTheme="minorEastAsia"/>
          <w:iCs/>
          <w:lang w:val="mk-MK"/>
        </w:rPr>
        <w:t>аксиален</w:t>
      </w:r>
      <w:proofErr w:type="spellEnd"/>
      <w:r w:rsidR="00DF0FA1">
        <w:rPr>
          <w:rFonts w:eastAsiaTheme="minorEastAsia"/>
          <w:iCs/>
          <w:lang w:val="mk-MK"/>
        </w:rPr>
        <w:t xml:space="preserve"> </w:t>
      </w:r>
      <w:r w:rsidR="00056AC1">
        <w:rPr>
          <w:rFonts w:eastAsiaTheme="minorEastAsia"/>
          <w:iCs/>
          <w:lang w:val="mk-MK"/>
        </w:rPr>
        <w:t xml:space="preserve">коефициент, нормален коефициент и страничен коефициент, соодветно, </w:t>
      </w:r>
      <m:oMath>
        <m:r>
          <w:rPr>
            <w:rFonts w:ascii="Cambria Math" w:eastAsiaTheme="minorEastAsia" w:hAnsi="Cambria Math"/>
          </w:rPr>
          <m:t xml:space="preserve">ρ </m:t>
        </m:r>
        <m:d>
          <m:dPr>
            <m:begChr m:val="["/>
            <m:endChr m:val="]"/>
            <m:ctrlPr>
              <w:rPr>
                <w:rFonts w:ascii="Cambria Math" w:eastAsiaTheme="minorEastAsia" w:hAnsi="Cambria Math"/>
                <w:i/>
                <w:iCs/>
              </w:rPr>
            </m:ctrlPr>
          </m:dPr>
          <m:e>
            <m:r>
              <w:rPr>
                <w:rFonts w:ascii="Cambria Math" w:eastAsiaTheme="minorEastAsia" w:hAnsi="Cambria Math"/>
              </w:rPr>
              <m:t>kg</m:t>
            </m:r>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e>
        </m:d>
      </m:oMath>
      <w:r w:rsidR="00056AC1">
        <w:rPr>
          <w:rFonts w:eastAsiaTheme="minorEastAsia"/>
          <w:iCs/>
        </w:rPr>
        <w:t xml:space="preserve"> </w:t>
      </w:r>
      <w:r w:rsidR="00056AC1">
        <w:rPr>
          <w:rFonts w:eastAsiaTheme="minorEastAsia"/>
          <w:iCs/>
          <w:lang w:val="mk-MK"/>
        </w:rPr>
        <w:t xml:space="preserve">е густината на воздухот за дадената надморска височина, </w:t>
      </w:r>
      <m:oMath>
        <m:r>
          <w:rPr>
            <w:rFonts w:ascii="Cambria Math" w:eastAsiaTheme="minorEastAsia" w:hAnsi="Cambria Math"/>
            <w:lang w:val="mk-MK"/>
          </w:rPr>
          <m:t xml:space="preserve">S </m:t>
        </m:r>
        <m:d>
          <m:dPr>
            <m:begChr m:val="["/>
            <m:endChr m:val="]"/>
            <m:ctrlPr>
              <w:rPr>
                <w:rFonts w:ascii="Cambria Math" w:eastAsiaTheme="minorEastAsia" w:hAnsi="Cambria Math"/>
                <w:i/>
                <w:iCs/>
                <w:lang w:val="mk-MK"/>
              </w:rPr>
            </m:ctrlPr>
          </m:dPr>
          <m:e>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2</m:t>
                </m:r>
              </m:sup>
            </m:sSup>
          </m:e>
        </m:d>
      </m:oMath>
      <w:r w:rsidR="00056AC1">
        <w:rPr>
          <w:rFonts w:eastAsiaTheme="minorEastAsia"/>
          <w:iCs/>
          <w:lang w:val="mk-MK"/>
        </w:rPr>
        <w:t xml:space="preserve"> е референтната површина на леталото и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air</m:t>
            </m:r>
          </m:sub>
        </m:sSub>
        <m:r>
          <w:rPr>
            <w:rFonts w:ascii="Cambria Math" w:eastAsiaTheme="minorEastAsia" w:hAnsi="Cambria Math"/>
          </w:rPr>
          <m:t xml:space="preserve"> </m:t>
        </m:r>
        <m:d>
          <m:dPr>
            <m:begChr m:val="["/>
            <m:endChr m:val="]"/>
            <m:ctrlPr>
              <w:rPr>
                <w:rFonts w:ascii="Cambria Math" w:eastAsiaTheme="minorEastAsia" w:hAnsi="Cambria Math"/>
                <w:i/>
                <w:iCs/>
              </w:rPr>
            </m:ctrlPr>
          </m:dPr>
          <m:e>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-1</m:t>
                </m:r>
              </m:sup>
            </m:sSup>
          </m:e>
        </m:d>
      </m:oMath>
      <w:r w:rsidR="00056AC1">
        <w:rPr>
          <w:rFonts w:eastAsiaTheme="minorEastAsia"/>
          <w:iCs/>
        </w:rPr>
        <w:t xml:space="preserve"> </w:t>
      </w:r>
      <w:r w:rsidR="00056AC1">
        <w:rPr>
          <w:rFonts w:eastAsiaTheme="minorEastAsia"/>
          <w:iCs/>
          <w:lang w:val="mk-MK"/>
        </w:rPr>
        <w:t xml:space="preserve">е </w:t>
      </w:r>
      <w:r w:rsidR="00CC7F86">
        <w:rPr>
          <w:rFonts w:eastAsiaTheme="minorEastAsia"/>
          <w:iCs/>
          <w:lang w:val="mk-MK"/>
        </w:rPr>
        <w:t xml:space="preserve">релативната </w:t>
      </w:r>
      <w:r w:rsidR="00056AC1">
        <w:rPr>
          <w:rFonts w:eastAsiaTheme="minorEastAsia"/>
          <w:iCs/>
          <w:lang w:val="mk-MK"/>
        </w:rPr>
        <w:t xml:space="preserve">брзина на леталото во однос </w:t>
      </w:r>
      <w:r w:rsidR="00CC7F86">
        <w:rPr>
          <w:rFonts w:eastAsiaTheme="minorEastAsia"/>
          <w:iCs/>
          <w:lang w:val="mk-MK"/>
        </w:rPr>
        <w:t>на воздухот.</w:t>
      </w:r>
    </w:p>
    <w:p w14:paraId="35DBC984" w14:textId="70376F65" w:rsidR="00CC7F86" w:rsidRDefault="00CC7F86" w:rsidP="00064E89">
      <w:pPr>
        <w:ind w:firstLine="720"/>
        <w:jc w:val="both"/>
        <w:rPr>
          <w:rFonts w:eastAsiaTheme="minorEastAsia"/>
          <w:iCs/>
          <w:lang w:val="mk-MK"/>
        </w:rPr>
      </w:pPr>
      <w:r>
        <w:rPr>
          <w:rFonts w:eastAsiaTheme="minorEastAsia"/>
          <w:iCs/>
          <w:lang w:val="mk-MK"/>
        </w:rPr>
        <w:t xml:space="preserve">Во реалноста, аеродинамичките коефициенти не се константни и варираат. </w:t>
      </w:r>
      <w:r w:rsidR="006470FA">
        <w:rPr>
          <w:rFonts w:eastAsiaTheme="minorEastAsia"/>
          <w:iCs/>
          <w:lang w:val="mk-MK"/>
        </w:rPr>
        <w:t>Нивната</w:t>
      </w:r>
      <w:r>
        <w:rPr>
          <w:rFonts w:eastAsiaTheme="minorEastAsia"/>
          <w:iCs/>
          <w:lang w:val="mk-MK"/>
        </w:rPr>
        <w:t xml:space="preserve"> завис</w:t>
      </w:r>
      <w:r w:rsidR="006470FA">
        <w:rPr>
          <w:rFonts w:eastAsiaTheme="minorEastAsia"/>
          <w:iCs/>
          <w:lang w:val="mk-MK"/>
        </w:rPr>
        <w:t>ност</w:t>
      </w:r>
      <w:r>
        <w:rPr>
          <w:rFonts w:eastAsiaTheme="minorEastAsia"/>
          <w:iCs/>
          <w:lang w:val="mk-MK"/>
        </w:rPr>
        <w:t xml:space="preserve"> од бројот на Мах, </w:t>
      </w:r>
      <w:r w:rsidR="00F7226A">
        <w:rPr>
          <w:rFonts w:eastAsiaTheme="minorEastAsia"/>
          <w:iCs/>
          <w:lang w:val="mk-MK"/>
        </w:rPr>
        <w:t xml:space="preserve">аголот на напад и </w:t>
      </w:r>
      <w:r w:rsidR="006470FA">
        <w:rPr>
          <w:rFonts w:eastAsiaTheme="minorEastAsia"/>
          <w:iCs/>
          <w:lang w:val="mk-MK"/>
        </w:rPr>
        <w:t>аголот на дејство од страна се добива експериментално или со симулација преку користење на компјутерска динамика на флуид. За овој труд, тие се дефинирани како</w:t>
      </w:r>
    </w:p>
    <w:p w14:paraId="19B958F9" w14:textId="75E55ED4" w:rsidR="006470FA" w:rsidRPr="006470FA" w:rsidRDefault="00E058B5" w:rsidP="00064E89">
      <w:pPr>
        <w:ind w:firstLine="720"/>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αC</m:t>
              </m:r>
            </m:e>
            <m: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α</m:t>
                  </m:r>
                </m:sub>
              </m:sSub>
            </m:sub>
          </m:sSub>
          <m:r>
            <w:rPr>
              <w:rFonts w:ascii="Cambria Math" w:eastAsiaTheme="minorEastAsia" w:hAnsi="Cambria Math"/>
            </w:rPr>
            <m:t>+β</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β</m:t>
                  </m:r>
                </m:sub>
              </m:sSub>
            </m:sub>
          </m:sSub>
        </m:oMath>
      </m:oMathPara>
    </w:p>
    <w:p w14:paraId="7B73E0BA" w14:textId="689DFB9E" w:rsidR="006470FA" w:rsidRPr="006470FA" w:rsidRDefault="00E058B5" w:rsidP="006470FA">
      <w:pPr>
        <w:ind w:firstLine="720"/>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αC</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α</m:t>
                  </m:r>
                </m:sub>
              </m:sSub>
            </m:sub>
          </m:sSub>
        </m:oMath>
      </m:oMathPara>
    </w:p>
    <w:p w14:paraId="4426C247" w14:textId="08519901" w:rsidR="006470FA" w:rsidRPr="006470FA" w:rsidRDefault="00E058B5" w:rsidP="006470FA">
      <w:pPr>
        <w:ind w:firstLine="720"/>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0</m:t>
                  </m:r>
                </m:sub>
              </m:sSub>
            </m:sub>
          </m:sSub>
          <m:r>
            <w:rPr>
              <w:rFonts w:ascii="Cambria Math" w:eastAsiaTheme="minorEastAsia" w:hAnsi="Cambria Math"/>
            </w:rPr>
            <m:t>+β</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β</m:t>
                  </m:r>
                </m:sub>
              </m:sSub>
            </m:sub>
          </m:sSub>
        </m:oMath>
      </m:oMathPara>
    </w:p>
    <w:p w14:paraId="7D9E7CCD" w14:textId="41FDCFA7" w:rsidR="006470FA" w:rsidRDefault="006470FA" w:rsidP="006470FA">
      <w:pPr>
        <w:jc w:val="both"/>
        <w:rPr>
          <w:rFonts w:eastAsiaTheme="minorEastAsia"/>
          <w:iCs/>
          <w:lang w:val="mk-MK"/>
        </w:rPr>
      </w:pPr>
      <w:r>
        <w:rPr>
          <w:rFonts w:eastAsiaTheme="minorEastAsia"/>
          <w:iCs/>
          <w:lang w:val="mk-MK"/>
        </w:rPr>
        <w:tab/>
        <w:t xml:space="preserve">Константните вредности на </w:t>
      </w:r>
      <m:oMath>
        <m:sSub>
          <m:sSubPr>
            <m:ctrlPr>
              <w:rPr>
                <w:rFonts w:ascii="Cambria Math" w:eastAsiaTheme="minorEastAsia" w:hAnsi="Cambria Math"/>
                <w:i/>
                <w:iCs/>
              </w:rPr>
            </m:ctrlPr>
          </m:sSubPr>
          <m:e>
            <m:r>
              <w:rPr>
                <w:rFonts w:ascii="Cambria Math" w:eastAsiaTheme="minorEastAsia" w:hAnsi="Cambria Math"/>
                <w:lang w:val="mk-MK"/>
              </w:rPr>
              <m:t>C</m:t>
            </m:r>
          </m:e>
          <m:sub>
            <m:r>
              <w:rPr>
                <w:rFonts w:ascii="Cambria Math" w:eastAsiaTheme="minorEastAsia" w:hAnsi="Cambria Math"/>
                <w:lang w:val="mk-MK"/>
              </w:rPr>
              <m:t>N</m:t>
            </m:r>
          </m:sub>
        </m:sSub>
      </m:oMath>
      <w:r w:rsidR="00517E35">
        <w:rPr>
          <w:rFonts w:eastAsiaTheme="minorEastAsia"/>
          <w:iCs/>
          <w:lang w:val="mk-MK"/>
        </w:rPr>
        <w:t xml:space="preserve"> и </w:t>
      </w:r>
      <m:oMath>
        <m:sSub>
          <m:sSubPr>
            <m:ctrlPr>
              <w:rPr>
                <w:rFonts w:ascii="Cambria Math" w:eastAsiaTheme="minorEastAsia" w:hAnsi="Cambria Math"/>
                <w:i/>
                <w:iCs/>
              </w:rPr>
            </m:ctrlPr>
          </m:sSubPr>
          <m:e>
            <m:r>
              <w:rPr>
                <w:rFonts w:ascii="Cambria Math" w:eastAsiaTheme="minorEastAsia" w:hAnsi="Cambria Math"/>
                <w:lang w:val="mk-MK"/>
              </w:rPr>
              <m:t>C</m:t>
            </m:r>
          </m:e>
          <m:sub>
            <m:r>
              <w:rPr>
                <w:rFonts w:ascii="Cambria Math" w:eastAsiaTheme="minorEastAsia" w:hAnsi="Cambria Math"/>
                <w:lang w:val="mk-MK"/>
              </w:rPr>
              <m:t>S</m:t>
            </m:r>
          </m:sub>
        </m:sSub>
      </m:oMath>
      <w:r w:rsidR="00517E35">
        <w:rPr>
          <w:rFonts w:eastAsiaTheme="minorEastAsia"/>
          <w:iCs/>
          <w:lang w:val="mk-MK"/>
        </w:rPr>
        <w:t xml:space="preserve"> се занемаруваат понатаму во пресметките. </w:t>
      </w:r>
    </w:p>
    <w:p w14:paraId="41142138" w14:textId="01BA9FF9" w:rsidR="00517E35" w:rsidRDefault="00517E35" w:rsidP="006470FA">
      <w:pPr>
        <w:jc w:val="both"/>
        <w:rPr>
          <w:rFonts w:eastAsiaTheme="minorEastAsia"/>
          <w:iCs/>
          <w:lang w:val="mk-MK"/>
        </w:rPr>
      </w:pPr>
      <w:r>
        <w:rPr>
          <w:rFonts w:eastAsiaTheme="minorEastAsia"/>
          <w:iCs/>
          <w:lang w:val="mk-MK"/>
        </w:rPr>
        <w:tab/>
        <w:t>Атмосферските аеродинамични сили може да се изразат во координати на референтниот систем на телото како</w:t>
      </w:r>
    </w:p>
    <w:p w14:paraId="6F97B8C5" w14:textId="2A9848F1" w:rsidR="00517E35" w:rsidRDefault="00517E35" w:rsidP="006470FA">
      <w:pPr>
        <w:jc w:val="both"/>
        <w:rPr>
          <w:rFonts w:eastAsiaTheme="minorEastAsia"/>
          <w:iCs/>
          <w:lang w:val="mk-MK"/>
        </w:rPr>
      </w:pPr>
    </w:p>
    <w:p w14:paraId="2F331B32" w14:textId="45FCF698" w:rsidR="00517E35" w:rsidRPr="00517E35" w:rsidRDefault="00E058B5" w:rsidP="006470FA">
      <w:pPr>
        <w:jc w:val="both"/>
        <w:rPr>
          <w:rFonts w:eastAsiaTheme="minorEastAsia"/>
          <w:lang w:val="mk-MK"/>
        </w:rPr>
      </w:pPr>
      <m:oMathPara>
        <m:oMath>
          <m:sSub>
            <m:sSubPr>
              <m:ctrlPr>
                <w:rPr>
                  <w:rFonts w:ascii="Cambria Math" w:eastAsiaTheme="minorEastAsia" w:hAnsi="Cambria Math"/>
                  <w:i/>
                  <w:iCs/>
                  <w:lang w:val="mk-MK"/>
                </w:rPr>
              </m:ctrlPr>
            </m:sSubPr>
            <m:e>
              <m:acc>
                <m:accPr>
                  <m:chr m:val="⃗"/>
                  <m:ctrlPr>
                    <w:rPr>
                      <w:rFonts w:ascii="Cambria Math" w:eastAsiaTheme="minorEastAsia" w:hAnsi="Cambria Math"/>
                      <w:i/>
                      <w:iCs/>
                      <w:lang w:val="mk-MK"/>
                    </w:rPr>
                  </m:ctrlPr>
                </m:accPr>
                <m:e>
                  <m:r>
                    <w:rPr>
                      <w:rFonts w:ascii="Cambria Math" w:eastAsiaTheme="minorEastAsia" w:hAnsi="Cambria Math"/>
                      <w:lang w:val="mk-MK"/>
                    </w:rPr>
                    <m:t>F</m:t>
                  </m:r>
                </m:e>
              </m:acc>
            </m:e>
            <m:sub>
              <m:r>
                <w:rPr>
                  <w:rFonts w:ascii="Cambria Math" w:eastAsiaTheme="minorEastAsia" w:hAnsi="Cambria Math"/>
                  <w:lang w:val="mk-MK"/>
                </w:rPr>
                <m:t>atm</m:t>
              </m:r>
            </m:sub>
          </m:sSub>
          <m:r>
            <w:rPr>
              <w:rFonts w:ascii="Cambria Math" w:eastAsiaTheme="minorEastAsia" w:hAnsi="Cambria Math"/>
              <w:lang w:val="mk-MK"/>
            </w:rPr>
            <m:t>=</m:t>
          </m:r>
          <m:d>
            <m:dPr>
              <m:begChr m:val="["/>
              <m:endChr m:val="]"/>
              <m:ctrlPr>
                <w:rPr>
                  <w:rFonts w:ascii="Cambria Math" w:eastAsiaTheme="minorEastAsia" w:hAnsi="Cambria Math"/>
                  <w:i/>
                  <w:iCs/>
                  <w:lang w:val="mk-MK"/>
                </w:rPr>
              </m:ctrlPr>
            </m:dPr>
            <m:e>
              <m:m>
                <m:mPr>
                  <m:mcs>
                    <m:mc>
                      <m:mcPr>
                        <m:count m:val="1"/>
                        <m:mcJc m:val="center"/>
                      </m:mcPr>
                    </m:mc>
                  </m:mcs>
                  <m:ctrlPr>
                    <w:rPr>
                      <w:rFonts w:ascii="Cambria Math" w:eastAsiaTheme="minorEastAsia" w:hAnsi="Cambria Math"/>
                      <w:i/>
                      <w:iCs/>
                      <w:lang w:val="mk-MK"/>
                    </w:rPr>
                  </m:ctrlPr>
                </m:mPr>
                <m:mr>
                  <m:e>
                    <m:sSub>
                      <m:sSubPr>
                        <m:ctrlPr>
                          <w:rPr>
                            <w:rFonts w:ascii="Cambria Math" w:eastAsiaTheme="minorEastAsia" w:hAnsi="Cambria Math"/>
                            <w:i/>
                            <w:iCs/>
                            <w:lang w:val="mk-MK"/>
                          </w:rPr>
                        </m:ctrlPr>
                      </m:sSubPr>
                      <m:e>
                        <m:r>
                          <w:rPr>
                            <w:rFonts w:ascii="Cambria Math" w:eastAsiaTheme="minorEastAsia" w:hAnsi="Cambria Math"/>
                            <w:lang w:val="mk-MK"/>
                          </w:rPr>
                          <m:t>F</m:t>
                        </m:r>
                      </m:e>
                      <m:sub>
                        <m:sSub>
                          <m:sSubPr>
                            <m:ctrlPr>
                              <w:rPr>
                                <w:rFonts w:ascii="Cambria Math" w:eastAsiaTheme="minorEastAsia" w:hAnsi="Cambria Math"/>
                                <w:i/>
                                <w:iCs/>
                                <w:lang w:val="mk-MK"/>
                              </w:rPr>
                            </m:ctrlPr>
                          </m:sSubPr>
                          <m:e>
                            <m:r>
                              <w:rPr>
                                <w:rFonts w:ascii="Cambria Math" w:eastAsiaTheme="minorEastAsia" w:hAnsi="Cambria Math"/>
                                <w:lang w:val="mk-MK"/>
                              </w:rPr>
                              <m:t>atm</m:t>
                            </m:r>
                          </m:e>
                          <m:sub>
                            <m:r>
                              <w:rPr>
                                <w:rFonts w:ascii="Cambria Math" w:eastAsiaTheme="minorEastAsia" w:hAnsi="Cambria Math"/>
                                <w:lang w:val="mk-MK"/>
                              </w:rPr>
                              <m:t>x</m:t>
                            </m:r>
                          </m:sub>
                        </m:sSub>
                      </m:sub>
                    </m:sSub>
                  </m:e>
                </m:mr>
                <m:mr>
                  <m:e>
                    <m:sSub>
                      <m:sSubPr>
                        <m:ctrlPr>
                          <w:rPr>
                            <w:rFonts w:ascii="Cambria Math" w:eastAsiaTheme="minorEastAsia" w:hAnsi="Cambria Math"/>
                            <w:i/>
                            <w:iCs/>
                            <w:lang w:val="mk-MK"/>
                          </w:rPr>
                        </m:ctrlPr>
                      </m:sSubPr>
                      <m:e>
                        <m:r>
                          <w:rPr>
                            <w:rFonts w:ascii="Cambria Math" w:eastAsiaTheme="minorEastAsia" w:hAnsi="Cambria Math"/>
                            <w:lang w:val="mk-MK"/>
                          </w:rPr>
                          <m:t>F</m:t>
                        </m:r>
                      </m:e>
                      <m:sub>
                        <m:sSub>
                          <m:sSubPr>
                            <m:ctrlPr>
                              <w:rPr>
                                <w:rFonts w:ascii="Cambria Math" w:eastAsiaTheme="minorEastAsia" w:hAnsi="Cambria Math"/>
                                <w:i/>
                                <w:iCs/>
                                <w:lang w:val="mk-MK"/>
                              </w:rPr>
                            </m:ctrlPr>
                          </m:sSubPr>
                          <m:e>
                            <m:r>
                              <w:rPr>
                                <w:rFonts w:ascii="Cambria Math" w:eastAsiaTheme="minorEastAsia" w:hAnsi="Cambria Math"/>
                                <w:lang w:val="mk-MK"/>
                              </w:rPr>
                              <m:t>atm</m:t>
                            </m:r>
                          </m:e>
                          <m:sub>
                            <m:r>
                              <w:rPr>
                                <w:rFonts w:ascii="Cambria Math" w:eastAsiaTheme="minorEastAsia" w:hAnsi="Cambria Math"/>
                                <w:lang w:val="mk-MK"/>
                              </w:rPr>
                              <m:t>y</m:t>
                            </m:r>
                          </m:sub>
                        </m:sSub>
                      </m:sub>
                    </m:sSub>
                  </m:e>
                </m:mr>
                <m:mr>
                  <m:e>
                    <m:sSub>
                      <m:sSubPr>
                        <m:ctrlPr>
                          <w:rPr>
                            <w:rFonts w:ascii="Cambria Math" w:eastAsiaTheme="minorEastAsia" w:hAnsi="Cambria Math"/>
                            <w:i/>
                            <w:iCs/>
                            <w:lang w:val="mk-MK"/>
                          </w:rPr>
                        </m:ctrlPr>
                      </m:sSubPr>
                      <m:e>
                        <m:r>
                          <w:rPr>
                            <w:rFonts w:ascii="Cambria Math" w:eastAsiaTheme="minorEastAsia" w:hAnsi="Cambria Math"/>
                            <w:lang w:val="mk-MK"/>
                          </w:rPr>
                          <m:t>F</m:t>
                        </m:r>
                      </m:e>
                      <m:sub>
                        <m:sSub>
                          <m:sSubPr>
                            <m:ctrlPr>
                              <w:rPr>
                                <w:rFonts w:ascii="Cambria Math" w:eastAsiaTheme="minorEastAsia" w:hAnsi="Cambria Math"/>
                                <w:i/>
                                <w:iCs/>
                                <w:lang w:val="mk-MK"/>
                              </w:rPr>
                            </m:ctrlPr>
                          </m:sSubPr>
                          <m:e>
                            <m:r>
                              <w:rPr>
                                <w:rFonts w:ascii="Cambria Math" w:eastAsiaTheme="minorEastAsia" w:hAnsi="Cambria Math"/>
                                <w:lang w:val="mk-MK"/>
                              </w:rPr>
                              <m:t>atm</m:t>
                            </m:r>
                          </m:e>
                          <m:sub>
                            <m:r>
                              <w:rPr>
                                <w:rFonts w:ascii="Cambria Math" w:eastAsiaTheme="minorEastAsia" w:hAnsi="Cambria Math"/>
                                <w:lang w:val="mk-MK"/>
                              </w:rPr>
                              <m:t>z</m:t>
                            </m:r>
                          </m:sub>
                        </m:sSub>
                      </m:sub>
                    </m:sSub>
                  </m:e>
                </m:mr>
              </m:m>
            </m:e>
          </m:d>
          <m:r>
            <w:rPr>
              <w:rFonts w:ascii="Cambria Math" w:eastAsiaTheme="minorEastAsia" w:hAnsi="Cambria Math"/>
              <w:lang w:val="mk-MK"/>
            </w:rPr>
            <m:t>=</m:t>
          </m:r>
          <m:d>
            <m:dPr>
              <m:begChr m:val="["/>
              <m:endChr m:val="]"/>
              <m:ctrlPr>
                <w:rPr>
                  <w:rFonts w:ascii="Cambria Math" w:eastAsiaTheme="minorEastAsia" w:hAnsi="Cambria Math"/>
                  <w:i/>
                  <w:iCs/>
                  <w:lang w:val="mk-MK"/>
                </w:rPr>
              </m:ctrlPr>
            </m:dPr>
            <m:e>
              <m:m>
                <m:mPr>
                  <m:mcs>
                    <m:mc>
                      <m:mcPr>
                        <m:count m:val="1"/>
                        <m:mcJc m:val="center"/>
                      </m:mcPr>
                    </m:mc>
                  </m:mcs>
                  <m:ctrlPr>
                    <w:rPr>
                      <w:rFonts w:ascii="Cambria Math" w:eastAsiaTheme="minorEastAsia" w:hAnsi="Cambria Math"/>
                      <w:i/>
                      <w:iCs/>
                      <w:lang w:val="mk-MK"/>
                    </w:rPr>
                  </m:ctrlPr>
                </m:mPr>
                <m:mr>
                  <m:e>
                    <m:r>
                      <w:rPr>
                        <w:rFonts w:ascii="Cambria Math" w:eastAsiaTheme="minorEastAsia" w:hAnsi="Cambria Math"/>
                        <w:lang w:val="mk-MK"/>
                      </w:rPr>
                      <m:t>-A</m:t>
                    </m:r>
                  </m:e>
                </m:mr>
                <m:mr>
                  <m:e>
                    <m:r>
                      <w:rPr>
                        <w:rFonts w:ascii="Cambria Math" w:eastAsiaTheme="minorEastAsia" w:hAnsi="Cambria Math"/>
                        <w:lang w:val="mk-MK"/>
                      </w:rPr>
                      <m:t>S</m:t>
                    </m:r>
                  </m:e>
                </m:mr>
                <m:mr>
                  <m:e>
                    <m:r>
                      <w:rPr>
                        <w:rFonts w:ascii="Cambria Math" w:eastAsiaTheme="minorEastAsia" w:hAnsi="Cambria Math"/>
                        <w:lang w:val="mk-MK"/>
                      </w:rPr>
                      <m:t>-N</m:t>
                    </m:r>
                  </m:e>
                </m:mr>
              </m:m>
            </m:e>
          </m:d>
        </m:oMath>
      </m:oMathPara>
    </w:p>
    <w:p w14:paraId="148CF2D9" w14:textId="523DBF2C" w:rsidR="00517E35" w:rsidRDefault="00517E35" w:rsidP="006470FA">
      <w:pPr>
        <w:jc w:val="both"/>
        <w:rPr>
          <w:rFonts w:eastAsiaTheme="minorEastAsia"/>
          <w:lang w:val="mk-MK"/>
        </w:rPr>
      </w:pPr>
      <w:r>
        <w:rPr>
          <w:rFonts w:eastAsiaTheme="minorEastAsia"/>
          <w:lang w:val="mk-MK"/>
        </w:rPr>
        <w:tab/>
        <w:t>За да ги одредиме моментите</w:t>
      </w:r>
      <w:r w:rsidR="00C72791">
        <w:rPr>
          <w:rFonts w:eastAsiaTheme="minorEastAsia"/>
          <w:lang w:val="mk-MK"/>
        </w:rPr>
        <w:t xml:space="preserve"> кои се јавуваат</w:t>
      </w:r>
      <w:r>
        <w:rPr>
          <w:rFonts w:eastAsiaTheme="minorEastAsia"/>
          <w:lang w:val="mk-MK"/>
        </w:rPr>
        <w:t xml:space="preserve"> </w:t>
      </w:r>
      <w:r w:rsidR="00C72791">
        <w:rPr>
          <w:rFonts w:eastAsiaTheme="minorEastAsia"/>
          <w:lang w:val="mk-MK"/>
        </w:rPr>
        <w:t xml:space="preserve">од дејството на аеродинамичките сили на леталото, местоположбата на центарот на притисок </w:t>
      </w:r>
      <w:r w:rsidR="00A94B12">
        <w:rPr>
          <w:rFonts w:eastAsiaTheme="minorEastAsia"/>
          <w:lang w:val="mk-MK"/>
        </w:rPr>
        <w:t xml:space="preserve">треба да се одреди. Центарот на референтниот систем на телото се наоѓа во тежиштето на леталото и за леталото да биде стабилно, центарот на притисокот треба да се наоѓа зад тежиштето. Позицијата на центарот на притисок во координати на референтниот систем на телото </w:t>
      </w:r>
      <w:r w:rsidR="002660DD">
        <w:rPr>
          <w:rFonts w:eastAsiaTheme="minorEastAsia"/>
          <w:lang w:val="mk-MK"/>
        </w:rPr>
        <w:t xml:space="preserve">е </w:t>
      </w:r>
      <m:oMath>
        <m:sSub>
          <m:sSubPr>
            <m:ctrlPr>
              <w:rPr>
                <w:rFonts w:ascii="Cambria Math" w:eastAsiaTheme="minorEastAsia" w:hAnsi="Cambria Math"/>
                <w:i/>
                <w:lang w:val="mk-MK"/>
              </w:rPr>
            </m:ctrlPr>
          </m:sSubPr>
          <m:e>
            <m:acc>
              <m:accPr>
                <m:chr m:val="⃗"/>
                <m:ctrlPr>
                  <w:rPr>
                    <w:rFonts w:ascii="Cambria Math" w:eastAsiaTheme="minorEastAsia" w:hAnsi="Cambria Math"/>
                    <w:i/>
                    <w:lang w:val="mk-MK"/>
                  </w:rPr>
                </m:ctrlPr>
              </m:accPr>
              <m:e>
                <m:r>
                  <w:rPr>
                    <w:rFonts w:ascii="Cambria Math" w:eastAsiaTheme="minorEastAsia" w:hAnsi="Cambria Math"/>
                    <w:lang w:val="mk-MK"/>
                  </w:rPr>
                  <m:t>r</m:t>
                </m:r>
              </m:e>
            </m:acc>
          </m:e>
          <m:sub>
            <m:r>
              <w:rPr>
                <w:rFonts w:ascii="Cambria Math" w:eastAsiaTheme="minorEastAsia" w:hAnsi="Cambria Math"/>
                <w:lang w:val="mk-MK"/>
              </w:rPr>
              <m:t>c.p.</m:t>
            </m:r>
          </m:sub>
        </m:sSub>
        <m:r>
          <w:rPr>
            <w:rFonts w:ascii="Cambria Math" w:eastAsiaTheme="minorEastAsia" w:hAnsi="Cambria Math"/>
            <w:lang w:val="mk-MK"/>
          </w:rPr>
          <m:t>=</m:t>
        </m:r>
        <m:sSup>
          <m:sSupPr>
            <m:ctrlPr>
              <w:rPr>
                <w:rFonts w:ascii="Cambria Math" w:eastAsiaTheme="minorEastAsia" w:hAnsi="Cambria Math"/>
                <w:i/>
                <w:lang w:val="mk-MK"/>
              </w:rPr>
            </m:ctrlPr>
          </m:sSupPr>
          <m:e>
            <m:d>
              <m:dPr>
                <m:begChr m:val="["/>
                <m:endChr m:val="]"/>
                <m:ctrlPr>
                  <w:rPr>
                    <w:rFonts w:ascii="Cambria Math" w:eastAsiaTheme="minorEastAsia" w:hAnsi="Cambria Math"/>
                    <w:i/>
                    <w:lang w:val="mk-MK"/>
                  </w:rPr>
                </m:ctrlPr>
              </m:dPr>
              <m:e>
                <m:m>
                  <m:mPr>
                    <m:mcs>
                      <m:mc>
                        <m:mcPr>
                          <m:count m:val="3"/>
                          <m:mcJc m:val="center"/>
                        </m:mcPr>
                      </m:mc>
                    </m:mcs>
                    <m:ctrlPr>
                      <w:rPr>
                        <w:rFonts w:ascii="Cambria Math" w:eastAsiaTheme="minorEastAsia" w:hAnsi="Cambria Math"/>
                        <w:i/>
                        <w:lang w:val="mk-MK"/>
                      </w:rPr>
                    </m:ctrlPr>
                  </m:mPr>
                  <m:mr>
                    <m:e>
                      <m:r>
                        <w:rPr>
                          <w:rFonts w:ascii="Cambria Math" w:eastAsiaTheme="minorEastAsia" w:hAnsi="Cambria Math"/>
                          <w:lang w:val="mk-MK"/>
                        </w:rPr>
                        <m:t>-</m:t>
                      </m:r>
                      <m:sSub>
                        <m:sSubPr>
                          <m:ctrlPr>
                            <w:rPr>
                              <w:rFonts w:ascii="Cambria Math" w:eastAsiaTheme="minorEastAsia" w:hAnsi="Cambria Math"/>
                              <w:i/>
                              <w:lang w:val="mk-MK"/>
                            </w:rPr>
                          </m:ctrlPr>
                        </m:sSubPr>
                        <m:e>
                          <m:r>
                            <w:rPr>
                              <w:rFonts w:ascii="Cambria Math" w:eastAsiaTheme="minorEastAsia" w:hAnsi="Cambria Math"/>
                              <w:lang w:val="mk-MK"/>
                            </w:rPr>
                            <m:t>x</m:t>
                          </m:r>
                        </m:e>
                        <m:sub>
                          <m:r>
                            <w:rPr>
                              <w:rFonts w:ascii="Cambria Math" w:eastAsiaTheme="minorEastAsia" w:hAnsi="Cambria Math"/>
                              <w:lang w:val="mk-MK"/>
                            </w:rPr>
                            <m:t>c.p.</m:t>
                          </m:r>
                        </m:sub>
                      </m:sSub>
                    </m:e>
                    <m:e>
                      <m:r>
                        <w:rPr>
                          <w:rFonts w:ascii="Cambria Math" w:eastAsiaTheme="minorEastAsia" w:hAnsi="Cambria Math"/>
                          <w:lang w:val="mk-MK"/>
                        </w:rPr>
                        <m:t>0</m:t>
                      </m:r>
                    </m:e>
                    <m:e>
                      <m:r>
                        <w:rPr>
                          <w:rFonts w:ascii="Cambria Math" w:eastAsiaTheme="minorEastAsia" w:hAnsi="Cambria Math"/>
                          <w:lang w:val="mk-MK"/>
                        </w:rPr>
                        <m:t>0</m:t>
                      </m:r>
                    </m:e>
                  </m:mr>
                </m:m>
              </m:e>
            </m:d>
          </m:e>
          <m:sup>
            <m:r>
              <w:rPr>
                <w:rFonts w:ascii="Cambria Math" w:eastAsiaTheme="minorEastAsia" w:hAnsi="Cambria Math"/>
                <w:lang w:val="mk-MK"/>
              </w:rPr>
              <m:t>T</m:t>
            </m:r>
          </m:sup>
        </m:sSup>
      </m:oMath>
      <w:r w:rsidR="002660DD">
        <w:rPr>
          <w:rFonts w:eastAsiaTheme="minorEastAsia"/>
          <w:lang w:val="mk-MK"/>
        </w:rPr>
        <w:t>, а моментите кои се јавуваат имаат облик</w:t>
      </w:r>
    </w:p>
    <w:p w14:paraId="25DBE10A" w14:textId="1CC2F86A" w:rsidR="002660DD" w:rsidRPr="002660DD" w:rsidRDefault="00E058B5" w:rsidP="006470FA">
      <w:pPr>
        <w:jc w:val="both"/>
        <w:rPr>
          <w:rFonts w:eastAsiaTheme="minorEastAsia"/>
          <w:iCs/>
          <w:lang w:val="mk-MK"/>
        </w:rPr>
      </w:pPr>
      <m:oMathPara>
        <m:oMath>
          <m:sSub>
            <m:sSubPr>
              <m:ctrlPr>
                <w:rPr>
                  <w:rFonts w:ascii="Cambria Math" w:eastAsiaTheme="minorEastAsia" w:hAnsi="Cambria Math"/>
                  <w:i/>
                  <w:iCs/>
                  <w:lang w:val="mk-MK"/>
                </w:rPr>
              </m:ctrlPr>
            </m:sSubPr>
            <m:e>
              <m:acc>
                <m:accPr>
                  <m:chr m:val="⃗"/>
                  <m:ctrlPr>
                    <w:rPr>
                      <w:rFonts w:ascii="Cambria Math" w:eastAsiaTheme="minorEastAsia" w:hAnsi="Cambria Math"/>
                      <w:i/>
                      <w:iCs/>
                      <w:lang w:val="mk-MK"/>
                    </w:rPr>
                  </m:ctrlPr>
                </m:accPr>
                <m:e>
                  <m:r>
                    <w:rPr>
                      <w:rFonts w:ascii="Cambria Math" w:eastAsiaTheme="minorEastAsia" w:hAnsi="Cambria Math"/>
                      <w:lang w:val="mk-MK"/>
                    </w:rPr>
                    <m:t>M</m:t>
                  </m:r>
                </m:e>
              </m:acc>
            </m:e>
            <m:sub>
              <m:r>
                <w:rPr>
                  <w:rFonts w:ascii="Cambria Math" w:eastAsiaTheme="minorEastAsia" w:hAnsi="Cambria Math"/>
                  <w:lang w:val="mk-MK"/>
                </w:rPr>
                <m:t>atm</m:t>
              </m:r>
            </m:sub>
          </m:sSub>
          <m:r>
            <w:rPr>
              <w:rFonts w:ascii="Cambria Math" w:eastAsiaTheme="minorEastAsia" w:hAnsi="Cambria Math"/>
              <w:lang w:val="mk-MK"/>
            </w:rPr>
            <m:t>=</m:t>
          </m:r>
          <m:d>
            <m:dPr>
              <m:begChr m:val="["/>
              <m:endChr m:val="]"/>
              <m:ctrlPr>
                <w:rPr>
                  <w:rFonts w:ascii="Cambria Math" w:eastAsiaTheme="minorEastAsia" w:hAnsi="Cambria Math"/>
                  <w:i/>
                  <w:iCs/>
                  <w:lang w:val="mk-MK"/>
                </w:rPr>
              </m:ctrlPr>
            </m:dPr>
            <m:e>
              <m:m>
                <m:mPr>
                  <m:mcs>
                    <m:mc>
                      <m:mcPr>
                        <m:count m:val="1"/>
                        <m:mcJc m:val="center"/>
                      </m:mcPr>
                    </m:mc>
                  </m:mcs>
                  <m:ctrlPr>
                    <w:rPr>
                      <w:rFonts w:ascii="Cambria Math" w:eastAsiaTheme="minorEastAsia" w:hAnsi="Cambria Math"/>
                      <w:i/>
                      <w:iCs/>
                      <w:lang w:val="mk-MK"/>
                    </w:rPr>
                  </m:ctrlPr>
                </m:mPr>
                <m:mr>
                  <m:e>
                    <m:sSub>
                      <m:sSubPr>
                        <m:ctrlPr>
                          <w:rPr>
                            <w:rFonts w:ascii="Cambria Math" w:eastAsiaTheme="minorEastAsia" w:hAnsi="Cambria Math"/>
                            <w:i/>
                            <w:iCs/>
                            <w:lang w:val="mk-MK"/>
                          </w:rPr>
                        </m:ctrlPr>
                      </m:sSubPr>
                      <m:e>
                        <m:r>
                          <w:rPr>
                            <w:rFonts w:ascii="Cambria Math" w:eastAsiaTheme="minorEastAsia" w:hAnsi="Cambria Math"/>
                            <w:lang w:val="mk-MK"/>
                          </w:rPr>
                          <m:t>M</m:t>
                        </m:r>
                      </m:e>
                      <m:sub>
                        <m:sSub>
                          <m:sSubPr>
                            <m:ctrlPr>
                              <w:rPr>
                                <w:rFonts w:ascii="Cambria Math" w:eastAsiaTheme="minorEastAsia" w:hAnsi="Cambria Math"/>
                                <w:i/>
                                <w:iCs/>
                                <w:lang w:val="mk-MK"/>
                              </w:rPr>
                            </m:ctrlPr>
                          </m:sSubPr>
                          <m:e>
                            <m:r>
                              <w:rPr>
                                <w:rFonts w:ascii="Cambria Math" w:eastAsiaTheme="minorEastAsia" w:hAnsi="Cambria Math"/>
                                <w:lang w:val="mk-MK"/>
                              </w:rPr>
                              <m:t>atm</m:t>
                            </m:r>
                          </m:e>
                          <m:sub>
                            <m:r>
                              <w:rPr>
                                <w:rFonts w:ascii="Cambria Math" w:eastAsiaTheme="minorEastAsia" w:hAnsi="Cambria Math"/>
                                <w:lang w:val="mk-MK"/>
                              </w:rPr>
                              <m:t>x</m:t>
                            </m:r>
                          </m:sub>
                        </m:sSub>
                      </m:sub>
                    </m:sSub>
                  </m:e>
                </m:mr>
                <m:mr>
                  <m:e>
                    <m:sSub>
                      <m:sSubPr>
                        <m:ctrlPr>
                          <w:rPr>
                            <w:rFonts w:ascii="Cambria Math" w:eastAsiaTheme="minorEastAsia" w:hAnsi="Cambria Math"/>
                            <w:i/>
                            <w:iCs/>
                            <w:lang w:val="mk-MK"/>
                          </w:rPr>
                        </m:ctrlPr>
                      </m:sSubPr>
                      <m:e>
                        <m:r>
                          <w:rPr>
                            <w:rFonts w:ascii="Cambria Math" w:eastAsiaTheme="minorEastAsia" w:hAnsi="Cambria Math"/>
                            <w:lang w:val="mk-MK"/>
                          </w:rPr>
                          <m:t>M</m:t>
                        </m:r>
                      </m:e>
                      <m:sub>
                        <m:sSub>
                          <m:sSubPr>
                            <m:ctrlPr>
                              <w:rPr>
                                <w:rFonts w:ascii="Cambria Math" w:eastAsiaTheme="minorEastAsia" w:hAnsi="Cambria Math"/>
                                <w:i/>
                                <w:iCs/>
                                <w:lang w:val="mk-MK"/>
                              </w:rPr>
                            </m:ctrlPr>
                          </m:sSubPr>
                          <m:e>
                            <m:r>
                              <w:rPr>
                                <w:rFonts w:ascii="Cambria Math" w:eastAsiaTheme="minorEastAsia" w:hAnsi="Cambria Math"/>
                                <w:lang w:val="mk-MK"/>
                              </w:rPr>
                              <m:t>atm</m:t>
                            </m:r>
                          </m:e>
                          <m:sub>
                            <m:r>
                              <w:rPr>
                                <w:rFonts w:ascii="Cambria Math" w:eastAsiaTheme="minorEastAsia" w:hAnsi="Cambria Math"/>
                                <w:lang w:val="mk-MK"/>
                              </w:rPr>
                              <m:t>y</m:t>
                            </m:r>
                          </m:sub>
                        </m:sSub>
                      </m:sub>
                    </m:sSub>
                  </m:e>
                </m:mr>
                <m:mr>
                  <m:e>
                    <m:sSub>
                      <m:sSubPr>
                        <m:ctrlPr>
                          <w:rPr>
                            <w:rFonts w:ascii="Cambria Math" w:eastAsiaTheme="minorEastAsia" w:hAnsi="Cambria Math"/>
                            <w:i/>
                            <w:iCs/>
                            <w:lang w:val="mk-MK"/>
                          </w:rPr>
                        </m:ctrlPr>
                      </m:sSubPr>
                      <m:e>
                        <m:r>
                          <w:rPr>
                            <w:rFonts w:ascii="Cambria Math" w:eastAsiaTheme="minorEastAsia" w:hAnsi="Cambria Math"/>
                            <w:lang w:val="mk-MK"/>
                          </w:rPr>
                          <m:t>M</m:t>
                        </m:r>
                      </m:e>
                      <m:sub>
                        <m:sSub>
                          <m:sSubPr>
                            <m:ctrlPr>
                              <w:rPr>
                                <w:rFonts w:ascii="Cambria Math" w:eastAsiaTheme="minorEastAsia" w:hAnsi="Cambria Math"/>
                                <w:i/>
                                <w:iCs/>
                                <w:lang w:val="mk-MK"/>
                              </w:rPr>
                            </m:ctrlPr>
                          </m:sSubPr>
                          <m:e>
                            <m:r>
                              <w:rPr>
                                <w:rFonts w:ascii="Cambria Math" w:eastAsiaTheme="minorEastAsia" w:hAnsi="Cambria Math"/>
                                <w:lang w:val="mk-MK"/>
                              </w:rPr>
                              <m:t>atm</m:t>
                            </m:r>
                          </m:e>
                          <m:sub>
                            <m:r>
                              <w:rPr>
                                <w:rFonts w:ascii="Cambria Math" w:eastAsiaTheme="minorEastAsia" w:hAnsi="Cambria Math"/>
                                <w:lang w:val="mk-MK"/>
                              </w:rPr>
                              <m:t>z</m:t>
                            </m:r>
                          </m:sub>
                        </m:sSub>
                      </m:sub>
                    </m:sSub>
                  </m:e>
                </m:mr>
              </m:m>
            </m:e>
          </m:d>
          <m:r>
            <w:rPr>
              <w:rFonts w:ascii="Cambria Math" w:eastAsiaTheme="minorEastAsia" w:hAnsi="Cambria Math"/>
              <w:lang w:val="mk-MK"/>
            </w:rPr>
            <m:t>=</m:t>
          </m:r>
          <m:sSub>
            <m:sSubPr>
              <m:ctrlPr>
                <w:rPr>
                  <w:rFonts w:ascii="Cambria Math" w:eastAsiaTheme="minorEastAsia" w:hAnsi="Cambria Math"/>
                  <w:i/>
                  <w:lang w:val="mk-MK"/>
                </w:rPr>
              </m:ctrlPr>
            </m:sSubPr>
            <m:e>
              <m:acc>
                <m:accPr>
                  <m:chr m:val="⃗"/>
                  <m:ctrlPr>
                    <w:rPr>
                      <w:rFonts w:ascii="Cambria Math" w:eastAsiaTheme="minorEastAsia" w:hAnsi="Cambria Math"/>
                      <w:i/>
                      <w:lang w:val="mk-MK"/>
                    </w:rPr>
                  </m:ctrlPr>
                </m:accPr>
                <m:e>
                  <m:r>
                    <w:rPr>
                      <w:rFonts w:ascii="Cambria Math" w:eastAsiaTheme="minorEastAsia" w:hAnsi="Cambria Math"/>
                      <w:lang w:val="mk-MK"/>
                    </w:rPr>
                    <m:t>r</m:t>
                  </m:r>
                </m:e>
              </m:acc>
            </m:e>
            <m:sub>
              <m:r>
                <w:rPr>
                  <w:rFonts w:ascii="Cambria Math" w:eastAsiaTheme="minorEastAsia" w:hAnsi="Cambria Math"/>
                  <w:lang w:val="mk-MK"/>
                </w:rPr>
                <m:t>c.p.</m:t>
              </m:r>
            </m:sub>
          </m:sSub>
          <m:r>
            <w:rPr>
              <w:rFonts w:ascii="Cambria Math" w:eastAsiaTheme="minorEastAsia" w:hAnsi="Cambria Math"/>
              <w:lang w:val="mk-MK"/>
            </w:rPr>
            <m:t>×</m:t>
          </m:r>
          <m:sSub>
            <m:sSubPr>
              <m:ctrlPr>
                <w:rPr>
                  <w:rFonts w:ascii="Cambria Math" w:eastAsiaTheme="minorEastAsia" w:hAnsi="Cambria Math"/>
                  <w:i/>
                  <w:iCs/>
                  <w:lang w:val="mk-MK"/>
                </w:rPr>
              </m:ctrlPr>
            </m:sSubPr>
            <m:e>
              <m:acc>
                <m:accPr>
                  <m:chr m:val="⃗"/>
                  <m:ctrlPr>
                    <w:rPr>
                      <w:rFonts w:ascii="Cambria Math" w:eastAsiaTheme="minorEastAsia" w:hAnsi="Cambria Math"/>
                      <w:i/>
                      <w:iCs/>
                      <w:lang w:val="mk-MK"/>
                    </w:rPr>
                  </m:ctrlPr>
                </m:accPr>
                <m:e>
                  <m:r>
                    <w:rPr>
                      <w:rFonts w:ascii="Cambria Math" w:eastAsiaTheme="minorEastAsia" w:hAnsi="Cambria Math"/>
                      <w:lang w:val="mk-MK"/>
                    </w:rPr>
                    <m:t>F</m:t>
                  </m:r>
                </m:e>
              </m:acc>
            </m:e>
            <m:sub>
              <m:r>
                <w:rPr>
                  <w:rFonts w:ascii="Cambria Math" w:eastAsiaTheme="minorEastAsia" w:hAnsi="Cambria Math"/>
                  <w:lang w:val="mk-MK"/>
                </w:rPr>
                <m:t>atm</m:t>
              </m:r>
            </m:sub>
          </m:sSub>
          <m:r>
            <w:rPr>
              <w:rFonts w:ascii="Cambria Math" w:eastAsiaTheme="minorEastAsia" w:hAnsi="Cambria Math"/>
              <w:lang w:val="mk-MK"/>
            </w:rPr>
            <m:t>=</m:t>
          </m:r>
          <m:d>
            <m:dPr>
              <m:begChr m:val="["/>
              <m:endChr m:val="]"/>
              <m:ctrlPr>
                <w:rPr>
                  <w:rFonts w:ascii="Cambria Math" w:eastAsiaTheme="minorEastAsia" w:hAnsi="Cambria Math"/>
                  <w:i/>
                  <w:iCs/>
                  <w:lang w:val="mk-MK"/>
                </w:rPr>
              </m:ctrlPr>
            </m:dPr>
            <m:e>
              <m:m>
                <m:mPr>
                  <m:mcs>
                    <m:mc>
                      <m:mcPr>
                        <m:count m:val="1"/>
                        <m:mcJc m:val="center"/>
                      </m:mcPr>
                    </m:mc>
                  </m:mcs>
                  <m:ctrlPr>
                    <w:rPr>
                      <w:rFonts w:ascii="Cambria Math" w:eastAsiaTheme="minorEastAsia" w:hAnsi="Cambria Math"/>
                      <w:i/>
                      <w:iCs/>
                      <w:lang w:val="mk-MK"/>
                    </w:rPr>
                  </m:ctrlPr>
                </m:mPr>
                <m:mr>
                  <m:e>
                    <m:sSub>
                      <m:sSubPr>
                        <m:ctrlPr>
                          <w:rPr>
                            <w:rFonts w:ascii="Cambria Math" w:eastAsiaTheme="minorEastAsia" w:hAnsi="Cambria Math"/>
                            <w:i/>
                            <w:iCs/>
                            <w:lang w:val="mk-MK"/>
                          </w:rPr>
                        </m:ctrlPr>
                      </m:sSubPr>
                      <m:e>
                        <m:r>
                          <w:rPr>
                            <w:rFonts w:ascii="Cambria Math" w:eastAsiaTheme="minorEastAsia" w:hAnsi="Cambria Math"/>
                            <w:lang w:val="mk-MK"/>
                          </w:rPr>
                          <m:t>M</m:t>
                        </m:r>
                      </m:e>
                      <m:sub>
                        <m:r>
                          <w:rPr>
                            <w:rFonts w:ascii="Cambria Math" w:eastAsiaTheme="minorEastAsia" w:hAnsi="Cambria Math"/>
                            <w:lang w:val="mk-MK"/>
                          </w:rPr>
                          <m:t>r</m:t>
                        </m:r>
                      </m:sub>
                    </m:sSub>
                  </m:e>
                </m:mr>
                <m:mr>
                  <m:e>
                    <m:sSub>
                      <m:sSubPr>
                        <m:ctrlPr>
                          <w:rPr>
                            <w:rFonts w:ascii="Cambria Math" w:eastAsiaTheme="minorEastAsia" w:hAnsi="Cambria Math"/>
                            <w:i/>
                            <w:iCs/>
                            <w:lang w:val="mk-MK"/>
                          </w:rPr>
                        </m:ctrlPr>
                      </m:sSubPr>
                      <m:e>
                        <m:r>
                          <w:rPr>
                            <w:rFonts w:ascii="Cambria Math" w:eastAsiaTheme="minorEastAsia" w:hAnsi="Cambria Math"/>
                            <w:lang w:val="mk-MK"/>
                          </w:rPr>
                          <m:t>M</m:t>
                        </m:r>
                      </m:e>
                      <m:sub>
                        <m:r>
                          <w:rPr>
                            <w:rFonts w:ascii="Cambria Math" w:eastAsiaTheme="minorEastAsia" w:hAnsi="Cambria Math"/>
                            <w:lang w:val="mk-MK"/>
                          </w:rPr>
                          <m:t>p</m:t>
                        </m:r>
                      </m:sub>
                    </m:sSub>
                  </m:e>
                </m:mr>
                <m:mr>
                  <m:e>
                    <m:sSub>
                      <m:sSubPr>
                        <m:ctrlPr>
                          <w:rPr>
                            <w:rFonts w:ascii="Cambria Math" w:eastAsiaTheme="minorEastAsia" w:hAnsi="Cambria Math"/>
                            <w:i/>
                            <w:iCs/>
                            <w:lang w:val="mk-MK"/>
                          </w:rPr>
                        </m:ctrlPr>
                      </m:sSubPr>
                      <m:e>
                        <m:r>
                          <w:rPr>
                            <w:rFonts w:ascii="Cambria Math" w:eastAsiaTheme="minorEastAsia" w:hAnsi="Cambria Math"/>
                            <w:lang w:val="mk-MK"/>
                          </w:rPr>
                          <m:t>M</m:t>
                        </m:r>
                      </m:e>
                      <m:sub>
                        <m:r>
                          <w:rPr>
                            <w:rFonts w:ascii="Cambria Math" w:eastAsiaTheme="minorEastAsia" w:hAnsi="Cambria Math"/>
                            <w:lang w:val="mk-MK"/>
                          </w:rPr>
                          <m:t>y</m:t>
                        </m:r>
                      </m:sub>
                    </m:sSub>
                  </m:e>
                </m:mr>
              </m:m>
            </m:e>
          </m:d>
        </m:oMath>
      </m:oMathPara>
    </w:p>
    <w:p w14:paraId="7EC0BF83" w14:textId="77777777" w:rsidR="002660DD" w:rsidRPr="002660DD" w:rsidRDefault="002660DD" w:rsidP="006470FA">
      <w:pPr>
        <w:jc w:val="both"/>
        <w:rPr>
          <w:rFonts w:eastAsiaTheme="minorEastAsia"/>
          <w:lang w:val="mk-MK"/>
        </w:rPr>
      </w:pPr>
    </w:p>
    <w:p w14:paraId="5BB427FB" w14:textId="2A3E3AE1" w:rsidR="002660DD" w:rsidRDefault="002660DD" w:rsidP="006470FA">
      <w:pPr>
        <w:jc w:val="both"/>
        <w:rPr>
          <w:rFonts w:eastAsiaTheme="minorEastAsia"/>
          <w:lang w:val="mk-MK"/>
        </w:rPr>
      </w:pPr>
      <w:r>
        <w:rPr>
          <w:rFonts w:eastAsiaTheme="minorEastAsia"/>
          <w:lang w:val="mk-MK"/>
        </w:rPr>
        <w:tab/>
        <w:t>Моментите може да се изразат и на следниот начин</w:t>
      </w:r>
    </w:p>
    <w:p w14:paraId="180D8688" w14:textId="33756414" w:rsidR="002660DD" w:rsidRPr="002660DD" w:rsidRDefault="00E058B5" w:rsidP="006470FA">
      <w:pPr>
        <w:jc w:val="both"/>
        <w:rPr>
          <w:rFonts w:eastAsiaTheme="minorEastAsia"/>
          <w:iCs/>
        </w:rPr>
      </w:pPr>
      <m:oMathPara>
        <m:oMath>
          <m:sSub>
            <m:sSubPr>
              <m:ctrlPr>
                <w:rPr>
                  <w:rFonts w:ascii="Cambria Math" w:eastAsiaTheme="minorEastAsia" w:hAnsi="Cambria Math"/>
                  <w:i/>
                  <w:iCs/>
                  <w:lang w:val="mk-MK"/>
                </w:rPr>
              </m:ctrlPr>
            </m:sSubPr>
            <m:e>
              <m:r>
                <w:rPr>
                  <w:rFonts w:ascii="Cambria Math" w:eastAsiaTheme="minorEastAsia" w:hAnsi="Cambria Math"/>
                  <w:lang w:val="mk-MK"/>
                </w:rPr>
                <m:t>M</m:t>
              </m:r>
            </m:e>
            <m:sub>
              <m:r>
                <w:rPr>
                  <w:rFonts w:ascii="Cambria Math" w:eastAsiaTheme="minorEastAsia" w:hAnsi="Cambria Math"/>
                  <w:lang w:val="mk-MK"/>
                </w:rPr>
                <m:t>r</m:t>
              </m:r>
            </m:sub>
          </m:sSub>
          <m:r>
            <w:rPr>
              <w:rFonts w:ascii="Cambria Math" w:eastAsiaTheme="minorEastAsia" w:hAnsi="Cambria Math"/>
              <w:lang w:val="mk-MK"/>
            </w:rPr>
            <m:t>=</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r</m:t>
                  </m:r>
                </m:sub>
              </m:sSub>
            </m:sub>
          </m:sSub>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air</m:t>
              </m:r>
            </m:sub>
            <m:sup>
              <m:r>
                <w:rPr>
                  <w:rFonts w:ascii="Cambria Math" w:eastAsiaTheme="minorEastAsia" w:hAnsi="Cambria Math"/>
                </w:rPr>
                <m:t>2</m:t>
              </m:r>
            </m:sup>
          </m:sSubSup>
          <m:r>
            <w:rPr>
              <w:rFonts w:ascii="Cambria Math" w:eastAsiaTheme="minorEastAsia" w:hAnsi="Cambria Math"/>
            </w:rPr>
            <m:t>l</m:t>
          </m:r>
        </m:oMath>
      </m:oMathPara>
    </w:p>
    <w:p w14:paraId="3065A647" w14:textId="0BA87317" w:rsidR="00587A68" w:rsidRPr="00587A68" w:rsidRDefault="00E058B5" w:rsidP="00587A68">
      <w:pPr>
        <w:jc w:val="both"/>
        <w:rPr>
          <w:rFonts w:eastAsiaTheme="minorEastAsia"/>
          <w:iCs/>
        </w:rPr>
      </w:pPr>
      <m:oMathPara>
        <m:oMath>
          <m:sSub>
            <m:sSubPr>
              <m:ctrlPr>
                <w:rPr>
                  <w:rFonts w:ascii="Cambria Math" w:eastAsiaTheme="minorEastAsia" w:hAnsi="Cambria Math"/>
                  <w:i/>
                  <w:iCs/>
                  <w:lang w:val="mk-MK"/>
                </w:rPr>
              </m:ctrlPr>
            </m:sSubPr>
            <m:e>
              <m:r>
                <w:rPr>
                  <w:rFonts w:ascii="Cambria Math" w:eastAsiaTheme="minorEastAsia" w:hAnsi="Cambria Math"/>
                  <w:lang w:val="mk-MK"/>
                </w:rPr>
                <m:t>M</m:t>
              </m:r>
            </m:e>
            <m:sub>
              <m:r>
                <w:rPr>
                  <w:rFonts w:ascii="Cambria Math" w:eastAsiaTheme="minorEastAsia" w:hAnsi="Cambria Math"/>
                  <w:lang w:val="mk-MK"/>
                </w:rPr>
                <m:t>p</m:t>
              </m:r>
            </m:sub>
          </m:sSub>
          <m:r>
            <w:rPr>
              <w:rFonts w:ascii="Cambria Math" w:eastAsiaTheme="minorEastAsia" w:hAnsi="Cambria Math"/>
              <w:lang w:val="mk-MK"/>
            </w:rPr>
            <m:t>=</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p</m:t>
                  </m:r>
                </m:sub>
              </m:sSub>
            </m:sub>
          </m:sSub>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air</m:t>
              </m:r>
            </m:sub>
            <m:sup>
              <m:r>
                <w:rPr>
                  <w:rFonts w:ascii="Cambria Math" w:eastAsiaTheme="minorEastAsia" w:hAnsi="Cambria Math"/>
                </w:rPr>
                <m:t>2</m:t>
              </m:r>
            </m:sup>
          </m:sSubSup>
          <m:r>
            <w:rPr>
              <w:rFonts w:ascii="Cambria Math" w:eastAsiaTheme="minorEastAsia" w:hAnsi="Cambria Math"/>
            </w:rPr>
            <m:t>l</m:t>
          </m:r>
        </m:oMath>
      </m:oMathPara>
    </w:p>
    <w:p w14:paraId="29047E48" w14:textId="077E969C" w:rsidR="00587A68" w:rsidRPr="00587A68" w:rsidRDefault="00E058B5" w:rsidP="00587A68">
      <w:pPr>
        <w:jc w:val="both"/>
        <w:rPr>
          <w:rFonts w:eastAsiaTheme="minorEastAsia"/>
          <w:iCs/>
        </w:rPr>
      </w:pPr>
      <m:oMathPara>
        <m:oMath>
          <m:sSub>
            <m:sSubPr>
              <m:ctrlPr>
                <w:rPr>
                  <w:rFonts w:ascii="Cambria Math" w:eastAsiaTheme="minorEastAsia" w:hAnsi="Cambria Math"/>
                  <w:i/>
                  <w:iCs/>
                  <w:lang w:val="mk-MK"/>
                </w:rPr>
              </m:ctrlPr>
            </m:sSubPr>
            <m:e>
              <m:r>
                <w:rPr>
                  <w:rFonts w:ascii="Cambria Math" w:eastAsiaTheme="minorEastAsia" w:hAnsi="Cambria Math"/>
                  <w:lang w:val="mk-MK"/>
                </w:rPr>
                <m:t>M</m:t>
              </m:r>
            </m:e>
            <m:sub>
              <m:r>
                <w:rPr>
                  <w:rFonts w:ascii="Cambria Math" w:eastAsiaTheme="minorEastAsia" w:hAnsi="Cambria Math"/>
                  <w:lang w:val="mk-MK"/>
                </w:rPr>
                <m:t>y</m:t>
              </m:r>
            </m:sub>
          </m:sSub>
          <m:r>
            <w:rPr>
              <w:rFonts w:ascii="Cambria Math" w:eastAsiaTheme="minorEastAsia" w:hAnsi="Cambria Math"/>
              <w:lang w:val="mk-MK"/>
            </w:rPr>
            <m:t>=</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y</m:t>
                  </m:r>
                </m:sub>
              </m:sSub>
            </m:sub>
          </m:sSub>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air</m:t>
              </m:r>
            </m:sub>
            <m:sup>
              <m:r>
                <w:rPr>
                  <w:rFonts w:ascii="Cambria Math" w:eastAsiaTheme="minorEastAsia" w:hAnsi="Cambria Math"/>
                </w:rPr>
                <m:t>2</m:t>
              </m:r>
            </m:sup>
          </m:sSubSup>
          <m:r>
            <w:rPr>
              <w:rFonts w:ascii="Cambria Math" w:eastAsiaTheme="minorEastAsia" w:hAnsi="Cambria Math"/>
            </w:rPr>
            <m:t>l</m:t>
          </m:r>
        </m:oMath>
      </m:oMathPara>
    </w:p>
    <w:p w14:paraId="1E648078" w14:textId="3322858C" w:rsidR="00587A68" w:rsidRDefault="00587A68" w:rsidP="00587A68">
      <w:pPr>
        <w:jc w:val="both"/>
        <w:rPr>
          <w:rFonts w:eastAsiaTheme="minorEastAsia"/>
          <w:iCs/>
          <w:lang w:val="mk-MK"/>
        </w:rPr>
      </w:pPr>
      <w:r>
        <w:rPr>
          <w:rFonts w:eastAsiaTheme="minorEastAsia"/>
          <w:iCs/>
        </w:rPr>
        <w:tab/>
      </w:r>
      <w:r>
        <w:rPr>
          <w:rFonts w:eastAsiaTheme="minorEastAsia"/>
          <w:iCs/>
          <w:lang w:val="mk-MK"/>
        </w:rPr>
        <w:t xml:space="preserve">каде </w:t>
      </w:r>
      <m:oMath>
        <m:r>
          <w:rPr>
            <w:rFonts w:ascii="Cambria Math" w:eastAsiaTheme="minorEastAsia" w:hAnsi="Cambria Math"/>
          </w:rPr>
          <m:t xml:space="preserve">l </m:t>
        </m:r>
        <m:d>
          <m:dPr>
            <m:begChr m:val="["/>
            <m:endChr m:val="]"/>
            <m:ctrlPr>
              <w:rPr>
                <w:rFonts w:ascii="Cambria Math" w:eastAsiaTheme="minorEastAsia" w:hAnsi="Cambria Math"/>
                <w:i/>
                <w:iCs/>
              </w:rPr>
            </m:ctrlPr>
          </m:dPr>
          <m:e>
            <m:r>
              <w:rPr>
                <w:rFonts w:ascii="Cambria Math" w:eastAsiaTheme="minorEastAsia" w:hAnsi="Cambria Math"/>
              </w:rPr>
              <m:t>m</m:t>
            </m:r>
          </m:e>
        </m:d>
      </m:oMath>
      <w:r>
        <w:rPr>
          <w:rFonts w:eastAsiaTheme="minorEastAsia"/>
          <w:iCs/>
        </w:rPr>
        <w:t xml:space="preserve"> </w:t>
      </w:r>
      <w:r>
        <w:rPr>
          <w:rFonts w:eastAsiaTheme="minorEastAsia"/>
          <w:iCs/>
          <w:lang w:val="mk-MK"/>
        </w:rPr>
        <w:t xml:space="preserve">е референтната должина на леталото, а коефициентите зависат од аголот на напад, аголот на дејство од страна и </w:t>
      </w:r>
      <w:proofErr w:type="spellStart"/>
      <w:r>
        <w:rPr>
          <w:rFonts w:eastAsiaTheme="minorEastAsia"/>
          <w:iCs/>
          <w:lang w:val="mk-MK"/>
        </w:rPr>
        <w:t>аголната</w:t>
      </w:r>
      <w:proofErr w:type="spellEnd"/>
      <w:r>
        <w:rPr>
          <w:rFonts w:eastAsiaTheme="minorEastAsia"/>
          <w:iCs/>
          <w:lang w:val="mk-MK"/>
        </w:rPr>
        <w:t xml:space="preserve"> брзина. Тие може да се пресметаат како</w:t>
      </w:r>
    </w:p>
    <w:p w14:paraId="398D284F" w14:textId="4A6652C4" w:rsidR="002660DD" w:rsidRPr="00587A68" w:rsidRDefault="00E058B5" w:rsidP="006470FA">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r</m:t>
                  </m:r>
                </m:sub>
              </m:sSub>
            </m:sub>
          </m:sSub>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p</m:t>
                      </m:r>
                    </m:sub>
                  </m:sSub>
                </m:sub>
              </m:sSub>
            </m:sub>
          </m:sSub>
        </m:oMath>
      </m:oMathPara>
    </w:p>
    <w:p w14:paraId="61652709" w14:textId="292249E0" w:rsidR="00587A68" w:rsidRPr="00703E2A" w:rsidRDefault="00E058B5" w:rsidP="00587A68">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p</m:t>
                  </m:r>
                </m:sub>
              </m:sSub>
            </m:sub>
          </m:sSub>
          <m:r>
            <w:rPr>
              <w:rFonts w:ascii="Cambria Math" w:eastAsiaTheme="minorEastAsia" w:hAnsi="Cambria Math"/>
            </w:rPr>
            <m:t>=α</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α</m:t>
                      </m:r>
                    </m:sub>
                  </m:sSub>
                </m:sub>
              </m:sSub>
            </m:sub>
          </m:sSub>
          <m:r>
            <w:rPr>
              <w:rFonts w:ascii="Cambria Math" w:eastAsiaTheme="minorEastAsia" w:hAnsi="Cambria Math"/>
            </w:rPr>
            <m:t>+q</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q</m:t>
                      </m:r>
                    </m:sub>
                  </m:sSub>
                </m:sub>
              </m:sSub>
            </m:sub>
          </m:sSub>
        </m:oMath>
      </m:oMathPara>
    </w:p>
    <w:p w14:paraId="6FA7768A" w14:textId="557859EA" w:rsidR="00703E2A" w:rsidRPr="00703E2A" w:rsidRDefault="00E058B5" w:rsidP="00703E2A">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y</m:t>
                  </m:r>
                </m:sub>
              </m:sSub>
            </m:sub>
          </m:sSub>
          <m:r>
            <w:rPr>
              <w:rFonts w:ascii="Cambria Math" w:eastAsiaTheme="minorEastAsia" w:hAnsi="Cambria Math"/>
            </w:rPr>
            <m:t>=β</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β</m:t>
                      </m:r>
                    </m:sub>
                  </m:sSub>
                </m:sub>
              </m:sSub>
            </m:sub>
          </m:sSub>
          <m:r>
            <w:rPr>
              <w:rFonts w:ascii="Cambria Math" w:eastAsiaTheme="minorEastAsia" w:hAnsi="Cambria Math"/>
            </w:rPr>
            <m:t>+r</m:t>
          </m:r>
          <m:sSub>
            <m:sSubPr>
              <m:ctrlPr>
                <w:rPr>
                  <w:rFonts w:ascii="Cambria Math" w:eastAsiaTheme="minorEastAsia" w:hAnsi="Cambria Math"/>
                  <w:i/>
                  <w:iCs/>
                </w:rPr>
              </m:ctrlPr>
            </m:sSubPr>
            <m:e>
              <m:r>
                <w:rPr>
                  <w:rFonts w:ascii="Cambria Math" w:eastAsiaTheme="minorEastAsia" w:hAnsi="Cambria Math"/>
                </w:rPr>
                <m:t>C</m:t>
              </m:r>
            </m:e>
            <m:sub>
              <m:sSub>
                <m:sSubPr>
                  <m:ctrlPr>
                    <w:rPr>
                      <w:rFonts w:ascii="Cambria Math" w:eastAsiaTheme="minorEastAsia" w:hAnsi="Cambria Math"/>
                      <w:i/>
                      <w:iCs/>
                    </w:rPr>
                  </m:ctrlPr>
                </m:sSubPr>
                <m:e>
                  <m:r>
                    <w:rPr>
                      <w:rFonts w:ascii="Cambria Math" w:eastAsiaTheme="minorEastAsia" w:hAnsi="Cambria Math"/>
                    </w:rPr>
                    <m:t>M</m:t>
                  </m:r>
                </m:e>
                <m:sub>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r</m:t>
                      </m:r>
                    </m:sub>
                  </m:sSub>
                </m:sub>
              </m:sSub>
            </m:sub>
          </m:sSub>
        </m:oMath>
      </m:oMathPara>
    </w:p>
    <w:p w14:paraId="051E403A" w14:textId="77777777" w:rsidR="00703E2A" w:rsidRPr="002660DD" w:rsidRDefault="00703E2A" w:rsidP="00703E2A">
      <w:pPr>
        <w:jc w:val="both"/>
        <w:rPr>
          <w:rFonts w:eastAsiaTheme="minorEastAsia"/>
          <w:lang w:val="mk-MK"/>
        </w:rPr>
      </w:pPr>
    </w:p>
    <w:p w14:paraId="2378E2F4" w14:textId="77777777" w:rsidR="00703E2A" w:rsidRPr="002660DD" w:rsidRDefault="00703E2A" w:rsidP="00587A68">
      <w:pPr>
        <w:jc w:val="both"/>
        <w:rPr>
          <w:rFonts w:eastAsiaTheme="minorEastAsia"/>
          <w:lang w:val="mk-MK"/>
        </w:rPr>
      </w:pPr>
    </w:p>
    <w:p w14:paraId="52820776" w14:textId="51E15AB3" w:rsidR="00587A68" w:rsidRDefault="00947560" w:rsidP="006470FA">
      <w:pPr>
        <w:jc w:val="both"/>
        <w:rPr>
          <w:rFonts w:eastAsiaTheme="minorEastAsia"/>
          <w:lang w:val="mk-MK"/>
        </w:rPr>
      </w:pPr>
      <w:r>
        <w:rPr>
          <w:rFonts w:eastAsiaTheme="minorEastAsia"/>
          <w:lang w:val="mk-MK"/>
        </w:rPr>
        <w:t>Погонска сила:</w:t>
      </w:r>
    </w:p>
    <w:p w14:paraId="4D617412" w14:textId="6AC3BA98" w:rsidR="00947560" w:rsidRDefault="00947560" w:rsidP="006470FA">
      <w:pPr>
        <w:jc w:val="both"/>
        <w:rPr>
          <w:rFonts w:eastAsiaTheme="minorEastAsia"/>
          <w:lang w:val="mk-MK"/>
        </w:rPr>
      </w:pPr>
      <w:r>
        <w:rPr>
          <w:rFonts w:eastAsiaTheme="minorEastAsia"/>
          <w:lang w:val="mk-MK"/>
        </w:rPr>
        <w:t>Силата која што го придвижува леталото за да оди нагоре е погонската сила. Силата има неколку различни извори од каде може да се добие</w:t>
      </w:r>
      <w:r w:rsidR="00054E2F">
        <w:rPr>
          <w:rFonts w:eastAsiaTheme="minorEastAsia"/>
          <w:lang w:val="mk-MK"/>
        </w:rPr>
        <w:t xml:space="preserve">: </w:t>
      </w:r>
      <w:r>
        <w:rPr>
          <w:rFonts w:eastAsiaTheme="minorEastAsia"/>
          <w:lang w:val="mk-MK"/>
        </w:rPr>
        <w:t>мотори на течни горива, мотори со цврсти горива и сите тие се користат</w:t>
      </w:r>
      <w:r w:rsidR="00CB6499">
        <w:rPr>
          <w:rFonts w:eastAsiaTheme="minorEastAsia"/>
          <w:lang w:val="mk-MK"/>
        </w:rPr>
        <w:t>, некои повеќе, некои помалку</w:t>
      </w:r>
      <w:r w:rsidR="00054E2F">
        <w:rPr>
          <w:rFonts w:eastAsiaTheme="minorEastAsia"/>
          <w:lang w:val="mk-MK"/>
        </w:rPr>
        <w:t>, за движење на леталото. Иако различни</w:t>
      </w:r>
      <w:r w:rsidR="005D67C4">
        <w:rPr>
          <w:rFonts w:eastAsiaTheme="minorEastAsia"/>
          <w:lang w:val="mk-MK"/>
        </w:rPr>
        <w:t>,</w:t>
      </w:r>
      <w:r w:rsidR="00054E2F">
        <w:rPr>
          <w:rFonts w:eastAsiaTheme="minorEastAsia"/>
          <w:lang w:val="mk-MK"/>
        </w:rPr>
        <w:t xml:space="preserve"> сите тие работат на ист принцип</w:t>
      </w:r>
      <w:r w:rsidR="005D67C4">
        <w:rPr>
          <w:rFonts w:eastAsiaTheme="minorEastAsia"/>
          <w:lang w:val="mk-MK"/>
        </w:rPr>
        <w:t xml:space="preserve"> со експанзија на гасови под висок притисок преку </w:t>
      </w:r>
      <w:proofErr w:type="spellStart"/>
      <w:r w:rsidR="005D67C4">
        <w:rPr>
          <w:rFonts w:eastAsiaTheme="minorEastAsia"/>
          <w:lang w:val="mk-MK"/>
        </w:rPr>
        <w:t>конвергирачка</w:t>
      </w:r>
      <w:proofErr w:type="spellEnd"/>
      <w:r w:rsidR="005D67C4">
        <w:rPr>
          <w:rFonts w:eastAsiaTheme="minorEastAsia"/>
          <w:lang w:val="mk-MK"/>
        </w:rPr>
        <w:t xml:space="preserve"> – </w:t>
      </w:r>
      <w:proofErr w:type="spellStart"/>
      <w:r w:rsidR="005D67C4">
        <w:rPr>
          <w:rFonts w:eastAsiaTheme="minorEastAsia"/>
          <w:lang w:val="mk-MK"/>
        </w:rPr>
        <w:t>дивергирачка</w:t>
      </w:r>
      <w:proofErr w:type="spellEnd"/>
      <w:r w:rsidR="005D67C4">
        <w:rPr>
          <w:rFonts w:eastAsiaTheme="minorEastAsia"/>
          <w:lang w:val="mk-MK"/>
        </w:rPr>
        <w:t xml:space="preserve"> млазница со што гасовите се забрзуваат до </w:t>
      </w:r>
      <w:proofErr w:type="spellStart"/>
      <w:r w:rsidR="005D67C4">
        <w:rPr>
          <w:rFonts w:eastAsiaTheme="minorEastAsia"/>
          <w:lang w:val="mk-MK"/>
        </w:rPr>
        <w:t>хиперсонични</w:t>
      </w:r>
      <w:proofErr w:type="spellEnd"/>
      <w:r w:rsidR="005D67C4">
        <w:rPr>
          <w:rFonts w:eastAsiaTheme="minorEastAsia"/>
          <w:lang w:val="mk-MK"/>
        </w:rPr>
        <w:t xml:space="preserve"> брзини. </w:t>
      </w:r>
    </w:p>
    <w:p w14:paraId="71DA4EA1" w14:textId="44A13E0F" w:rsidR="005D67C4" w:rsidRDefault="005D67C4" w:rsidP="006470FA">
      <w:pPr>
        <w:jc w:val="both"/>
        <w:rPr>
          <w:rFonts w:eastAsiaTheme="minorEastAsia"/>
          <w:lang w:val="mk-MK"/>
        </w:rPr>
      </w:pPr>
      <w:r>
        <w:rPr>
          <w:rFonts w:eastAsiaTheme="minorEastAsia"/>
          <w:lang w:val="mk-MK"/>
        </w:rPr>
        <w:tab/>
        <w:t>Погонската сила на таквите видови на мотори се пресметува според равенката</w:t>
      </w:r>
    </w:p>
    <w:p w14:paraId="78D6A953" w14:textId="6D126914" w:rsidR="005D67C4" w:rsidRPr="005C2D9E" w:rsidRDefault="005D67C4" w:rsidP="006470FA">
      <w:pPr>
        <w:jc w:val="both"/>
        <w:rPr>
          <w:rFonts w:eastAsiaTheme="minorEastAsia"/>
        </w:rPr>
      </w:pPr>
      <m:oMathPara>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oMath>
      </m:oMathPara>
    </w:p>
    <w:p w14:paraId="6345CAD1" w14:textId="10B132C2" w:rsidR="005C2D9E" w:rsidRDefault="005C2D9E" w:rsidP="006470FA">
      <w:pPr>
        <w:jc w:val="both"/>
        <w:rPr>
          <w:rFonts w:eastAsiaTheme="minorEastAsia"/>
          <w:lang w:val="mk-MK"/>
        </w:rPr>
      </w:pPr>
      <w:r>
        <w:rPr>
          <w:rFonts w:eastAsiaTheme="minorEastAsia"/>
        </w:rPr>
        <w:tab/>
      </w:r>
      <w:r>
        <w:rPr>
          <w:rFonts w:eastAsiaTheme="minorEastAsia"/>
          <w:lang w:val="mk-MK"/>
        </w:rPr>
        <w:t xml:space="preserve">каде </w:t>
      </w:r>
      <m:oMath>
        <m:r>
          <w:rPr>
            <w:rFonts w:ascii="Cambria Math" w:eastAsiaTheme="minorEastAsia" w:hAnsi="Cambria Math"/>
          </w:rPr>
          <m:t xml:space="preserve">T </m:t>
        </m:r>
        <m:d>
          <m:dPr>
            <m:begChr m:val="["/>
            <m:endChr m:val="]"/>
            <m:ctrlPr>
              <w:rPr>
                <w:rFonts w:ascii="Cambria Math" w:eastAsiaTheme="minorEastAsia" w:hAnsi="Cambria Math"/>
                <w:i/>
              </w:rPr>
            </m:ctrlPr>
          </m:dPr>
          <m:e>
            <m:r>
              <w:rPr>
                <w:rFonts w:ascii="Cambria Math" w:eastAsiaTheme="minorEastAsia" w:hAnsi="Cambria Math"/>
              </w:rPr>
              <m:t>N</m:t>
            </m:r>
          </m:e>
        </m:d>
      </m:oMath>
      <w:r>
        <w:rPr>
          <w:rFonts w:eastAsiaTheme="minorEastAsia"/>
          <w:lang w:val="mk-MK"/>
        </w:rPr>
        <w:t xml:space="preserve"> е погонската сила,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e>
        </m:d>
      </m:oMath>
      <w:r>
        <w:rPr>
          <w:rFonts w:eastAsiaTheme="minorEastAsia"/>
        </w:rPr>
        <w:t xml:space="preserve"> </w:t>
      </w:r>
      <w:r>
        <w:rPr>
          <w:rFonts w:eastAsiaTheme="minorEastAsia"/>
          <w:lang w:val="mk-MK"/>
        </w:rPr>
        <w:t>е</w:t>
      </w:r>
      <w:r>
        <w:rPr>
          <w:rFonts w:eastAsiaTheme="minorEastAsia"/>
        </w:rPr>
        <w:t xml:space="preserve"> </w:t>
      </w:r>
      <w:r>
        <w:rPr>
          <w:rFonts w:eastAsiaTheme="minorEastAsia"/>
          <w:lang w:val="mk-MK"/>
        </w:rPr>
        <w:t xml:space="preserve">протокот на горивото низ млазницата,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e>
        </m:d>
      </m:oMath>
      <w:r>
        <w:rPr>
          <w:rFonts w:eastAsiaTheme="minorEastAsia"/>
        </w:rPr>
        <w:t xml:space="preserve"> </w:t>
      </w:r>
      <w:r>
        <w:rPr>
          <w:rFonts w:eastAsiaTheme="minorEastAsia"/>
          <w:lang w:val="mk-MK"/>
        </w:rPr>
        <w:t xml:space="preserve">е брзината на гасовите на излезот на млазницата,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Pa</m:t>
            </m:r>
          </m:e>
        </m:d>
      </m:oMath>
      <w:r>
        <w:rPr>
          <w:rFonts w:eastAsiaTheme="minorEastAsia"/>
          <w:lang w:val="mk-MK"/>
        </w:rPr>
        <w:t xml:space="preserve"> е притисокот на гасовите на излезот на млазницата,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Pa</m:t>
            </m:r>
          </m:e>
        </m:d>
      </m:oMath>
      <w:r>
        <w:rPr>
          <w:rFonts w:eastAsiaTheme="minorEastAsia"/>
          <w:lang w:val="mk-MK"/>
        </w:rPr>
        <w:t xml:space="preserve"> е </w:t>
      </w:r>
      <w:r w:rsidR="00825207">
        <w:rPr>
          <w:rFonts w:eastAsiaTheme="minorEastAsia"/>
          <w:lang w:val="mk-MK"/>
        </w:rPr>
        <w:t xml:space="preserve">притисокот во </w:t>
      </w:r>
      <w:proofErr w:type="spellStart"/>
      <w:r w:rsidR="00825207">
        <w:rPr>
          <w:rFonts w:eastAsiaTheme="minorEastAsia"/>
          <w:lang w:val="mk-MK"/>
        </w:rPr>
        <w:t>вакум</w:t>
      </w:r>
      <w:proofErr w:type="spellEnd"/>
      <w:r w:rsidR="00825207">
        <w:rPr>
          <w:rFonts w:eastAsiaTheme="minorEastAsia"/>
          <w:lang w:val="mk-MK"/>
        </w:rPr>
        <w:t xml:space="preserve"> и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sidR="00825207">
        <w:rPr>
          <w:rFonts w:eastAsiaTheme="minorEastAsia"/>
          <w:lang w:val="mk-MK"/>
        </w:rPr>
        <w:t xml:space="preserve"> е површината на излезот на млазницата, која што најчесто е константа. </w:t>
      </w:r>
    </w:p>
    <w:p w14:paraId="78F4E5FC" w14:textId="23BBAF04" w:rsidR="00825207" w:rsidRDefault="00825207" w:rsidP="006470FA">
      <w:pPr>
        <w:jc w:val="both"/>
        <w:rPr>
          <w:rFonts w:eastAsiaTheme="minorEastAsia"/>
          <w:lang w:val="mk-MK"/>
        </w:rPr>
      </w:pPr>
      <w:r>
        <w:rPr>
          <w:rFonts w:eastAsiaTheme="minorEastAsia"/>
          <w:lang w:val="mk-MK"/>
        </w:rPr>
        <w:tab/>
        <w:t>Погонската сила не е константа. Таа се менува со зголемувањето на висината. Колку леталото се наоѓа на поголема надморска висина, толку повеќе се зголемува погонската сила, со одредени ограничувања.</w:t>
      </w:r>
      <w:r w:rsidR="00FB52A0">
        <w:rPr>
          <w:rFonts w:eastAsiaTheme="minorEastAsia"/>
          <w:lang w:val="mk-MK"/>
        </w:rPr>
        <w:t xml:space="preserve"> Специфичниот импулс на моторот е примарниот начин за одредување на перформансот на леталото и тој секогаш се наоѓа во </w:t>
      </w:r>
      <w:proofErr w:type="spellStart"/>
      <w:r w:rsidR="00FB52A0">
        <w:rPr>
          <w:rFonts w:eastAsiaTheme="minorEastAsia"/>
          <w:lang w:val="mk-MK"/>
        </w:rPr>
        <w:t>сепцификациите</w:t>
      </w:r>
      <w:proofErr w:type="spellEnd"/>
      <w:r w:rsidR="00FB52A0">
        <w:rPr>
          <w:rFonts w:eastAsiaTheme="minorEastAsia"/>
          <w:lang w:val="mk-MK"/>
        </w:rPr>
        <w:t xml:space="preserve"> на моторот. </w:t>
      </w:r>
    </w:p>
    <w:p w14:paraId="7235FC06" w14:textId="3CFBCBB0" w:rsidR="00FB52A0" w:rsidRPr="00FB52A0" w:rsidRDefault="00E058B5" w:rsidP="006470FA">
      <w:pPr>
        <w:jc w:val="both"/>
        <w:rPr>
          <w:rFonts w:eastAsiaTheme="minorEastAsia"/>
          <w:iCs/>
          <w:lang w:val="mk-MK"/>
        </w:rPr>
      </w:pPr>
      <m:oMathPara>
        <m:oMath>
          <m:sSub>
            <m:sSubPr>
              <m:ctrlPr>
                <w:rPr>
                  <w:rFonts w:ascii="Cambria Math" w:eastAsiaTheme="minorEastAsia" w:hAnsi="Cambria Math"/>
                  <w:i/>
                  <w:lang w:val="mk-MK"/>
                </w:rPr>
              </m:ctrlPr>
            </m:sSubPr>
            <m:e>
              <m:r>
                <w:rPr>
                  <w:rFonts w:ascii="Cambria Math" w:eastAsiaTheme="minorEastAsia" w:hAnsi="Cambria Math"/>
                  <w:lang w:val="mk-MK"/>
                </w:rPr>
                <m:t>I</m:t>
              </m:r>
            </m:e>
            <m:sub>
              <m:r>
                <w:rPr>
                  <w:rFonts w:ascii="Cambria Math" w:eastAsiaTheme="minorEastAsia" w:hAnsi="Cambria Math"/>
                  <w:lang w:val="mk-MK"/>
                </w:rPr>
                <m:t>sp</m:t>
              </m:r>
            </m:sub>
          </m:sSub>
          <m:r>
            <w:rPr>
              <w:rFonts w:ascii="Cambria Math" w:eastAsiaTheme="minorEastAsia" w:hAnsi="Cambria Math"/>
              <w:lang w:val="mk-MK"/>
            </w:rPr>
            <m:t>=</m:t>
          </m:r>
          <m:f>
            <m:fPr>
              <m:ctrlPr>
                <w:rPr>
                  <w:rFonts w:ascii="Cambria Math" w:eastAsiaTheme="minorEastAsia" w:hAnsi="Cambria Math"/>
                  <w:i/>
                  <w:lang w:val="mk-MK"/>
                </w:rPr>
              </m:ctrlPr>
            </m:fPr>
            <m:num>
              <m:r>
                <w:rPr>
                  <w:rFonts w:ascii="Cambria Math" w:eastAsiaTheme="minorEastAsia" w:hAnsi="Cambria Math"/>
                  <w:lang w:val="mk-MK"/>
                </w:rPr>
                <m:t>T</m:t>
              </m:r>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den>
          </m:f>
        </m:oMath>
      </m:oMathPara>
    </w:p>
    <w:p w14:paraId="22C1FB07" w14:textId="1596491A" w:rsidR="00FB52A0" w:rsidRDefault="00FB52A0" w:rsidP="006470FA">
      <w:pPr>
        <w:jc w:val="both"/>
        <w:rPr>
          <w:rFonts w:eastAsiaTheme="minorEastAsia"/>
          <w:lang w:val="mk-MK"/>
        </w:rPr>
      </w:pPr>
      <w:r>
        <w:rPr>
          <w:rFonts w:eastAsiaTheme="minorEastAsia"/>
          <w:iCs/>
          <w:lang w:val="mk-MK"/>
        </w:rPr>
        <w:tab/>
        <w:t xml:space="preserve">каде </w:t>
      </w:r>
      <m:oMath>
        <m:sSub>
          <m:sSubPr>
            <m:ctrlPr>
              <w:rPr>
                <w:rFonts w:ascii="Cambria Math" w:eastAsiaTheme="minorEastAsia" w:hAnsi="Cambria Math"/>
                <w:i/>
              </w:rPr>
            </m:ctrlPr>
          </m:sSubPr>
          <m:e>
            <m:r>
              <w:rPr>
                <w:rFonts w:ascii="Cambria Math" w:eastAsiaTheme="minorEastAsia" w:hAnsi="Cambria Math"/>
                <w:lang w:val="mk-MK"/>
              </w:rPr>
              <m:t>g</m:t>
            </m:r>
          </m:e>
          <m:sub>
            <m:r>
              <w:rPr>
                <w:rFonts w:ascii="Cambria Math" w:eastAsiaTheme="minorEastAsia" w:hAnsi="Cambria Math"/>
                <w:lang w:val="mk-MK"/>
              </w:rPr>
              <m:t>0</m:t>
            </m:r>
          </m:sub>
        </m:sSub>
      </m:oMath>
      <w:r w:rsidR="00606351">
        <w:rPr>
          <w:rFonts w:eastAsiaTheme="minorEastAsia"/>
          <w:lang w:val="mk-MK"/>
        </w:rPr>
        <w:t xml:space="preserve"> е вредноста на </w:t>
      </w:r>
      <w:proofErr w:type="spellStart"/>
      <w:r w:rsidR="00606351">
        <w:rPr>
          <w:rFonts w:eastAsiaTheme="minorEastAsia"/>
          <w:lang w:val="mk-MK"/>
        </w:rPr>
        <w:t>гравитационото</w:t>
      </w:r>
      <w:proofErr w:type="spellEnd"/>
      <w:r w:rsidR="00606351">
        <w:rPr>
          <w:rFonts w:eastAsiaTheme="minorEastAsia"/>
          <w:lang w:val="mk-MK"/>
        </w:rPr>
        <w:t xml:space="preserve"> забрзување при </w:t>
      </w:r>
      <w:proofErr w:type="spellStart"/>
      <w:r w:rsidR="00606351">
        <w:rPr>
          <w:rFonts w:eastAsiaTheme="minorEastAsia"/>
          <w:lang w:val="mk-MK"/>
        </w:rPr>
        <w:t>надморкса</w:t>
      </w:r>
      <w:proofErr w:type="spellEnd"/>
      <w:r w:rsidR="00606351">
        <w:rPr>
          <w:rFonts w:eastAsiaTheme="minorEastAsia"/>
          <w:lang w:val="mk-MK"/>
        </w:rPr>
        <w:t xml:space="preserve"> висина на морско ниво.</w:t>
      </w:r>
    </w:p>
    <w:p w14:paraId="417F28A3" w14:textId="2C369BDF" w:rsidR="00606351" w:rsidRDefault="008B35C5" w:rsidP="006470FA">
      <w:pPr>
        <w:jc w:val="both"/>
        <w:rPr>
          <w:rFonts w:eastAsiaTheme="minorEastAsia"/>
          <w:lang w:val="mk-MK"/>
        </w:rPr>
      </w:pPr>
      <w:r>
        <w:rPr>
          <w:rFonts w:eastAsiaTheme="minorEastAsia"/>
          <w:iCs/>
          <w:lang w:val="mk-MK"/>
        </w:rPr>
        <w:tab/>
      </w:r>
      <w:r>
        <w:rPr>
          <w:lang w:val="mk-MK"/>
        </w:rPr>
        <w:t xml:space="preserve">Контролата со </w:t>
      </w:r>
      <w:proofErr w:type="spellStart"/>
      <w:r>
        <w:rPr>
          <w:lang w:val="mk-MK"/>
        </w:rPr>
        <w:t>векторот</w:t>
      </w:r>
      <w:proofErr w:type="spellEnd"/>
      <w:r>
        <w:rPr>
          <w:lang w:val="mk-MK"/>
        </w:rPr>
        <w:t xml:space="preserve"> на по</w:t>
      </w:r>
      <w:r w:rsidR="00E058B5">
        <w:rPr>
          <w:lang w:val="mk-MK"/>
        </w:rPr>
        <w:t>гонската</w:t>
      </w:r>
      <w:r>
        <w:rPr>
          <w:lang w:val="mk-MK"/>
        </w:rPr>
        <w:t xml:space="preserve"> сила е главниот начин на управување на леталото. Млазницата на моторот се поставува на зглобен механизам кој</w:t>
      </w:r>
      <w:r w:rsidR="00FA0130">
        <w:rPr>
          <w:lang w:val="mk-MK"/>
        </w:rPr>
        <w:t xml:space="preserve"> што овозможува ротација околу две оски.</w:t>
      </w:r>
      <w:r>
        <w:rPr>
          <w:lang w:val="mk-MK"/>
        </w:rPr>
        <w:t xml:space="preserve"> </w:t>
      </w:r>
      <w:r w:rsidR="00FA0130">
        <w:rPr>
          <w:lang w:val="mk-MK"/>
        </w:rPr>
        <w:t xml:space="preserve">Ротацијата околу двете оски се опишува со два агли - </w:t>
      </w:r>
      <m:oMath>
        <m:sSub>
          <m:sSubPr>
            <m:ctrlPr>
              <w:rPr>
                <w:rFonts w:ascii="Cambria Math" w:hAnsi="Cambria Math"/>
                <w:i/>
                <w:lang w:val="mk-MK"/>
              </w:rPr>
            </m:ctrlPr>
          </m:sSubPr>
          <m:e>
            <m:r>
              <w:rPr>
                <w:rFonts w:ascii="Cambria Math" w:hAnsi="Cambria Math"/>
                <w:lang w:val="mk-MK"/>
              </w:rPr>
              <m:t>δ</m:t>
            </m:r>
          </m:e>
          <m:sub>
            <m:r>
              <w:rPr>
                <w:rFonts w:ascii="Cambria Math" w:hAnsi="Cambria Math"/>
                <w:lang w:val="mk-MK"/>
              </w:rPr>
              <m:t>ψ</m:t>
            </m:r>
          </m:sub>
        </m:sSub>
      </m:oMath>
      <w:r w:rsidR="00FA0130">
        <w:rPr>
          <w:rFonts w:eastAsiaTheme="minorEastAsia"/>
          <w:lang w:val="mk-MK"/>
        </w:rPr>
        <w:t xml:space="preserve"> </w:t>
      </w:r>
      <w:r w:rsidR="00FF4938">
        <w:rPr>
          <w:rFonts w:eastAsiaTheme="minorEastAsia"/>
          <w:lang w:val="mk-MK"/>
        </w:rPr>
        <w:t xml:space="preserve">е аголот на ротација околу </w:t>
      </w:r>
      <m:oMath>
        <m:sSub>
          <m:sSubPr>
            <m:ctrlPr>
              <w:rPr>
                <w:rFonts w:ascii="Cambria Math" w:eastAsiaTheme="minorEastAsia" w:hAnsi="Cambria Math"/>
                <w:i/>
                <w:lang w:val="mk-MK"/>
              </w:rPr>
            </m:ctrlPr>
          </m:sSubPr>
          <m:e>
            <m:acc>
              <m:accPr>
                <m:ctrlPr>
                  <w:rPr>
                    <w:rFonts w:ascii="Cambria Math" w:eastAsiaTheme="minorEastAsia" w:hAnsi="Cambria Math"/>
                    <w:i/>
                    <w:lang w:val="mk-MK"/>
                  </w:rPr>
                </m:ctrlPr>
              </m:accPr>
              <m:e>
                <m:r>
                  <w:rPr>
                    <w:rFonts w:ascii="Cambria Math" w:eastAsiaTheme="minorEastAsia" w:hAnsi="Cambria Math"/>
                    <w:lang w:val="mk-MK"/>
                  </w:rPr>
                  <m:t>k</m:t>
                </m:r>
              </m:e>
            </m:acc>
          </m:e>
          <m:sub>
            <m:r>
              <w:rPr>
                <w:rFonts w:ascii="Cambria Math" w:eastAsiaTheme="minorEastAsia" w:hAnsi="Cambria Math"/>
                <w:lang w:val="mk-MK"/>
              </w:rPr>
              <m:t>b</m:t>
            </m:r>
          </m:sub>
        </m:sSub>
      </m:oMath>
      <w:r w:rsidR="00FF4938" w:rsidRPr="00FF4938">
        <w:rPr>
          <w:rFonts w:eastAsiaTheme="minorEastAsia"/>
          <w:lang w:val="mk-MK"/>
        </w:rPr>
        <w:t xml:space="preserve"> </w:t>
      </w:r>
      <w:r w:rsidR="00FF4938">
        <w:rPr>
          <w:rFonts w:eastAsiaTheme="minorEastAsia"/>
          <w:lang w:val="mk-MK"/>
        </w:rPr>
        <w:t xml:space="preserve">оската и </w:t>
      </w:r>
      <m:oMath>
        <m:sSub>
          <m:sSubPr>
            <m:ctrlPr>
              <w:rPr>
                <w:rFonts w:ascii="Cambria Math" w:hAnsi="Cambria Math"/>
                <w:i/>
                <w:lang w:val="mk-MK"/>
              </w:rPr>
            </m:ctrlPr>
          </m:sSubPr>
          <m:e>
            <m:r>
              <w:rPr>
                <w:rFonts w:ascii="Cambria Math" w:hAnsi="Cambria Math"/>
                <w:lang w:val="mk-MK"/>
              </w:rPr>
              <m:t>δ</m:t>
            </m:r>
          </m:e>
          <m:sub>
            <m:r>
              <w:rPr>
                <w:rFonts w:ascii="Cambria Math" w:hAnsi="Cambria Math"/>
                <w:lang w:val="mk-MK"/>
              </w:rPr>
              <m:t>θ</m:t>
            </m:r>
          </m:sub>
        </m:sSub>
      </m:oMath>
      <w:r w:rsidR="00FF4938">
        <w:rPr>
          <w:rFonts w:eastAsiaTheme="minorEastAsia"/>
          <w:lang w:val="mk-MK"/>
        </w:rPr>
        <w:t xml:space="preserve"> е аголот на ротација околу </w:t>
      </w:r>
      <m:oMath>
        <m:sSub>
          <m:sSubPr>
            <m:ctrlPr>
              <w:rPr>
                <w:rFonts w:ascii="Cambria Math" w:eastAsiaTheme="minorEastAsia" w:hAnsi="Cambria Math"/>
                <w:i/>
                <w:lang w:val="mk-MK"/>
              </w:rPr>
            </m:ctrlPr>
          </m:sSubPr>
          <m:e>
            <m:acc>
              <m:accPr>
                <m:ctrlPr>
                  <w:rPr>
                    <w:rFonts w:ascii="Cambria Math" w:eastAsiaTheme="minorEastAsia" w:hAnsi="Cambria Math"/>
                    <w:i/>
                    <w:lang w:val="mk-MK"/>
                  </w:rPr>
                </m:ctrlPr>
              </m:accPr>
              <m:e>
                <m:r>
                  <w:rPr>
                    <w:rFonts w:ascii="Cambria Math" w:eastAsiaTheme="minorEastAsia" w:hAnsi="Cambria Math"/>
                    <w:lang w:val="mk-MK"/>
                  </w:rPr>
                  <m:t>j</m:t>
                </m:r>
              </m:e>
            </m:acc>
          </m:e>
          <m:sub>
            <m:r>
              <w:rPr>
                <w:rFonts w:ascii="Cambria Math" w:eastAsiaTheme="minorEastAsia" w:hAnsi="Cambria Math"/>
                <w:lang w:val="mk-MK"/>
              </w:rPr>
              <m:t>b</m:t>
            </m:r>
          </m:sub>
        </m:sSub>
      </m:oMath>
      <w:r w:rsidR="00FF4938">
        <w:rPr>
          <w:rFonts w:eastAsiaTheme="minorEastAsia"/>
          <w:lang w:val="mk-MK"/>
        </w:rPr>
        <w:t xml:space="preserve"> оската. Можеме да видиме дека со овој начин на управување, леталото можеме да го управуваме само околу две оски на ротација. </w:t>
      </w:r>
    </w:p>
    <w:p w14:paraId="7CDC7A27" w14:textId="2E1FEFBA" w:rsidR="00FF4938" w:rsidRPr="00231746" w:rsidRDefault="00E058B5" w:rsidP="006470FA">
      <w:pPr>
        <w:jc w:val="both"/>
        <w:rPr>
          <w:rFonts w:eastAsiaTheme="minorEastAsia"/>
          <w:lang w:val="mk-MK"/>
        </w:rPr>
      </w:pPr>
      <m:oMathPara>
        <m:oMath>
          <m:sSub>
            <m:sSubPr>
              <m:ctrlPr>
                <w:rPr>
                  <w:rFonts w:ascii="Cambria Math" w:eastAsiaTheme="minorEastAsia" w:hAnsi="Cambria Math"/>
                  <w:i/>
                  <w:iCs/>
                  <w:lang w:val="mk-MK"/>
                </w:rPr>
              </m:ctrlPr>
            </m:sSubPr>
            <m:e>
              <m:acc>
                <m:accPr>
                  <m:chr m:val="⃗"/>
                  <m:ctrlPr>
                    <w:rPr>
                      <w:rFonts w:ascii="Cambria Math" w:eastAsiaTheme="minorEastAsia" w:hAnsi="Cambria Math"/>
                      <w:i/>
                      <w:iCs/>
                      <w:lang w:val="mk-MK"/>
                    </w:rPr>
                  </m:ctrlPr>
                </m:accPr>
                <m:e>
                  <m:r>
                    <w:rPr>
                      <w:rFonts w:ascii="Cambria Math" w:eastAsiaTheme="minorEastAsia" w:hAnsi="Cambria Math"/>
                      <w:lang w:val="mk-MK"/>
                    </w:rPr>
                    <m:t>F</m:t>
                  </m:r>
                </m:e>
              </m:acc>
            </m:e>
            <m:sub>
              <m:r>
                <w:rPr>
                  <w:rFonts w:ascii="Cambria Math" w:eastAsiaTheme="minorEastAsia" w:hAnsi="Cambria Math"/>
                  <w:lang w:val="mk-MK"/>
                </w:rPr>
                <m:t>thr</m:t>
              </m:r>
            </m:sub>
          </m:sSub>
          <m:r>
            <w:rPr>
              <w:rFonts w:ascii="Cambria Math" w:eastAsiaTheme="minorEastAsia" w:hAnsi="Cambria Math"/>
              <w:lang w:val="mk-MK"/>
            </w:rPr>
            <m:t>=</m:t>
          </m:r>
          <m:d>
            <m:dPr>
              <m:begChr m:val="["/>
              <m:endChr m:val="]"/>
              <m:ctrlPr>
                <w:rPr>
                  <w:rFonts w:ascii="Cambria Math" w:eastAsiaTheme="minorEastAsia" w:hAnsi="Cambria Math"/>
                  <w:i/>
                  <w:iCs/>
                  <w:lang w:val="mk-MK"/>
                </w:rPr>
              </m:ctrlPr>
            </m:dPr>
            <m:e>
              <m:m>
                <m:mPr>
                  <m:mcs>
                    <m:mc>
                      <m:mcPr>
                        <m:count m:val="1"/>
                        <m:mcJc m:val="center"/>
                      </m:mcPr>
                    </m:mc>
                  </m:mcs>
                  <m:ctrlPr>
                    <w:rPr>
                      <w:rFonts w:ascii="Cambria Math" w:eastAsiaTheme="minorEastAsia" w:hAnsi="Cambria Math"/>
                      <w:i/>
                      <w:iCs/>
                      <w:lang w:val="mk-MK"/>
                    </w:rPr>
                  </m:ctrlPr>
                </m:mPr>
                <m:mr>
                  <m:e>
                    <m:sSub>
                      <m:sSubPr>
                        <m:ctrlPr>
                          <w:rPr>
                            <w:rFonts w:ascii="Cambria Math" w:eastAsiaTheme="minorEastAsia" w:hAnsi="Cambria Math"/>
                            <w:i/>
                            <w:iCs/>
                            <w:lang w:val="mk-MK"/>
                          </w:rPr>
                        </m:ctrlPr>
                      </m:sSubPr>
                      <m:e>
                        <m:r>
                          <w:rPr>
                            <w:rFonts w:ascii="Cambria Math" w:eastAsiaTheme="minorEastAsia" w:hAnsi="Cambria Math"/>
                            <w:lang w:val="mk-MK"/>
                          </w:rPr>
                          <m:t>F</m:t>
                        </m:r>
                      </m:e>
                      <m:sub>
                        <m:sSub>
                          <m:sSubPr>
                            <m:ctrlPr>
                              <w:rPr>
                                <w:rFonts w:ascii="Cambria Math" w:eastAsiaTheme="minorEastAsia" w:hAnsi="Cambria Math"/>
                                <w:i/>
                                <w:iCs/>
                                <w:lang w:val="mk-MK"/>
                              </w:rPr>
                            </m:ctrlPr>
                          </m:sSubPr>
                          <m:e>
                            <m:r>
                              <w:rPr>
                                <w:rFonts w:ascii="Cambria Math" w:eastAsiaTheme="minorEastAsia" w:hAnsi="Cambria Math"/>
                                <w:lang w:val="mk-MK"/>
                              </w:rPr>
                              <m:t>thr</m:t>
                            </m:r>
                          </m:e>
                          <m:sub>
                            <m:r>
                              <w:rPr>
                                <w:rFonts w:ascii="Cambria Math" w:eastAsiaTheme="minorEastAsia" w:hAnsi="Cambria Math"/>
                                <w:lang w:val="mk-MK"/>
                              </w:rPr>
                              <m:t>x</m:t>
                            </m:r>
                          </m:sub>
                        </m:sSub>
                      </m:sub>
                    </m:sSub>
                  </m:e>
                </m:mr>
                <m:mr>
                  <m:e>
                    <m:sSub>
                      <m:sSubPr>
                        <m:ctrlPr>
                          <w:rPr>
                            <w:rFonts w:ascii="Cambria Math" w:eastAsiaTheme="minorEastAsia" w:hAnsi="Cambria Math"/>
                            <w:i/>
                            <w:iCs/>
                            <w:lang w:val="mk-MK"/>
                          </w:rPr>
                        </m:ctrlPr>
                      </m:sSubPr>
                      <m:e>
                        <m:r>
                          <w:rPr>
                            <w:rFonts w:ascii="Cambria Math" w:eastAsiaTheme="minorEastAsia" w:hAnsi="Cambria Math"/>
                            <w:lang w:val="mk-MK"/>
                          </w:rPr>
                          <m:t>F</m:t>
                        </m:r>
                      </m:e>
                      <m:sub>
                        <m:sSub>
                          <m:sSubPr>
                            <m:ctrlPr>
                              <w:rPr>
                                <w:rFonts w:ascii="Cambria Math" w:eastAsiaTheme="minorEastAsia" w:hAnsi="Cambria Math"/>
                                <w:i/>
                                <w:iCs/>
                                <w:lang w:val="mk-MK"/>
                              </w:rPr>
                            </m:ctrlPr>
                          </m:sSubPr>
                          <m:e>
                            <m:r>
                              <w:rPr>
                                <w:rFonts w:ascii="Cambria Math" w:eastAsiaTheme="minorEastAsia" w:hAnsi="Cambria Math"/>
                                <w:lang w:val="mk-MK"/>
                              </w:rPr>
                              <m:t>thr</m:t>
                            </m:r>
                          </m:e>
                          <m:sub>
                            <m:r>
                              <w:rPr>
                                <w:rFonts w:ascii="Cambria Math" w:eastAsiaTheme="minorEastAsia" w:hAnsi="Cambria Math"/>
                                <w:lang w:val="mk-MK"/>
                              </w:rPr>
                              <m:t>y</m:t>
                            </m:r>
                          </m:sub>
                        </m:sSub>
                      </m:sub>
                    </m:sSub>
                  </m:e>
                </m:mr>
                <m:mr>
                  <m:e>
                    <m:sSub>
                      <m:sSubPr>
                        <m:ctrlPr>
                          <w:rPr>
                            <w:rFonts w:ascii="Cambria Math" w:eastAsiaTheme="minorEastAsia" w:hAnsi="Cambria Math"/>
                            <w:i/>
                            <w:iCs/>
                            <w:lang w:val="mk-MK"/>
                          </w:rPr>
                        </m:ctrlPr>
                      </m:sSubPr>
                      <m:e>
                        <m:r>
                          <w:rPr>
                            <w:rFonts w:ascii="Cambria Math" w:eastAsiaTheme="minorEastAsia" w:hAnsi="Cambria Math"/>
                            <w:lang w:val="mk-MK"/>
                          </w:rPr>
                          <m:t>F</m:t>
                        </m:r>
                      </m:e>
                      <m:sub>
                        <m:sSub>
                          <m:sSubPr>
                            <m:ctrlPr>
                              <w:rPr>
                                <w:rFonts w:ascii="Cambria Math" w:eastAsiaTheme="minorEastAsia" w:hAnsi="Cambria Math"/>
                                <w:i/>
                                <w:iCs/>
                                <w:lang w:val="mk-MK"/>
                              </w:rPr>
                            </m:ctrlPr>
                          </m:sSubPr>
                          <m:e>
                            <m:r>
                              <w:rPr>
                                <w:rFonts w:ascii="Cambria Math" w:eastAsiaTheme="minorEastAsia" w:hAnsi="Cambria Math"/>
                                <w:lang w:val="mk-MK"/>
                              </w:rPr>
                              <m:t>thr</m:t>
                            </m:r>
                          </m:e>
                          <m:sub>
                            <m:r>
                              <w:rPr>
                                <w:rFonts w:ascii="Cambria Math" w:eastAsiaTheme="minorEastAsia" w:hAnsi="Cambria Math"/>
                                <w:lang w:val="mk-MK"/>
                              </w:rPr>
                              <m:t>z</m:t>
                            </m:r>
                          </m:sub>
                        </m:sSub>
                      </m:sub>
                    </m:sSub>
                  </m:e>
                </m:mr>
              </m:m>
            </m:e>
          </m:d>
          <m:r>
            <w:rPr>
              <w:rFonts w:ascii="Cambria Math" w:eastAsiaTheme="minorEastAsia" w:hAnsi="Cambria Math"/>
              <w:lang w:val="mk-MK"/>
            </w:rPr>
            <m:t>=</m:t>
          </m:r>
          <m:d>
            <m:dPr>
              <m:begChr m:val="["/>
              <m:endChr m:val="]"/>
              <m:ctrlPr>
                <w:rPr>
                  <w:rFonts w:ascii="Cambria Math" w:eastAsiaTheme="minorEastAsia" w:hAnsi="Cambria Math"/>
                  <w:i/>
                  <w:iCs/>
                  <w:lang w:val="mk-MK"/>
                </w:rPr>
              </m:ctrlPr>
            </m:dPr>
            <m:e>
              <m:m>
                <m:mPr>
                  <m:mcs>
                    <m:mc>
                      <m:mcPr>
                        <m:count m:val="1"/>
                        <m:mcJc m:val="center"/>
                      </m:mcPr>
                    </m:mc>
                  </m:mcs>
                  <m:ctrlPr>
                    <w:rPr>
                      <w:rFonts w:ascii="Cambria Math" w:eastAsiaTheme="minorEastAsia" w:hAnsi="Cambria Math"/>
                      <w:i/>
                      <w:iCs/>
                      <w:lang w:val="mk-MK"/>
                    </w:rPr>
                  </m:ctrlPr>
                </m:mPr>
                <m:mr>
                  <m:e>
                    <m:r>
                      <w:rPr>
                        <w:rFonts w:ascii="Cambria Math" w:eastAsiaTheme="minorEastAsia" w:hAnsi="Cambria Math"/>
                        <w:lang w:val="mk-MK"/>
                      </w:rPr>
                      <m:t>T</m:t>
                    </m:r>
                    <m:r>
                      <m:rPr>
                        <m:sty m:val="p"/>
                      </m:rPr>
                      <w:rPr>
                        <w:rFonts w:ascii="Cambria Math" w:eastAsiaTheme="minorEastAsia" w:hAnsi="Cambria Math"/>
                        <w:lang w:val="mk-MK"/>
                      </w:rPr>
                      <m:t>cos</m:t>
                    </m:r>
                    <m:d>
                      <m:dPr>
                        <m:ctrlPr>
                          <w:rPr>
                            <w:rFonts w:ascii="Cambria Math" w:eastAsiaTheme="minorEastAsia" w:hAnsi="Cambria Math"/>
                            <w:lang w:val="mk-MK"/>
                          </w:rPr>
                        </m:ctrlPr>
                      </m:dPr>
                      <m:e>
                        <m:sSub>
                          <m:sSubPr>
                            <m:ctrlPr>
                              <w:rPr>
                                <w:rFonts w:ascii="Cambria Math" w:hAnsi="Cambria Math"/>
                                <w:i/>
                                <w:lang w:val="mk-MK"/>
                              </w:rPr>
                            </m:ctrlPr>
                          </m:sSubPr>
                          <m:e>
                            <m:r>
                              <w:rPr>
                                <w:rFonts w:ascii="Cambria Math" w:hAnsi="Cambria Math"/>
                                <w:lang w:val="mk-MK"/>
                              </w:rPr>
                              <m:t>δ</m:t>
                            </m:r>
                          </m:e>
                          <m:sub>
                            <m:r>
                              <w:rPr>
                                <w:rFonts w:ascii="Cambria Math" w:hAnsi="Cambria Math"/>
                                <w:lang w:val="mk-MK"/>
                              </w:rPr>
                              <m:t>ψ</m:t>
                            </m:r>
                          </m:sub>
                        </m:sSub>
                      </m:e>
                    </m:d>
                    <m:r>
                      <m:rPr>
                        <m:sty m:val="p"/>
                      </m:rPr>
                      <w:rPr>
                        <w:rFonts w:ascii="Cambria Math" w:eastAsiaTheme="minorEastAsia" w:hAnsi="Cambria Math"/>
                        <w:lang w:val="mk-MK"/>
                      </w:rPr>
                      <m:t>cos</m:t>
                    </m:r>
                    <m:d>
                      <m:dPr>
                        <m:ctrlPr>
                          <w:rPr>
                            <w:rFonts w:ascii="Cambria Math" w:eastAsiaTheme="minorEastAsia" w:hAnsi="Cambria Math"/>
                            <w:lang w:val="mk-MK"/>
                          </w:rPr>
                        </m:ctrlPr>
                      </m:dPr>
                      <m:e>
                        <m:r>
                          <m:rPr>
                            <m:sty m:val="p"/>
                          </m:rPr>
                          <w:rPr>
                            <w:rFonts w:ascii="Cambria Math" w:eastAsiaTheme="minorEastAsia" w:hAnsi="Cambria Math"/>
                            <w:lang w:val="mk-MK"/>
                          </w:rPr>
                          <m:t xml:space="preserve"> </m:t>
                        </m:r>
                        <m:sSub>
                          <m:sSubPr>
                            <m:ctrlPr>
                              <w:rPr>
                                <w:rFonts w:ascii="Cambria Math" w:hAnsi="Cambria Math"/>
                                <w:i/>
                                <w:lang w:val="mk-MK"/>
                              </w:rPr>
                            </m:ctrlPr>
                          </m:sSubPr>
                          <m:e>
                            <m:r>
                              <w:rPr>
                                <w:rFonts w:ascii="Cambria Math" w:hAnsi="Cambria Math"/>
                                <w:lang w:val="mk-MK"/>
                              </w:rPr>
                              <m:t>δ</m:t>
                            </m:r>
                          </m:e>
                          <m:sub>
                            <m:r>
                              <w:rPr>
                                <w:rFonts w:ascii="Cambria Math" w:hAnsi="Cambria Math"/>
                                <w:lang w:val="mk-MK"/>
                              </w:rPr>
                              <m:t>θ</m:t>
                            </m:r>
                          </m:sub>
                        </m:sSub>
                      </m:e>
                    </m:d>
                  </m:e>
                </m:mr>
                <m:mr>
                  <m:e>
                    <m:r>
                      <w:rPr>
                        <w:rFonts w:ascii="Cambria Math" w:eastAsiaTheme="minorEastAsia" w:hAnsi="Cambria Math"/>
                        <w:lang w:val="mk-MK"/>
                      </w:rPr>
                      <m:t>T</m:t>
                    </m:r>
                    <m:r>
                      <m:rPr>
                        <m:sty m:val="p"/>
                      </m:rPr>
                      <w:rPr>
                        <w:rFonts w:ascii="Cambria Math" w:eastAsiaTheme="minorEastAsia" w:hAnsi="Cambria Math"/>
                        <w:lang w:val="mk-MK"/>
                      </w:rPr>
                      <m:t>sin</m:t>
                    </m:r>
                    <m:d>
                      <m:dPr>
                        <m:ctrlPr>
                          <w:rPr>
                            <w:rFonts w:ascii="Cambria Math" w:eastAsiaTheme="minorEastAsia" w:hAnsi="Cambria Math"/>
                            <w:i/>
                            <w:iCs/>
                            <w:lang w:val="mk-MK"/>
                          </w:rPr>
                        </m:ctrlPr>
                      </m:dPr>
                      <m:e>
                        <m:sSub>
                          <m:sSubPr>
                            <m:ctrlPr>
                              <w:rPr>
                                <w:rFonts w:ascii="Cambria Math" w:hAnsi="Cambria Math"/>
                                <w:i/>
                                <w:lang w:val="mk-MK"/>
                              </w:rPr>
                            </m:ctrlPr>
                          </m:sSubPr>
                          <m:e>
                            <m:r>
                              <w:rPr>
                                <w:rFonts w:ascii="Cambria Math" w:hAnsi="Cambria Math"/>
                                <w:lang w:val="mk-MK"/>
                              </w:rPr>
                              <m:t>δ</m:t>
                            </m:r>
                          </m:e>
                          <m:sub>
                            <m:r>
                              <w:rPr>
                                <w:rFonts w:ascii="Cambria Math" w:hAnsi="Cambria Math"/>
                                <w:lang w:val="mk-MK"/>
                              </w:rPr>
                              <m:t>ψ</m:t>
                            </m:r>
                          </m:sub>
                        </m:sSub>
                      </m:e>
                    </m:d>
                  </m:e>
                </m:mr>
                <m:mr>
                  <m:e>
                    <m:r>
                      <w:rPr>
                        <w:rFonts w:ascii="Cambria Math" w:eastAsiaTheme="minorEastAsia" w:hAnsi="Cambria Math"/>
                        <w:lang w:val="mk-MK"/>
                      </w:rPr>
                      <m:t>T</m:t>
                    </m:r>
                    <m:r>
                      <m:rPr>
                        <m:sty m:val="p"/>
                      </m:rPr>
                      <w:rPr>
                        <w:rFonts w:ascii="Cambria Math" w:eastAsiaTheme="minorEastAsia" w:hAnsi="Cambria Math"/>
                        <w:lang w:val="mk-MK"/>
                      </w:rPr>
                      <m:t>sin</m:t>
                    </m:r>
                    <m:d>
                      <m:dPr>
                        <m:ctrlPr>
                          <w:rPr>
                            <w:rFonts w:ascii="Cambria Math" w:eastAsiaTheme="minorEastAsia" w:hAnsi="Cambria Math"/>
                            <w:i/>
                            <w:iCs/>
                            <w:lang w:val="mk-MK"/>
                          </w:rPr>
                        </m:ctrlPr>
                      </m:dPr>
                      <m:e>
                        <m:sSub>
                          <m:sSubPr>
                            <m:ctrlPr>
                              <w:rPr>
                                <w:rFonts w:ascii="Cambria Math" w:hAnsi="Cambria Math"/>
                                <w:i/>
                                <w:lang w:val="mk-MK"/>
                              </w:rPr>
                            </m:ctrlPr>
                          </m:sSubPr>
                          <m:e>
                            <m:r>
                              <w:rPr>
                                <w:rFonts w:ascii="Cambria Math" w:hAnsi="Cambria Math"/>
                                <w:lang w:val="mk-MK"/>
                              </w:rPr>
                              <m:t>δ</m:t>
                            </m:r>
                          </m:e>
                          <m:sub>
                            <m:r>
                              <w:rPr>
                                <w:rFonts w:ascii="Cambria Math" w:hAnsi="Cambria Math"/>
                                <w:lang w:val="mk-MK"/>
                              </w:rPr>
                              <m:t>θ</m:t>
                            </m:r>
                          </m:sub>
                        </m:sSub>
                      </m:e>
                    </m:d>
                  </m:e>
                </m:mr>
              </m:m>
            </m:e>
          </m:d>
        </m:oMath>
      </m:oMathPara>
    </w:p>
    <w:p w14:paraId="1A3C86CB" w14:textId="48A705CF" w:rsidR="00231746" w:rsidRDefault="00231746" w:rsidP="006470FA">
      <w:pPr>
        <w:jc w:val="both"/>
        <w:rPr>
          <w:rFonts w:eastAsiaTheme="minorEastAsia"/>
          <w:lang w:val="mk-MK"/>
        </w:rPr>
      </w:pPr>
      <w:r>
        <w:rPr>
          <w:rFonts w:eastAsiaTheme="minorEastAsia"/>
          <w:lang w:val="mk-MK"/>
        </w:rPr>
        <w:tab/>
        <w:t xml:space="preserve">Погонската сила има точка во која што таа дејствува и таа точка се наоѓа во местото каде што зглобниот механизам се спојува со останатиот дел од леталото. </w:t>
      </w:r>
      <w:r w:rsidR="00576F5B">
        <w:rPr>
          <w:rFonts w:eastAsiaTheme="minorEastAsia"/>
          <w:lang w:val="mk-MK"/>
        </w:rPr>
        <w:t xml:space="preserve">Позицијата на таа точка, изразена преку координатите на референтниот систем на телото, е </w:t>
      </w:r>
      <m:oMath>
        <m:sSub>
          <m:sSubPr>
            <m:ctrlPr>
              <w:rPr>
                <w:rFonts w:ascii="Cambria Math" w:eastAsiaTheme="minorEastAsia" w:hAnsi="Cambria Math"/>
                <w:i/>
                <w:lang w:val="mk-MK"/>
              </w:rPr>
            </m:ctrlPr>
          </m:sSubPr>
          <m:e>
            <m:acc>
              <m:accPr>
                <m:chr m:val="⃗"/>
                <m:ctrlPr>
                  <w:rPr>
                    <w:rFonts w:ascii="Cambria Math" w:eastAsiaTheme="minorEastAsia" w:hAnsi="Cambria Math"/>
                    <w:i/>
                    <w:lang w:val="mk-MK"/>
                  </w:rPr>
                </m:ctrlPr>
              </m:accPr>
              <m:e>
                <m:r>
                  <w:rPr>
                    <w:rFonts w:ascii="Cambria Math" w:eastAsiaTheme="minorEastAsia" w:hAnsi="Cambria Math"/>
                    <w:lang w:val="mk-MK"/>
                  </w:rPr>
                  <m:t>r</m:t>
                </m:r>
              </m:e>
            </m:acc>
          </m:e>
          <m:sub>
            <m:r>
              <w:rPr>
                <w:rFonts w:ascii="Cambria Math" w:eastAsiaTheme="minorEastAsia" w:hAnsi="Cambria Math"/>
                <w:lang w:val="mk-MK"/>
              </w:rPr>
              <m:t>gim</m:t>
            </m:r>
          </m:sub>
        </m:sSub>
        <m:r>
          <w:rPr>
            <w:rFonts w:ascii="Cambria Math" w:eastAsiaTheme="minorEastAsia" w:hAnsi="Cambria Math"/>
            <w:lang w:val="mk-MK"/>
          </w:rPr>
          <m:t>=</m:t>
        </m:r>
        <m:sSup>
          <m:sSupPr>
            <m:ctrlPr>
              <w:rPr>
                <w:rFonts w:ascii="Cambria Math" w:eastAsiaTheme="minorEastAsia" w:hAnsi="Cambria Math"/>
                <w:i/>
                <w:lang w:val="mk-MK"/>
              </w:rPr>
            </m:ctrlPr>
          </m:sSupPr>
          <m:e>
            <m:d>
              <m:dPr>
                <m:begChr m:val="["/>
                <m:endChr m:val="]"/>
                <m:ctrlPr>
                  <w:rPr>
                    <w:rFonts w:ascii="Cambria Math" w:eastAsiaTheme="minorEastAsia" w:hAnsi="Cambria Math"/>
                    <w:i/>
                    <w:lang w:val="mk-MK"/>
                  </w:rPr>
                </m:ctrlPr>
              </m:dPr>
              <m:e>
                <m:m>
                  <m:mPr>
                    <m:mcs>
                      <m:mc>
                        <m:mcPr>
                          <m:count m:val="3"/>
                          <m:mcJc m:val="center"/>
                        </m:mcPr>
                      </m:mc>
                    </m:mcs>
                    <m:ctrlPr>
                      <w:rPr>
                        <w:rFonts w:ascii="Cambria Math" w:eastAsiaTheme="minorEastAsia" w:hAnsi="Cambria Math"/>
                        <w:i/>
                        <w:lang w:val="mk-MK"/>
                      </w:rPr>
                    </m:ctrlPr>
                  </m:mPr>
                  <m:mr>
                    <m:e>
                      <m:r>
                        <w:rPr>
                          <w:rFonts w:ascii="Cambria Math" w:eastAsiaTheme="minorEastAsia" w:hAnsi="Cambria Math"/>
                          <w:lang w:val="mk-MK"/>
                        </w:rPr>
                        <m:t>-</m:t>
                      </m:r>
                      <m:sSub>
                        <m:sSubPr>
                          <m:ctrlPr>
                            <w:rPr>
                              <w:rFonts w:ascii="Cambria Math" w:eastAsiaTheme="minorEastAsia" w:hAnsi="Cambria Math"/>
                              <w:i/>
                              <w:lang w:val="mk-MK"/>
                            </w:rPr>
                          </m:ctrlPr>
                        </m:sSubPr>
                        <m:e>
                          <m:r>
                            <w:rPr>
                              <w:rFonts w:ascii="Cambria Math" w:eastAsiaTheme="minorEastAsia" w:hAnsi="Cambria Math"/>
                              <w:lang w:val="mk-MK"/>
                            </w:rPr>
                            <m:t>x</m:t>
                          </m:r>
                        </m:e>
                        <m:sub>
                          <m:r>
                            <w:rPr>
                              <w:rFonts w:ascii="Cambria Math" w:eastAsiaTheme="minorEastAsia" w:hAnsi="Cambria Math"/>
                              <w:lang w:val="mk-MK"/>
                            </w:rPr>
                            <m:t>gim</m:t>
                          </m:r>
                        </m:sub>
                      </m:sSub>
                    </m:e>
                    <m:e>
                      <m:r>
                        <w:rPr>
                          <w:rFonts w:ascii="Cambria Math" w:eastAsiaTheme="minorEastAsia" w:hAnsi="Cambria Math"/>
                          <w:lang w:val="mk-MK"/>
                        </w:rPr>
                        <m:t>0</m:t>
                      </m:r>
                    </m:e>
                    <m:e>
                      <m:r>
                        <w:rPr>
                          <w:rFonts w:ascii="Cambria Math" w:eastAsiaTheme="minorEastAsia" w:hAnsi="Cambria Math"/>
                          <w:lang w:val="mk-MK"/>
                        </w:rPr>
                        <m:t>0</m:t>
                      </m:r>
                    </m:e>
                  </m:mr>
                </m:m>
              </m:e>
            </m:d>
          </m:e>
          <m:sup>
            <m:r>
              <w:rPr>
                <w:rFonts w:ascii="Cambria Math" w:eastAsiaTheme="minorEastAsia" w:hAnsi="Cambria Math"/>
                <w:lang w:val="mk-MK"/>
              </w:rPr>
              <m:t>T</m:t>
            </m:r>
          </m:sup>
        </m:sSup>
      </m:oMath>
      <w:r w:rsidR="00576F5B" w:rsidRPr="00576F5B">
        <w:rPr>
          <w:rFonts w:eastAsiaTheme="minorEastAsia"/>
          <w:lang w:val="mk-MK"/>
        </w:rPr>
        <w:t xml:space="preserve">. </w:t>
      </w:r>
      <w:r w:rsidR="00576F5B">
        <w:rPr>
          <w:rFonts w:eastAsiaTheme="minorEastAsia"/>
          <w:lang w:val="mk-MK"/>
        </w:rPr>
        <w:t xml:space="preserve">Моментот, предизвикан од погонската сила, доколку немаме механизам за контрола на </w:t>
      </w:r>
      <w:proofErr w:type="spellStart"/>
      <w:r w:rsidR="00576F5B">
        <w:rPr>
          <w:rFonts w:eastAsiaTheme="minorEastAsia"/>
          <w:lang w:val="mk-MK"/>
        </w:rPr>
        <w:t>векторот</w:t>
      </w:r>
      <w:proofErr w:type="spellEnd"/>
      <w:r w:rsidR="00576F5B">
        <w:rPr>
          <w:rFonts w:eastAsiaTheme="minorEastAsia"/>
          <w:lang w:val="mk-MK"/>
        </w:rPr>
        <w:t xml:space="preserve"> на погонската сила, не постои. Во спротивно, тој има вредност</w:t>
      </w:r>
    </w:p>
    <w:p w14:paraId="4A96BECC" w14:textId="586A1AF0" w:rsidR="00576F5B" w:rsidRPr="00576F5B" w:rsidRDefault="00E058B5" w:rsidP="006470FA">
      <w:pPr>
        <w:jc w:val="both"/>
        <w:rPr>
          <w:rFonts w:eastAsiaTheme="minorEastAsia"/>
          <w:lang w:val="mk-MK"/>
        </w:rPr>
      </w:pPr>
      <m:oMathPara>
        <m:oMath>
          <m:sSub>
            <m:sSubPr>
              <m:ctrlPr>
                <w:rPr>
                  <w:rFonts w:ascii="Cambria Math" w:eastAsiaTheme="minorEastAsia" w:hAnsi="Cambria Math"/>
                  <w:i/>
                  <w:iCs/>
                  <w:lang w:val="mk-MK"/>
                </w:rPr>
              </m:ctrlPr>
            </m:sSubPr>
            <m:e>
              <m:acc>
                <m:accPr>
                  <m:chr m:val="⃗"/>
                  <m:ctrlPr>
                    <w:rPr>
                      <w:rFonts w:ascii="Cambria Math" w:eastAsiaTheme="minorEastAsia" w:hAnsi="Cambria Math"/>
                      <w:i/>
                      <w:iCs/>
                      <w:lang w:val="mk-MK"/>
                    </w:rPr>
                  </m:ctrlPr>
                </m:accPr>
                <m:e>
                  <m:r>
                    <w:rPr>
                      <w:rFonts w:ascii="Cambria Math" w:eastAsiaTheme="minorEastAsia" w:hAnsi="Cambria Math"/>
                    </w:rPr>
                    <m:t>M</m:t>
                  </m:r>
                </m:e>
              </m:acc>
            </m:e>
            <m:sub>
              <m:r>
                <w:rPr>
                  <w:rFonts w:ascii="Cambria Math" w:eastAsiaTheme="minorEastAsia" w:hAnsi="Cambria Math"/>
                  <w:lang w:val="mk-MK"/>
                </w:rPr>
                <m:t>thr</m:t>
              </m:r>
            </m:sub>
          </m:sSub>
          <m:r>
            <w:rPr>
              <w:rFonts w:ascii="Cambria Math" w:eastAsiaTheme="minorEastAsia" w:hAnsi="Cambria Math"/>
              <w:lang w:val="mk-MK"/>
            </w:rPr>
            <m:t>=</m:t>
          </m:r>
          <m:d>
            <m:dPr>
              <m:begChr m:val="["/>
              <m:endChr m:val="]"/>
              <m:ctrlPr>
                <w:rPr>
                  <w:rFonts w:ascii="Cambria Math" w:eastAsiaTheme="minorEastAsia" w:hAnsi="Cambria Math"/>
                  <w:i/>
                  <w:iCs/>
                  <w:lang w:val="mk-MK"/>
                </w:rPr>
              </m:ctrlPr>
            </m:dPr>
            <m:e>
              <m:m>
                <m:mPr>
                  <m:mcs>
                    <m:mc>
                      <m:mcPr>
                        <m:count m:val="1"/>
                        <m:mcJc m:val="center"/>
                      </m:mcPr>
                    </m:mc>
                  </m:mcs>
                  <m:ctrlPr>
                    <w:rPr>
                      <w:rFonts w:ascii="Cambria Math" w:eastAsiaTheme="minorEastAsia" w:hAnsi="Cambria Math"/>
                      <w:i/>
                      <w:iCs/>
                      <w:lang w:val="mk-MK"/>
                    </w:rPr>
                  </m:ctrlPr>
                </m:mPr>
                <m:mr>
                  <m:e>
                    <m:sSub>
                      <m:sSubPr>
                        <m:ctrlPr>
                          <w:rPr>
                            <w:rFonts w:ascii="Cambria Math" w:eastAsiaTheme="minorEastAsia" w:hAnsi="Cambria Math"/>
                            <w:i/>
                            <w:iCs/>
                            <w:lang w:val="mk-MK"/>
                          </w:rPr>
                        </m:ctrlPr>
                      </m:sSubPr>
                      <m:e>
                        <m:r>
                          <w:rPr>
                            <w:rFonts w:ascii="Cambria Math" w:eastAsiaTheme="minorEastAsia" w:hAnsi="Cambria Math"/>
                            <w:lang w:val="mk-MK"/>
                          </w:rPr>
                          <m:t>M</m:t>
                        </m:r>
                      </m:e>
                      <m:sub>
                        <m:sSub>
                          <m:sSubPr>
                            <m:ctrlPr>
                              <w:rPr>
                                <w:rFonts w:ascii="Cambria Math" w:eastAsiaTheme="minorEastAsia" w:hAnsi="Cambria Math"/>
                                <w:i/>
                                <w:iCs/>
                                <w:lang w:val="mk-MK"/>
                              </w:rPr>
                            </m:ctrlPr>
                          </m:sSubPr>
                          <m:e>
                            <m:r>
                              <w:rPr>
                                <w:rFonts w:ascii="Cambria Math" w:eastAsiaTheme="minorEastAsia" w:hAnsi="Cambria Math"/>
                                <w:lang w:val="mk-MK"/>
                              </w:rPr>
                              <m:t>thr</m:t>
                            </m:r>
                          </m:e>
                          <m:sub>
                            <m:r>
                              <w:rPr>
                                <w:rFonts w:ascii="Cambria Math" w:eastAsiaTheme="minorEastAsia" w:hAnsi="Cambria Math"/>
                                <w:lang w:val="mk-MK"/>
                              </w:rPr>
                              <m:t>x</m:t>
                            </m:r>
                          </m:sub>
                        </m:sSub>
                      </m:sub>
                    </m:sSub>
                  </m:e>
                </m:mr>
                <m:mr>
                  <m:e>
                    <m:sSub>
                      <m:sSubPr>
                        <m:ctrlPr>
                          <w:rPr>
                            <w:rFonts w:ascii="Cambria Math" w:eastAsiaTheme="minorEastAsia" w:hAnsi="Cambria Math"/>
                            <w:i/>
                            <w:iCs/>
                            <w:lang w:val="mk-MK"/>
                          </w:rPr>
                        </m:ctrlPr>
                      </m:sSubPr>
                      <m:e>
                        <m:r>
                          <w:rPr>
                            <w:rFonts w:ascii="Cambria Math" w:eastAsiaTheme="minorEastAsia" w:hAnsi="Cambria Math"/>
                            <w:lang w:val="mk-MK"/>
                          </w:rPr>
                          <m:t>M</m:t>
                        </m:r>
                      </m:e>
                      <m:sub>
                        <m:sSub>
                          <m:sSubPr>
                            <m:ctrlPr>
                              <w:rPr>
                                <w:rFonts w:ascii="Cambria Math" w:eastAsiaTheme="minorEastAsia" w:hAnsi="Cambria Math"/>
                                <w:i/>
                                <w:iCs/>
                                <w:lang w:val="mk-MK"/>
                              </w:rPr>
                            </m:ctrlPr>
                          </m:sSubPr>
                          <m:e>
                            <m:r>
                              <w:rPr>
                                <w:rFonts w:ascii="Cambria Math" w:eastAsiaTheme="minorEastAsia" w:hAnsi="Cambria Math"/>
                                <w:lang w:val="mk-MK"/>
                              </w:rPr>
                              <m:t>thr</m:t>
                            </m:r>
                          </m:e>
                          <m:sub>
                            <m:r>
                              <w:rPr>
                                <w:rFonts w:ascii="Cambria Math" w:eastAsiaTheme="minorEastAsia" w:hAnsi="Cambria Math"/>
                                <w:lang w:val="mk-MK"/>
                              </w:rPr>
                              <m:t>y</m:t>
                            </m:r>
                          </m:sub>
                        </m:sSub>
                      </m:sub>
                    </m:sSub>
                  </m:e>
                </m:mr>
                <m:mr>
                  <m:e>
                    <m:sSub>
                      <m:sSubPr>
                        <m:ctrlPr>
                          <w:rPr>
                            <w:rFonts w:ascii="Cambria Math" w:eastAsiaTheme="minorEastAsia" w:hAnsi="Cambria Math"/>
                            <w:i/>
                            <w:iCs/>
                            <w:lang w:val="mk-MK"/>
                          </w:rPr>
                        </m:ctrlPr>
                      </m:sSubPr>
                      <m:e>
                        <m:r>
                          <w:rPr>
                            <w:rFonts w:ascii="Cambria Math" w:eastAsiaTheme="minorEastAsia" w:hAnsi="Cambria Math"/>
                            <w:lang w:val="mk-MK"/>
                          </w:rPr>
                          <m:t>M</m:t>
                        </m:r>
                      </m:e>
                      <m:sub>
                        <m:sSub>
                          <m:sSubPr>
                            <m:ctrlPr>
                              <w:rPr>
                                <w:rFonts w:ascii="Cambria Math" w:eastAsiaTheme="minorEastAsia" w:hAnsi="Cambria Math"/>
                                <w:i/>
                                <w:iCs/>
                                <w:lang w:val="mk-MK"/>
                              </w:rPr>
                            </m:ctrlPr>
                          </m:sSubPr>
                          <m:e>
                            <m:r>
                              <w:rPr>
                                <w:rFonts w:ascii="Cambria Math" w:eastAsiaTheme="minorEastAsia" w:hAnsi="Cambria Math"/>
                                <w:lang w:val="mk-MK"/>
                              </w:rPr>
                              <m:t>thr</m:t>
                            </m:r>
                          </m:e>
                          <m:sub>
                            <m:r>
                              <w:rPr>
                                <w:rFonts w:ascii="Cambria Math" w:eastAsiaTheme="minorEastAsia" w:hAnsi="Cambria Math"/>
                                <w:lang w:val="mk-MK"/>
                              </w:rPr>
                              <m:t>z</m:t>
                            </m:r>
                          </m:sub>
                        </m:sSub>
                      </m:sub>
                    </m:sSub>
                  </m:e>
                </m:mr>
              </m:m>
            </m:e>
          </m:d>
          <m:r>
            <w:rPr>
              <w:rFonts w:ascii="Cambria Math" w:eastAsiaTheme="minorEastAsia" w:hAnsi="Cambria Math"/>
              <w:lang w:val="mk-MK"/>
            </w:rPr>
            <m:t>=</m:t>
          </m:r>
          <m:sSub>
            <m:sSubPr>
              <m:ctrlPr>
                <w:rPr>
                  <w:rFonts w:ascii="Cambria Math" w:eastAsiaTheme="minorEastAsia" w:hAnsi="Cambria Math"/>
                  <w:i/>
                  <w:lang w:val="mk-MK"/>
                </w:rPr>
              </m:ctrlPr>
            </m:sSubPr>
            <m:e>
              <m:acc>
                <m:accPr>
                  <m:chr m:val="⃗"/>
                  <m:ctrlPr>
                    <w:rPr>
                      <w:rFonts w:ascii="Cambria Math" w:eastAsiaTheme="minorEastAsia" w:hAnsi="Cambria Math"/>
                      <w:i/>
                      <w:lang w:val="mk-MK"/>
                    </w:rPr>
                  </m:ctrlPr>
                </m:accPr>
                <m:e>
                  <m:r>
                    <w:rPr>
                      <w:rFonts w:ascii="Cambria Math" w:eastAsiaTheme="minorEastAsia" w:hAnsi="Cambria Math"/>
                      <w:lang w:val="mk-MK"/>
                    </w:rPr>
                    <m:t>r</m:t>
                  </m:r>
                </m:e>
              </m:acc>
            </m:e>
            <m:sub>
              <m:r>
                <w:rPr>
                  <w:rFonts w:ascii="Cambria Math" w:eastAsiaTheme="minorEastAsia" w:hAnsi="Cambria Math"/>
                  <w:lang w:val="mk-MK"/>
                </w:rPr>
                <m:t>gim</m:t>
              </m:r>
            </m:sub>
          </m:sSub>
          <m:r>
            <w:rPr>
              <w:rFonts w:ascii="Cambria Math" w:eastAsiaTheme="minorEastAsia" w:hAnsi="Cambria Math"/>
              <w:lang w:val="mk-MK"/>
            </w:rPr>
            <m:t>×</m:t>
          </m:r>
          <m:sSub>
            <m:sSubPr>
              <m:ctrlPr>
                <w:rPr>
                  <w:rFonts w:ascii="Cambria Math" w:eastAsiaTheme="minorEastAsia" w:hAnsi="Cambria Math"/>
                  <w:i/>
                  <w:iCs/>
                  <w:lang w:val="mk-MK"/>
                </w:rPr>
              </m:ctrlPr>
            </m:sSubPr>
            <m:e>
              <m:acc>
                <m:accPr>
                  <m:chr m:val="⃗"/>
                  <m:ctrlPr>
                    <w:rPr>
                      <w:rFonts w:ascii="Cambria Math" w:eastAsiaTheme="minorEastAsia" w:hAnsi="Cambria Math"/>
                      <w:i/>
                      <w:iCs/>
                      <w:lang w:val="mk-MK"/>
                    </w:rPr>
                  </m:ctrlPr>
                </m:accPr>
                <m:e>
                  <m:r>
                    <w:rPr>
                      <w:rFonts w:ascii="Cambria Math" w:eastAsiaTheme="minorEastAsia" w:hAnsi="Cambria Math"/>
                      <w:lang w:val="mk-MK"/>
                    </w:rPr>
                    <m:t>F</m:t>
                  </m:r>
                </m:e>
              </m:acc>
            </m:e>
            <m:sub>
              <m:r>
                <w:rPr>
                  <w:rFonts w:ascii="Cambria Math" w:eastAsiaTheme="minorEastAsia" w:hAnsi="Cambria Math"/>
                  <w:lang w:val="mk-MK"/>
                </w:rPr>
                <m:t>thr</m:t>
              </m:r>
            </m:sub>
          </m:sSub>
        </m:oMath>
      </m:oMathPara>
    </w:p>
    <w:p w14:paraId="79984DF6" w14:textId="3B0B3273" w:rsidR="00576F5B" w:rsidRDefault="00576F5B" w:rsidP="006470FA">
      <w:pPr>
        <w:jc w:val="both"/>
        <w:rPr>
          <w:rFonts w:eastAsiaTheme="minorEastAsia"/>
          <w:lang w:val="mk-MK"/>
        </w:rPr>
      </w:pPr>
    </w:p>
    <w:p w14:paraId="379B4397" w14:textId="116F8E94" w:rsidR="00E058B5" w:rsidRDefault="00E058B5" w:rsidP="006470FA">
      <w:pPr>
        <w:jc w:val="both"/>
        <w:rPr>
          <w:rFonts w:eastAsiaTheme="minorEastAsia"/>
          <w:lang w:val="mk-MK"/>
        </w:rPr>
      </w:pPr>
      <w:r>
        <w:rPr>
          <w:rFonts w:eastAsiaTheme="minorEastAsia"/>
          <w:lang w:val="mk-MK"/>
        </w:rPr>
        <w:t xml:space="preserve">Систем за контрола на </w:t>
      </w:r>
      <w:proofErr w:type="spellStart"/>
      <w:r>
        <w:rPr>
          <w:rFonts w:eastAsiaTheme="minorEastAsia"/>
          <w:lang w:val="mk-MK"/>
        </w:rPr>
        <w:t>векторот</w:t>
      </w:r>
      <w:proofErr w:type="spellEnd"/>
      <w:r>
        <w:rPr>
          <w:rFonts w:eastAsiaTheme="minorEastAsia"/>
          <w:lang w:val="mk-MK"/>
        </w:rPr>
        <w:t xml:space="preserve"> на погонската сила</w:t>
      </w:r>
    </w:p>
    <w:p w14:paraId="7FBD8985" w14:textId="12D86D28" w:rsidR="00E058B5" w:rsidRPr="00852A6C" w:rsidRDefault="00E058B5" w:rsidP="006470FA">
      <w:pPr>
        <w:jc w:val="both"/>
        <w:rPr>
          <w:rFonts w:eastAsiaTheme="minorEastAsia"/>
          <w:lang w:val="mk-MK"/>
        </w:rPr>
      </w:pPr>
      <w:r>
        <w:rPr>
          <w:rFonts w:eastAsiaTheme="minorEastAsia"/>
          <w:lang w:val="mk-MK"/>
        </w:rPr>
        <w:t xml:space="preserve">Како што веќе беше кажано, главниот фокус на оваа дипломска работа е управување на летало со контрола на </w:t>
      </w:r>
      <w:proofErr w:type="spellStart"/>
      <w:r>
        <w:rPr>
          <w:rFonts w:eastAsiaTheme="minorEastAsia"/>
          <w:lang w:val="mk-MK"/>
        </w:rPr>
        <w:t>векторот</w:t>
      </w:r>
      <w:proofErr w:type="spellEnd"/>
      <w:r>
        <w:rPr>
          <w:rFonts w:eastAsiaTheme="minorEastAsia"/>
          <w:lang w:val="mk-MK"/>
        </w:rPr>
        <w:t xml:space="preserve"> на погонската сила.</w:t>
      </w:r>
      <w:r w:rsidR="00852A6C">
        <w:rPr>
          <w:rFonts w:eastAsiaTheme="minorEastAsia"/>
          <w:lang w:val="mk-MK"/>
        </w:rPr>
        <w:t xml:space="preserve"> Системот се состои од над </w:t>
      </w:r>
    </w:p>
    <w:sectPr w:rsidR="00E058B5" w:rsidRPr="0085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A7E40"/>
    <w:multiLevelType w:val="hybridMultilevel"/>
    <w:tmpl w:val="43D26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9B"/>
    <w:rsid w:val="00001EE6"/>
    <w:rsid w:val="00024327"/>
    <w:rsid w:val="00054E2F"/>
    <w:rsid w:val="00056AC1"/>
    <w:rsid w:val="00060EF7"/>
    <w:rsid w:val="00062967"/>
    <w:rsid w:val="00064E89"/>
    <w:rsid w:val="000828A8"/>
    <w:rsid w:val="00086577"/>
    <w:rsid w:val="000970C2"/>
    <w:rsid w:val="000B20AE"/>
    <w:rsid w:val="000F0BC6"/>
    <w:rsid w:val="00100980"/>
    <w:rsid w:val="00103E12"/>
    <w:rsid w:val="00107A94"/>
    <w:rsid w:val="001122A5"/>
    <w:rsid w:val="00144E88"/>
    <w:rsid w:val="001519FF"/>
    <w:rsid w:val="00162BFE"/>
    <w:rsid w:val="00163B84"/>
    <w:rsid w:val="001C19EA"/>
    <w:rsid w:val="001F3A1B"/>
    <w:rsid w:val="0022558A"/>
    <w:rsid w:val="00231746"/>
    <w:rsid w:val="00252352"/>
    <w:rsid w:val="0025428F"/>
    <w:rsid w:val="002660DD"/>
    <w:rsid w:val="00274BB1"/>
    <w:rsid w:val="002E1B9F"/>
    <w:rsid w:val="002E21BF"/>
    <w:rsid w:val="002F0A42"/>
    <w:rsid w:val="002F25DB"/>
    <w:rsid w:val="003045BB"/>
    <w:rsid w:val="003337A8"/>
    <w:rsid w:val="00360D19"/>
    <w:rsid w:val="003733A4"/>
    <w:rsid w:val="003A67BD"/>
    <w:rsid w:val="003F7D5D"/>
    <w:rsid w:val="004008E2"/>
    <w:rsid w:val="0043630B"/>
    <w:rsid w:val="00476B74"/>
    <w:rsid w:val="00476C4B"/>
    <w:rsid w:val="00480581"/>
    <w:rsid w:val="00486808"/>
    <w:rsid w:val="00492C13"/>
    <w:rsid w:val="004B76C0"/>
    <w:rsid w:val="00510A1A"/>
    <w:rsid w:val="00517E35"/>
    <w:rsid w:val="00576F5B"/>
    <w:rsid w:val="0058566D"/>
    <w:rsid w:val="00587A68"/>
    <w:rsid w:val="005A3CC8"/>
    <w:rsid w:val="005B2480"/>
    <w:rsid w:val="005B4B51"/>
    <w:rsid w:val="005C2D9E"/>
    <w:rsid w:val="005C5C24"/>
    <w:rsid w:val="005D67C4"/>
    <w:rsid w:val="00606351"/>
    <w:rsid w:val="00607624"/>
    <w:rsid w:val="00622C8A"/>
    <w:rsid w:val="00622EBB"/>
    <w:rsid w:val="006470FA"/>
    <w:rsid w:val="006604A8"/>
    <w:rsid w:val="00661C81"/>
    <w:rsid w:val="00683E78"/>
    <w:rsid w:val="00686B2E"/>
    <w:rsid w:val="006936BB"/>
    <w:rsid w:val="00694E9B"/>
    <w:rsid w:val="006B2077"/>
    <w:rsid w:val="006C6CD2"/>
    <w:rsid w:val="00703E2A"/>
    <w:rsid w:val="00703E6D"/>
    <w:rsid w:val="00705E37"/>
    <w:rsid w:val="007243EF"/>
    <w:rsid w:val="00733DA5"/>
    <w:rsid w:val="00734489"/>
    <w:rsid w:val="00750939"/>
    <w:rsid w:val="007A4DD9"/>
    <w:rsid w:val="007B108C"/>
    <w:rsid w:val="007B26FD"/>
    <w:rsid w:val="007D5858"/>
    <w:rsid w:val="0080022D"/>
    <w:rsid w:val="00811CBF"/>
    <w:rsid w:val="00825207"/>
    <w:rsid w:val="00852A6C"/>
    <w:rsid w:val="00871F67"/>
    <w:rsid w:val="008734B6"/>
    <w:rsid w:val="008815EA"/>
    <w:rsid w:val="008B35C5"/>
    <w:rsid w:val="008E4B9F"/>
    <w:rsid w:val="008F3704"/>
    <w:rsid w:val="00900411"/>
    <w:rsid w:val="0092061A"/>
    <w:rsid w:val="0092111F"/>
    <w:rsid w:val="009325EF"/>
    <w:rsid w:val="0093458A"/>
    <w:rsid w:val="00940CA0"/>
    <w:rsid w:val="00947560"/>
    <w:rsid w:val="00954461"/>
    <w:rsid w:val="0095490B"/>
    <w:rsid w:val="00963192"/>
    <w:rsid w:val="00963C12"/>
    <w:rsid w:val="009B0847"/>
    <w:rsid w:val="009B38EB"/>
    <w:rsid w:val="009D1885"/>
    <w:rsid w:val="009F418C"/>
    <w:rsid w:val="00A208B6"/>
    <w:rsid w:val="00A43997"/>
    <w:rsid w:val="00A5046C"/>
    <w:rsid w:val="00A67ECE"/>
    <w:rsid w:val="00A76184"/>
    <w:rsid w:val="00A91134"/>
    <w:rsid w:val="00A94B12"/>
    <w:rsid w:val="00A960B5"/>
    <w:rsid w:val="00AD5F99"/>
    <w:rsid w:val="00AF56C8"/>
    <w:rsid w:val="00B12972"/>
    <w:rsid w:val="00B23900"/>
    <w:rsid w:val="00B524B8"/>
    <w:rsid w:val="00B54C69"/>
    <w:rsid w:val="00B66A5D"/>
    <w:rsid w:val="00B87E97"/>
    <w:rsid w:val="00B953FA"/>
    <w:rsid w:val="00BB1986"/>
    <w:rsid w:val="00BB5349"/>
    <w:rsid w:val="00BB7A62"/>
    <w:rsid w:val="00BC56C7"/>
    <w:rsid w:val="00C02FA9"/>
    <w:rsid w:val="00C06B0D"/>
    <w:rsid w:val="00C3054A"/>
    <w:rsid w:val="00C4394D"/>
    <w:rsid w:val="00C53972"/>
    <w:rsid w:val="00C67286"/>
    <w:rsid w:val="00C72791"/>
    <w:rsid w:val="00C7630B"/>
    <w:rsid w:val="00CA610B"/>
    <w:rsid w:val="00CB6499"/>
    <w:rsid w:val="00CC7F86"/>
    <w:rsid w:val="00CD14BC"/>
    <w:rsid w:val="00CE0E4F"/>
    <w:rsid w:val="00CE25C5"/>
    <w:rsid w:val="00CE68EB"/>
    <w:rsid w:val="00D00DE0"/>
    <w:rsid w:val="00D062CB"/>
    <w:rsid w:val="00D15B9F"/>
    <w:rsid w:val="00D276D8"/>
    <w:rsid w:val="00D4370B"/>
    <w:rsid w:val="00D47899"/>
    <w:rsid w:val="00D85E8F"/>
    <w:rsid w:val="00D91D98"/>
    <w:rsid w:val="00DA76DB"/>
    <w:rsid w:val="00DB76ED"/>
    <w:rsid w:val="00DE286E"/>
    <w:rsid w:val="00DF0FA1"/>
    <w:rsid w:val="00E025B6"/>
    <w:rsid w:val="00E058B5"/>
    <w:rsid w:val="00E414EB"/>
    <w:rsid w:val="00E421FA"/>
    <w:rsid w:val="00E42D60"/>
    <w:rsid w:val="00E84F8D"/>
    <w:rsid w:val="00E87BA0"/>
    <w:rsid w:val="00EA3E6B"/>
    <w:rsid w:val="00EC5B01"/>
    <w:rsid w:val="00EF3ECE"/>
    <w:rsid w:val="00F43D04"/>
    <w:rsid w:val="00F7226A"/>
    <w:rsid w:val="00F74F29"/>
    <w:rsid w:val="00F82E70"/>
    <w:rsid w:val="00FA0130"/>
    <w:rsid w:val="00FA1885"/>
    <w:rsid w:val="00FB52A0"/>
    <w:rsid w:val="00FC6005"/>
    <w:rsid w:val="00FD13B8"/>
    <w:rsid w:val="00FD1858"/>
    <w:rsid w:val="00FD1BC0"/>
    <w:rsid w:val="00FD5A7F"/>
    <w:rsid w:val="00FE02AB"/>
    <w:rsid w:val="00FE26BF"/>
    <w:rsid w:val="00FF04F6"/>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168D"/>
  <w15:chartTrackingRefBased/>
  <w15:docId w15:val="{3A394B5B-4E46-490C-AF63-BED0F060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6D8"/>
    <w:rPr>
      <w:color w:val="808080"/>
    </w:rPr>
  </w:style>
  <w:style w:type="table" w:styleId="TableGrid">
    <w:name w:val="Table Grid"/>
    <w:basedOn w:val="TableNormal"/>
    <w:uiPriority w:val="39"/>
    <w:rsid w:val="00107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103544">
      <w:bodyDiv w:val="1"/>
      <w:marLeft w:val="0"/>
      <w:marRight w:val="0"/>
      <w:marTop w:val="0"/>
      <w:marBottom w:val="0"/>
      <w:divBdr>
        <w:top w:val="none" w:sz="0" w:space="0" w:color="auto"/>
        <w:left w:val="none" w:sz="0" w:space="0" w:color="auto"/>
        <w:bottom w:val="none" w:sz="0" w:space="0" w:color="auto"/>
        <w:right w:val="none" w:sz="0" w:space="0" w:color="auto"/>
      </w:divBdr>
    </w:div>
    <w:div w:id="188594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8781</TotalTime>
  <Pages>14</Pages>
  <Words>4346</Words>
  <Characters>24777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 Hristov</dc:creator>
  <cp:keywords/>
  <dc:description/>
  <cp:lastModifiedBy>Tushe Hristov</cp:lastModifiedBy>
  <cp:revision>1</cp:revision>
  <dcterms:created xsi:type="dcterms:W3CDTF">2020-04-29T13:27:00Z</dcterms:created>
  <dcterms:modified xsi:type="dcterms:W3CDTF">2020-05-16T08:26:00Z</dcterms:modified>
</cp:coreProperties>
</file>