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3205" w14:textId="4678B589" w:rsidR="00A9598A" w:rsidRDefault="00086B84" w:rsidP="00086B84">
      <w:pPr>
        <w:pStyle w:val="Title"/>
        <w:jc w:val="center"/>
      </w:pPr>
      <w:r>
        <w:t xml:space="preserve">Lab Report – </w:t>
      </w:r>
      <w:r w:rsidR="007917F9">
        <w:t>2A</w:t>
      </w:r>
    </w:p>
    <w:p w14:paraId="1DF49806" w14:textId="448AA1CF" w:rsidR="00086B84" w:rsidRDefault="00086B84" w:rsidP="00086B84">
      <w:pPr>
        <w:pStyle w:val="Heading1"/>
        <w:jc w:val="center"/>
      </w:pPr>
      <w:r>
        <w:t>CSE564: Visualization</w:t>
      </w:r>
    </w:p>
    <w:p w14:paraId="156E603D" w14:textId="62D5219A" w:rsidR="00086B84" w:rsidRDefault="00086B84" w:rsidP="00086B84">
      <w:pPr>
        <w:pStyle w:val="Heading2"/>
        <w:jc w:val="center"/>
      </w:pPr>
      <w:r>
        <w:t>Visual analysis of football players from FIFA 2022 database</w:t>
      </w:r>
    </w:p>
    <w:p w14:paraId="2576F893" w14:textId="438FB7A9" w:rsidR="00192303" w:rsidRPr="00192303" w:rsidRDefault="00192303" w:rsidP="00192303">
      <w:pPr>
        <w:jc w:val="center"/>
      </w:pPr>
      <w:r>
        <w:t>Hritam Basak</w:t>
      </w:r>
    </w:p>
    <w:p w14:paraId="238DC679" w14:textId="1103D113" w:rsidR="00086B84" w:rsidRDefault="00086B84" w:rsidP="00086B84"/>
    <w:p w14:paraId="09DC9ADB" w14:textId="369F3E7C" w:rsidR="0007755C" w:rsidRDefault="00086B84" w:rsidP="00086B84">
      <w:r w:rsidRPr="00086B84">
        <w:rPr>
          <w:b/>
          <w:bCs/>
          <w:u w:val="single"/>
        </w:rPr>
        <w:t>Aim:</w:t>
      </w:r>
      <w:r w:rsidRPr="00192303">
        <w:rPr>
          <w:b/>
          <w:bCs/>
        </w:rPr>
        <w:t xml:space="preserve">  </w:t>
      </w:r>
      <w:r w:rsidR="00192303">
        <w:t xml:space="preserve">The project aims to </w:t>
      </w:r>
      <w:r w:rsidR="007917F9">
        <w:t>teach</w:t>
      </w:r>
      <w:r w:rsidR="00192303">
        <w:t xml:space="preserve"> </w:t>
      </w:r>
      <w:r w:rsidR="007917F9">
        <w:t>several important aspects of data visualization. First, we learn t</w:t>
      </w:r>
      <w:r w:rsidR="007917F9">
        <w:t>o do basic dimension reduction and data visualization with PCA using Interactive Scree Plot and PCA- based Biplot</w:t>
      </w:r>
      <w:r w:rsidR="007917F9">
        <w:t xml:space="preserve">. We also </w:t>
      </w:r>
      <w:r w:rsidR="007917F9">
        <w:t>use the PCA components &lt; user selected dimensionality index and obtain 4 attributes with highest PCA loadings. Plot the attributes using a scatterplot matrix using k means clustering</w:t>
      </w:r>
      <w:r w:rsidR="007917F9">
        <w:t xml:space="preserve">. Additionally, we visualize the best number of clusters from the property of the data for better K-Means Clustering. </w:t>
      </w:r>
    </w:p>
    <w:p w14:paraId="413623AC" w14:textId="12A208CC" w:rsidR="0007755C" w:rsidRDefault="0007755C" w:rsidP="00086B84">
      <w:r>
        <w:rPr>
          <w:b/>
          <w:bCs/>
          <w:u w:val="single"/>
        </w:rPr>
        <w:t>Description of Dataset:</w:t>
      </w:r>
      <w:r>
        <w:t xml:space="preserve"> </w:t>
      </w:r>
      <w:r w:rsidR="008C0813">
        <w:t xml:space="preserve">The dataset has been scrapped from publicly available </w:t>
      </w:r>
      <w:hyperlink r:id="rId6" w:history="1">
        <w:proofErr w:type="spellStart"/>
        <w:r w:rsidR="008C0813" w:rsidRPr="008C0813">
          <w:rPr>
            <w:rStyle w:val="Hyperlink"/>
          </w:rPr>
          <w:t>sofifa</w:t>
        </w:r>
        <w:proofErr w:type="spellEnd"/>
        <w:r w:rsidR="008C0813" w:rsidRPr="008C0813">
          <w:rPr>
            <w:rStyle w:val="Hyperlink"/>
          </w:rPr>
          <w:t xml:space="preserve"> website</w:t>
        </w:r>
      </w:hyperlink>
      <w:r w:rsidR="008C0813">
        <w:t xml:space="preserve">, cleaned, and made public on </w:t>
      </w:r>
      <w:hyperlink r:id="rId7" w:history="1">
        <w:r w:rsidR="008C0813" w:rsidRPr="008C0813">
          <w:rPr>
            <w:rStyle w:val="Hyperlink"/>
          </w:rPr>
          <w:t>Kaggle</w:t>
        </w:r>
      </w:hyperlink>
      <w:r w:rsidR="008C0813">
        <w:t xml:space="preserve">. </w:t>
      </w:r>
      <w:r w:rsidR="008C0813" w:rsidRPr="008C0813">
        <w:t xml:space="preserve">The datasets provided include the players data for the Career Mode from FIFA </w:t>
      </w:r>
      <w:r w:rsidR="008C0813">
        <w:t>22</w:t>
      </w:r>
      <w:r w:rsidR="008C0813" w:rsidRPr="008C0813">
        <w:t>. Th</w:t>
      </w:r>
      <w:r w:rsidR="008C0813">
        <w:t>is</w:t>
      </w:r>
      <w:r w:rsidR="008C0813" w:rsidRPr="008C0813">
        <w:t xml:space="preserve"> data allows multiple comparisons for </w:t>
      </w:r>
      <w:r w:rsidR="008C0813">
        <w:t>different</w:t>
      </w:r>
      <w:r w:rsidR="008C0813" w:rsidRPr="008C0813">
        <w:t xml:space="preserve"> players across </w:t>
      </w:r>
      <w:r w:rsidR="008C0813">
        <w:t xml:space="preserve">100+ attributes in the game. </w:t>
      </w:r>
    </w:p>
    <w:p w14:paraId="6D3843C3" w14:textId="228C7EE3" w:rsidR="008C0813" w:rsidRDefault="008C0813" w:rsidP="00086B84"/>
    <w:p w14:paraId="5B09E9A4" w14:textId="06984DC6" w:rsidR="00407DAC" w:rsidRDefault="008C0813" w:rsidP="007917F9">
      <w:r>
        <w:t xml:space="preserve">The dataset contains information about 19,239 players and their 121 attributes. </w:t>
      </w:r>
      <w:r w:rsidR="00407DAC">
        <w:t xml:space="preserve">The dataset has been cleaned and formatted for the specific requirement of this project. </w:t>
      </w:r>
      <w:r>
        <w:t xml:space="preserve">Among these </w:t>
      </w:r>
      <w:r w:rsidR="00407DAC">
        <w:t>26 attributes are selected for 550 players (randomly selected players). The attributes can be distributed in the following categories:</w:t>
      </w:r>
    </w:p>
    <w:p w14:paraId="3BB09E21" w14:textId="41796307" w:rsidR="00407DAC" w:rsidRDefault="00407DAC" w:rsidP="007917F9">
      <w:pPr>
        <w:pStyle w:val="ListParagraph"/>
      </w:pPr>
      <w:r w:rsidRPr="00407DAC">
        <w:rPr>
          <w:u w:val="single"/>
        </w:rPr>
        <w:t>Numerical Data</w:t>
      </w:r>
      <w:r>
        <w:t>:</w:t>
      </w:r>
    </w:p>
    <w:p w14:paraId="68D8D0B8" w14:textId="3677510B" w:rsidR="00407DAC" w:rsidRDefault="00407DAC" w:rsidP="00407DAC">
      <w:pPr>
        <w:pStyle w:val="ListParagraph"/>
        <w:numPr>
          <w:ilvl w:val="1"/>
          <w:numId w:val="3"/>
        </w:numPr>
      </w:pPr>
      <w:r>
        <w:t>“age”</w:t>
      </w:r>
      <w:r w:rsidR="00E67E4D">
        <w:t xml:space="preserve">: Age of player in </w:t>
      </w:r>
      <w:proofErr w:type="spellStart"/>
      <w:r w:rsidR="00E67E4D">
        <w:t>Fifa</w:t>
      </w:r>
      <w:proofErr w:type="spellEnd"/>
      <w:r w:rsidR="00E67E4D">
        <w:t xml:space="preserve"> 22 game.</w:t>
      </w:r>
    </w:p>
    <w:p w14:paraId="17A8B863" w14:textId="2C20E756" w:rsidR="00407DAC" w:rsidRDefault="00407DAC" w:rsidP="00407DAC">
      <w:pPr>
        <w:pStyle w:val="ListParagraph"/>
        <w:numPr>
          <w:ilvl w:val="1"/>
          <w:numId w:val="3"/>
        </w:numPr>
      </w:pPr>
      <w:r>
        <w:t>“overall”</w:t>
      </w:r>
      <w:r w:rsidR="00E67E4D">
        <w:t xml:space="preserve">: The overall rating of the player in </w:t>
      </w:r>
      <w:proofErr w:type="spellStart"/>
      <w:r w:rsidR="00E67E4D">
        <w:t>Fifa</w:t>
      </w:r>
      <w:proofErr w:type="spellEnd"/>
      <w:r w:rsidR="00E67E4D">
        <w:t xml:space="preserve"> 22. A good player has a high (&gt;80 rating).</w:t>
      </w:r>
    </w:p>
    <w:p w14:paraId="26B0332E" w14:textId="6B7D4D2E" w:rsidR="00407DAC" w:rsidRDefault="00407DAC" w:rsidP="00407DAC">
      <w:pPr>
        <w:pStyle w:val="ListParagraph"/>
        <w:numPr>
          <w:ilvl w:val="1"/>
          <w:numId w:val="3"/>
        </w:numPr>
      </w:pPr>
      <w:r>
        <w:t>“</w:t>
      </w:r>
      <w:proofErr w:type="spellStart"/>
      <w:proofErr w:type="gramStart"/>
      <w:r>
        <w:t>height</w:t>
      </w:r>
      <w:proofErr w:type="gramEnd"/>
      <w:r>
        <w:t>_cm</w:t>
      </w:r>
      <w:proofErr w:type="spellEnd"/>
      <w:r>
        <w:t>”</w:t>
      </w:r>
      <w:r w:rsidR="00E67E4D">
        <w:t xml:space="preserve">: The height of a player. It is positively correlated to player’s heading skills. </w:t>
      </w:r>
    </w:p>
    <w:p w14:paraId="082D8F39" w14:textId="5A748CB3" w:rsidR="00407DAC" w:rsidRDefault="00407DAC" w:rsidP="00407DAC">
      <w:pPr>
        <w:pStyle w:val="ListParagraph"/>
        <w:numPr>
          <w:ilvl w:val="1"/>
          <w:numId w:val="3"/>
        </w:numPr>
      </w:pPr>
      <w:r>
        <w:t>“</w:t>
      </w:r>
      <w:proofErr w:type="spellStart"/>
      <w:proofErr w:type="gramStart"/>
      <w:r>
        <w:t>weight</w:t>
      </w:r>
      <w:proofErr w:type="gramEnd"/>
      <w:r>
        <w:t>_kg</w:t>
      </w:r>
      <w:proofErr w:type="spellEnd"/>
      <w:r>
        <w:t>”</w:t>
      </w:r>
      <w:r w:rsidR="00E67E4D">
        <w:t xml:space="preserve">: The weight of player in kg. </w:t>
      </w:r>
    </w:p>
    <w:p w14:paraId="217FFE00" w14:textId="1EC9ED7D" w:rsidR="00407DAC" w:rsidRDefault="00407DAC" w:rsidP="00407DAC">
      <w:pPr>
        <w:pStyle w:val="ListParagraph"/>
        <w:numPr>
          <w:ilvl w:val="1"/>
          <w:numId w:val="3"/>
        </w:numPr>
      </w:pPr>
      <w:r>
        <w:t>“pace”</w:t>
      </w:r>
      <w:r w:rsidR="00E67E4D">
        <w:t xml:space="preserve">: Indicates how fast a player can run. Interestingly some of the older players had very high pace values. </w:t>
      </w:r>
    </w:p>
    <w:p w14:paraId="1F9C4623" w14:textId="2ACD65E7" w:rsidR="00407DAC" w:rsidRDefault="00407DAC" w:rsidP="00407DAC">
      <w:pPr>
        <w:pStyle w:val="ListParagraph"/>
        <w:numPr>
          <w:ilvl w:val="1"/>
          <w:numId w:val="3"/>
        </w:numPr>
      </w:pPr>
      <w:r>
        <w:t>“shooting”</w:t>
      </w:r>
      <w:r w:rsidR="00E67E4D">
        <w:t>: Shooting skills</w:t>
      </w:r>
      <w:r w:rsidR="00231358">
        <w:t xml:space="preserve"> and accuracy</w:t>
      </w:r>
      <w:r w:rsidR="00E67E4D">
        <w:t xml:space="preserve"> of a player. Generally, a striker has high shooting skills, whereas defenders and goalkeepers do not have that.</w:t>
      </w:r>
    </w:p>
    <w:p w14:paraId="47AB627D" w14:textId="52B3C3B7" w:rsidR="00407DAC" w:rsidRDefault="00407DAC" w:rsidP="00407DAC">
      <w:pPr>
        <w:pStyle w:val="ListParagraph"/>
        <w:numPr>
          <w:ilvl w:val="1"/>
          <w:numId w:val="3"/>
        </w:numPr>
      </w:pPr>
      <w:r>
        <w:t>“passing”</w:t>
      </w:r>
      <w:r w:rsidR="00E67E4D">
        <w:t>: How good is the passing (both ground and lofted pass). Midfielders are known for their passing skills.</w:t>
      </w:r>
    </w:p>
    <w:p w14:paraId="7802410D" w14:textId="3B34BAC5" w:rsidR="00407DAC" w:rsidRDefault="00407DAC" w:rsidP="00407DAC">
      <w:pPr>
        <w:pStyle w:val="ListParagraph"/>
        <w:numPr>
          <w:ilvl w:val="1"/>
          <w:numId w:val="3"/>
        </w:numPr>
      </w:pPr>
      <w:r>
        <w:t>“dribbling”</w:t>
      </w:r>
      <w:r w:rsidR="00E67E4D">
        <w:t>: How good the player can dribble. Midfielders and strikers are know</w:t>
      </w:r>
      <w:r w:rsidR="00231358">
        <w:t>n</w:t>
      </w:r>
      <w:r w:rsidR="00E67E4D">
        <w:t xml:space="preserve"> as the best dribblers. </w:t>
      </w:r>
    </w:p>
    <w:p w14:paraId="141C3E4F" w14:textId="65DC097A" w:rsidR="00407DAC" w:rsidRDefault="00407DAC" w:rsidP="00407DAC">
      <w:pPr>
        <w:pStyle w:val="ListParagraph"/>
        <w:numPr>
          <w:ilvl w:val="1"/>
          <w:numId w:val="3"/>
        </w:numPr>
      </w:pPr>
      <w:r>
        <w:t>“defending”</w:t>
      </w:r>
      <w:r w:rsidR="00231358">
        <w:t xml:space="preserve">: Defending skill of a player. Needless to mention, defenders have very high value, as compared to strikers.  </w:t>
      </w:r>
    </w:p>
    <w:p w14:paraId="2718053D" w14:textId="77719628" w:rsidR="00407DAC" w:rsidRDefault="00407DAC" w:rsidP="00407DAC">
      <w:pPr>
        <w:pStyle w:val="ListParagraph"/>
        <w:numPr>
          <w:ilvl w:val="1"/>
          <w:numId w:val="3"/>
        </w:numPr>
      </w:pPr>
      <w:r>
        <w:t>“physic”</w:t>
      </w:r>
      <w:r w:rsidR="00231358">
        <w:t xml:space="preserve">: Physical contact attribute of a player. Muscular players are having high score. </w:t>
      </w:r>
    </w:p>
    <w:p w14:paraId="352CD00E" w14:textId="38BAFDB8" w:rsidR="00407DAC" w:rsidRDefault="00407DAC" w:rsidP="00407DAC">
      <w:pPr>
        <w:pStyle w:val="ListParagraph"/>
        <w:numPr>
          <w:ilvl w:val="1"/>
          <w:numId w:val="3"/>
        </w:numPr>
      </w:pPr>
      <w:r>
        <w:t>“</w:t>
      </w:r>
      <w:proofErr w:type="spellStart"/>
      <w:proofErr w:type="gramStart"/>
      <w:r>
        <w:t>attacking</w:t>
      </w:r>
      <w:proofErr w:type="gramEnd"/>
      <w:r>
        <w:t>_crossing</w:t>
      </w:r>
      <w:proofErr w:type="spellEnd"/>
      <w:r>
        <w:t>”</w:t>
      </w:r>
      <w:r w:rsidR="00231358">
        <w:t xml:space="preserve">: Crossing skill of a player. Generally, wingers have a high value. </w:t>
      </w:r>
    </w:p>
    <w:p w14:paraId="62831636" w14:textId="44138CAB" w:rsidR="00407DAC" w:rsidRDefault="00407DAC" w:rsidP="00407DAC">
      <w:pPr>
        <w:pStyle w:val="ListParagraph"/>
        <w:numPr>
          <w:ilvl w:val="1"/>
          <w:numId w:val="3"/>
        </w:numPr>
      </w:pPr>
      <w:r>
        <w:t>“</w:t>
      </w:r>
      <w:proofErr w:type="spellStart"/>
      <w:proofErr w:type="gramStart"/>
      <w:r>
        <w:t>attacking</w:t>
      </w:r>
      <w:proofErr w:type="gramEnd"/>
      <w:r>
        <w:t>_heading_accuracy</w:t>
      </w:r>
      <w:proofErr w:type="spellEnd"/>
      <w:r>
        <w:t>”</w:t>
      </w:r>
      <w:r w:rsidR="00231358">
        <w:t>: How accurate is a player’s heading. Surprisingly defenders have somewhat high value in heading, as compared to the strikers, as heading is a part of defending as well.</w:t>
      </w:r>
    </w:p>
    <w:p w14:paraId="5EAB2793" w14:textId="4DA9D106" w:rsidR="00407DAC" w:rsidRDefault="00407DAC" w:rsidP="00407DAC">
      <w:pPr>
        <w:pStyle w:val="ListParagraph"/>
        <w:numPr>
          <w:ilvl w:val="1"/>
          <w:numId w:val="3"/>
        </w:numPr>
      </w:pPr>
      <w:r>
        <w:t>“</w:t>
      </w:r>
      <w:proofErr w:type="spellStart"/>
      <w:proofErr w:type="gramStart"/>
      <w:r>
        <w:t>attacking</w:t>
      </w:r>
      <w:proofErr w:type="gramEnd"/>
      <w:r>
        <w:t>_short_passing</w:t>
      </w:r>
      <w:proofErr w:type="spellEnd"/>
      <w:r>
        <w:t>”</w:t>
      </w:r>
      <w:r w:rsidR="00231358">
        <w:t>: Skill of short pass and move. Key attribute for hole-players.</w:t>
      </w:r>
    </w:p>
    <w:p w14:paraId="644C8890" w14:textId="6A450E41" w:rsidR="00407DAC" w:rsidRDefault="00407DAC" w:rsidP="00407DAC">
      <w:pPr>
        <w:pStyle w:val="ListParagraph"/>
        <w:numPr>
          <w:ilvl w:val="1"/>
          <w:numId w:val="3"/>
        </w:numPr>
      </w:pPr>
      <w:r>
        <w:t>“</w:t>
      </w:r>
      <w:proofErr w:type="spellStart"/>
      <w:proofErr w:type="gramStart"/>
      <w:r>
        <w:t>skill</w:t>
      </w:r>
      <w:proofErr w:type="gramEnd"/>
      <w:r>
        <w:t>_dribbling</w:t>
      </w:r>
      <w:proofErr w:type="spellEnd"/>
      <w:r>
        <w:t>”</w:t>
      </w:r>
      <w:r w:rsidR="00231358">
        <w:t>: How likely is a player to dribble past a defender. Also relates to number of different dribbling tricks.</w:t>
      </w:r>
    </w:p>
    <w:p w14:paraId="6C851704" w14:textId="47DC1A79" w:rsidR="00407DAC" w:rsidRDefault="00407DAC" w:rsidP="00407DAC">
      <w:pPr>
        <w:pStyle w:val="ListParagraph"/>
        <w:numPr>
          <w:ilvl w:val="1"/>
          <w:numId w:val="3"/>
        </w:numPr>
      </w:pPr>
      <w:r>
        <w:t>“</w:t>
      </w:r>
      <w:proofErr w:type="spellStart"/>
      <w:proofErr w:type="gramStart"/>
      <w:r>
        <w:t>skill</w:t>
      </w:r>
      <w:proofErr w:type="gramEnd"/>
      <w:r>
        <w:t>_curve</w:t>
      </w:r>
      <w:proofErr w:type="spellEnd"/>
      <w:r>
        <w:t>”</w:t>
      </w:r>
      <w:r w:rsidR="00231358">
        <w:t xml:space="preserve">: A high value of this attribute indicates that a player can curl the ball well. Iconic players like David Beckham have very high value. </w:t>
      </w:r>
    </w:p>
    <w:p w14:paraId="6E120939" w14:textId="75BB8334" w:rsidR="00407DAC" w:rsidRDefault="00407DAC" w:rsidP="00407DAC">
      <w:pPr>
        <w:pStyle w:val="ListParagraph"/>
        <w:numPr>
          <w:ilvl w:val="1"/>
          <w:numId w:val="3"/>
        </w:numPr>
      </w:pPr>
      <w:r>
        <w:t>“</w:t>
      </w:r>
      <w:proofErr w:type="spellStart"/>
      <w:proofErr w:type="gramStart"/>
      <w:r>
        <w:t>power</w:t>
      </w:r>
      <w:proofErr w:type="gramEnd"/>
      <w:r>
        <w:t>_shot_power</w:t>
      </w:r>
      <w:proofErr w:type="spellEnd"/>
      <w:r>
        <w:t>”</w:t>
      </w:r>
      <w:r w:rsidR="00231358">
        <w:t>: Attributes to the generated power while shooting of a player.</w:t>
      </w:r>
    </w:p>
    <w:p w14:paraId="65DCE02A" w14:textId="4E483F19" w:rsidR="00407DAC" w:rsidRDefault="00407DAC" w:rsidP="00407DAC">
      <w:pPr>
        <w:pStyle w:val="ListParagraph"/>
        <w:numPr>
          <w:ilvl w:val="1"/>
          <w:numId w:val="3"/>
        </w:numPr>
      </w:pPr>
      <w:r>
        <w:t>“</w:t>
      </w:r>
      <w:proofErr w:type="spellStart"/>
      <w:proofErr w:type="gramStart"/>
      <w:r>
        <w:t>power</w:t>
      </w:r>
      <w:proofErr w:type="gramEnd"/>
      <w:r>
        <w:t>_jumping</w:t>
      </w:r>
      <w:proofErr w:type="spellEnd"/>
      <w:r>
        <w:t>”</w:t>
      </w:r>
      <w:r w:rsidR="00231358">
        <w:t>: How good can a player jump. Strikers and defenders have good jumping skills.</w:t>
      </w:r>
    </w:p>
    <w:p w14:paraId="16AC2225" w14:textId="250C61E0" w:rsidR="00407DAC" w:rsidRDefault="00407DAC" w:rsidP="00407DAC">
      <w:pPr>
        <w:pStyle w:val="ListParagraph"/>
        <w:numPr>
          <w:ilvl w:val="1"/>
          <w:numId w:val="3"/>
        </w:numPr>
      </w:pPr>
      <w:r>
        <w:t>“</w:t>
      </w:r>
      <w:proofErr w:type="spellStart"/>
      <w:proofErr w:type="gramStart"/>
      <w:r>
        <w:t>mentality</w:t>
      </w:r>
      <w:proofErr w:type="gramEnd"/>
      <w:r>
        <w:t>_aggression</w:t>
      </w:r>
      <w:proofErr w:type="spellEnd"/>
      <w:r>
        <w:t>”</w:t>
      </w:r>
      <w:r w:rsidR="00231358">
        <w:t xml:space="preserve">: This indicates how likely is a player to engage in attacking build-up. </w:t>
      </w:r>
    </w:p>
    <w:p w14:paraId="67ACA961" w14:textId="16DCD978" w:rsidR="00407DAC" w:rsidRDefault="00407DAC" w:rsidP="00407DAC">
      <w:pPr>
        <w:pStyle w:val="ListParagraph"/>
        <w:numPr>
          <w:ilvl w:val="1"/>
          <w:numId w:val="3"/>
        </w:numPr>
      </w:pPr>
      <w:r>
        <w:lastRenderedPageBreak/>
        <w:t>“</w:t>
      </w:r>
      <w:proofErr w:type="spellStart"/>
      <w:proofErr w:type="gramStart"/>
      <w:r>
        <w:t>mentality</w:t>
      </w:r>
      <w:proofErr w:type="gramEnd"/>
      <w:r>
        <w:t>_interceptions</w:t>
      </w:r>
      <w:proofErr w:type="spellEnd"/>
      <w:r>
        <w:t>”</w:t>
      </w:r>
      <w:r w:rsidR="00231358">
        <w:t>: This indicates how likely a player can intercept a ball. Key skill for defensive midfielders and defenders.</w:t>
      </w:r>
    </w:p>
    <w:p w14:paraId="4F5F754D" w14:textId="29261138" w:rsidR="00407DAC" w:rsidRDefault="00407DAC" w:rsidP="00407DAC">
      <w:pPr>
        <w:pStyle w:val="ListParagraph"/>
        <w:numPr>
          <w:ilvl w:val="1"/>
          <w:numId w:val="3"/>
        </w:numPr>
      </w:pPr>
      <w:r>
        <w:t>“</w:t>
      </w:r>
      <w:proofErr w:type="spellStart"/>
      <w:proofErr w:type="gramStart"/>
      <w:r>
        <w:t>mentality</w:t>
      </w:r>
      <w:proofErr w:type="gramEnd"/>
      <w:r>
        <w:t>_vision</w:t>
      </w:r>
      <w:proofErr w:type="spellEnd"/>
      <w:r>
        <w:t>”</w:t>
      </w:r>
      <w:r w:rsidR="00231358">
        <w:t xml:space="preserve">: This is a very unique skill of some players, who can map the game really well, and has ability to create chances by providing through balls from interpreting the opponent’s movements. </w:t>
      </w:r>
    </w:p>
    <w:p w14:paraId="4D67C116" w14:textId="3BB1E735" w:rsidR="00407DAC" w:rsidRDefault="00407DAC" w:rsidP="00407DAC">
      <w:pPr>
        <w:pStyle w:val="ListParagraph"/>
        <w:numPr>
          <w:ilvl w:val="1"/>
          <w:numId w:val="3"/>
        </w:numPr>
      </w:pPr>
      <w:r>
        <w:t>“</w:t>
      </w:r>
      <w:proofErr w:type="spellStart"/>
      <w:proofErr w:type="gramStart"/>
      <w:r>
        <w:t>mentality</w:t>
      </w:r>
      <w:proofErr w:type="gramEnd"/>
      <w:r>
        <w:t>_penalties</w:t>
      </w:r>
      <w:proofErr w:type="spellEnd"/>
      <w:r>
        <w:t>”</w:t>
      </w:r>
      <w:r w:rsidR="00231358">
        <w:t xml:space="preserve">: How good penalty taker is the player. </w:t>
      </w:r>
    </w:p>
    <w:p w14:paraId="48B15623" w14:textId="77777777" w:rsidR="00231358" w:rsidRDefault="00407DAC" w:rsidP="00407DAC">
      <w:pPr>
        <w:pStyle w:val="ListParagraph"/>
        <w:numPr>
          <w:ilvl w:val="1"/>
          <w:numId w:val="3"/>
        </w:numPr>
      </w:pPr>
      <w:r>
        <w:t>“</w:t>
      </w:r>
      <w:proofErr w:type="spellStart"/>
      <w:proofErr w:type="gramStart"/>
      <w:r>
        <w:t>wage</w:t>
      </w:r>
      <w:proofErr w:type="gramEnd"/>
      <w:r>
        <w:t>_eur</w:t>
      </w:r>
      <w:proofErr w:type="spellEnd"/>
      <w:r>
        <w:t>”</w:t>
      </w:r>
      <w:r w:rsidR="00231358">
        <w:t>: Wage of a player in euro in their current clubs. Generally international players have very high wages.</w:t>
      </w:r>
    </w:p>
    <w:p w14:paraId="7B6E8930" w14:textId="62D1CC5D" w:rsidR="00231358" w:rsidRDefault="00A709D1" w:rsidP="00231358">
      <w:r>
        <w:t>After cleaning the initial data using a python script (</w:t>
      </w:r>
      <w:proofErr w:type="spellStart"/>
      <w:r>
        <w:fldChar w:fldCharType="begin"/>
      </w:r>
      <w:r>
        <w:instrText>HYPERLINK "https://drive.google.com/file/d/13tcpzDCs-UllTOQHjGPmVXcb8p26wAJj/view?usp=sharing"</w:instrText>
      </w:r>
      <w:r>
        <w:fldChar w:fldCharType="separate"/>
      </w:r>
      <w:r w:rsidRPr="00A709D1">
        <w:rPr>
          <w:rStyle w:val="Hyperlink"/>
        </w:rPr>
        <w:t>Preprocess_data.ipynb</w:t>
      </w:r>
      <w:proofErr w:type="spellEnd"/>
      <w:r>
        <w:rPr>
          <w:rStyle w:val="Hyperlink"/>
        </w:rPr>
        <w:fldChar w:fldCharType="end"/>
      </w:r>
      <w:r>
        <w:t xml:space="preserve">), the final data is saved in CSV format in the file </w:t>
      </w:r>
      <w:hyperlink r:id="rId8" w:history="1">
        <w:r w:rsidRPr="00A709D1">
          <w:rPr>
            <w:rStyle w:val="Hyperlink"/>
          </w:rPr>
          <w:t>final_data.csv</w:t>
        </w:r>
      </w:hyperlink>
      <w:r>
        <w:t xml:space="preserve">. </w:t>
      </w:r>
    </w:p>
    <w:p w14:paraId="1763982E" w14:textId="77777777" w:rsidR="00A709D1" w:rsidRDefault="00A709D1" w:rsidP="00231358"/>
    <w:p w14:paraId="203BFD98" w14:textId="77777777" w:rsidR="007B696B" w:rsidRPr="007B696B" w:rsidRDefault="00A709D1" w:rsidP="007B696B">
      <w:r w:rsidRPr="00A709D1">
        <w:rPr>
          <w:b/>
          <w:bCs/>
          <w:u w:val="single"/>
        </w:rPr>
        <w:t xml:space="preserve">Why did I think this dataset was </w:t>
      </w:r>
      <w:proofErr w:type="gramStart"/>
      <w:r w:rsidRPr="00A709D1">
        <w:rPr>
          <w:b/>
          <w:bCs/>
          <w:u w:val="single"/>
        </w:rPr>
        <w:t>interesting?</w:t>
      </w:r>
      <w:r>
        <w:rPr>
          <w:b/>
          <w:bCs/>
          <w:u w:val="single"/>
        </w:rPr>
        <w:t>:</w:t>
      </w:r>
      <w:proofErr w:type="gramEnd"/>
      <w:r>
        <w:t xml:space="preserve"> </w:t>
      </w:r>
      <w:r w:rsidR="00231358" w:rsidRPr="007B696B">
        <w:rPr>
          <w:b/>
          <w:bCs/>
        </w:rPr>
        <w:t xml:space="preserve"> </w:t>
      </w:r>
      <w:r w:rsidR="007B696B" w:rsidRPr="007B696B">
        <w:t xml:space="preserve">FIFA 22 player data contains a vast amount of information on the performance and attributes of individual players in the game. By </w:t>
      </w:r>
      <w:proofErr w:type="spellStart"/>
      <w:r w:rsidR="007B696B" w:rsidRPr="007B696B">
        <w:t>analyzing</w:t>
      </w:r>
      <w:proofErr w:type="spellEnd"/>
      <w:r w:rsidR="007B696B" w:rsidRPr="007B696B">
        <w:t xml:space="preserve"> this data, we can gain insights into player characteristics, strengths, weaknesses, and tendencies, which can be useful for a variety of projects, such as:</w:t>
      </w:r>
    </w:p>
    <w:p w14:paraId="387C83FE" w14:textId="77777777" w:rsidR="007B696B" w:rsidRPr="007B696B" w:rsidRDefault="007B696B" w:rsidP="007B696B">
      <w:pPr>
        <w:numPr>
          <w:ilvl w:val="0"/>
          <w:numId w:val="4"/>
        </w:numPr>
      </w:pPr>
      <w:r w:rsidRPr="007B696B">
        <w:t xml:space="preserve">Building a winning team: By </w:t>
      </w:r>
      <w:proofErr w:type="spellStart"/>
      <w:r w:rsidRPr="007B696B">
        <w:t>analyzing</w:t>
      </w:r>
      <w:proofErr w:type="spellEnd"/>
      <w:r w:rsidRPr="007B696B">
        <w:t xml:space="preserve"> player data, we can identify players who have the skills and attributes needed to complement one another and build a strong team.</w:t>
      </w:r>
    </w:p>
    <w:p w14:paraId="1BE06BFC" w14:textId="77777777" w:rsidR="007B696B" w:rsidRPr="007B696B" w:rsidRDefault="007B696B" w:rsidP="007B696B">
      <w:pPr>
        <w:numPr>
          <w:ilvl w:val="0"/>
          <w:numId w:val="4"/>
        </w:numPr>
      </w:pPr>
      <w:r w:rsidRPr="007B696B">
        <w:t xml:space="preserve">Developing player ratings: FIFA player ratings are determined by a complex algorithm that takes into account a wide range of factors, including player performance data. </w:t>
      </w:r>
      <w:proofErr w:type="spellStart"/>
      <w:r w:rsidRPr="007B696B">
        <w:t>Analyzing</w:t>
      </w:r>
      <w:proofErr w:type="spellEnd"/>
      <w:r w:rsidRPr="007B696B">
        <w:t xml:space="preserve"> this data can help us understand how player ratings are calculated and how they can be improved.</w:t>
      </w:r>
    </w:p>
    <w:p w14:paraId="0B9B6BAE" w14:textId="77777777" w:rsidR="007B696B" w:rsidRPr="007B696B" w:rsidRDefault="007B696B" w:rsidP="007B696B">
      <w:pPr>
        <w:numPr>
          <w:ilvl w:val="0"/>
          <w:numId w:val="4"/>
        </w:numPr>
      </w:pPr>
      <w:r w:rsidRPr="007B696B">
        <w:t xml:space="preserve">Predicting game outcomes: By </w:t>
      </w:r>
      <w:proofErr w:type="spellStart"/>
      <w:r w:rsidRPr="007B696B">
        <w:t>analyzing</w:t>
      </w:r>
      <w:proofErr w:type="spellEnd"/>
      <w:r w:rsidRPr="007B696B">
        <w:t xml:space="preserve"> player data and team statistics, we can make more accurate predictions about the outcome of FIFA matches.</w:t>
      </w:r>
    </w:p>
    <w:p w14:paraId="647EB079" w14:textId="77777777" w:rsidR="007B696B" w:rsidRPr="007B696B" w:rsidRDefault="007B696B" w:rsidP="007B696B">
      <w:pPr>
        <w:numPr>
          <w:ilvl w:val="0"/>
          <w:numId w:val="4"/>
        </w:numPr>
      </w:pPr>
      <w:r w:rsidRPr="007B696B">
        <w:t>Improving player performance: Coaches and players can use FIFA player data to identify areas of weakness and develop strategies for improving player performance.</w:t>
      </w:r>
    </w:p>
    <w:p w14:paraId="6B450FFC" w14:textId="7559BAA0" w:rsidR="007B696B" w:rsidRDefault="007B696B" w:rsidP="007B696B">
      <w:r w:rsidRPr="007B696B">
        <w:t>Overall, FIFA 22 player data is a valuable resource for anyone interested in understanding the game of soccer and the factors that contribute to player and team success.</w:t>
      </w:r>
    </w:p>
    <w:p w14:paraId="0E59837D" w14:textId="1B161387" w:rsidR="007B696B" w:rsidRDefault="007B696B" w:rsidP="007B696B"/>
    <w:p w14:paraId="31084339" w14:textId="02D8AAA9" w:rsidR="007B696B" w:rsidRDefault="007917F9" w:rsidP="007B696B">
      <w:pPr>
        <w:rPr>
          <w:b/>
          <w:bCs/>
          <w:u w:val="single"/>
        </w:rPr>
      </w:pPr>
      <w:r>
        <w:rPr>
          <w:b/>
          <w:bCs/>
          <w:u w:val="single"/>
        </w:rPr>
        <w:t>Implementation:</w:t>
      </w:r>
    </w:p>
    <w:p w14:paraId="4D17D8C1" w14:textId="5069940D" w:rsidR="007917F9" w:rsidRDefault="007917F9" w:rsidP="007B696B">
      <w:r>
        <w:t xml:space="preserve">The front end of the application is made using React and d3. Each element on the application has been divided into component, molecules and atoms depending upon their usage to ensure modularity and code reusability. To run the application, navigate into the </w:t>
      </w:r>
      <w:r>
        <w:t xml:space="preserve">run the python file: </w:t>
      </w:r>
      <w:r w:rsidRPr="007917F9">
        <w:rPr>
          <w:i/>
          <w:iCs/>
          <w:u w:val="single"/>
        </w:rPr>
        <w:t>application.py</w:t>
      </w:r>
      <w:r>
        <w:t xml:space="preserve"> from the command prompt/terminal using the following command:</w:t>
      </w:r>
    </w:p>
    <w:p w14:paraId="7D618E76" w14:textId="65BFD3B3" w:rsidR="007917F9" w:rsidRDefault="007917F9" w:rsidP="007B696B">
      <w:pPr>
        <w:rPr>
          <w:b/>
          <w:bCs/>
          <w:u w:val="single"/>
        </w:rPr>
      </w:pPr>
      <w:proofErr w:type="gramStart"/>
      <w:r>
        <w:t>!python</w:t>
      </w:r>
      <w:proofErr w:type="gramEnd"/>
      <w:r>
        <w:t xml:space="preserve"> </w:t>
      </w:r>
      <w:r w:rsidR="00960435">
        <w:t>application.py</w:t>
      </w:r>
      <w:r w:rsidR="00960435">
        <w:br/>
      </w:r>
      <w:r w:rsidR="00960435">
        <w:br/>
        <w:t xml:space="preserve">It provides a link: </w:t>
      </w:r>
      <w:hyperlink r:id="rId9" w:history="1">
        <w:r w:rsidR="00960435" w:rsidRPr="00D51C55">
          <w:rPr>
            <w:rStyle w:val="Hyperlink"/>
          </w:rPr>
          <w:t>http://127.0.0.1:8000/</w:t>
        </w:r>
      </w:hyperlink>
      <w:r w:rsidR="00960435">
        <w:t xml:space="preserve"> where the application is hosted. Upon clicking the link, the user is redirected to the homepage.</w:t>
      </w:r>
    </w:p>
    <w:p w14:paraId="5AEA0768" w14:textId="30238936" w:rsidR="007917F9" w:rsidRPr="007917F9" w:rsidRDefault="007917F9" w:rsidP="007B696B">
      <w:r>
        <w:t>The homepage of the application page displays the heading of “FIFA22 Player Data analysis” with all the</w:t>
      </w:r>
      <w:r w:rsidR="00960435">
        <w:t xml:space="preserve"> available functionalities: Scree Plot, Bi-Plot and K-Means Visualization. </w:t>
      </w:r>
      <w:r>
        <w:t xml:space="preserve"> </w:t>
      </w:r>
    </w:p>
    <w:p w14:paraId="3A1CD86D" w14:textId="5E53B661" w:rsidR="00321ACE" w:rsidRDefault="00321ACE" w:rsidP="007B696B">
      <w:r>
        <w:t>A few snapshots of the webpage are attached as follows:</w:t>
      </w:r>
    </w:p>
    <w:p w14:paraId="4C88984E" w14:textId="34FACB03" w:rsidR="00960435" w:rsidRDefault="00960435" w:rsidP="007B696B">
      <w:r w:rsidRPr="00960435">
        <w:lastRenderedPageBreak/>
        <w:drawing>
          <wp:inline distT="0" distB="0" distL="0" distR="0" wp14:anchorId="22F03A59" wp14:editId="11CB07E6">
            <wp:extent cx="6645910" cy="3468370"/>
            <wp:effectExtent l="0" t="0" r="254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6645910" cy="3468370"/>
                    </a:xfrm>
                    <a:prstGeom prst="rect">
                      <a:avLst/>
                    </a:prstGeom>
                  </pic:spPr>
                </pic:pic>
              </a:graphicData>
            </a:graphic>
          </wp:inline>
        </w:drawing>
      </w:r>
    </w:p>
    <w:p w14:paraId="144AFE5F" w14:textId="47BC3A5D" w:rsidR="00960435" w:rsidRDefault="00960435" w:rsidP="007B696B">
      <w:r>
        <w:t xml:space="preserve">If the user selects a scree plot, a scree plot is plotted of the various Principal Components VS the Explainable Variance. A line chart (of </w:t>
      </w:r>
      <w:proofErr w:type="spellStart"/>
      <w:r>
        <w:t>screeplot</w:t>
      </w:r>
      <w:proofErr w:type="spellEnd"/>
      <w:r>
        <w:t>) shows the cumulative variance. The cumulative explainable variance if all the principal components are selected is always equal to 1 or 100%.</w:t>
      </w:r>
      <w:r>
        <w:t xml:space="preserve"> </w:t>
      </w:r>
      <w:r>
        <w:t xml:space="preserve">A user can hover over the bars </w:t>
      </w:r>
      <w:r>
        <w:t xml:space="preserve">or the points </w:t>
      </w:r>
      <w:r>
        <w:t xml:space="preserve">of the scree plot to see the explainable variance as a pop-up text. Doing so also changes the </w:t>
      </w:r>
      <w:proofErr w:type="spellStart"/>
      <w:r>
        <w:t>color</w:t>
      </w:r>
      <w:proofErr w:type="spellEnd"/>
      <w:r>
        <w:t xml:space="preserve"> of the bar to red to give it a highlight effect.</w:t>
      </w:r>
      <w:r>
        <w:t xml:space="preserve"> </w:t>
      </w:r>
    </w:p>
    <w:p w14:paraId="7BFD0548" w14:textId="77777777" w:rsidR="00960435" w:rsidRDefault="00960435" w:rsidP="007B696B"/>
    <w:p w14:paraId="1B17E1FF" w14:textId="1F3DFD33" w:rsidR="00960435" w:rsidRDefault="00960435" w:rsidP="00960435">
      <w:pPr>
        <w:jc w:val="center"/>
      </w:pPr>
      <w:r w:rsidRPr="00960435">
        <w:drawing>
          <wp:inline distT="0" distB="0" distL="0" distR="0" wp14:anchorId="64677AAF" wp14:editId="70DA6556">
            <wp:extent cx="5677392" cy="20194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5677392" cy="2019475"/>
                    </a:xfrm>
                    <a:prstGeom prst="rect">
                      <a:avLst/>
                    </a:prstGeom>
                  </pic:spPr>
                </pic:pic>
              </a:graphicData>
            </a:graphic>
          </wp:inline>
        </w:drawing>
      </w:r>
    </w:p>
    <w:p w14:paraId="28274799" w14:textId="303AF400" w:rsidR="005926DD" w:rsidRDefault="005926DD" w:rsidP="00960435">
      <w:pPr>
        <w:jc w:val="center"/>
      </w:pPr>
      <w:r w:rsidRPr="005926DD">
        <w:lastRenderedPageBreak/>
        <w:drawing>
          <wp:inline distT="0" distB="0" distL="0" distR="0" wp14:anchorId="60AF7FC9" wp14:editId="25F16BD2">
            <wp:extent cx="6645910" cy="5217160"/>
            <wp:effectExtent l="0" t="0" r="2540" b="2540"/>
            <wp:docPr id="3" name="Picture 3"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atter chart&#10;&#10;Description automatically generated"/>
                    <pic:cNvPicPr/>
                  </pic:nvPicPr>
                  <pic:blipFill>
                    <a:blip r:embed="rId12"/>
                    <a:stretch>
                      <a:fillRect/>
                    </a:stretch>
                  </pic:blipFill>
                  <pic:spPr>
                    <a:xfrm>
                      <a:off x="0" y="0"/>
                      <a:ext cx="6645910" cy="5217160"/>
                    </a:xfrm>
                    <a:prstGeom prst="rect">
                      <a:avLst/>
                    </a:prstGeom>
                  </pic:spPr>
                </pic:pic>
              </a:graphicData>
            </a:graphic>
          </wp:inline>
        </w:drawing>
      </w:r>
    </w:p>
    <w:p w14:paraId="4F993E6E" w14:textId="44FCD2F5" w:rsidR="00960435" w:rsidRDefault="00960435" w:rsidP="007B696B"/>
    <w:p w14:paraId="3235E868" w14:textId="39C224B1" w:rsidR="00960435" w:rsidRDefault="00960435" w:rsidP="007B696B">
      <w:r>
        <w:t xml:space="preserve">A user can click on any bar of the principal component to select the dimensionality index. </w:t>
      </w:r>
      <w:r w:rsidR="005926DD">
        <w:t>Additionally</w:t>
      </w:r>
      <w:r>
        <w:t>, the dimensionality index is used to select the number of principal components used for calculating the sum of squares of loading. The 4 attributes/features with the maximum sum of square of their PCA components (loadings) are selected to plot the scatterplot matrix</w:t>
      </w:r>
      <w:r w:rsidR="005926DD">
        <w:t xml:space="preserve">. </w:t>
      </w:r>
    </w:p>
    <w:p w14:paraId="68066620" w14:textId="5888D2EF" w:rsidR="005926DD" w:rsidRDefault="005926DD" w:rsidP="007B696B"/>
    <w:p w14:paraId="1410F797" w14:textId="62A867C5" w:rsidR="005926DD" w:rsidRDefault="005926DD" w:rsidP="007B696B">
      <w:r w:rsidRPr="005926DD">
        <w:lastRenderedPageBreak/>
        <w:drawing>
          <wp:inline distT="0" distB="0" distL="0" distR="0" wp14:anchorId="739791CD" wp14:editId="402B92B8">
            <wp:extent cx="6645910" cy="44475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6645910" cy="4447540"/>
                    </a:xfrm>
                    <a:prstGeom prst="rect">
                      <a:avLst/>
                    </a:prstGeom>
                  </pic:spPr>
                </pic:pic>
              </a:graphicData>
            </a:graphic>
          </wp:inline>
        </w:drawing>
      </w:r>
    </w:p>
    <w:p w14:paraId="71A1E2FB" w14:textId="6A8D9F08" w:rsidR="005926DD" w:rsidRDefault="005926DD" w:rsidP="007B696B"/>
    <w:p w14:paraId="561AECD1" w14:textId="05FC285C" w:rsidR="005926DD" w:rsidRDefault="005926DD" w:rsidP="007B696B">
      <w:r>
        <w:t>If the user clicks on the Biplot button of the dashboard, a Biplot is plotted. The plot is between principal component 1 vs principal component 2. The lines on the graph show the various attributes/ features.</w:t>
      </w:r>
    </w:p>
    <w:p w14:paraId="35A50785" w14:textId="171E58B4" w:rsidR="005926DD" w:rsidRDefault="005926DD" w:rsidP="007B696B"/>
    <w:p w14:paraId="023DADA3" w14:textId="36B25113" w:rsidR="005926DD" w:rsidRDefault="005926DD" w:rsidP="007B696B">
      <w:r w:rsidRPr="005926DD">
        <w:drawing>
          <wp:inline distT="0" distB="0" distL="0" distR="0" wp14:anchorId="52CB0135" wp14:editId="076B33E3">
            <wp:extent cx="6645910" cy="3601720"/>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stretch>
                      <a:fillRect/>
                    </a:stretch>
                  </pic:blipFill>
                  <pic:spPr>
                    <a:xfrm>
                      <a:off x="0" y="0"/>
                      <a:ext cx="6645910" cy="3601720"/>
                    </a:xfrm>
                    <a:prstGeom prst="rect">
                      <a:avLst/>
                    </a:prstGeom>
                  </pic:spPr>
                </pic:pic>
              </a:graphicData>
            </a:graphic>
          </wp:inline>
        </w:drawing>
      </w:r>
    </w:p>
    <w:p w14:paraId="71DD15EC" w14:textId="0773BFC9" w:rsidR="005926DD" w:rsidRDefault="005926DD" w:rsidP="007B696B">
      <w:r>
        <w:t xml:space="preserve">Finally, if the user selects K-Means option, it provides a visualization of WCSS vs number of clusters. By analysing this plot, we can understand the best value of k = 4, </w:t>
      </w:r>
      <w:proofErr w:type="gramStart"/>
      <w:r>
        <w:t>i.e.</w:t>
      </w:r>
      <w:proofErr w:type="gramEnd"/>
      <w:r>
        <w:t xml:space="preserve"> number of optimal cluster = 4. </w:t>
      </w:r>
    </w:p>
    <w:p w14:paraId="618D01B1" w14:textId="7986BFE9" w:rsidR="005926DD" w:rsidRDefault="005926DD" w:rsidP="007B696B"/>
    <w:p w14:paraId="417D3AF7" w14:textId="77777777" w:rsidR="005926DD" w:rsidRDefault="005926DD" w:rsidP="007B696B"/>
    <w:p w14:paraId="6EA3DC0E" w14:textId="77777777" w:rsidR="005926DD" w:rsidRDefault="005926DD" w:rsidP="007B696B"/>
    <w:p w14:paraId="31CAD6A5" w14:textId="77777777" w:rsidR="00321ACE" w:rsidRPr="007B696B" w:rsidRDefault="00321ACE" w:rsidP="007B696B"/>
    <w:p w14:paraId="53832451" w14:textId="1E984B11" w:rsidR="007B696B" w:rsidRDefault="007B696B" w:rsidP="00E450AE">
      <w:pPr>
        <w:jc w:val="center"/>
        <w:rPr>
          <w:b/>
          <w:bCs/>
        </w:rPr>
      </w:pPr>
      <w:r w:rsidRPr="007B696B">
        <w:rPr>
          <w:b/>
          <w:bCs/>
          <w:vanish/>
        </w:rPr>
        <w:t>Top of Form</w:t>
      </w:r>
    </w:p>
    <w:p w14:paraId="584EB6BF" w14:textId="77777777" w:rsidR="00086B84" w:rsidRPr="00086B84" w:rsidRDefault="00086B84" w:rsidP="00086B84">
      <w:pPr>
        <w:pStyle w:val="Title"/>
        <w:jc w:val="center"/>
      </w:pPr>
    </w:p>
    <w:sectPr w:rsidR="00086B84" w:rsidRPr="00086B84" w:rsidSect="00E450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3354"/>
    <w:multiLevelType w:val="multilevel"/>
    <w:tmpl w:val="93DC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2FC3"/>
    <w:multiLevelType w:val="hybridMultilevel"/>
    <w:tmpl w:val="FF0631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A27E9"/>
    <w:multiLevelType w:val="hybridMultilevel"/>
    <w:tmpl w:val="2D1AA7E0"/>
    <w:lvl w:ilvl="0" w:tplc="FA60EBC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B4521A"/>
    <w:multiLevelType w:val="hybridMultilevel"/>
    <w:tmpl w:val="63484CF4"/>
    <w:lvl w:ilvl="0" w:tplc="8CAC3D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D08E2"/>
    <w:multiLevelType w:val="multilevel"/>
    <w:tmpl w:val="0732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800044">
    <w:abstractNumId w:val="2"/>
  </w:num>
  <w:num w:numId="2" w16cid:durableId="793905700">
    <w:abstractNumId w:val="3"/>
  </w:num>
  <w:num w:numId="3" w16cid:durableId="320471560">
    <w:abstractNumId w:val="1"/>
  </w:num>
  <w:num w:numId="4" w16cid:durableId="2041123561">
    <w:abstractNumId w:val="4"/>
  </w:num>
  <w:num w:numId="5" w16cid:durableId="46231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jA0N7ewNLQwMTFQ0lEKTi0uzszPAykwqQUA0DhloCwAAAA="/>
  </w:docVars>
  <w:rsids>
    <w:rsidRoot w:val="00AC176F"/>
    <w:rsid w:val="000136E6"/>
    <w:rsid w:val="0007755C"/>
    <w:rsid w:val="00086B84"/>
    <w:rsid w:val="000E3F4E"/>
    <w:rsid w:val="00192303"/>
    <w:rsid w:val="00231358"/>
    <w:rsid w:val="00302B32"/>
    <w:rsid w:val="00321ACE"/>
    <w:rsid w:val="00332BF3"/>
    <w:rsid w:val="00407DAC"/>
    <w:rsid w:val="005752D6"/>
    <w:rsid w:val="005926DD"/>
    <w:rsid w:val="007917F9"/>
    <w:rsid w:val="007B696B"/>
    <w:rsid w:val="008C0813"/>
    <w:rsid w:val="00960435"/>
    <w:rsid w:val="00A709D1"/>
    <w:rsid w:val="00A9598A"/>
    <w:rsid w:val="00AC176F"/>
    <w:rsid w:val="00E450AE"/>
    <w:rsid w:val="00E67E4D"/>
    <w:rsid w:val="00EB1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46AF"/>
  <w15:chartTrackingRefBased/>
  <w15:docId w15:val="{D9F626FE-B9AB-4A49-89CA-E4EBC934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B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B8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6B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6B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2303"/>
    <w:pPr>
      <w:ind w:left="720"/>
      <w:contextualSpacing/>
    </w:pPr>
  </w:style>
  <w:style w:type="character" w:styleId="Hyperlink">
    <w:name w:val="Hyperlink"/>
    <w:basedOn w:val="DefaultParagraphFont"/>
    <w:uiPriority w:val="99"/>
    <w:unhideWhenUsed/>
    <w:rsid w:val="008C0813"/>
    <w:rPr>
      <w:color w:val="0563C1" w:themeColor="hyperlink"/>
      <w:u w:val="single"/>
    </w:rPr>
  </w:style>
  <w:style w:type="character" w:styleId="UnresolvedMention">
    <w:name w:val="Unresolved Mention"/>
    <w:basedOn w:val="DefaultParagraphFont"/>
    <w:uiPriority w:val="99"/>
    <w:semiHidden/>
    <w:unhideWhenUsed/>
    <w:rsid w:val="008C0813"/>
    <w:rPr>
      <w:color w:val="605E5C"/>
      <w:shd w:val="clear" w:color="auto" w:fill="E1DFDD"/>
    </w:rPr>
  </w:style>
  <w:style w:type="paragraph" w:styleId="NormalWeb">
    <w:name w:val="Normal (Web)"/>
    <w:basedOn w:val="Normal"/>
    <w:uiPriority w:val="99"/>
    <w:semiHidden/>
    <w:unhideWhenUsed/>
    <w:rsid w:val="007B69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1884">
      <w:bodyDiv w:val="1"/>
      <w:marLeft w:val="0"/>
      <w:marRight w:val="0"/>
      <w:marTop w:val="0"/>
      <w:marBottom w:val="0"/>
      <w:divBdr>
        <w:top w:val="none" w:sz="0" w:space="0" w:color="auto"/>
        <w:left w:val="none" w:sz="0" w:space="0" w:color="auto"/>
        <w:bottom w:val="none" w:sz="0" w:space="0" w:color="auto"/>
        <w:right w:val="none" w:sz="0" w:space="0" w:color="auto"/>
      </w:divBdr>
    </w:div>
    <w:div w:id="184947659">
      <w:bodyDiv w:val="1"/>
      <w:marLeft w:val="0"/>
      <w:marRight w:val="0"/>
      <w:marTop w:val="0"/>
      <w:marBottom w:val="0"/>
      <w:divBdr>
        <w:top w:val="none" w:sz="0" w:space="0" w:color="auto"/>
        <w:left w:val="none" w:sz="0" w:space="0" w:color="auto"/>
        <w:bottom w:val="none" w:sz="0" w:space="0" w:color="auto"/>
        <w:right w:val="none" w:sz="0" w:space="0" w:color="auto"/>
      </w:divBdr>
    </w:div>
    <w:div w:id="391541267">
      <w:bodyDiv w:val="1"/>
      <w:marLeft w:val="0"/>
      <w:marRight w:val="0"/>
      <w:marTop w:val="0"/>
      <w:marBottom w:val="0"/>
      <w:divBdr>
        <w:top w:val="none" w:sz="0" w:space="0" w:color="auto"/>
        <w:left w:val="none" w:sz="0" w:space="0" w:color="auto"/>
        <w:bottom w:val="none" w:sz="0" w:space="0" w:color="auto"/>
        <w:right w:val="none" w:sz="0" w:space="0" w:color="auto"/>
      </w:divBdr>
      <w:divsChild>
        <w:div w:id="714962362">
          <w:marLeft w:val="0"/>
          <w:marRight w:val="0"/>
          <w:marTop w:val="0"/>
          <w:marBottom w:val="0"/>
          <w:divBdr>
            <w:top w:val="none" w:sz="0" w:space="0" w:color="auto"/>
            <w:left w:val="none" w:sz="0" w:space="0" w:color="auto"/>
            <w:bottom w:val="none" w:sz="0" w:space="0" w:color="auto"/>
            <w:right w:val="none" w:sz="0" w:space="0" w:color="auto"/>
          </w:divBdr>
          <w:divsChild>
            <w:div w:id="834807685">
              <w:marLeft w:val="0"/>
              <w:marRight w:val="0"/>
              <w:marTop w:val="0"/>
              <w:marBottom w:val="0"/>
              <w:divBdr>
                <w:top w:val="none" w:sz="0" w:space="0" w:color="auto"/>
                <w:left w:val="none" w:sz="0" w:space="0" w:color="auto"/>
                <w:bottom w:val="none" w:sz="0" w:space="0" w:color="auto"/>
                <w:right w:val="none" w:sz="0" w:space="0" w:color="auto"/>
              </w:divBdr>
            </w:div>
            <w:div w:id="1070495767">
              <w:marLeft w:val="0"/>
              <w:marRight w:val="0"/>
              <w:marTop w:val="0"/>
              <w:marBottom w:val="0"/>
              <w:divBdr>
                <w:top w:val="none" w:sz="0" w:space="0" w:color="auto"/>
                <w:left w:val="none" w:sz="0" w:space="0" w:color="auto"/>
                <w:bottom w:val="none" w:sz="0" w:space="0" w:color="auto"/>
                <w:right w:val="none" w:sz="0" w:space="0" w:color="auto"/>
              </w:divBdr>
            </w:div>
            <w:div w:id="900864247">
              <w:marLeft w:val="0"/>
              <w:marRight w:val="0"/>
              <w:marTop w:val="0"/>
              <w:marBottom w:val="0"/>
              <w:divBdr>
                <w:top w:val="none" w:sz="0" w:space="0" w:color="auto"/>
                <w:left w:val="none" w:sz="0" w:space="0" w:color="auto"/>
                <w:bottom w:val="none" w:sz="0" w:space="0" w:color="auto"/>
                <w:right w:val="none" w:sz="0" w:space="0" w:color="auto"/>
              </w:divBdr>
            </w:div>
            <w:div w:id="1444037963">
              <w:marLeft w:val="0"/>
              <w:marRight w:val="0"/>
              <w:marTop w:val="0"/>
              <w:marBottom w:val="0"/>
              <w:divBdr>
                <w:top w:val="none" w:sz="0" w:space="0" w:color="auto"/>
                <w:left w:val="none" w:sz="0" w:space="0" w:color="auto"/>
                <w:bottom w:val="none" w:sz="0" w:space="0" w:color="auto"/>
                <w:right w:val="none" w:sz="0" w:space="0" w:color="auto"/>
              </w:divBdr>
            </w:div>
            <w:div w:id="1620378380">
              <w:marLeft w:val="0"/>
              <w:marRight w:val="0"/>
              <w:marTop w:val="0"/>
              <w:marBottom w:val="0"/>
              <w:divBdr>
                <w:top w:val="none" w:sz="0" w:space="0" w:color="auto"/>
                <w:left w:val="none" w:sz="0" w:space="0" w:color="auto"/>
                <w:bottom w:val="none" w:sz="0" w:space="0" w:color="auto"/>
                <w:right w:val="none" w:sz="0" w:space="0" w:color="auto"/>
              </w:divBdr>
            </w:div>
            <w:div w:id="1702395903">
              <w:marLeft w:val="0"/>
              <w:marRight w:val="0"/>
              <w:marTop w:val="0"/>
              <w:marBottom w:val="0"/>
              <w:divBdr>
                <w:top w:val="none" w:sz="0" w:space="0" w:color="auto"/>
                <w:left w:val="none" w:sz="0" w:space="0" w:color="auto"/>
                <w:bottom w:val="none" w:sz="0" w:space="0" w:color="auto"/>
                <w:right w:val="none" w:sz="0" w:space="0" w:color="auto"/>
              </w:divBdr>
            </w:div>
            <w:div w:id="249508297">
              <w:marLeft w:val="0"/>
              <w:marRight w:val="0"/>
              <w:marTop w:val="0"/>
              <w:marBottom w:val="0"/>
              <w:divBdr>
                <w:top w:val="none" w:sz="0" w:space="0" w:color="auto"/>
                <w:left w:val="none" w:sz="0" w:space="0" w:color="auto"/>
                <w:bottom w:val="none" w:sz="0" w:space="0" w:color="auto"/>
                <w:right w:val="none" w:sz="0" w:space="0" w:color="auto"/>
              </w:divBdr>
            </w:div>
            <w:div w:id="2130395159">
              <w:marLeft w:val="0"/>
              <w:marRight w:val="0"/>
              <w:marTop w:val="0"/>
              <w:marBottom w:val="0"/>
              <w:divBdr>
                <w:top w:val="none" w:sz="0" w:space="0" w:color="auto"/>
                <w:left w:val="none" w:sz="0" w:space="0" w:color="auto"/>
                <w:bottom w:val="none" w:sz="0" w:space="0" w:color="auto"/>
                <w:right w:val="none" w:sz="0" w:space="0" w:color="auto"/>
              </w:divBdr>
            </w:div>
            <w:div w:id="1177190349">
              <w:marLeft w:val="0"/>
              <w:marRight w:val="0"/>
              <w:marTop w:val="0"/>
              <w:marBottom w:val="0"/>
              <w:divBdr>
                <w:top w:val="none" w:sz="0" w:space="0" w:color="auto"/>
                <w:left w:val="none" w:sz="0" w:space="0" w:color="auto"/>
                <w:bottom w:val="none" w:sz="0" w:space="0" w:color="auto"/>
                <w:right w:val="none" w:sz="0" w:space="0" w:color="auto"/>
              </w:divBdr>
            </w:div>
            <w:div w:id="421071361">
              <w:marLeft w:val="0"/>
              <w:marRight w:val="0"/>
              <w:marTop w:val="0"/>
              <w:marBottom w:val="0"/>
              <w:divBdr>
                <w:top w:val="none" w:sz="0" w:space="0" w:color="auto"/>
                <w:left w:val="none" w:sz="0" w:space="0" w:color="auto"/>
                <w:bottom w:val="none" w:sz="0" w:space="0" w:color="auto"/>
                <w:right w:val="none" w:sz="0" w:space="0" w:color="auto"/>
              </w:divBdr>
            </w:div>
            <w:div w:id="1423070858">
              <w:marLeft w:val="0"/>
              <w:marRight w:val="0"/>
              <w:marTop w:val="0"/>
              <w:marBottom w:val="0"/>
              <w:divBdr>
                <w:top w:val="none" w:sz="0" w:space="0" w:color="auto"/>
                <w:left w:val="none" w:sz="0" w:space="0" w:color="auto"/>
                <w:bottom w:val="none" w:sz="0" w:space="0" w:color="auto"/>
                <w:right w:val="none" w:sz="0" w:space="0" w:color="auto"/>
              </w:divBdr>
            </w:div>
            <w:div w:id="257565292">
              <w:marLeft w:val="0"/>
              <w:marRight w:val="0"/>
              <w:marTop w:val="0"/>
              <w:marBottom w:val="0"/>
              <w:divBdr>
                <w:top w:val="none" w:sz="0" w:space="0" w:color="auto"/>
                <w:left w:val="none" w:sz="0" w:space="0" w:color="auto"/>
                <w:bottom w:val="none" w:sz="0" w:space="0" w:color="auto"/>
                <w:right w:val="none" w:sz="0" w:space="0" w:color="auto"/>
              </w:divBdr>
            </w:div>
            <w:div w:id="201092814">
              <w:marLeft w:val="0"/>
              <w:marRight w:val="0"/>
              <w:marTop w:val="0"/>
              <w:marBottom w:val="0"/>
              <w:divBdr>
                <w:top w:val="none" w:sz="0" w:space="0" w:color="auto"/>
                <w:left w:val="none" w:sz="0" w:space="0" w:color="auto"/>
                <w:bottom w:val="none" w:sz="0" w:space="0" w:color="auto"/>
                <w:right w:val="none" w:sz="0" w:space="0" w:color="auto"/>
              </w:divBdr>
            </w:div>
            <w:div w:id="1800224731">
              <w:marLeft w:val="0"/>
              <w:marRight w:val="0"/>
              <w:marTop w:val="0"/>
              <w:marBottom w:val="0"/>
              <w:divBdr>
                <w:top w:val="none" w:sz="0" w:space="0" w:color="auto"/>
                <w:left w:val="none" w:sz="0" w:space="0" w:color="auto"/>
                <w:bottom w:val="none" w:sz="0" w:space="0" w:color="auto"/>
                <w:right w:val="none" w:sz="0" w:space="0" w:color="auto"/>
              </w:divBdr>
            </w:div>
            <w:div w:id="1087532674">
              <w:marLeft w:val="0"/>
              <w:marRight w:val="0"/>
              <w:marTop w:val="0"/>
              <w:marBottom w:val="0"/>
              <w:divBdr>
                <w:top w:val="none" w:sz="0" w:space="0" w:color="auto"/>
                <w:left w:val="none" w:sz="0" w:space="0" w:color="auto"/>
                <w:bottom w:val="none" w:sz="0" w:space="0" w:color="auto"/>
                <w:right w:val="none" w:sz="0" w:space="0" w:color="auto"/>
              </w:divBdr>
            </w:div>
            <w:div w:id="211624341">
              <w:marLeft w:val="0"/>
              <w:marRight w:val="0"/>
              <w:marTop w:val="0"/>
              <w:marBottom w:val="0"/>
              <w:divBdr>
                <w:top w:val="none" w:sz="0" w:space="0" w:color="auto"/>
                <w:left w:val="none" w:sz="0" w:space="0" w:color="auto"/>
                <w:bottom w:val="none" w:sz="0" w:space="0" w:color="auto"/>
                <w:right w:val="none" w:sz="0" w:space="0" w:color="auto"/>
              </w:divBdr>
            </w:div>
            <w:div w:id="1384134151">
              <w:marLeft w:val="0"/>
              <w:marRight w:val="0"/>
              <w:marTop w:val="0"/>
              <w:marBottom w:val="0"/>
              <w:divBdr>
                <w:top w:val="none" w:sz="0" w:space="0" w:color="auto"/>
                <w:left w:val="none" w:sz="0" w:space="0" w:color="auto"/>
                <w:bottom w:val="none" w:sz="0" w:space="0" w:color="auto"/>
                <w:right w:val="none" w:sz="0" w:space="0" w:color="auto"/>
              </w:divBdr>
            </w:div>
            <w:div w:id="929461956">
              <w:marLeft w:val="0"/>
              <w:marRight w:val="0"/>
              <w:marTop w:val="0"/>
              <w:marBottom w:val="0"/>
              <w:divBdr>
                <w:top w:val="none" w:sz="0" w:space="0" w:color="auto"/>
                <w:left w:val="none" w:sz="0" w:space="0" w:color="auto"/>
                <w:bottom w:val="none" w:sz="0" w:space="0" w:color="auto"/>
                <w:right w:val="none" w:sz="0" w:space="0" w:color="auto"/>
              </w:divBdr>
            </w:div>
            <w:div w:id="1763988750">
              <w:marLeft w:val="0"/>
              <w:marRight w:val="0"/>
              <w:marTop w:val="0"/>
              <w:marBottom w:val="0"/>
              <w:divBdr>
                <w:top w:val="none" w:sz="0" w:space="0" w:color="auto"/>
                <w:left w:val="none" w:sz="0" w:space="0" w:color="auto"/>
                <w:bottom w:val="none" w:sz="0" w:space="0" w:color="auto"/>
                <w:right w:val="none" w:sz="0" w:space="0" w:color="auto"/>
              </w:divBdr>
            </w:div>
            <w:div w:id="582305115">
              <w:marLeft w:val="0"/>
              <w:marRight w:val="0"/>
              <w:marTop w:val="0"/>
              <w:marBottom w:val="0"/>
              <w:divBdr>
                <w:top w:val="none" w:sz="0" w:space="0" w:color="auto"/>
                <w:left w:val="none" w:sz="0" w:space="0" w:color="auto"/>
                <w:bottom w:val="none" w:sz="0" w:space="0" w:color="auto"/>
                <w:right w:val="none" w:sz="0" w:space="0" w:color="auto"/>
              </w:divBdr>
            </w:div>
            <w:div w:id="1614022419">
              <w:marLeft w:val="0"/>
              <w:marRight w:val="0"/>
              <w:marTop w:val="0"/>
              <w:marBottom w:val="0"/>
              <w:divBdr>
                <w:top w:val="none" w:sz="0" w:space="0" w:color="auto"/>
                <w:left w:val="none" w:sz="0" w:space="0" w:color="auto"/>
                <w:bottom w:val="none" w:sz="0" w:space="0" w:color="auto"/>
                <w:right w:val="none" w:sz="0" w:space="0" w:color="auto"/>
              </w:divBdr>
            </w:div>
            <w:div w:id="18737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031">
      <w:bodyDiv w:val="1"/>
      <w:marLeft w:val="0"/>
      <w:marRight w:val="0"/>
      <w:marTop w:val="0"/>
      <w:marBottom w:val="0"/>
      <w:divBdr>
        <w:top w:val="none" w:sz="0" w:space="0" w:color="auto"/>
        <w:left w:val="none" w:sz="0" w:space="0" w:color="auto"/>
        <w:bottom w:val="none" w:sz="0" w:space="0" w:color="auto"/>
        <w:right w:val="none" w:sz="0" w:space="0" w:color="auto"/>
      </w:divBdr>
      <w:divsChild>
        <w:div w:id="798105406">
          <w:marLeft w:val="0"/>
          <w:marRight w:val="0"/>
          <w:marTop w:val="0"/>
          <w:marBottom w:val="0"/>
          <w:divBdr>
            <w:top w:val="none" w:sz="0" w:space="0" w:color="auto"/>
            <w:left w:val="none" w:sz="0" w:space="0" w:color="auto"/>
            <w:bottom w:val="none" w:sz="0" w:space="0" w:color="auto"/>
            <w:right w:val="none" w:sz="0" w:space="0" w:color="auto"/>
          </w:divBdr>
          <w:divsChild>
            <w:div w:id="152649962">
              <w:marLeft w:val="0"/>
              <w:marRight w:val="0"/>
              <w:marTop w:val="0"/>
              <w:marBottom w:val="0"/>
              <w:divBdr>
                <w:top w:val="none" w:sz="0" w:space="0" w:color="auto"/>
                <w:left w:val="none" w:sz="0" w:space="0" w:color="auto"/>
                <w:bottom w:val="none" w:sz="0" w:space="0" w:color="auto"/>
                <w:right w:val="none" w:sz="0" w:space="0" w:color="auto"/>
              </w:divBdr>
            </w:div>
            <w:div w:id="1543984103">
              <w:marLeft w:val="0"/>
              <w:marRight w:val="0"/>
              <w:marTop w:val="0"/>
              <w:marBottom w:val="0"/>
              <w:divBdr>
                <w:top w:val="none" w:sz="0" w:space="0" w:color="auto"/>
                <w:left w:val="none" w:sz="0" w:space="0" w:color="auto"/>
                <w:bottom w:val="none" w:sz="0" w:space="0" w:color="auto"/>
                <w:right w:val="none" w:sz="0" w:space="0" w:color="auto"/>
              </w:divBdr>
            </w:div>
            <w:div w:id="1982878426">
              <w:marLeft w:val="0"/>
              <w:marRight w:val="0"/>
              <w:marTop w:val="0"/>
              <w:marBottom w:val="0"/>
              <w:divBdr>
                <w:top w:val="none" w:sz="0" w:space="0" w:color="auto"/>
                <w:left w:val="none" w:sz="0" w:space="0" w:color="auto"/>
                <w:bottom w:val="none" w:sz="0" w:space="0" w:color="auto"/>
                <w:right w:val="none" w:sz="0" w:space="0" w:color="auto"/>
              </w:divBdr>
            </w:div>
            <w:div w:id="568922230">
              <w:marLeft w:val="0"/>
              <w:marRight w:val="0"/>
              <w:marTop w:val="0"/>
              <w:marBottom w:val="0"/>
              <w:divBdr>
                <w:top w:val="none" w:sz="0" w:space="0" w:color="auto"/>
                <w:left w:val="none" w:sz="0" w:space="0" w:color="auto"/>
                <w:bottom w:val="none" w:sz="0" w:space="0" w:color="auto"/>
                <w:right w:val="none" w:sz="0" w:space="0" w:color="auto"/>
              </w:divBdr>
            </w:div>
            <w:div w:id="301428676">
              <w:marLeft w:val="0"/>
              <w:marRight w:val="0"/>
              <w:marTop w:val="0"/>
              <w:marBottom w:val="0"/>
              <w:divBdr>
                <w:top w:val="none" w:sz="0" w:space="0" w:color="auto"/>
                <w:left w:val="none" w:sz="0" w:space="0" w:color="auto"/>
                <w:bottom w:val="none" w:sz="0" w:space="0" w:color="auto"/>
                <w:right w:val="none" w:sz="0" w:space="0" w:color="auto"/>
              </w:divBdr>
            </w:div>
            <w:div w:id="1695299339">
              <w:marLeft w:val="0"/>
              <w:marRight w:val="0"/>
              <w:marTop w:val="0"/>
              <w:marBottom w:val="0"/>
              <w:divBdr>
                <w:top w:val="none" w:sz="0" w:space="0" w:color="auto"/>
                <w:left w:val="none" w:sz="0" w:space="0" w:color="auto"/>
                <w:bottom w:val="none" w:sz="0" w:space="0" w:color="auto"/>
                <w:right w:val="none" w:sz="0" w:space="0" w:color="auto"/>
              </w:divBdr>
            </w:div>
            <w:div w:id="651836659">
              <w:marLeft w:val="0"/>
              <w:marRight w:val="0"/>
              <w:marTop w:val="0"/>
              <w:marBottom w:val="0"/>
              <w:divBdr>
                <w:top w:val="none" w:sz="0" w:space="0" w:color="auto"/>
                <w:left w:val="none" w:sz="0" w:space="0" w:color="auto"/>
                <w:bottom w:val="none" w:sz="0" w:space="0" w:color="auto"/>
                <w:right w:val="none" w:sz="0" w:space="0" w:color="auto"/>
              </w:divBdr>
            </w:div>
            <w:div w:id="1626428324">
              <w:marLeft w:val="0"/>
              <w:marRight w:val="0"/>
              <w:marTop w:val="0"/>
              <w:marBottom w:val="0"/>
              <w:divBdr>
                <w:top w:val="none" w:sz="0" w:space="0" w:color="auto"/>
                <w:left w:val="none" w:sz="0" w:space="0" w:color="auto"/>
                <w:bottom w:val="none" w:sz="0" w:space="0" w:color="auto"/>
                <w:right w:val="none" w:sz="0" w:space="0" w:color="auto"/>
              </w:divBdr>
            </w:div>
            <w:div w:id="1615676884">
              <w:marLeft w:val="0"/>
              <w:marRight w:val="0"/>
              <w:marTop w:val="0"/>
              <w:marBottom w:val="0"/>
              <w:divBdr>
                <w:top w:val="none" w:sz="0" w:space="0" w:color="auto"/>
                <w:left w:val="none" w:sz="0" w:space="0" w:color="auto"/>
                <w:bottom w:val="none" w:sz="0" w:space="0" w:color="auto"/>
                <w:right w:val="none" w:sz="0" w:space="0" w:color="auto"/>
              </w:divBdr>
            </w:div>
            <w:div w:id="1995404174">
              <w:marLeft w:val="0"/>
              <w:marRight w:val="0"/>
              <w:marTop w:val="0"/>
              <w:marBottom w:val="0"/>
              <w:divBdr>
                <w:top w:val="none" w:sz="0" w:space="0" w:color="auto"/>
                <w:left w:val="none" w:sz="0" w:space="0" w:color="auto"/>
                <w:bottom w:val="none" w:sz="0" w:space="0" w:color="auto"/>
                <w:right w:val="none" w:sz="0" w:space="0" w:color="auto"/>
              </w:divBdr>
            </w:div>
            <w:div w:id="645553387">
              <w:marLeft w:val="0"/>
              <w:marRight w:val="0"/>
              <w:marTop w:val="0"/>
              <w:marBottom w:val="0"/>
              <w:divBdr>
                <w:top w:val="none" w:sz="0" w:space="0" w:color="auto"/>
                <w:left w:val="none" w:sz="0" w:space="0" w:color="auto"/>
                <w:bottom w:val="none" w:sz="0" w:space="0" w:color="auto"/>
                <w:right w:val="none" w:sz="0" w:space="0" w:color="auto"/>
              </w:divBdr>
            </w:div>
            <w:div w:id="1197959953">
              <w:marLeft w:val="0"/>
              <w:marRight w:val="0"/>
              <w:marTop w:val="0"/>
              <w:marBottom w:val="0"/>
              <w:divBdr>
                <w:top w:val="none" w:sz="0" w:space="0" w:color="auto"/>
                <w:left w:val="none" w:sz="0" w:space="0" w:color="auto"/>
                <w:bottom w:val="none" w:sz="0" w:space="0" w:color="auto"/>
                <w:right w:val="none" w:sz="0" w:space="0" w:color="auto"/>
              </w:divBdr>
            </w:div>
            <w:div w:id="74204327">
              <w:marLeft w:val="0"/>
              <w:marRight w:val="0"/>
              <w:marTop w:val="0"/>
              <w:marBottom w:val="0"/>
              <w:divBdr>
                <w:top w:val="none" w:sz="0" w:space="0" w:color="auto"/>
                <w:left w:val="none" w:sz="0" w:space="0" w:color="auto"/>
                <w:bottom w:val="none" w:sz="0" w:space="0" w:color="auto"/>
                <w:right w:val="none" w:sz="0" w:space="0" w:color="auto"/>
              </w:divBdr>
            </w:div>
            <w:div w:id="1349142092">
              <w:marLeft w:val="0"/>
              <w:marRight w:val="0"/>
              <w:marTop w:val="0"/>
              <w:marBottom w:val="0"/>
              <w:divBdr>
                <w:top w:val="none" w:sz="0" w:space="0" w:color="auto"/>
                <w:left w:val="none" w:sz="0" w:space="0" w:color="auto"/>
                <w:bottom w:val="none" w:sz="0" w:space="0" w:color="auto"/>
                <w:right w:val="none" w:sz="0" w:space="0" w:color="auto"/>
              </w:divBdr>
            </w:div>
            <w:div w:id="1557082721">
              <w:marLeft w:val="0"/>
              <w:marRight w:val="0"/>
              <w:marTop w:val="0"/>
              <w:marBottom w:val="0"/>
              <w:divBdr>
                <w:top w:val="none" w:sz="0" w:space="0" w:color="auto"/>
                <w:left w:val="none" w:sz="0" w:space="0" w:color="auto"/>
                <w:bottom w:val="none" w:sz="0" w:space="0" w:color="auto"/>
                <w:right w:val="none" w:sz="0" w:space="0" w:color="auto"/>
              </w:divBdr>
            </w:div>
            <w:div w:id="1546019096">
              <w:marLeft w:val="0"/>
              <w:marRight w:val="0"/>
              <w:marTop w:val="0"/>
              <w:marBottom w:val="0"/>
              <w:divBdr>
                <w:top w:val="none" w:sz="0" w:space="0" w:color="auto"/>
                <w:left w:val="none" w:sz="0" w:space="0" w:color="auto"/>
                <w:bottom w:val="none" w:sz="0" w:space="0" w:color="auto"/>
                <w:right w:val="none" w:sz="0" w:space="0" w:color="auto"/>
              </w:divBdr>
            </w:div>
            <w:div w:id="1953779703">
              <w:marLeft w:val="0"/>
              <w:marRight w:val="0"/>
              <w:marTop w:val="0"/>
              <w:marBottom w:val="0"/>
              <w:divBdr>
                <w:top w:val="none" w:sz="0" w:space="0" w:color="auto"/>
                <w:left w:val="none" w:sz="0" w:space="0" w:color="auto"/>
                <w:bottom w:val="none" w:sz="0" w:space="0" w:color="auto"/>
                <w:right w:val="none" w:sz="0" w:space="0" w:color="auto"/>
              </w:divBdr>
            </w:div>
            <w:div w:id="1223981015">
              <w:marLeft w:val="0"/>
              <w:marRight w:val="0"/>
              <w:marTop w:val="0"/>
              <w:marBottom w:val="0"/>
              <w:divBdr>
                <w:top w:val="none" w:sz="0" w:space="0" w:color="auto"/>
                <w:left w:val="none" w:sz="0" w:space="0" w:color="auto"/>
                <w:bottom w:val="none" w:sz="0" w:space="0" w:color="auto"/>
                <w:right w:val="none" w:sz="0" w:space="0" w:color="auto"/>
              </w:divBdr>
            </w:div>
            <w:div w:id="389309991">
              <w:marLeft w:val="0"/>
              <w:marRight w:val="0"/>
              <w:marTop w:val="0"/>
              <w:marBottom w:val="0"/>
              <w:divBdr>
                <w:top w:val="none" w:sz="0" w:space="0" w:color="auto"/>
                <w:left w:val="none" w:sz="0" w:space="0" w:color="auto"/>
                <w:bottom w:val="none" w:sz="0" w:space="0" w:color="auto"/>
                <w:right w:val="none" w:sz="0" w:space="0" w:color="auto"/>
              </w:divBdr>
            </w:div>
            <w:div w:id="524834158">
              <w:marLeft w:val="0"/>
              <w:marRight w:val="0"/>
              <w:marTop w:val="0"/>
              <w:marBottom w:val="0"/>
              <w:divBdr>
                <w:top w:val="none" w:sz="0" w:space="0" w:color="auto"/>
                <w:left w:val="none" w:sz="0" w:space="0" w:color="auto"/>
                <w:bottom w:val="none" w:sz="0" w:space="0" w:color="auto"/>
                <w:right w:val="none" w:sz="0" w:space="0" w:color="auto"/>
              </w:divBdr>
            </w:div>
            <w:div w:id="1816028777">
              <w:marLeft w:val="0"/>
              <w:marRight w:val="0"/>
              <w:marTop w:val="0"/>
              <w:marBottom w:val="0"/>
              <w:divBdr>
                <w:top w:val="none" w:sz="0" w:space="0" w:color="auto"/>
                <w:left w:val="none" w:sz="0" w:space="0" w:color="auto"/>
                <w:bottom w:val="none" w:sz="0" w:space="0" w:color="auto"/>
                <w:right w:val="none" w:sz="0" w:space="0" w:color="auto"/>
              </w:divBdr>
            </w:div>
            <w:div w:id="17394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50479">
      <w:bodyDiv w:val="1"/>
      <w:marLeft w:val="0"/>
      <w:marRight w:val="0"/>
      <w:marTop w:val="0"/>
      <w:marBottom w:val="0"/>
      <w:divBdr>
        <w:top w:val="none" w:sz="0" w:space="0" w:color="auto"/>
        <w:left w:val="none" w:sz="0" w:space="0" w:color="auto"/>
        <w:bottom w:val="none" w:sz="0" w:space="0" w:color="auto"/>
        <w:right w:val="none" w:sz="0" w:space="0" w:color="auto"/>
      </w:divBdr>
      <w:divsChild>
        <w:div w:id="814374400">
          <w:marLeft w:val="0"/>
          <w:marRight w:val="0"/>
          <w:marTop w:val="0"/>
          <w:marBottom w:val="0"/>
          <w:divBdr>
            <w:top w:val="single" w:sz="2" w:space="0" w:color="D9D9E3"/>
            <w:left w:val="single" w:sz="2" w:space="0" w:color="D9D9E3"/>
            <w:bottom w:val="single" w:sz="2" w:space="0" w:color="D9D9E3"/>
            <w:right w:val="single" w:sz="2" w:space="0" w:color="D9D9E3"/>
          </w:divBdr>
          <w:divsChild>
            <w:div w:id="2107312420">
              <w:marLeft w:val="0"/>
              <w:marRight w:val="0"/>
              <w:marTop w:val="0"/>
              <w:marBottom w:val="0"/>
              <w:divBdr>
                <w:top w:val="single" w:sz="2" w:space="0" w:color="D9D9E3"/>
                <w:left w:val="single" w:sz="2" w:space="0" w:color="D9D9E3"/>
                <w:bottom w:val="single" w:sz="2" w:space="0" w:color="D9D9E3"/>
                <w:right w:val="single" w:sz="2" w:space="0" w:color="D9D9E3"/>
              </w:divBdr>
              <w:divsChild>
                <w:div w:id="614949147">
                  <w:marLeft w:val="0"/>
                  <w:marRight w:val="0"/>
                  <w:marTop w:val="0"/>
                  <w:marBottom w:val="0"/>
                  <w:divBdr>
                    <w:top w:val="single" w:sz="2" w:space="0" w:color="D9D9E3"/>
                    <w:left w:val="single" w:sz="2" w:space="0" w:color="D9D9E3"/>
                    <w:bottom w:val="single" w:sz="2" w:space="0" w:color="D9D9E3"/>
                    <w:right w:val="single" w:sz="2" w:space="0" w:color="D9D9E3"/>
                  </w:divBdr>
                  <w:divsChild>
                    <w:div w:id="2115440312">
                      <w:marLeft w:val="0"/>
                      <w:marRight w:val="0"/>
                      <w:marTop w:val="0"/>
                      <w:marBottom w:val="0"/>
                      <w:divBdr>
                        <w:top w:val="single" w:sz="2" w:space="0" w:color="D9D9E3"/>
                        <w:left w:val="single" w:sz="2" w:space="0" w:color="D9D9E3"/>
                        <w:bottom w:val="single" w:sz="2" w:space="0" w:color="D9D9E3"/>
                        <w:right w:val="single" w:sz="2" w:space="0" w:color="D9D9E3"/>
                      </w:divBdr>
                      <w:divsChild>
                        <w:div w:id="1805855300">
                          <w:marLeft w:val="0"/>
                          <w:marRight w:val="0"/>
                          <w:marTop w:val="0"/>
                          <w:marBottom w:val="0"/>
                          <w:divBdr>
                            <w:top w:val="single" w:sz="2" w:space="0" w:color="auto"/>
                            <w:left w:val="single" w:sz="2" w:space="0" w:color="auto"/>
                            <w:bottom w:val="single" w:sz="6" w:space="0" w:color="auto"/>
                            <w:right w:val="single" w:sz="2" w:space="0" w:color="auto"/>
                          </w:divBdr>
                          <w:divsChild>
                            <w:div w:id="69261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885791">
                                  <w:marLeft w:val="0"/>
                                  <w:marRight w:val="0"/>
                                  <w:marTop w:val="0"/>
                                  <w:marBottom w:val="0"/>
                                  <w:divBdr>
                                    <w:top w:val="single" w:sz="2" w:space="0" w:color="D9D9E3"/>
                                    <w:left w:val="single" w:sz="2" w:space="0" w:color="D9D9E3"/>
                                    <w:bottom w:val="single" w:sz="2" w:space="0" w:color="D9D9E3"/>
                                    <w:right w:val="single" w:sz="2" w:space="0" w:color="D9D9E3"/>
                                  </w:divBdr>
                                  <w:divsChild>
                                    <w:div w:id="709719819">
                                      <w:marLeft w:val="0"/>
                                      <w:marRight w:val="0"/>
                                      <w:marTop w:val="0"/>
                                      <w:marBottom w:val="0"/>
                                      <w:divBdr>
                                        <w:top w:val="single" w:sz="2" w:space="0" w:color="D9D9E3"/>
                                        <w:left w:val="single" w:sz="2" w:space="0" w:color="D9D9E3"/>
                                        <w:bottom w:val="single" w:sz="2" w:space="0" w:color="D9D9E3"/>
                                        <w:right w:val="single" w:sz="2" w:space="0" w:color="D9D9E3"/>
                                      </w:divBdr>
                                      <w:divsChild>
                                        <w:div w:id="2054502602">
                                          <w:marLeft w:val="0"/>
                                          <w:marRight w:val="0"/>
                                          <w:marTop w:val="0"/>
                                          <w:marBottom w:val="0"/>
                                          <w:divBdr>
                                            <w:top w:val="single" w:sz="2" w:space="0" w:color="D9D9E3"/>
                                            <w:left w:val="single" w:sz="2" w:space="0" w:color="D9D9E3"/>
                                            <w:bottom w:val="single" w:sz="2" w:space="0" w:color="D9D9E3"/>
                                            <w:right w:val="single" w:sz="2" w:space="0" w:color="D9D9E3"/>
                                          </w:divBdr>
                                          <w:divsChild>
                                            <w:div w:id="37088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61431">
          <w:marLeft w:val="0"/>
          <w:marRight w:val="0"/>
          <w:marTop w:val="0"/>
          <w:marBottom w:val="0"/>
          <w:divBdr>
            <w:top w:val="none" w:sz="0" w:space="0" w:color="auto"/>
            <w:left w:val="none" w:sz="0" w:space="0" w:color="auto"/>
            <w:bottom w:val="none" w:sz="0" w:space="0" w:color="auto"/>
            <w:right w:val="none" w:sz="0" w:space="0" w:color="auto"/>
          </w:divBdr>
          <w:divsChild>
            <w:div w:id="1501658738">
              <w:marLeft w:val="0"/>
              <w:marRight w:val="0"/>
              <w:marTop w:val="0"/>
              <w:marBottom w:val="0"/>
              <w:divBdr>
                <w:top w:val="single" w:sz="2" w:space="0" w:color="D9D9E3"/>
                <w:left w:val="single" w:sz="2" w:space="0" w:color="D9D9E3"/>
                <w:bottom w:val="single" w:sz="2" w:space="0" w:color="D9D9E3"/>
                <w:right w:val="single" w:sz="2" w:space="0" w:color="D9D9E3"/>
              </w:divBdr>
              <w:divsChild>
                <w:div w:id="152745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6840126">
      <w:bodyDiv w:val="1"/>
      <w:marLeft w:val="0"/>
      <w:marRight w:val="0"/>
      <w:marTop w:val="0"/>
      <w:marBottom w:val="0"/>
      <w:divBdr>
        <w:top w:val="none" w:sz="0" w:space="0" w:color="auto"/>
        <w:left w:val="none" w:sz="0" w:space="0" w:color="auto"/>
        <w:bottom w:val="none" w:sz="0" w:space="0" w:color="auto"/>
        <w:right w:val="none" w:sz="0" w:space="0" w:color="auto"/>
      </w:divBdr>
      <w:divsChild>
        <w:div w:id="998773420">
          <w:marLeft w:val="0"/>
          <w:marRight w:val="0"/>
          <w:marTop w:val="0"/>
          <w:marBottom w:val="0"/>
          <w:divBdr>
            <w:top w:val="single" w:sz="2" w:space="0" w:color="D9D9E3"/>
            <w:left w:val="single" w:sz="2" w:space="0" w:color="D9D9E3"/>
            <w:bottom w:val="single" w:sz="2" w:space="0" w:color="D9D9E3"/>
            <w:right w:val="single" w:sz="2" w:space="0" w:color="D9D9E3"/>
          </w:divBdr>
          <w:divsChild>
            <w:div w:id="827481963">
              <w:marLeft w:val="0"/>
              <w:marRight w:val="0"/>
              <w:marTop w:val="0"/>
              <w:marBottom w:val="0"/>
              <w:divBdr>
                <w:top w:val="single" w:sz="2" w:space="0" w:color="D9D9E3"/>
                <w:left w:val="single" w:sz="2" w:space="0" w:color="D9D9E3"/>
                <w:bottom w:val="single" w:sz="2" w:space="0" w:color="D9D9E3"/>
                <w:right w:val="single" w:sz="2" w:space="0" w:color="D9D9E3"/>
              </w:divBdr>
              <w:divsChild>
                <w:div w:id="826942314">
                  <w:marLeft w:val="0"/>
                  <w:marRight w:val="0"/>
                  <w:marTop w:val="0"/>
                  <w:marBottom w:val="0"/>
                  <w:divBdr>
                    <w:top w:val="single" w:sz="2" w:space="0" w:color="D9D9E3"/>
                    <w:left w:val="single" w:sz="2" w:space="0" w:color="D9D9E3"/>
                    <w:bottom w:val="single" w:sz="2" w:space="0" w:color="D9D9E3"/>
                    <w:right w:val="single" w:sz="2" w:space="0" w:color="D9D9E3"/>
                  </w:divBdr>
                  <w:divsChild>
                    <w:div w:id="212892585">
                      <w:marLeft w:val="0"/>
                      <w:marRight w:val="0"/>
                      <w:marTop w:val="0"/>
                      <w:marBottom w:val="0"/>
                      <w:divBdr>
                        <w:top w:val="single" w:sz="2" w:space="0" w:color="D9D9E3"/>
                        <w:left w:val="single" w:sz="2" w:space="0" w:color="D9D9E3"/>
                        <w:bottom w:val="single" w:sz="2" w:space="0" w:color="D9D9E3"/>
                        <w:right w:val="single" w:sz="2" w:space="0" w:color="D9D9E3"/>
                      </w:divBdr>
                      <w:divsChild>
                        <w:div w:id="116338942">
                          <w:marLeft w:val="0"/>
                          <w:marRight w:val="0"/>
                          <w:marTop w:val="0"/>
                          <w:marBottom w:val="0"/>
                          <w:divBdr>
                            <w:top w:val="single" w:sz="2" w:space="0" w:color="auto"/>
                            <w:left w:val="single" w:sz="2" w:space="0" w:color="auto"/>
                            <w:bottom w:val="single" w:sz="6" w:space="0" w:color="auto"/>
                            <w:right w:val="single" w:sz="2" w:space="0" w:color="auto"/>
                          </w:divBdr>
                          <w:divsChild>
                            <w:div w:id="39525261">
                              <w:marLeft w:val="0"/>
                              <w:marRight w:val="0"/>
                              <w:marTop w:val="100"/>
                              <w:marBottom w:val="100"/>
                              <w:divBdr>
                                <w:top w:val="single" w:sz="2" w:space="0" w:color="D9D9E3"/>
                                <w:left w:val="single" w:sz="2" w:space="0" w:color="D9D9E3"/>
                                <w:bottom w:val="single" w:sz="2" w:space="0" w:color="D9D9E3"/>
                                <w:right w:val="single" w:sz="2" w:space="0" w:color="D9D9E3"/>
                              </w:divBdr>
                              <w:divsChild>
                                <w:div w:id="45642253">
                                  <w:marLeft w:val="0"/>
                                  <w:marRight w:val="0"/>
                                  <w:marTop w:val="0"/>
                                  <w:marBottom w:val="0"/>
                                  <w:divBdr>
                                    <w:top w:val="single" w:sz="2" w:space="0" w:color="D9D9E3"/>
                                    <w:left w:val="single" w:sz="2" w:space="0" w:color="D9D9E3"/>
                                    <w:bottom w:val="single" w:sz="2" w:space="0" w:color="D9D9E3"/>
                                    <w:right w:val="single" w:sz="2" w:space="0" w:color="D9D9E3"/>
                                  </w:divBdr>
                                  <w:divsChild>
                                    <w:div w:id="1666930921">
                                      <w:marLeft w:val="0"/>
                                      <w:marRight w:val="0"/>
                                      <w:marTop w:val="0"/>
                                      <w:marBottom w:val="0"/>
                                      <w:divBdr>
                                        <w:top w:val="single" w:sz="2" w:space="0" w:color="D9D9E3"/>
                                        <w:left w:val="single" w:sz="2" w:space="0" w:color="D9D9E3"/>
                                        <w:bottom w:val="single" w:sz="2" w:space="0" w:color="D9D9E3"/>
                                        <w:right w:val="single" w:sz="2" w:space="0" w:color="D9D9E3"/>
                                      </w:divBdr>
                                      <w:divsChild>
                                        <w:div w:id="1807355647">
                                          <w:marLeft w:val="0"/>
                                          <w:marRight w:val="0"/>
                                          <w:marTop w:val="0"/>
                                          <w:marBottom w:val="0"/>
                                          <w:divBdr>
                                            <w:top w:val="single" w:sz="2" w:space="0" w:color="D9D9E3"/>
                                            <w:left w:val="single" w:sz="2" w:space="0" w:color="D9D9E3"/>
                                            <w:bottom w:val="single" w:sz="2" w:space="0" w:color="D9D9E3"/>
                                            <w:right w:val="single" w:sz="2" w:space="0" w:color="D9D9E3"/>
                                          </w:divBdr>
                                          <w:divsChild>
                                            <w:div w:id="207134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8522831">
          <w:marLeft w:val="0"/>
          <w:marRight w:val="0"/>
          <w:marTop w:val="0"/>
          <w:marBottom w:val="0"/>
          <w:divBdr>
            <w:top w:val="none" w:sz="0" w:space="0" w:color="auto"/>
            <w:left w:val="none" w:sz="0" w:space="0" w:color="auto"/>
            <w:bottom w:val="none" w:sz="0" w:space="0" w:color="auto"/>
            <w:right w:val="none" w:sz="0" w:space="0" w:color="auto"/>
          </w:divBdr>
          <w:divsChild>
            <w:div w:id="1475100154">
              <w:marLeft w:val="0"/>
              <w:marRight w:val="0"/>
              <w:marTop w:val="0"/>
              <w:marBottom w:val="0"/>
              <w:divBdr>
                <w:top w:val="single" w:sz="2" w:space="0" w:color="D9D9E3"/>
                <w:left w:val="single" w:sz="2" w:space="0" w:color="D9D9E3"/>
                <w:bottom w:val="single" w:sz="2" w:space="0" w:color="D9D9E3"/>
                <w:right w:val="single" w:sz="2" w:space="0" w:color="D9D9E3"/>
              </w:divBdr>
              <w:divsChild>
                <w:div w:id="140013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tcpzDCs-UllTOQHjGPmVXcb8p26wAJj/view?usp=shar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kaggle.com/datasets/stefanoleone992/fifa-22-complete-player-dataset"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ofifa.com/?r=220069&amp;set=tru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127.0.0.1:80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3213-8923-4BCC-8457-F96D111F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Hritam Basak</dc:creator>
  <cp:keywords/>
  <dc:description/>
  <cp:lastModifiedBy>Hritam Basak</cp:lastModifiedBy>
  <cp:revision>6</cp:revision>
  <cp:lastPrinted>2023-03-03T00:29:00Z</cp:lastPrinted>
  <dcterms:created xsi:type="dcterms:W3CDTF">2023-02-14T06:36:00Z</dcterms:created>
  <dcterms:modified xsi:type="dcterms:W3CDTF">2023-03-03T00:29:00Z</dcterms:modified>
</cp:coreProperties>
</file>