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Bdr/>
        <w:ind/>
        <w:jc w:val="left"/>
      </w:pPr>
      <w:r>
        <w:rPr>
          <w:rFonts w:eastAsia="微软雅黑" w:ascii="微软雅黑" w:hAnsi="微软雅黑" w:cs="微软雅黑"/>
          <w:sz w:val="28"/>
          <w:u w:color="auto"/>
        </w:rPr>
        <w:t/>
        <w:cr/>
        <w:t>Question 1:</w:t>
        <w:cr/>
        <w:t/>
        <w:cr/>
        <w:t>An online gaming platform is aiming to launch their gaming console worldwide, virtually. In this context, which statements are correct about the benefits of cloud computing? (Select two options)</w:t>
        <w:cr/>
        <w:t/>
        <w:cr/>
        <w:t>Correct Answers:</w:t>
        <w:cr/>
        <w:t/>
        <w:cr/>
        <w:t>With cloud computing, you can quickly spin up resources as you need them.</w:t>
        <w:cr/>
        <w:t/>
        <w:cr/>
        <w:t>With the cloud, you can expand to new geographic regions and deploy globally in minutes.</w:t>
        <w:cr/>
        <w:t/>
        <w:cr/>
        <w:t>---</w:t>
        <w:cr/>
        <w:t/>
        <w:cr/>
        <w:t>Question 2:</w:t>
        <w:cr/>
        <w:t/>
        <w:cr/>
        <w:t>Operational excellence helps organizations focus more on developing new features that benefit customers and less time on maintenance and firefighting. Which are the design principles to be followed for operational excellence in the organizations relying on the cloud? (Select two options)</w:t>
        <w:cr/>
        <w:t>Correct Answers:</w:t>
        <w:cr/>
        <w:t/>
        <w:cr/>
        <w:t>Perform operations as code and automate processes.</w:t>
        <w:cr/>
        <w:t/>
        <w:cr/>
        <w:t>Anticipate failure.</w:t>
        <w:cr/>
        <w:t/>
        <w:cr/>
        <w:t>---</w:t>
        <w:cr/>
        <w:t/>
        <w:cr/>
        <w:t>Question 3:</w:t>
        <w:cr/>
        <w:t/>
        <w:cr/>
        <w:t>You are building a web application hosted on AWS that experiences significant traffic fluctuations throughout the day. During peak hours, it uses several EC2 instances with on-demand billing. Additionally, you store large video files in Amazon S3 buckets that are infrequently accessed. You are looking to optimize your AWS costs without compromising performance or data availability. Which combination of AWS services and strategies would achieve the most cost-effective solution for this scenario?</w:t>
        <w:cr/>
        <w:t>Answer:</w:t>
        <w:cr/>
        <w:t/>
        <w:cr/>
        <w:t>Implement Auto Scaling with Reserved EC2 Instances and leverage S3 Intelligent Tiering to automatically move less accessed video files to a low-cost storage class.</w:t>
        <w:cr/>
        <w:t/>
        <w:cr/>
        <w:t>Here is the text conversion of all the questions (without options) and only the answers:</w:t>
        <w:cr/>
        <w:t/>
        <w:cr/>
        <w:t/>
        <w:cr/>
        <w:t>---</w:t>
        <w:cr/>
        <w:t/>
        <w:cr/>
        <w:t>Question 4:</w:t>
        <w:cr/>
        <w:t/>
        <w:cr/>
        <w:t>Rohan, a passionate machine learning researcher, needs a powerful tool to build, train, and deploy his research model. Can you recommend the right AWS service in his research journey?</w:t>
        <w:cr/>
        <w:t/>
        <w:cr/>
        <w:t>Answer: Amazon SageMaker</w:t>
        <w:cr/>
        <w:t/>
        <w:cr/>
        <w:t/>
        <w:cr/>
        <w:t>---</w:t>
        <w:cr/>
        <w:t/>
        <w:cr/>
        <w:t>Question 5:</w:t>
        <w:cr/>
        <w:t/>
        <w:cr/>
        <w:t>You are a mobile app developer tasked with adding real-time language translation to your company's latest travel app. Which AWS service would you choose to power this seamless communication bridge?</w:t>
        <w:cr/>
        <w:t/>
        <w:cr/>
        <w:t>Answer: Amazon Translate</w:t>
        <w:cr/>
        <w:t/>
        <w:cr/>
        <w:t/>
        <w:cr/>
        <w:t>---</w:t>
        <w:cr/>
        <w:t/>
        <w:cr/>
        <w:t>Question 6:</w:t>
        <w:cr/>
        <w:t/>
        <w:cr/>
        <w:t>A small business is considering migrating their on-premises relational database to the AWS cloud for enhanced scalability and simplified management. They seek a fully managed service to handle routine database tasks. Which AWS service is the best fit?</w:t>
        <w:cr/>
        <w:t/>
        <w:cr/>
        <w:t>Answer: Amazon RDS</w:t>
        <w:cr/>
        <w:t/>
        <w:cr/>
        <w:t/>
        <w:cr/>
        <w:t>---</w:t>
        <w:cr/>
        <w:t/>
        <w:cr/>
        <w:t>Question 7:</w:t>
        <w:cr/>
        <w:t/>
        <w:cr/>
        <w:t>Your team is developing a mobile gaming application that requires ultra-low latency for global players. You want to minimize lag and improve responsiveness for gamers worldwide. Which method provides an optimal solution?</w:t>
        <w:cr/>
        <w:t/>
        <w:cr/>
        <w:t>Answer: Implement AWS Wavelength Zones at the edge of mobile network operators globally</w:t>
        <w:cr/>
        <w:t/>
        <w:cr/>
        <w:t/>
        <w:cr/>
        <w:t>---</w:t>
        <w:cr/>
        <w:t/>
        <w:cr/>
        <w:t>Question 8:</w:t>
        <w:cr/>
        <w:t/>
        <w:cr/>
        <w:t>An enterprise application hosted on an EC2 instance requires a temporary content cache. Which option is the most suitable for storing this short-lived data?</w:t>
        <w:cr/>
        <w:t/>
        <w:cr/>
        <w:t>Answer: EC2 Instance Store</w:t>
        <w:cr/>
        <w:t/>
        <w:cr/>
        <w:t/>
        <w:cr/>
        <w:t>---</w:t>
        <w:cr/>
        <w:t/>
        <w:cr/>
        <w:t>Question 9:</w:t>
        <w:cr/>
        <w:t/>
        <w:cr/>
        <w:t>You need to deploy a highly scalable web application that can handle unpredictable spikes in web traffic. Which AWS service combination would be the most cost-effective solution?</w:t>
        <w:cr/>
        <w:t/>
        <w:cr/>
        <w:t>Answer: AWS Lambda along with Amazon API Gateway</w:t>
        <w:cr/>
        <w:t/>
        <w:cr/>
        <w:t/>
        <w:cr/>
        <w:t>---</w:t>
        <w:cr/>
        <w:t/>
        <w:cr/>
        <w:t>Question 10:</w:t>
        <w:cr/>
        <w:t/>
        <w:cr/>
        <w:t>Your social media platform experiences daily surges in traffic during peak hours, causing performance issues. Which AWS service can be used to achieve optimal scalability to handle these traffic spikes without downtime?</w:t>
        <w:cr/>
        <w:t/>
        <w:cr/>
        <w:t>Answer: AWS Auto Scaling</w:t>
        <w:cr/>
        <w:t/>
        <w:cr/>
        <w:t/>
        <w:cr/>
        <w:t>---</w:t>
        <w:cr/>
        <w:t/>
        <w:cr/>
        <w:t>Question 11:</w:t>
        <w:cr/>
        <w:t/>
        <w:cr/>
        <w:t>You’re building a social media platform for stock traders focused on real-time market data, rapid trades, and social interaction. Your trading platform requires a high-performance database. Which AWS service can handle real-time feeds, high-user activity, low-latency transactions, data storage, and historical analysis effectively?</w:t>
        <w:cr/>
        <w:t/>
        <w:cr/>
        <w:t>Answer: Amazon MemoryDB for Redis with Amazon Aurora PostgreSQL</w:t>
        <w:cr/>
        <w:t/>
        <w:cr/>
        <w:t/>
        <w:cr/>
        <w:t>---</w:t>
        <w:cr/>
        <w:t/>
        <w:cr/>
        <w:t>Question 12:</w:t>
        <w:cr/>
        <w:t/>
        <w:cr/>
        <w:t>A San Francisco-based company provides an applicant-tracking system used by recruiters in all industries. They want to ensure smooth and reliable data transfers from their on-premises data center to AWS at massive scale for real-time analysis and rapid data backups. They want a dedicated network connection to AWS. Which of the following services will assist in fulfilling the requirement?</w:t>
        <w:cr/>
        <w:t/>
        <w:cr/>
        <w:t>Answer: AWS Direct Connect</w:t>
        <w:cr/>
        <w:t/>
        <w:cr/>
        <w:t/>
        <w:cr/>
        <w:t>---</w:t>
        <w:cr/>
        <w:t/>
        <w:cr/>
        <w:t>Question 13:</w:t>
        <w:cr/>
        <w:t/>
        <w:cr/>
        <w:t>An organization has deployed a Linux workload in an on-premises data center. They are storing application runtime data in parallel storage and use cold storage to store data when the application is not active. On migrating to AWS, which combination of solutions should a solutions architect recommend supporting the storage needs of the application?</w:t>
        <w:cr/>
        <w:t/>
        <w:cr/>
        <w:t>Answer: Amazon S3 for cold data storage and Amazon FSx for Lustre for high-performance parallel storage</w:t>
        <w:cr/>
        <w:t/>
        <w:cr/>
        <w:t/>
        <w:cr/>
        <w:t>---</w:t>
        <w:cr/>
        <w:t/>
        <w:cr/>
        <w:t>Question 14:</w:t>
        <w:cr/>
        <w:t/>
        <w:cr/>
        <w:t>Your organization has deployed a new web application on multiple Amazon EC2 instances running across the regions. You need to ensure consistent security configurations across the EC2 instances in all the regions. Which approach offers the best combination of automation and control?</w:t>
        <w:cr/>
        <w:t/>
        <w:cr/>
        <w:t>Answer: Use CloudFormation templates with pre-defined security policies applied to all instances</w:t>
        <w:cr/>
        <w:t/>
        <w:cr/>
        <w:t/>
        <w:cr/>
        <w:t>---</w:t>
        <w:cr/>
        <w:t/>
        <w:cr/>
        <w:t>Question 15:</w:t>
        <w:cr/>
        <w:t/>
        <w:cr/>
        <w:t>The developer has deployed his application on AWS Cloud. He is looking for a persistent and durable block-level storage to attach to his EC2 instance. Which of the below AWS services meets his requirement?</w:t>
        <w:cr/>
        <w:t/>
        <w:cr/>
        <w:t>Answer: Elastic Block Store (EBS) volume</w:t>
        <w:cr/>
        <w:t/>
        <w:cr/>
        <w:t/>
        <w:cr/>
        <w:t>---</w:t>
        <w:cr/>
        <w:t/>
        <w:cr/>
        <w:t>Question 16:</w:t>
        <w:cr/>
        <w:t/>
        <w:cr/>
        <w:t>You want to create a backup of the data present in the Amazon EBS volume, which is associated with an AWS EC2 instance. Which of the below options will satisfy your requirement?</w:t>
        <w:cr/>
        <w:t/>
        <w:cr/>
        <w:t>Answer: Snapshots</w:t>
        <w:cr/>
        <w:t/>
        <w:cr/>
        <w:t/>
        <w:cr/>
        <w:t>---</w:t>
        <w:cr/>
        <w:t/>
        <w:cr/>
        <w:t>Question 17:</w:t>
        <w:cr/>
        <w:t/>
        <w:cr/>
        <w:t>Infigo, a service-driven company with a multi-functional online application, leverages user-defined cost allocation tags for team-specific spending insights. However, shared resources like databases pose a challenge, potentially inflating costs through double counting across multiple teams. How can we effectively allocate these shared resource costs without redundancy?</w:t>
        <w:cr/>
        <w:t/>
        <w:cr/>
        <w:t>Answer: Analyze Cost Explorer data and cost allocation reports for shared resources and manage/track double-counted costs</w:t>
        <w:cr/>
        <w:t/>
        <w:cr/>
        <w:t/>
        <w:cr/>
        <w:t>---</w:t>
        <w:cr/>
        <w:t/>
        <w:cr/>
        <w:t>Question 18:</w:t>
        <w:cr/>
        <w:t/>
        <w:cr/>
        <w:t>AWS Trusted Advisor is a free service included with all AWS accounts that helps you optimize your cloud environment by identifying areas for improvement. Which of the following are benefits of Trusted Advisor?</w:t>
        <w:cr/>
        <w:t/>
        <w:cr/>
        <w:t>Answer: Provide recommendations on cost optimization, performance, security, and operational excellence</w:t>
        <w:cr/>
        <w:t/>
        <w:cr/>
        <w:t/>
        <w:cr/>
        <w:t>---</w:t>
        <w:cr/>
        <w:t/>
        <w:cr/>
        <w:t>Question 19:</w:t>
        <w:cr/>
        <w:t/>
        <w:cr/>
        <w:t>A company has migrated its workload to AWS. Now, their IT team needs to suggest best practices for managing costs, adhering to service limits, and enhancing security. Which AWS service can help them achieve this comprehensive optimization?</w:t>
        <w:cr/>
        <w:t/>
        <w:cr/>
        <w:t>Answer: AWS Trusted Advisor</w:t>
        <w:cr/>
        <w:t/>
        <w:cr/>
        <w:t/>
        <w:cr/>
        <w:t>---</w:t>
        <w:cr/>
        <w:t/>
        <w:cr/>
        <w:t>Question 20:</w:t>
        <w:cr/>
        <w:t/>
        <w:cr/>
        <w:t>You’re an ML engineer who is unleashing the power of EC2 Titanium instances for an AI workload. You’ll be running POCs and testing for 3 months, but keeping costs in check is the key. Choose two AWS services that act as your budget investigators, sniffing out resizing opportunities and optimizing your AI spend.</w:t>
        <w:cr/>
        <w:t/>
        <w:cr/>
        <w:t>Answer: AWS Cost Explorer and AWS Compute Optimizer</w:t>
        <w:cr/>
        <w:t/>
        <w:cr/>
        <w:t/>
        <w:cr/>
        <w:t>---</w:t>
        <w:cr/>
        <w:t/>
        <w:cr/>
        <w:t>Question 21:</w:t>
        <w:cr/>
        <w:t/>
        <w:cr/>
        <w:t>Drupal wants to understand how AWS cost allocation tags help categorize and track expenses. Can you assist in identifying the two main types of tags and how he can use them effectively?</w:t>
        <w:cr/>
        <w:t/>
        <w:cr/>
        <w:t>Answer: System tags and user-defined tags</w:t>
        <w:cr/>
        <w:t/>
        <w:cr/>
        <w:t/>
        <w:cr/>
        <w:t>---</w:t>
        <w:cr/>
        <w:t/>
        <w:cr/>
        <w:t/>
        <w:cr/>
        <w:t/>
        <w:cr/>
        <w:t/>
      </w:r>
      <w:r>
        <w:rPr>
          <w:u/>
        </w:rP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2024-10-18T10:27:24Z</dcterms:created>
  <dc:creator>Apache POI</dc:creator>
</cp:coreProperties>
</file>