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282E" w14:textId="77777777" w:rsidR="00CF509B" w:rsidRPr="00807BA7" w:rsidRDefault="00CF509B">
      <w:pPr>
        <w:rPr>
          <w:rFonts w:ascii="Times New Roman" w:hAnsi="Times New Roman" w:cs="Times New Roman"/>
        </w:rPr>
      </w:pPr>
      <w:r w:rsidRPr="00807BA7">
        <w:rPr>
          <w:rFonts w:ascii="Times New Roman" w:hAnsi="Times New Roman" w:cs="Times New Roman"/>
        </w:rPr>
        <w:t xml:space="preserve">Task: </w:t>
      </w:r>
      <w:proofErr w:type="spellStart"/>
      <w:r w:rsidRPr="00807BA7">
        <w:rPr>
          <w:rFonts w:ascii="Times New Roman" w:hAnsi="Times New Roman" w:cs="Times New Roman"/>
        </w:rPr>
        <w:t>Lilan</w:t>
      </w:r>
      <w:proofErr w:type="spellEnd"/>
      <w:r w:rsidRPr="00807BA7">
        <w:rPr>
          <w:rFonts w:ascii="Times New Roman" w:hAnsi="Times New Roman" w:cs="Times New Roman"/>
        </w:rPr>
        <w:t xml:space="preserve"> Weng’s blogpost distillation! </w:t>
      </w:r>
    </w:p>
    <w:p w14:paraId="3F0BCE8F" w14:textId="77777777" w:rsidR="00CF509B" w:rsidRPr="00807BA7" w:rsidRDefault="00CF509B" w:rsidP="00CF509B">
      <w:pPr>
        <w:jc w:val="center"/>
        <w:rPr>
          <w:rFonts w:ascii="Times New Roman" w:hAnsi="Times New Roman" w:cs="Times New Roman"/>
        </w:rPr>
      </w:pPr>
    </w:p>
    <w:p w14:paraId="198EDF6E" w14:textId="5633F734" w:rsidR="00CF509B" w:rsidRPr="00807BA7" w:rsidRDefault="00CF509B" w:rsidP="00CF509B">
      <w:pPr>
        <w:jc w:val="center"/>
        <w:rPr>
          <w:rFonts w:ascii="Times New Roman" w:hAnsi="Times New Roman" w:cs="Times New Roman"/>
        </w:rPr>
      </w:pPr>
      <w:r w:rsidRPr="00807BA7">
        <w:rPr>
          <w:rFonts w:ascii="Times New Roman" w:hAnsi="Times New Roman" w:cs="Times New Roman"/>
        </w:rPr>
        <w:t>Adversarial Attacks</w:t>
      </w:r>
      <w:r w:rsidR="00733730" w:rsidRPr="00807BA7">
        <w:rPr>
          <w:rFonts w:ascii="Times New Roman" w:hAnsi="Times New Roman" w:cs="Times New Roman"/>
        </w:rPr>
        <w:t xml:space="preserve"> on GPTs</w:t>
      </w:r>
    </w:p>
    <w:p w14:paraId="3B90A723" w14:textId="77777777" w:rsidR="00CF509B" w:rsidRPr="00807BA7" w:rsidRDefault="00CF509B" w:rsidP="00CF509B">
      <w:pPr>
        <w:rPr>
          <w:rFonts w:ascii="Times New Roman" w:hAnsi="Times New Roman" w:cs="Times New Roman"/>
        </w:rPr>
      </w:pPr>
    </w:p>
    <w:p w14:paraId="75756C35" w14:textId="3BF41B17" w:rsidR="00CF509B" w:rsidRPr="00807BA7" w:rsidRDefault="00CF509B" w:rsidP="00CF509B">
      <w:pPr>
        <w:rPr>
          <w:rFonts w:ascii="Times New Roman" w:hAnsi="Times New Roman" w:cs="Times New Roman"/>
        </w:rPr>
      </w:pPr>
      <w:proofErr w:type="spellStart"/>
      <w:r w:rsidRPr="00807BA7">
        <w:rPr>
          <w:rFonts w:ascii="Times New Roman" w:hAnsi="Times New Roman" w:cs="Times New Roman"/>
        </w:rPr>
        <w:t>SubTasks</w:t>
      </w:r>
      <w:proofErr w:type="spellEnd"/>
    </w:p>
    <w:p w14:paraId="76BC1666" w14:textId="76086CB4" w:rsidR="00CF509B" w:rsidRPr="00807BA7" w:rsidRDefault="00CF509B" w:rsidP="00CF509B">
      <w:pPr>
        <w:pStyle w:val="ListParagraph"/>
        <w:numPr>
          <w:ilvl w:val="0"/>
          <w:numId w:val="1"/>
        </w:numPr>
        <w:rPr>
          <w:rFonts w:ascii="Times New Roman" w:hAnsi="Times New Roman" w:cs="Times New Roman"/>
        </w:rPr>
      </w:pPr>
      <w:r w:rsidRPr="00807BA7">
        <w:rPr>
          <w:rFonts w:ascii="Times New Roman" w:hAnsi="Times New Roman" w:cs="Times New Roman"/>
        </w:rPr>
        <w:t>Motivation</w:t>
      </w:r>
    </w:p>
    <w:p w14:paraId="54E1EA6E" w14:textId="7FCA2257" w:rsidR="00CF509B" w:rsidRPr="00807BA7" w:rsidRDefault="00CF509B" w:rsidP="00CF509B">
      <w:pPr>
        <w:pStyle w:val="ListParagraph"/>
        <w:numPr>
          <w:ilvl w:val="0"/>
          <w:numId w:val="1"/>
        </w:numPr>
        <w:rPr>
          <w:rFonts w:ascii="Times New Roman" w:hAnsi="Times New Roman" w:cs="Times New Roman"/>
        </w:rPr>
      </w:pPr>
      <w:r w:rsidRPr="00807BA7">
        <w:rPr>
          <w:rFonts w:ascii="Times New Roman" w:hAnsi="Times New Roman" w:cs="Times New Roman"/>
        </w:rPr>
        <w:t>Methodology</w:t>
      </w:r>
    </w:p>
    <w:p w14:paraId="517D3119" w14:textId="359CD441" w:rsidR="00CF509B" w:rsidRPr="00807BA7" w:rsidRDefault="00CF509B" w:rsidP="00CF509B">
      <w:pPr>
        <w:pStyle w:val="ListParagraph"/>
        <w:numPr>
          <w:ilvl w:val="0"/>
          <w:numId w:val="1"/>
        </w:numPr>
        <w:rPr>
          <w:rFonts w:ascii="Times New Roman" w:hAnsi="Times New Roman" w:cs="Times New Roman"/>
        </w:rPr>
      </w:pPr>
      <w:r w:rsidRPr="00807BA7">
        <w:rPr>
          <w:rFonts w:ascii="Times New Roman" w:hAnsi="Times New Roman" w:cs="Times New Roman"/>
        </w:rPr>
        <w:t>Main Conclusions and Rationale behind them</w:t>
      </w:r>
    </w:p>
    <w:p w14:paraId="0F0D845F" w14:textId="5A4BC67F" w:rsidR="00CF509B" w:rsidRPr="00807BA7" w:rsidRDefault="00CF509B" w:rsidP="00CF509B">
      <w:pPr>
        <w:pStyle w:val="ListParagraph"/>
        <w:numPr>
          <w:ilvl w:val="0"/>
          <w:numId w:val="1"/>
        </w:numPr>
        <w:rPr>
          <w:rFonts w:ascii="Times New Roman" w:hAnsi="Times New Roman" w:cs="Times New Roman"/>
        </w:rPr>
      </w:pPr>
      <w:r w:rsidRPr="00807BA7">
        <w:rPr>
          <w:rFonts w:ascii="Times New Roman" w:hAnsi="Times New Roman" w:cs="Times New Roman"/>
        </w:rPr>
        <w:t xml:space="preserve">Critique the paper (unanswered questions, any limitations that the paper </w:t>
      </w:r>
      <w:r w:rsidR="00733730" w:rsidRPr="00807BA7">
        <w:rPr>
          <w:rFonts w:ascii="Times New Roman" w:hAnsi="Times New Roman" w:cs="Times New Roman"/>
        </w:rPr>
        <w:t>didn’t</w:t>
      </w:r>
      <w:r w:rsidRPr="00807BA7">
        <w:rPr>
          <w:rFonts w:ascii="Times New Roman" w:hAnsi="Times New Roman" w:cs="Times New Roman"/>
        </w:rPr>
        <w:t xml:space="preserve"> address, and anything that you are skeptical about)</w:t>
      </w:r>
    </w:p>
    <w:p w14:paraId="71ADF1A8" w14:textId="77777777" w:rsidR="00FA63E1" w:rsidRDefault="00FA63E1" w:rsidP="007A5A4F">
      <w:pPr>
        <w:autoSpaceDE w:val="0"/>
        <w:autoSpaceDN w:val="0"/>
        <w:adjustRightInd w:val="0"/>
        <w:rPr>
          <w:rFonts w:ascii="Times New Roman" w:hAnsi="Times New Roman" w:cs="Times New Roman"/>
          <w:kern w:val="0"/>
        </w:rPr>
      </w:pPr>
    </w:p>
    <w:p w14:paraId="477FFF43" w14:textId="60B37CB1" w:rsidR="00393DE4" w:rsidRPr="00807BA7" w:rsidRDefault="00393DE4" w:rsidP="007A5A4F">
      <w:pPr>
        <w:autoSpaceDE w:val="0"/>
        <w:autoSpaceDN w:val="0"/>
        <w:adjustRightInd w:val="0"/>
        <w:rPr>
          <w:rFonts w:ascii="Times New Roman" w:hAnsi="Times New Roman" w:cs="Times New Roman"/>
          <w:kern w:val="0"/>
        </w:rPr>
      </w:pPr>
      <w:r>
        <w:rPr>
          <w:rFonts w:ascii="Times New Roman" w:hAnsi="Times New Roman" w:cs="Times New Roman"/>
          <w:kern w:val="0"/>
        </w:rPr>
        <w:fldChar w:fldCharType="begin"/>
      </w:r>
      <w:r>
        <w:rPr>
          <w:rFonts w:ascii="Times New Roman" w:hAnsi="Times New Roman" w:cs="Times New Roman"/>
          <w:kern w:val="0"/>
        </w:rPr>
        <w:instrText>HYPERLINK "</w:instrText>
      </w:r>
      <w:r w:rsidRPr="00393DE4">
        <w:rPr>
          <w:rFonts w:ascii="Times New Roman" w:hAnsi="Times New Roman" w:cs="Times New Roman"/>
          <w:kern w:val="0"/>
        </w:rPr>
        <w:instrText>https://lilianweng.github.io/posts/2023-10-25-adv-attack-llm/</w:instrText>
      </w:r>
      <w:r>
        <w:rPr>
          <w:rFonts w:ascii="Times New Roman" w:hAnsi="Times New Roman" w:cs="Times New Roman"/>
          <w:kern w:val="0"/>
        </w:rPr>
        <w:instrText>"</w:instrText>
      </w:r>
      <w:r>
        <w:rPr>
          <w:rFonts w:ascii="Times New Roman" w:hAnsi="Times New Roman" w:cs="Times New Roman"/>
          <w:kern w:val="0"/>
        </w:rPr>
        <w:fldChar w:fldCharType="separate"/>
      </w:r>
      <w:r w:rsidRPr="002B498F">
        <w:rPr>
          <w:rStyle w:val="Hyperlink"/>
          <w:rFonts w:ascii="Times New Roman" w:hAnsi="Times New Roman" w:cs="Times New Roman"/>
          <w:kern w:val="0"/>
        </w:rPr>
        <w:t>https://lilianweng.github.io/posts/2023-10-25-adv-attack-llm/</w:t>
      </w:r>
      <w:r>
        <w:rPr>
          <w:rFonts w:ascii="Times New Roman" w:hAnsi="Times New Roman" w:cs="Times New Roman"/>
          <w:kern w:val="0"/>
        </w:rPr>
        <w:fldChar w:fldCharType="end"/>
      </w:r>
      <w:r>
        <w:rPr>
          <w:rFonts w:ascii="Times New Roman" w:hAnsi="Times New Roman" w:cs="Times New Roman"/>
          <w:kern w:val="0"/>
        </w:rPr>
        <w:t xml:space="preserve"> - I have read his main blog itself and distilled it! </w:t>
      </w:r>
    </w:p>
    <w:p w14:paraId="3DA9A163" w14:textId="092152BA" w:rsidR="007A5A4F" w:rsidRPr="00EF5EA4" w:rsidRDefault="00FA63E1" w:rsidP="00EF5EA4">
      <w:pPr>
        <w:autoSpaceDE w:val="0"/>
        <w:autoSpaceDN w:val="0"/>
        <w:adjustRightInd w:val="0"/>
        <w:jc w:val="center"/>
        <w:rPr>
          <w:rFonts w:ascii="Times New Roman" w:hAnsi="Times New Roman" w:cs="Times New Roman"/>
          <w:b/>
          <w:bCs/>
          <w:kern w:val="0"/>
        </w:rPr>
      </w:pPr>
      <w:r w:rsidRPr="00EF5EA4">
        <w:rPr>
          <w:rFonts w:ascii="Times New Roman" w:hAnsi="Times New Roman" w:cs="Times New Roman"/>
          <w:b/>
          <w:bCs/>
          <w:kern w:val="0"/>
        </w:rPr>
        <w:t>Motivation:</w:t>
      </w:r>
    </w:p>
    <w:p w14:paraId="5D223961" w14:textId="77777777" w:rsidR="00FA63E1" w:rsidRPr="00807BA7" w:rsidRDefault="00FA63E1" w:rsidP="007A5A4F">
      <w:pPr>
        <w:autoSpaceDE w:val="0"/>
        <w:autoSpaceDN w:val="0"/>
        <w:adjustRightInd w:val="0"/>
        <w:rPr>
          <w:rFonts w:ascii="Times New Roman" w:hAnsi="Times New Roman" w:cs="Times New Roman"/>
          <w:kern w:val="0"/>
        </w:rPr>
      </w:pPr>
    </w:p>
    <w:p w14:paraId="2FA1362C" w14:textId="1031BE4E"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It’s about jailbreaking to trigger something not meant to say. Generally, when these adversarial attacks are done on images there are some solutions. Lots of research is done in this area as they are continuous and exist in high dimensional space. Still, coming to textual format data it is very complicated to identify and find a solution as there is a lack of direct gradient signals i.e., the machine learning optimization algorithm does not have direct access to gradient information while training the data and parameters This is possible because of many reasons such as </w:t>
      </w:r>
      <w:r w:rsidR="00733730" w:rsidRPr="00807BA7">
        <w:rPr>
          <w:rFonts w:ascii="Times New Roman" w:hAnsi="Times New Roman" w:cs="Times New Roman"/>
          <w:kern w:val="0"/>
        </w:rPr>
        <w:t>non-differentiable</w:t>
      </w:r>
      <w:r w:rsidRPr="00807BA7">
        <w:rPr>
          <w:rFonts w:ascii="Times New Roman" w:hAnsi="Times New Roman" w:cs="Times New Roman"/>
          <w:kern w:val="0"/>
        </w:rPr>
        <w:t xml:space="preserve"> functions, black box models. Research earlier was </w:t>
      </w:r>
      <w:r w:rsidR="00733730" w:rsidRPr="00807BA7">
        <w:rPr>
          <w:rFonts w:ascii="Times New Roman" w:hAnsi="Times New Roman" w:cs="Times New Roman"/>
          <w:kern w:val="0"/>
        </w:rPr>
        <w:t>focused</w:t>
      </w:r>
      <w:r w:rsidRPr="00807BA7">
        <w:rPr>
          <w:rFonts w:ascii="Times New Roman" w:hAnsi="Times New Roman" w:cs="Times New Roman"/>
          <w:kern w:val="0"/>
        </w:rPr>
        <w:t xml:space="preserve"> on classification tasks but recent in-depth research on generative models suggests that attacks are taking place at inference time which means that the weights of the models are fixed and the amount of time it takes to generate an output.</w:t>
      </w:r>
      <w:r w:rsidR="00733730" w:rsidRPr="00807BA7">
        <w:rPr>
          <w:rFonts w:ascii="Times New Roman" w:hAnsi="Times New Roman" w:cs="Times New Roman"/>
          <w:kern w:val="0"/>
        </w:rPr>
        <w:t xml:space="preserve"> These are the reasons we need </w:t>
      </w:r>
      <w:r w:rsidR="00544382" w:rsidRPr="00807BA7">
        <w:rPr>
          <w:rFonts w:ascii="Times New Roman" w:hAnsi="Times New Roman" w:cs="Times New Roman"/>
          <w:kern w:val="0"/>
        </w:rPr>
        <w:t xml:space="preserve">to have security protocols for LLMs. </w:t>
      </w:r>
    </w:p>
    <w:p w14:paraId="56A7FC57" w14:textId="77777777" w:rsidR="007A5A4F" w:rsidRPr="00807BA7" w:rsidRDefault="007A5A4F" w:rsidP="007A5A4F">
      <w:pPr>
        <w:autoSpaceDE w:val="0"/>
        <w:autoSpaceDN w:val="0"/>
        <w:adjustRightInd w:val="0"/>
        <w:rPr>
          <w:rFonts w:ascii="Times New Roman" w:hAnsi="Times New Roman" w:cs="Times New Roman"/>
          <w:kern w:val="0"/>
        </w:rPr>
      </w:pPr>
    </w:p>
    <w:p w14:paraId="0186B592" w14:textId="0809060C" w:rsidR="00544382" w:rsidRPr="00EF5EA4" w:rsidRDefault="00544382" w:rsidP="00EF5EA4">
      <w:pPr>
        <w:autoSpaceDE w:val="0"/>
        <w:autoSpaceDN w:val="0"/>
        <w:adjustRightInd w:val="0"/>
        <w:jc w:val="center"/>
        <w:rPr>
          <w:rFonts w:ascii="Times New Roman" w:hAnsi="Times New Roman" w:cs="Times New Roman"/>
          <w:b/>
          <w:bCs/>
          <w:kern w:val="0"/>
        </w:rPr>
      </w:pPr>
      <w:r w:rsidRPr="00EF5EA4">
        <w:rPr>
          <w:rFonts w:ascii="Times New Roman" w:hAnsi="Times New Roman" w:cs="Times New Roman"/>
          <w:b/>
          <w:bCs/>
          <w:kern w:val="0"/>
        </w:rPr>
        <w:t>Methodology:</w:t>
      </w:r>
    </w:p>
    <w:p w14:paraId="5484D4A4" w14:textId="77777777" w:rsidR="00544382" w:rsidRPr="00807BA7" w:rsidRDefault="00544382" w:rsidP="007A5A4F">
      <w:pPr>
        <w:autoSpaceDE w:val="0"/>
        <w:autoSpaceDN w:val="0"/>
        <w:adjustRightInd w:val="0"/>
        <w:rPr>
          <w:rFonts w:ascii="Times New Roman" w:hAnsi="Times New Roman" w:cs="Times New Roman"/>
          <w:kern w:val="0"/>
        </w:rPr>
      </w:pPr>
    </w:p>
    <w:p w14:paraId="058884F4" w14:textId="489A05E6"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let’s see some basics of generative models and </w:t>
      </w:r>
      <w:r w:rsidR="00733730" w:rsidRPr="00807BA7">
        <w:rPr>
          <w:rFonts w:ascii="Times New Roman" w:hAnsi="Times New Roman" w:cs="Times New Roman"/>
          <w:kern w:val="0"/>
        </w:rPr>
        <w:t>LLM</w:t>
      </w:r>
      <w:r w:rsidRPr="00807BA7">
        <w:rPr>
          <w:rFonts w:ascii="Times New Roman" w:hAnsi="Times New Roman" w:cs="Times New Roman"/>
          <w:kern w:val="0"/>
        </w:rPr>
        <w:t xml:space="preserve">s to learn more about attacks, </w:t>
      </w:r>
      <w:r w:rsidR="00733730" w:rsidRPr="00807BA7">
        <w:rPr>
          <w:rFonts w:ascii="Times New Roman" w:hAnsi="Times New Roman" w:cs="Times New Roman"/>
          <w:kern w:val="0"/>
        </w:rPr>
        <w:t>i.e. Threat</w:t>
      </w:r>
      <w:r w:rsidRPr="00807BA7">
        <w:rPr>
          <w:rFonts w:ascii="Times New Roman" w:hAnsi="Times New Roman" w:cs="Times New Roman"/>
          <w:kern w:val="0"/>
        </w:rPr>
        <w:t xml:space="preserve"> Model, Classification, Text generation, and White-bo</w:t>
      </w:r>
      <w:r w:rsidR="001D54C7" w:rsidRPr="00807BA7">
        <w:rPr>
          <w:rFonts w:ascii="Times New Roman" w:hAnsi="Times New Roman" w:cs="Times New Roman"/>
          <w:kern w:val="0"/>
        </w:rPr>
        <w:t>x</w:t>
      </w:r>
      <w:r w:rsidRPr="00807BA7">
        <w:rPr>
          <w:rFonts w:ascii="Times New Roman" w:hAnsi="Times New Roman" w:cs="Times New Roman"/>
          <w:kern w:val="0"/>
        </w:rPr>
        <w:t xml:space="preserve"> vs Black-Box modeling.  </w:t>
      </w:r>
    </w:p>
    <w:p w14:paraId="616134F8" w14:textId="6F125340" w:rsidR="007A5A4F" w:rsidRPr="00807BA7" w:rsidRDefault="007A5A4F" w:rsidP="00D6779E">
      <w:pPr>
        <w:autoSpaceDE w:val="0"/>
        <w:autoSpaceDN w:val="0"/>
        <w:adjustRightInd w:val="0"/>
        <w:jc w:val="center"/>
        <w:rPr>
          <w:rFonts w:ascii="Times New Roman" w:hAnsi="Times New Roman" w:cs="Times New Roman"/>
          <w:kern w:val="0"/>
        </w:rPr>
      </w:pPr>
      <w:r w:rsidRPr="00807BA7">
        <w:rPr>
          <w:rFonts w:ascii="Times New Roman" w:hAnsi="Times New Roman" w:cs="Times New Roman"/>
          <w:noProof/>
          <w:kern w:val="0"/>
        </w:rPr>
        <w:drawing>
          <wp:inline distT="0" distB="0" distL="0" distR="0" wp14:anchorId="76A63E4D" wp14:editId="75E4851F">
            <wp:extent cx="5943600" cy="2602230"/>
            <wp:effectExtent l="0" t="0" r="0" b="1270"/>
            <wp:docPr id="1396147283" name="Picture 1" descr="A diagram of a computer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47283" name="Picture 1" descr="A diagram of a computer security syste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02230"/>
                    </a:xfrm>
                    <a:prstGeom prst="rect">
                      <a:avLst/>
                    </a:prstGeom>
                    <a:noFill/>
                    <a:ln>
                      <a:noFill/>
                    </a:ln>
                  </pic:spPr>
                </pic:pic>
              </a:graphicData>
            </a:graphic>
          </wp:inline>
        </w:drawing>
      </w:r>
    </w:p>
    <w:p w14:paraId="7BEB848E" w14:textId="2CF0E6F5" w:rsidR="001421DD" w:rsidRPr="00807BA7" w:rsidRDefault="00BB1B5B" w:rsidP="00D6779E">
      <w:pPr>
        <w:autoSpaceDE w:val="0"/>
        <w:autoSpaceDN w:val="0"/>
        <w:adjustRightInd w:val="0"/>
        <w:jc w:val="center"/>
        <w:rPr>
          <w:rFonts w:ascii="Times New Roman" w:hAnsi="Times New Roman" w:cs="Times New Roman"/>
          <w:kern w:val="0"/>
        </w:rPr>
      </w:pPr>
      <w:r w:rsidRPr="00807BA7">
        <w:rPr>
          <w:rFonts w:ascii="Times New Roman" w:hAnsi="Times New Roman" w:cs="Times New Roman"/>
          <w:kern w:val="0"/>
        </w:rPr>
        <w:t xml:space="preserve">Fig 1- </w:t>
      </w:r>
      <w:r w:rsidR="00D6779E" w:rsidRPr="00807BA7">
        <w:rPr>
          <w:rFonts w:ascii="Times New Roman" w:hAnsi="Times New Roman" w:cs="Times New Roman"/>
          <w:kern w:val="0"/>
        </w:rPr>
        <w:t xml:space="preserve">LLMs </w:t>
      </w:r>
      <w:r w:rsidRPr="00807BA7">
        <w:rPr>
          <w:rFonts w:ascii="Times New Roman" w:hAnsi="Times New Roman" w:cs="Times New Roman"/>
          <w:kern w:val="0"/>
        </w:rPr>
        <w:t xml:space="preserve">Threats </w:t>
      </w:r>
      <w:r w:rsidR="00D6779E" w:rsidRPr="00807BA7">
        <w:rPr>
          <w:rFonts w:ascii="Times New Roman" w:hAnsi="Times New Roman" w:cs="Times New Roman"/>
          <w:kern w:val="0"/>
        </w:rPr>
        <w:t>Overview</w:t>
      </w:r>
    </w:p>
    <w:p w14:paraId="133964E3" w14:textId="77777777" w:rsidR="00D6779E" w:rsidRPr="00807BA7" w:rsidRDefault="00D6779E" w:rsidP="00D6779E">
      <w:pPr>
        <w:autoSpaceDE w:val="0"/>
        <w:autoSpaceDN w:val="0"/>
        <w:adjustRightInd w:val="0"/>
        <w:jc w:val="center"/>
        <w:rPr>
          <w:rFonts w:ascii="Times New Roman" w:hAnsi="Times New Roman" w:cs="Times New Roman"/>
          <w:kern w:val="0"/>
        </w:rPr>
      </w:pPr>
    </w:p>
    <w:p w14:paraId="6939EE00"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classification is very well known because of the image domain, but less known is that LLMs can also be used for classification.</w:t>
      </w:r>
    </w:p>
    <w:p w14:paraId="47E56813" w14:textId="77777777" w:rsidR="00C938CF"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For example, it is mathematically define</w:t>
      </w:r>
      <w:r w:rsidR="00B73994">
        <w:rPr>
          <w:rFonts w:ascii="Times New Roman" w:hAnsi="Times New Roman" w:cs="Times New Roman"/>
          <w:kern w:val="0"/>
        </w:rPr>
        <w:t xml:space="preserve">d as </w:t>
      </w:r>
    </w:p>
    <w:p w14:paraId="44C068E5" w14:textId="0E435375" w:rsidR="001D54C7" w:rsidRPr="00807BA7" w:rsidRDefault="007A5A4F" w:rsidP="007A5A4F">
      <w:pPr>
        <w:autoSpaceDE w:val="0"/>
        <w:autoSpaceDN w:val="0"/>
        <w:adjustRightInd w:val="0"/>
        <w:rPr>
          <w:rFonts w:ascii="Times New Roman" w:hAnsi="Times New Roman" w:cs="Times New Roman"/>
          <w:kern w:val="0"/>
        </w:rPr>
      </w:pPr>
      <m:oMathPara>
        <m:oMath>
          <m:r>
            <w:rPr>
              <w:rFonts w:ascii="Cambria Math" w:hAnsi="Cambria Math" w:cs="Times New Roman"/>
              <w:kern w:val="0"/>
            </w:rPr>
            <m:t xml:space="preserve">f(x) ≠ f(X_adv) </m:t>
          </m:r>
        </m:oMath>
      </m:oMathPara>
    </w:p>
    <w:p w14:paraId="4F1F9BAB" w14:textId="4F8F3A6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here, </w:t>
      </w:r>
    </w:p>
    <w:p w14:paraId="0AA3DBB2"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x = input</w:t>
      </w:r>
    </w:p>
    <w:p w14:paraId="4B2FF6B5"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classifier = f(.) </w:t>
      </w:r>
    </w:p>
    <w:p w14:paraId="0A185CB1" w14:textId="1A8935CC" w:rsidR="007A5A4F" w:rsidRPr="00807BA7" w:rsidRDefault="007A5A4F" w:rsidP="007A5A4F">
      <w:pPr>
        <w:autoSpaceDE w:val="0"/>
        <w:autoSpaceDN w:val="0"/>
        <w:adjustRightInd w:val="0"/>
        <w:rPr>
          <w:rFonts w:ascii="Times New Roman" w:hAnsi="Times New Roman" w:cs="Times New Roman"/>
          <w:kern w:val="0"/>
        </w:rPr>
      </w:pPr>
      <w:proofErr w:type="spellStart"/>
      <w:r w:rsidRPr="00807BA7">
        <w:rPr>
          <w:rFonts w:ascii="Times New Roman" w:hAnsi="Times New Roman" w:cs="Times New Roman"/>
          <w:kern w:val="0"/>
        </w:rPr>
        <w:t>X_adv</w:t>
      </w:r>
      <w:proofErr w:type="spellEnd"/>
      <w:r w:rsidRPr="00807BA7">
        <w:rPr>
          <w:rFonts w:ascii="Times New Roman" w:hAnsi="Times New Roman" w:cs="Times New Roman"/>
          <w:kern w:val="0"/>
        </w:rPr>
        <w:t xml:space="preserve"> </w:t>
      </w:r>
      <w:r w:rsidR="001D54C7" w:rsidRPr="00807BA7">
        <w:rPr>
          <w:rFonts w:ascii="Times New Roman" w:hAnsi="Times New Roman" w:cs="Times New Roman"/>
          <w:kern w:val="0"/>
        </w:rPr>
        <w:t>= adversarial</w:t>
      </w:r>
      <w:r w:rsidRPr="00807BA7">
        <w:rPr>
          <w:rFonts w:ascii="Times New Roman" w:hAnsi="Times New Roman" w:cs="Times New Roman"/>
          <w:kern w:val="0"/>
        </w:rPr>
        <w:t xml:space="preserve"> version of the input</w:t>
      </w:r>
    </w:p>
    <w:p w14:paraId="63A8AB18" w14:textId="77777777" w:rsidR="007A5A4F" w:rsidRPr="00807BA7" w:rsidRDefault="007A5A4F" w:rsidP="007A5A4F">
      <w:pPr>
        <w:autoSpaceDE w:val="0"/>
        <w:autoSpaceDN w:val="0"/>
        <w:adjustRightInd w:val="0"/>
        <w:rPr>
          <w:rFonts w:ascii="Times New Roman" w:hAnsi="Times New Roman" w:cs="Times New Roman"/>
          <w:i/>
          <w:iCs/>
          <w:kern w:val="0"/>
        </w:rPr>
      </w:pPr>
    </w:p>
    <w:p w14:paraId="58B8ABC8" w14:textId="77777777" w:rsidR="007A5A4F" w:rsidRPr="00807BA7" w:rsidRDefault="007A5A4F" w:rsidP="007A5A4F">
      <w:pPr>
        <w:autoSpaceDE w:val="0"/>
        <w:autoSpaceDN w:val="0"/>
        <w:adjustRightInd w:val="0"/>
        <w:rPr>
          <w:rFonts w:ascii="Times New Roman" w:hAnsi="Times New Roman" w:cs="Times New Roman"/>
          <w:i/>
          <w:iCs/>
          <w:kern w:val="0"/>
        </w:rPr>
      </w:pPr>
      <w:r w:rsidRPr="00807BA7">
        <w:rPr>
          <w:rFonts w:ascii="Times New Roman" w:hAnsi="Times New Roman" w:cs="Times New Roman"/>
          <w:i/>
          <w:iCs/>
          <w:kern w:val="0"/>
        </w:rPr>
        <w:t xml:space="preserve">Mathematical Model for </w:t>
      </w:r>
      <w:r w:rsidRPr="00807BA7">
        <w:rPr>
          <w:rFonts w:ascii="Times New Roman" w:hAnsi="Times New Roman" w:cs="Times New Roman"/>
          <w:b/>
          <w:bCs/>
          <w:i/>
          <w:iCs/>
          <w:kern w:val="0"/>
        </w:rPr>
        <w:t>Text Generation</w:t>
      </w:r>
      <w:r w:rsidRPr="00807BA7">
        <w:rPr>
          <w:rFonts w:ascii="Times New Roman" w:hAnsi="Times New Roman" w:cs="Times New Roman"/>
          <w:i/>
          <w:iCs/>
          <w:kern w:val="0"/>
        </w:rPr>
        <w:t>:</w:t>
      </w:r>
    </w:p>
    <w:p w14:paraId="6A11C2C9" w14:textId="77777777" w:rsidR="009D0366" w:rsidRPr="00807BA7" w:rsidRDefault="009D0366" w:rsidP="007A5A4F">
      <w:pPr>
        <w:autoSpaceDE w:val="0"/>
        <w:autoSpaceDN w:val="0"/>
        <w:adjustRightInd w:val="0"/>
        <w:rPr>
          <w:rFonts w:ascii="Times New Roman" w:hAnsi="Times New Roman" w:cs="Times New Roman"/>
          <w:i/>
          <w:iCs/>
          <w:kern w:val="0"/>
        </w:rPr>
      </w:pPr>
    </w:p>
    <w:p w14:paraId="3FA2FF5B" w14:textId="2E16C448" w:rsidR="007A5A4F" w:rsidRPr="00807BA7" w:rsidRDefault="009D0366" w:rsidP="007A5A4F">
      <w:pPr>
        <w:autoSpaceDE w:val="0"/>
        <w:autoSpaceDN w:val="0"/>
        <w:adjustRightInd w:val="0"/>
        <w:rPr>
          <w:rFonts w:ascii="Times New Roman" w:hAnsi="Times New Roman" w:cs="Times New Roman"/>
          <w:kern w:val="0"/>
        </w:rPr>
      </w:pPr>
      <m:oMathPara>
        <m:oMath>
          <m:r>
            <w:rPr>
              <w:rFonts w:ascii="Cambria Math" w:hAnsi="Cambria Math" w:cs="Times New Roman"/>
              <w:kern w:val="0"/>
            </w:rPr>
            <m:t xml:space="preserve"> y ~ p(./x)</m:t>
          </m:r>
        </m:oMath>
      </m:oMathPara>
    </w:p>
    <w:p w14:paraId="6B2B2EE2"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here, </w:t>
      </w:r>
    </w:p>
    <w:p w14:paraId="72B2725C"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x = input</w:t>
      </w:r>
    </w:p>
    <w:p w14:paraId="42DA2098" w14:textId="71268408"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p(x) = adversarial attack</w:t>
      </w:r>
      <w:r w:rsidR="00B73994">
        <w:rPr>
          <w:rFonts w:ascii="Times New Roman" w:hAnsi="Times New Roman" w:cs="Times New Roman"/>
          <w:kern w:val="0"/>
        </w:rPr>
        <w:t xml:space="preserve"> </w:t>
      </w:r>
    </w:p>
    <w:p w14:paraId="452133B8"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y = violation of inbuilt safe behavior of model p</w:t>
      </w:r>
    </w:p>
    <w:p w14:paraId="4BB4D544" w14:textId="538E5EB9" w:rsidR="00A75CE0" w:rsidRDefault="007A5A4F" w:rsidP="009C5F0E">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Examples of this type of behavior are: </w:t>
      </w:r>
      <w:r w:rsidR="009C5F0E">
        <w:rPr>
          <w:rFonts w:ascii="Times New Roman" w:hAnsi="Times New Roman" w:cs="Times New Roman"/>
          <w:kern w:val="0"/>
        </w:rPr>
        <w:t>G</w:t>
      </w:r>
      <w:r w:rsidRPr="00807BA7">
        <w:rPr>
          <w:rFonts w:ascii="Times New Roman" w:hAnsi="Times New Roman" w:cs="Times New Roman"/>
          <w:kern w:val="0"/>
        </w:rPr>
        <w:t>enerating unsafe content on illegal topics, leaking private information, or disclosing model training data. It is difficult to evaluate the success of a generative attack, as a high-quality classifier is required to determine if “y” is unsafe or if it needs human review.</w:t>
      </w:r>
    </w:p>
    <w:p w14:paraId="3FCA3E20" w14:textId="77777777" w:rsidR="009C5F0E" w:rsidRDefault="009C5F0E" w:rsidP="009C5F0E">
      <w:pPr>
        <w:autoSpaceDE w:val="0"/>
        <w:autoSpaceDN w:val="0"/>
        <w:adjustRightInd w:val="0"/>
        <w:rPr>
          <w:rFonts w:ascii="Times New Roman" w:hAnsi="Times New Roman" w:cs="Times New Roman"/>
          <w:kern w:val="0"/>
        </w:rPr>
      </w:pPr>
    </w:p>
    <w:p w14:paraId="780C2D77" w14:textId="77777777" w:rsidR="009C5F0E" w:rsidRPr="00807BA7" w:rsidRDefault="009C5F0E" w:rsidP="009C5F0E">
      <w:pPr>
        <w:rPr>
          <w:rFonts w:ascii="Times New Roman" w:hAnsi="Times New Roman" w:cs="Times New Roman"/>
        </w:rPr>
      </w:pPr>
      <w:r w:rsidRPr="00807BA7">
        <w:rPr>
          <w:rFonts w:ascii="Times New Roman" w:hAnsi="Times New Roman" w:cs="Times New Roman"/>
        </w:rPr>
        <w:t>Approaches to find adversarial inputs:</w:t>
      </w:r>
    </w:p>
    <w:tbl>
      <w:tblPr>
        <w:tblStyle w:val="TableGrid"/>
        <w:tblW w:w="0" w:type="auto"/>
        <w:tblLook w:val="04A0" w:firstRow="1" w:lastRow="0" w:firstColumn="1" w:lastColumn="0" w:noHBand="0" w:noVBand="1"/>
      </w:tblPr>
      <w:tblGrid>
        <w:gridCol w:w="3116"/>
        <w:gridCol w:w="3117"/>
        <w:gridCol w:w="3117"/>
      </w:tblGrid>
      <w:tr w:rsidR="009C5F0E" w:rsidRPr="00807BA7" w14:paraId="4B4B89B7" w14:textId="77777777" w:rsidTr="00544284">
        <w:tc>
          <w:tcPr>
            <w:tcW w:w="3116" w:type="dxa"/>
          </w:tcPr>
          <w:p w14:paraId="06392FEF"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Attack</w:t>
            </w:r>
          </w:p>
        </w:tc>
        <w:tc>
          <w:tcPr>
            <w:tcW w:w="3117" w:type="dxa"/>
          </w:tcPr>
          <w:p w14:paraId="5AF0A77C"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Type</w:t>
            </w:r>
          </w:p>
        </w:tc>
        <w:tc>
          <w:tcPr>
            <w:tcW w:w="3117" w:type="dxa"/>
          </w:tcPr>
          <w:p w14:paraId="5D561AB5"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Description</w:t>
            </w:r>
          </w:p>
        </w:tc>
      </w:tr>
      <w:tr w:rsidR="009C5F0E" w:rsidRPr="00807BA7" w14:paraId="58C38020" w14:textId="77777777" w:rsidTr="00544284">
        <w:tc>
          <w:tcPr>
            <w:tcW w:w="3116" w:type="dxa"/>
          </w:tcPr>
          <w:p w14:paraId="2BEF03E7"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Token Manipulation</w:t>
            </w:r>
          </w:p>
        </w:tc>
        <w:tc>
          <w:tcPr>
            <w:tcW w:w="3117" w:type="dxa"/>
          </w:tcPr>
          <w:p w14:paraId="0B758745" w14:textId="77777777" w:rsidR="009C5F0E" w:rsidRPr="00807BA7" w:rsidRDefault="009C5F0E" w:rsidP="00544284">
            <w:pPr>
              <w:rPr>
                <w:rFonts w:ascii="Times New Roman" w:hAnsi="Times New Roman" w:cs="Times New Roman"/>
              </w:rPr>
            </w:pPr>
            <w:proofErr w:type="gramStart"/>
            <w:r w:rsidRPr="00807BA7">
              <w:rPr>
                <w:rFonts w:ascii="Times New Roman" w:hAnsi="Times New Roman" w:cs="Times New Roman"/>
              </w:rPr>
              <w:t>Black-box</w:t>
            </w:r>
            <w:proofErr w:type="gramEnd"/>
            <w:r w:rsidRPr="00807BA7">
              <w:rPr>
                <w:rFonts w:ascii="Times New Roman" w:hAnsi="Times New Roman" w:cs="Times New Roman"/>
              </w:rPr>
              <w:tab/>
            </w:r>
          </w:p>
        </w:tc>
        <w:tc>
          <w:tcPr>
            <w:tcW w:w="3117" w:type="dxa"/>
          </w:tcPr>
          <w:p w14:paraId="36D30715"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 xml:space="preserve">Modify the text to cause model </w:t>
            </w:r>
            <w:proofErr w:type="gramStart"/>
            <w:r w:rsidRPr="00807BA7">
              <w:rPr>
                <w:rFonts w:ascii="Times New Roman" w:hAnsi="Times New Roman" w:cs="Times New Roman"/>
              </w:rPr>
              <w:t>failure, and</w:t>
            </w:r>
            <w:proofErr w:type="gramEnd"/>
            <w:r w:rsidRPr="00807BA7">
              <w:rPr>
                <w:rFonts w:ascii="Times New Roman" w:hAnsi="Times New Roman" w:cs="Times New Roman"/>
              </w:rPr>
              <w:t xml:space="preserve"> keep the original meaning.</w:t>
            </w:r>
          </w:p>
        </w:tc>
      </w:tr>
      <w:tr w:rsidR="009C5F0E" w:rsidRPr="00807BA7" w14:paraId="7CFA89BE" w14:textId="77777777" w:rsidTr="00544284">
        <w:tc>
          <w:tcPr>
            <w:tcW w:w="3116" w:type="dxa"/>
          </w:tcPr>
          <w:p w14:paraId="5F17411C"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Gradient Based Attack</w:t>
            </w:r>
          </w:p>
        </w:tc>
        <w:tc>
          <w:tcPr>
            <w:tcW w:w="3117" w:type="dxa"/>
          </w:tcPr>
          <w:p w14:paraId="1A29C82F" w14:textId="77777777" w:rsidR="009C5F0E" w:rsidRPr="00807BA7" w:rsidRDefault="009C5F0E" w:rsidP="00544284">
            <w:pPr>
              <w:rPr>
                <w:rFonts w:ascii="Times New Roman" w:hAnsi="Times New Roman" w:cs="Times New Roman"/>
              </w:rPr>
            </w:pPr>
            <w:proofErr w:type="gramStart"/>
            <w:r w:rsidRPr="00807BA7">
              <w:rPr>
                <w:rFonts w:ascii="Times New Roman" w:hAnsi="Times New Roman" w:cs="Times New Roman"/>
              </w:rPr>
              <w:t>White-box</w:t>
            </w:r>
            <w:proofErr w:type="gramEnd"/>
          </w:p>
        </w:tc>
        <w:tc>
          <w:tcPr>
            <w:tcW w:w="3117" w:type="dxa"/>
          </w:tcPr>
          <w:p w14:paraId="4FF173F6"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To launch a successful attack, it is important to rely on gradient signals for learning.</w:t>
            </w:r>
          </w:p>
        </w:tc>
      </w:tr>
      <w:tr w:rsidR="009C5F0E" w:rsidRPr="00807BA7" w14:paraId="477E39CB" w14:textId="77777777" w:rsidTr="00544284">
        <w:tc>
          <w:tcPr>
            <w:tcW w:w="3116" w:type="dxa"/>
          </w:tcPr>
          <w:p w14:paraId="32833503"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Jailbreaking Prompting</w:t>
            </w:r>
          </w:p>
        </w:tc>
        <w:tc>
          <w:tcPr>
            <w:tcW w:w="3117" w:type="dxa"/>
          </w:tcPr>
          <w:p w14:paraId="6E9578A6" w14:textId="77777777" w:rsidR="009C5F0E" w:rsidRPr="00807BA7" w:rsidRDefault="009C5F0E" w:rsidP="00544284">
            <w:pPr>
              <w:rPr>
                <w:rFonts w:ascii="Times New Roman" w:hAnsi="Times New Roman" w:cs="Times New Roman"/>
              </w:rPr>
            </w:pPr>
            <w:proofErr w:type="gramStart"/>
            <w:r w:rsidRPr="00807BA7">
              <w:rPr>
                <w:rFonts w:ascii="Times New Roman" w:hAnsi="Times New Roman" w:cs="Times New Roman"/>
              </w:rPr>
              <w:t>Black-box</w:t>
            </w:r>
            <w:proofErr w:type="gramEnd"/>
            <w:r w:rsidRPr="00807BA7">
              <w:rPr>
                <w:rFonts w:ascii="Times New Roman" w:hAnsi="Times New Roman" w:cs="Times New Roman"/>
              </w:rPr>
              <w:tab/>
            </w:r>
          </w:p>
        </w:tc>
        <w:tc>
          <w:tcPr>
            <w:tcW w:w="3117" w:type="dxa"/>
          </w:tcPr>
          <w:p w14:paraId="774259DC"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Frequently, heuristic-based prompting can compromise the safety of built-in models and lead to "jailbreaking".</w:t>
            </w:r>
          </w:p>
        </w:tc>
      </w:tr>
      <w:tr w:rsidR="009C5F0E" w:rsidRPr="00807BA7" w14:paraId="58AC68D3" w14:textId="77777777" w:rsidTr="00544284">
        <w:tc>
          <w:tcPr>
            <w:tcW w:w="3116" w:type="dxa"/>
          </w:tcPr>
          <w:p w14:paraId="507BF7BD"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Human red-teaming</w:t>
            </w:r>
          </w:p>
        </w:tc>
        <w:tc>
          <w:tcPr>
            <w:tcW w:w="3117" w:type="dxa"/>
          </w:tcPr>
          <w:p w14:paraId="3EDBE314" w14:textId="77777777" w:rsidR="009C5F0E" w:rsidRPr="00807BA7" w:rsidRDefault="009C5F0E" w:rsidP="00544284">
            <w:pPr>
              <w:rPr>
                <w:rFonts w:ascii="Times New Roman" w:hAnsi="Times New Roman" w:cs="Times New Roman"/>
              </w:rPr>
            </w:pPr>
            <w:proofErr w:type="gramStart"/>
            <w:r w:rsidRPr="00807BA7">
              <w:rPr>
                <w:rFonts w:ascii="Times New Roman" w:hAnsi="Times New Roman" w:cs="Times New Roman"/>
              </w:rPr>
              <w:t>Black-box</w:t>
            </w:r>
            <w:proofErr w:type="gramEnd"/>
            <w:r w:rsidRPr="00807BA7">
              <w:rPr>
                <w:rFonts w:ascii="Times New Roman" w:hAnsi="Times New Roman" w:cs="Times New Roman"/>
              </w:rPr>
              <w:tab/>
            </w:r>
          </w:p>
        </w:tc>
        <w:tc>
          <w:tcPr>
            <w:tcW w:w="3117" w:type="dxa"/>
          </w:tcPr>
          <w:p w14:paraId="14A352CE" w14:textId="77777777" w:rsidR="009C5F0E" w:rsidRPr="00807BA7" w:rsidRDefault="009C5F0E" w:rsidP="00544284">
            <w:pPr>
              <w:rPr>
                <w:rFonts w:ascii="Times New Roman" w:hAnsi="Times New Roman" w:cs="Times New Roman"/>
                <w:bCs/>
              </w:rPr>
            </w:pPr>
            <w:r w:rsidRPr="00807BA7">
              <w:rPr>
                <w:rFonts w:ascii="Times New Roman" w:hAnsi="Times New Roman" w:cs="Times New Roman"/>
                <w:bCs/>
              </w:rPr>
              <w:t>Human beings can launch an attack on the model, either independently or with the help of other models.</w:t>
            </w:r>
          </w:p>
        </w:tc>
      </w:tr>
      <w:tr w:rsidR="009C5F0E" w:rsidRPr="00807BA7" w14:paraId="631C5AA1" w14:textId="77777777" w:rsidTr="00544284">
        <w:tc>
          <w:tcPr>
            <w:tcW w:w="3116" w:type="dxa"/>
          </w:tcPr>
          <w:p w14:paraId="693E4522"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 xml:space="preserve">Model </w:t>
            </w:r>
            <w:proofErr w:type="gramStart"/>
            <w:r w:rsidRPr="00807BA7">
              <w:rPr>
                <w:rFonts w:ascii="Times New Roman" w:hAnsi="Times New Roman" w:cs="Times New Roman"/>
              </w:rPr>
              <w:t>red-teaming</w:t>
            </w:r>
            <w:proofErr w:type="gramEnd"/>
          </w:p>
        </w:tc>
        <w:tc>
          <w:tcPr>
            <w:tcW w:w="3117" w:type="dxa"/>
          </w:tcPr>
          <w:p w14:paraId="14EF2B6E" w14:textId="77777777" w:rsidR="009C5F0E" w:rsidRPr="00807BA7" w:rsidRDefault="009C5F0E" w:rsidP="00544284">
            <w:pPr>
              <w:rPr>
                <w:rFonts w:ascii="Times New Roman" w:hAnsi="Times New Roman" w:cs="Times New Roman"/>
              </w:rPr>
            </w:pPr>
            <w:proofErr w:type="gramStart"/>
            <w:r w:rsidRPr="00807BA7">
              <w:rPr>
                <w:rFonts w:ascii="Times New Roman" w:hAnsi="Times New Roman" w:cs="Times New Roman"/>
              </w:rPr>
              <w:t>Black-box</w:t>
            </w:r>
            <w:proofErr w:type="gramEnd"/>
            <w:r w:rsidRPr="00807BA7">
              <w:rPr>
                <w:rFonts w:ascii="Times New Roman" w:hAnsi="Times New Roman" w:cs="Times New Roman"/>
              </w:rPr>
              <w:tab/>
            </w:r>
          </w:p>
        </w:tc>
        <w:tc>
          <w:tcPr>
            <w:tcW w:w="3117" w:type="dxa"/>
          </w:tcPr>
          <w:p w14:paraId="3661DB07"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Model attacks the model, where the attacker model can be fine-tuned.</w:t>
            </w:r>
          </w:p>
        </w:tc>
      </w:tr>
    </w:tbl>
    <w:p w14:paraId="634A1DB7" w14:textId="77777777" w:rsidR="009D0366" w:rsidRPr="00807BA7" w:rsidRDefault="009D0366" w:rsidP="007A5A4F">
      <w:pPr>
        <w:rPr>
          <w:rFonts w:ascii="Times New Roman" w:hAnsi="Times New Roman" w:cs="Times New Roman"/>
          <w:kern w:val="0"/>
        </w:rPr>
      </w:pPr>
    </w:p>
    <w:p w14:paraId="0CAC0E16" w14:textId="4DB2EB97" w:rsidR="007D5857" w:rsidRDefault="001E19E2" w:rsidP="007D5857">
      <w:pPr>
        <w:rPr>
          <w:rFonts w:ascii="Times New Roman" w:hAnsi="Times New Roman" w:cs="Times New Roman"/>
        </w:rPr>
      </w:pPr>
      <w:r w:rsidRPr="00807BA7">
        <w:rPr>
          <w:rFonts w:ascii="Times New Roman" w:hAnsi="Times New Roman" w:cs="Times New Roman"/>
        </w:rPr>
        <w:t>W</w:t>
      </w:r>
      <w:r w:rsidR="00DB004B" w:rsidRPr="00807BA7">
        <w:rPr>
          <w:rFonts w:ascii="Times New Roman" w:hAnsi="Times New Roman" w:cs="Times New Roman"/>
        </w:rPr>
        <w:t xml:space="preserve">hite </w:t>
      </w:r>
      <w:r w:rsidRPr="00807BA7">
        <w:rPr>
          <w:rFonts w:ascii="Times New Roman" w:hAnsi="Times New Roman" w:cs="Times New Roman"/>
        </w:rPr>
        <w:t>b</w:t>
      </w:r>
      <w:r w:rsidR="00DB004B" w:rsidRPr="00807BA7">
        <w:rPr>
          <w:rFonts w:ascii="Times New Roman" w:hAnsi="Times New Roman" w:cs="Times New Roman"/>
        </w:rPr>
        <w:t>ox</w:t>
      </w:r>
      <w:r w:rsidRPr="00807BA7">
        <w:rPr>
          <w:rFonts w:ascii="Times New Roman" w:hAnsi="Times New Roman" w:cs="Times New Roman"/>
        </w:rPr>
        <w:t>-B</w:t>
      </w:r>
      <w:r w:rsidR="00DB004B" w:rsidRPr="00807BA7">
        <w:rPr>
          <w:rFonts w:ascii="Times New Roman" w:hAnsi="Times New Roman" w:cs="Times New Roman"/>
        </w:rPr>
        <w:t xml:space="preserve">lack </w:t>
      </w:r>
      <w:r w:rsidRPr="00807BA7">
        <w:rPr>
          <w:rFonts w:ascii="Times New Roman" w:hAnsi="Times New Roman" w:cs="Times New Roman"/>
        </w:rPr>
        <w:t>b</w:t>
      </w:r>
      <w:r w:rsidR="00DB004B" w:rsidRPr="00807BA7">
        <w:rPr>
          <w:rFonts w:ascii="Times New Roman" w:hAnsi="Times New Roman" w:cs="Times New Roman"/>
        </w:rPr>
        <w:t>ox</w:t>
      </w:r>
      <w:r w:rsidRPr="00807BA7">
        <w:rPr>
          <w:rFonts w:ascii="Times New Roman" w:hAnsi="Times New Roman" w:cs="Times New Roman"/>
        </w:rPr>
        <w:t xml:space="preserve">: </w:t>
      </w:r>
      <w:r w:rsidR="009C5F0E">
        <w:rPr>
          <w:rFonts w:ascii="Times New Roman" w:hAnsi="Times New Roman" w:cs="Times New Roman"/>
        </w:rPr>
        <w:t xml:space="preserve"> </w:t>
      </w:r>
      <w:r w:rsidR="00135459" w:rsidRPr="00807BA7">
        <w:rPr>
          <w:rFonts w:ascii="Times New Roman" w:hAnsi="Times New Roman" w:cs="Times New Roman"/>
        </w:rPr>
        <w:t xml:space="preserve">White-box attacks </w:t>
      </w:r>
      <w:proofErr w:type="gramStart"/>
      <w:r w:rsidR="00135459" w:rsidRPr="00807BA7">
        <w:rPr>
          <w:rFonts w:ascii="Times New Roman" w:hAnsi="Times New Roman" w:cs="Times New Roman"/>
        </w:rPr>
        <w:t>are based on the assumption</w:t>
      </w:r>
      <w:proofErr w:type="gramEnd"/>
      <w:r w:rsidR="00135459" w:rsidRPr="00807BA7">
        <w:rPr>
          <w:rFonts w:ascii="Times New Roman" w:hAnsi="Times New Roman" w:cs="Times New Roman"/>
        </w:rPr>
        <w:t xml:space="preserve"> that attackers have complete access to the model weights, architecture, and training pipeline. This level of access enables attackers to obtain gradient signals. However, it is not assumed that attackers </w:t>
      </w:r>
      <w:r w:rsidR="00B73994">
        <w:rPr>
          <w:rFonts w:ascii="Times New Roman" w:hAnsi="Times New Roman" w:cs="Times New Roman"/>
        </w:rPr>
        <w:t>can access</w:t>
      </w:r>
      <w:r w:rsidR="00135459" w:rsidRPr="00807BA7">
        <w:rPr>
          <w:rFonts w:ascii="Times New Roman" w:hAnsi="Times New Roman" w:cs="Times New Roman"/>
        </w:rPr>
        <w:t xml:space="preserve"> the entire training dataset. This type of attack can only be performed on open-sourced models. In </w:t>
      </w:r>
      <w:r w:rsidR="00135459" w:rsidRPr="00807BA7">
        <w:rPr>
          <w:rFonts w:ascii="Times New Roman" w:hAnsi="Times New Roman" w:cs="Times New Roman"/>
        </w:rPr>
        <w:lastRenderedPageBreak/>
        <w:t xml:space="preserve">contrast, black-box attacks </w:t>
      </w:r>
      <w:proofErr w:type="gramStart"/>
      <w:r w:rsidR="00135459" w:rsidRPr="00807BA7">
        <w:rPr>
          <w:rFonts w:ascii="Times New Roman" w:hAnsi="Times New Roman" w:cs="Times New Roman"/>
        </w:rPr>
        <w:t>are based on the assumption</w:t>
      </w:r>
      <w:proofErr w:type="gramEnd"/>
      <w:r w:rsidR="00135459" w:rsidRPr="00807BA7">
        <w:rPr>
          <w:rFonts w:ascii="Times New Roman" w:hAnsi="Times New Roman" w:cs="Times New Roman"/>
        </w:rPr>
        <w:t xml:space="preserve"> that attackers only have access to an API-like service. In this scenario, attackers provide input "x" and receive sample "y" without further information about the model.</w:t>
      </w:r>
    </w:p>
    <w:p w14:paraId="20670D1F" w14:textId="77777777" w:rsidR="001E19E2" w:rsidRPr="00807BA7" w:rsidRDefault="001E19E2" w:rsidP="001E19E2">
      <w:pPr>
        <w:rPr>
          <w:rFonts w:ascii="Times New Roman" w:hAnsi="Times New Roman" w:cs="Times New Roman"/>
        </w:rPr>
      </w:pPr>
    </w:p>
    <w:p w14:paraId="23428107" w14:textId="79D9B893" w:rsidR="00A702C1" w:rsidRDefault="00807BA7" w:rsidP="001E19E2">
      <w:pPr>
        <w:rPr>
          <w:rFonts w:ascii="Times New Roman" w:hAnsi="Times New Roman" w:cs="Times New Roman"/>
        </w:rPr>
      </w:pPr>
      <w:r w:rsidRPr="00807BA7">
        <w:rPr>
          <w:rFonts w:ascii="Times New Roman" w:hAnsi="Times New Roman" w:cs="Times New Roman"/>
        </w:rPr>
        <w:t>The paper's approach entails a thorough investigation of many adversarial attack strategies against LLMs, which are divided into several categories including Token Manipulation, Gradient Attacks, Jailbreak Prompting, Humans in Loop Red-Training, and Model Red-Training. The research also presents a unique technique called FLIRT (Feedback Loop In-context Red Teaming), which uses the in-context learning of a red language model (LM) to produce adversarial prompts for text or picture generative models i</w:t>
      </w:r>
      <w:r w:rsidR="00B73994">
        <w:rPr>
          <w:rFonts w:ascii="Times New Roman" w:hAnsi="Times New Roman" w:cs="Times New Roman"/>
        </w:rPr>
        <w:t>teratively</w:t>
      </w:r>
      <w:r w:rsidRPr="00807BA7">
        <w:rPr>
          <w:rFonts w:ascii="Times New Roman" w:hAnsi="Times New Roman" w:cs="Times New Roman"/>
        </w:rPr>
        <w:t xml:space="preserve">. </w:t>
      </w:r>
      <w:r w:rsidR="00664C30">
        <w:rPr>
          <w:rFonts w:ascii="Times New Roman" w:hAnsi="Times New Roman" w:cs="Times New Roman"/>
        </w:rPr>
        <w:t>To update in-context exemplars and maximize</w:t>
      </w:r>
      <w:r w:rsidRPr="00807BA7">
        <w:rPr>
          <w:rFonts w:ascii="Times New Roman" w:hAnsi="Times New Roman" w:cs="Times New Roman"/>
        </w:rPr>
        <w:t xml:space="preserve"> efficacy, diversity, and low toxicity, FLIRT integrates techniques like FIFO, LIFO, and scoring. Classifiers are used in the approach to assess the safety of created material, and the feedback loop mechanism is used to improve adversarial prompts. </w:t>
      </w:r>
    </w:p>
    <w:p w14:paraId="2AFC75EC" w14:textId="77777777" w:rsidR="009C5F0E" w:rsidRDefault="009C5F0E" w:rsidP="001E19E2">
      <w:pPr>
        <w:rPr>
          <w:rFonts w:ascii="Times New Roman" w:hAnsi="Times New Roman" w:cs="Times New Roman"/>
        </w:rPr>
      </w:pPr>
    </w:p>
    <w:p w14:paraId="406CC668" w14:textId="77777777" w:rsidR="008B0874" w:rsidRPr="008B0874" w:rsidRDefault="008B0874" w:rsidP="008B0874">
      <w:pPr>
        <w:jc w:val="center"/>
        <w:rPr>
          <w:rFonts w:ascii="Times New Roman" w:hAnsi="Times New Roman" w:cs="Times New Roman"/>
          <w:b/>
          <w:bCs/>
        </w:rPr>
      </w:pPr>
      <w:r w:rsidRPr="008B0874">
        <w:rPr>
          <w:rFonts w:ascii="Times New Roman" w:hAnsi="Times New Roman" w:cs="Times New Roman"/>
          <w:b/>
          <w:bCs/>
        </w:rPr>
        <w:t>Main Conclusions and Rationale:</w:t>
      </w:r>
    </w:p>
    <w:p w14:paraId="28045694" w14:textId="77777777" w:rsidR="008B0874" w:rsidRPr="008B0874" w:rsidRDefault="008B0874" w:rsidP="008B0874">
      <w:pPr>
        <w:rPr>
          <w:rFonts w:ascii="Times New Roman" w:hAnsi="Times New Roman" w:cs="Times New Roman"/>
        </w:rPr>
      </w:pPr>
    </w:p>
    <w:p w14:paraId="71268FFD" w14:textId="1FA3E134" w:rsidR="008B0874" w:rsidRDefault="00B27EA9" w:rsidP="008B0874">
      <w:pPr>
        <w:rPr>
          <w:rFonts w:ascii="Times New Roman" w:hAnsi="Times New Roman" w:cs="Times New Roman"/>
        </w:rPr>
      </w:pPr>
      <w:r>
        <w:rPr>
          <w:rFonts w:ascii="Times New Roman" w:hAnsi="Times New Roman" w:cs="Times New Roman"/>
        </w:rPr>
        <w:t>The paper focuses on the effectiveness and impact of different adversarial attack methods on language learning models. The authors suggest that while attacking LLMs is more challenging than image-based attacks, methods such as gradient-based attacks, token manipulation, and jailbreak prompting can still be used to produce unwanted or dangerous content. The authors also note that the success of adversarial attacks depends on several factors, including the quality of classifiers used to assess content safety, the accessibility of gradient signals in white-box attacks, and the ability to generate various adversarial prompts with minimal toxicity.</w:t>
      </w:r>
    </w:p>
    <w:p w14:paraId="546762B2" w14:textId="77777777" w:rsidR="00CF6063" w:rsidRPr="008B0874" w:rsidRDefault="00CF6063" w:rsidP="008B0874">
      <w:pPr>
        <w:rPr>
          <w:rFonts w:ascii="Times New Roman" w:hAnsi="Times New Roman" w:cs="Times New Roman"/>
        </w:rPr>
      </w:pPr>
    </w:p>
    <w:p w14:paraId="4650AE20" w14:textId="7C260D0F" w:rsidR="008B0874" w:rsidRPr="008B0874" w:rsidRDefault="00F17B51" w:rsidP="008B0874">
      <w:pPr>
        <w:rPr>
          <w:rFonts w:ascii="Times New Roman" w:hAnsi="Times New Roman" w:cs="Times New Roman"/>
        </w:rPr>
      </w:pPr>
      <w:r>
        <w:rPr>
          <w:rFonts w:ascii="Times New Roman" w:hAnsi="Times New Roman" w:cs="Times New Roman"/>
        </w:rPr>
        <w:t>The study highlights the potential of FLIRT as a viable strategy for carrying out in-context red-teaming attacks against LLMs. FLIRT aims to optimize the effectiveness, diversity, and safety of attacks by generating adversarial prompts and assessing their safety iteratively. This will help us understand model vulnerabilities and inform strategies for enhancing the robustness and safety of the model. The paper's experimental results and analyses, which demonstrate the viability and impact of adversarial attacks on LLMs in a range of attack scenarios, support these findings. The paper contributes to the growing body of research on model security and safety in the context of large language models by shedding light on the mechanisms and consequences of adversarial attacks.</w:t>
      </w:r>
    </w:p>
    <w:p w14:paraId="2034D792" w14:textId="77777777" w:rsidR="008B0874" w:rsidRPr="008B0874" w:rsidRDefault="008B0874" w:rsidP="008B0874">
      <w:pPr>
        <w:jc w:val="center"/>
        <w:rPr>
          <w:rFonts w:ascii="Times New Roman" w:hAnsi="Times New Roman" w:cs="Times New Roman"/>
          <w:b/>
          <w:bCs/>
        </w:rPr>
      </w:pPr>
      <w:r w:rsidRPr="008B0874">
        <w:rPr>
          <w:rFonts w:ascii="Times New Roman" w:hAnsi="Times New Roman" w:cs="Times New Roman"/>
          <w:b/>
          <w:bCs/>
        </w:rPr>
        <w:t>Critique:</w:t>
      </w:r>
    </w:p>
    <w:p w14:paraId="263EBCA1" w14:textId="77777777" w:rsidR="008B0874" w:rsidRPr="008B0874" w:rsidRDefault="008B0874" w:rsidP="008B0874">
      <w:pPr>
        <w:rPr>
          <w:rFonts w:ascii="Times New Roman" w:hAnsi="Times New Roman" w:cs="Times New Roman"/>
        </w:rPr>
      </w:pPr>
    </w:p>
    <w:p w14:paraId="1BE91ED6" w14:textId="2DFBB384" w:rsidR="008B0874" w:rsidRPr="008B0874" w:rsidRDefault="00166BD7" w:rsidP="008B0874">
      <w:pPr>
        <w:rPr>
          <w:rFonts w:ascii="Times New Roman" w:hAnsi="Times New Roman" w:cs="Times New Roman"/>
        </w:rPr>
      </w:pPr>
      <w:r>
        <w:rPr>
          <w:rFonts w:ascii="Times New Roman" w:hAnsi="Times New Roman" w:cs="Times New Roman"/>
        </w:rPr>
        <w:t>After presenting valuable insights into adversarial attacks on LLMs and innovative approaches like FLIRT, several areas of the paper could be critiqued or further explored:</w:t>
      </w:r>
      <w:r w:rsidR="00DE14B9">
        <w:rPr>
          <w:rFonts w:ascii="Times New Roman" w:hAnsi="Times New Roman" w:cs="Times New Roman"/>
        </w:rPr>
        <w:t xml:space="preserve"> The paper's experiments and analyses mainly concentrate on </w:t>
      </w:r>
      <w:proofErr w:type="gramStart"/>
      <w:r w:rsidR="00DE14B9">
        <w:rPr>
          <w:rFonts w:ascii="Times New Roman" w:hAnsi="Times New Roman" w:cs="Times New Roman"/>
        </w:rPr>
        <w:t>particular datasets</w:t>
      </w:r>
      <w:proofErr w:type="gramEnd"/>
      <w:r w:rsidR="00DE14B9">
        <w:rPr>
          <w:rFonts w:ascii="Times New Roman" w:hAnsi="Times New Roman" w:cs="Times New Roman"/>
        </w:rPr>
        <w:t xml:space="preserve">, models, and attack scenarios. To better understand their more extensive implications and robustness, </w:t>
      </w:r>
      <w:r w:rsidR="00B73994">
        <w:rPr>
          <w:rFonts w:ascii="Times New Roman" w:hAnsi="Times New Roman" w:cs="Times New Roman"/>
        </w:rPr>
        <w:t>studying the generalization and transferability of adversarial attacks across various domains, languages, and model architectures is essential</w:t>
      </w:r>
      <w:r w:rsidR="00DE14B9">
        <w:rPr>
          <w:rFonts w:ascii="Times New Roman" w:hAnsi="Times New Roman" w:cs="Times New Roman"/>
        </w:rPr>
        <w:t>. Depending on the application context and objectives, different interpretations of these metrics may arise. Therefore, a more comprehensive discussion o</w:t>
      </w:r>
      <w:r w:rsidR="00C938CF">
        <w:rPr>
          <w:rFonts w:ascii="Times New Roman" w:hAnsi="Times New Roman" w:cs="Times New Roman"/>
        </w:rPr>
        <w:t>f</w:t>
      </w:r>
      <w:r w:rsidR="00DE14B9">
        <w:rPr>
          <w:rFonts w:ascii="Times New Roman" w:hAnsi="Times New Roman" w:cs="Times New Roman"/>
        </w:rPr>
        <w:t xml:space="preserve"> the limitations and considerations of various evaluation metrics would enhance the study's rigor and applicability.</w:t>
      </w:r>
    </w:p>
    <w:p w14:paraId="5950C72A" w14:textId="77777777" w:rsidR="008B0874" w:rsidRPr="008B0874" w:rsidRDefault="008B0874" w:rsidP="008B0874">
      <w:pPr>
        <w:rPr>
          <w:rFonts w:ascii="Times New Roman" w:hAnsi="Times New Roman" w:cs="Times New Roman"/>
        </w:rPr>
      </w:pPr>
    </w:p>
    <w:p w14:paraId="5FD713F3" w14:textId="1553FD7A" w:rsidR="008B0874" w:rsidRDefault="00DE14B9" w:rsidP="008B0874">
      <w:pPr>
        <w:rPr>
          <w:rFonts w:ascii="Times New Roman" w:hAnsi="Times New Roman" w:cs="Times New Roman"/>
        </w:rPr>
      </w:pPr>
      <w:r>
        <w:rPr>
          <w:rFonts w:ascii="Times New Roman" w:hAnsi="Times New Roman" w:cs="Times New Roman"/>
        </w:rPr>
        <w:lastRenderedPageBreak/>
        <w:t>Adversarial attacks on Language Models (LLMs) have significant ethical implications. They can potentially be misused to generate harmful or misleading content. The paper briefly mentions issues such as toxicity and safety evaluation, but it could delve deeper into the ethical considerations of conducting and defending against adversarial attacks in real-world scenarios. The paper mainly discusses ways to attack LLMs, but it would also be helpful to consider methods to defend against adversarial attacks and strengthen model resilience. By comprehending the weaknesses that attackers exploit, we can develop proactive defense mechanisms and mitigation strategies to protect language models from malicious manipulation. The paper provides useful insights into the adversarial attacks on LLMs. However, further research is required to answer unanswered questions, explore alternative methodologies, and consider broader ethical and practical implications for the deployment of large language models in real-world applications.</w:t>
      </w:r>
    </w:p>
    <w:p w14:paraId="25EB752A" w14:textId="77777777" w:rsidR="00657EEC" w:rsidRDefault="00657EEC" w:rsidP="008B0874">
      <w:pPr>
        <w:rPr>
          <w:rFonts w:ascii="Times New Roman" w:hAnsi="Times New Roman" w:cs="Times New Roman"/>
        </w:rPr>
      </w:pPr>
    </w:p>
    <w:p w14:paraId="6630C356" w14:textId="033FB2A6" w:rsidR="00500788" w:rsidRDefault="00500788" w:rsidP="008B0874">
      <w:pPr>
        <w:rPr>
          <w:rFonts w:ascii="Times New Roman" w:hAnsi="Times New Roman" w:cs="Times New Roman"/>
        </w:rPr>
      </w:pPr>
      <w:r>
        <w:rPr>
          <w:rFonts w:ascii="Times New Roman" w:hAnsi="Times New Roman" w:cs="Times New Roman"/>
        </w:rPr>
        <w:t>Unanswered questions:</w:t>
      </w:r>
    </w:p>
    <w:p w14:paraId="60CE50C5" w14:textId="01C6467C" w:rsidR="00EB6009" w:rsidRDefault="008F29F6" w:rsidP="008B0874">
      <w:pPr>
        <w:rPr>
          <w:rFonts w:ascii="Times New Roman" w:hAnsi="Times New Roman" w:cs="Times New Roman"/>
        </w:rPr>
      </w:pPr>
      <w:r w:rsidRPr="008F29F6">
        <w:rPr>
          <w:rFonts w:ascii="Times New Roman" w:hAnsi="Times New Roman" w:cs="Times New Roman"/>
        </w:rPr>
        <w:t>The paper discusses various attack strategies but doesn't delve into potential defense mechanisms, such as adversarial training. How effective are these defense mechanisms in mitigating the impact of adversarial attacks?</w:t>
      </w:r>
      <w:r>
        <w:rPr>
          <w:rFonts w:ascii="Times New Roman" w:hAnsi="Times New Roman" w:cs="Times New Roman"/>
        </w:rPr>
        <w:t xml:space="preserve"> </w:t>
      </w:r>
      <w:r w:rsidR="00EB6009" w:rsidRPr="00EB6009">
        <w:rPr>
          <w:rFonts w:ascii="Times New Roman" w:hAnsi="Times New Roman" w:cs="Times New Roman"/>
        </w:rPr>
        <w:t xml:space="preserve">Adversarial attacks have the potential to cause harm, whether intentionally or unintentionally. What ethical considerations need to be </w:t>
      </w:r>
      <w:proofErr w:type="gramStart"/>
      <w:r w:rsidR="00EB6009" w:rsidRPr="00EB6009">
        <w:rPr>
          <w:rFonts w:ascii="Times New Roman" w:hAnsi="Times New Roman" w:cs="Times New Roman"/>
        </w:rPr>
        <w:t>taken into account</w:t>
      </w:r>
      <w:proofErr w:type="gramEnd"/>
      <w:r w:rsidR="00EB6009" w:rsidRPr="00EB6009">
        <w:rPr>
          <w:rFonts w:ascii="Times New Roman" w:hAnsi="Times New Roman" w:cs="Times New Roman"/>
        </w:rPr>
        <w:t xml:space="preserve"> when researching and deploying adversarial attacks and defenses?</w:t>
      </w:r>
    </w:p>
    <w:p w14:paraId="6E3AE5E1" w14:textId="77777777" w:rsidR="00500788" w:rsidRDefault="00500788" w:rsidP="008B0874">
      <w:pPr>
        <w:rPr>
          <w:rFonts w:ascii="Times New Roman" w:hAnsi="Times New Roman" w:cs="Times New Roman"/>
        </w:rPr>
      </w:pPr>
    </w:p>
    <w:p w14:paraId="5B970D90" w14:textId="792EE6FC" w:rsidR="00EB6009" w:rsidRDefault="00654187" w:rsidP="008B0874">
      <w:pPr>
        <w:rPr>
          <w:rFonts w:ascii="Times New Roman" w:hAnsi="Times New Roman" w:cs="Times New Roman"/>
        </w:rPr>
      </w:pPr>
      <w:r>
        <w:rPr>
          <w:rFonts w:ascii="Times New Roman" w:hAnsi="Times New Roman" w:cs="Times New Roman"/>
        </w:rPr>
        <w:t>The l</w:t>
      </w:r>
      <w:r w:rsidR="00500788">
        <w:rPr>
          <w:rFonts w:ascii="Times New Roman" w:hAnsi="Times New Roman" w:cs="Times New Roman"/>
        </w:rPr>
        <w:t>imitations of the paper</w:t>
      </w:r>
      <w:r>
        <w:rPr>
          <w:rFonts w:ascii="Times New Roman" w:hAnsi="Times New Roman" w:cs="Times New Roman"/>
        </w:rPr>
        <w:t xml:space="preserve"> are u</w:t>
      </w:r>
      <w:r w:rsidR="00EB6009">
        <w:rPr>
          <w:rFonts w:ascii="Times New Roman" w:hAnsi="Times New Roman" w:cs="Times New Roman"/>
        </w:rPr>
        <w:t xml:space="preserve">niversalization </w:t>
      </w:r>
      <w:r w:rsidR="008A2B05">
        <w:rPr>
          <w:rFonts w:ascii="Times New Roman" w:hAnsi="Times New Roman" w:cs="Times New Roman"/>
        </w:rPr>
        <w:t>of</w:t>
      </w:r>
      <w:r w:rsidR="00EB6009">
        <w:rPr>
          <w:rFonts w:ascii="Times New Roman" w:hAnsi="Times New Roman" w:cs="Times New Roman"/>
        </w:rPr>
        <w:t xml:space="preserve"> real-world scenario</w:t>
      </w:r>
      <w:r w:rsidR="00A63BCF">
        <w:rPr>
          <w:rFonts w:ascii="Times New Roman" w:hAnsi="Times New Roman" w:cs="Times New Roman"/>
        </w:rPr>
        <w:t>s</w:t>
      </w:r>
      <w:r w:rsidR="00EB6009">
        <w:rPr>
          <w:rFonts w:ascii="Times New Roman" w:hAnsi="Times New Roman" w:cs="Times New Roman"/>
        </w:rPr>
        <w:t xml:space="preserve"> is a limitation of this paper. </w:t>
      </w:r>
      <w:r w:rsidR="00A63BCF" w:rsidRPr="00A63BCF">
        <w:rPr>
          <w:rFonts w:ascii="Times New Roman" w:hAnsi="Times New Roman" w:cs="Times New Roman"/>
        </w:rPr>
        <w:t>While the paper discusses immediate concerns related to adversarial attacks on LLMs, it does not fully explore the long-term implications and potential trajectories of this research direction</w:t>
      </w:r>
      <w:r w:rsidR="00A63BCF">
        <w:rPr>
          <w:rFonts w:ascii="Times New Roman" w:hAnsi="Times New Roman" w:cs="Times New Roman"/>
        </w:rPr>
        <w:t xml:space="preserve">. </w:t>
      </w:r>
    </w:p>
    <w:p w14:paraId="083D2E28" w14:textId="77777777" w:rsidR="00500788" w:rsidRDefault="00500788" w:rsidP="008B0874">
      <w:pPr>
        <w:rPr>
          <w:rFonts w:ascii="Times New Roman" w:hAnsi="Times New Roman" w:cs="Times New Roman"/>
        </w:rPr>
      </w:pPr>
    </w:p>
    <w:p w14:paraId="2C400687" w14:textId="06A774B8" w:rsidR="00500788" w:rsidRDefault="00500788" w:rsidP="008B0874">
      <w:pPr>
        <w:rPr>
          <w:rFonts w:ascii="Times New Roman" w:hAnsi="Times New Roman" w:cs="Times New Roman"/>
        </w:rPr>
      </w:pPr>
      <w:r>
        <w:rPr>
          <w:rFonts w:ascii="Times New Roman" w:hAnsi="Times New Roman" w:cs="Times New Roman"/>
        </w:rPr>
        <w:t>Things I’m skeptical about</w:t>
      </w:r>
      <w:r w:rsidR="00442036">
        <w:rPr>
          <w:rFonts w:ascii="Times New Roman" w:hAnsi="Times New Roman" w:cs="Times New Roman"/>
        </w:rPr>
        <w:t xml:space="preserve"> in this paper are </w:t>
      </w:r>
      <w:r w:rsidR="00AA3B77">
        <w:rPr>
          <w:rFonts w:ascii="Times New Roman" w:hAnsi="Times New Roman" w:cs="Times New Roman"/>
        </w:rPr>
        <w:t xml:space="preserve">assumptions about adversary capabilities and attacks on LLMs </w:t>
      </w:r>
      <w:r w:rsidR="000B6087">
        <w:rPr>
          <w:rFonts w:ascii="Times New Roman" w:hAnsi="Times New Roman" w:cs="Times New Roman"/>
        </w:rPr>
        <w:t>and ethical and societal considerations</w:t>
      </w:r>
      <w:r w:rsidR="001B4F49">
        <w:rPr>
          <w:rFonts w:ascii="Times New Roman" w:hAnsi="Times New Roman" w:cs="Times New Roman"/>
        </w:rPr>
        <w:t xml:space="preserve"> </w:t>
      </w:r>
      <w:r w:rsidR="001B4F49" w:rsidRPr="001B4F49">
        <w:rPr>
          <w:rFonts w:ascii="Times New Roman" w:hAnsi="Times New Roman" w:cs="Times New Roman"/>
        </w:rPr>
        <w:t>misinformation, and societal trust in AI systems, which warrant careful consideration beyond technical perspectives.</w:t>
      </w:r>
    </w:p>
    <w:p w14:paraId="415449D3" w14:textId="77777777" w:rsidR="00500788" w:rsidRDefault="00500788" w:rsidP="008B0874">
      <w:pPr>
        <w:rPr>
          <w:rFonts w:ascii="Times New Roman" w:hAnsi="Times New Roman" w:cs="Times New Roman"/>
        </w:rPr>
      </w:pPr>
    </w:p>
    <w:p w14:paraId="0C56420D" w14:textId="77777777" w:rsidR="00500788" w:rsidRDefault="00500788" w:rsidP="008B0874">
      <w:pPr>
        <w:rPr>
          <w:rFonts w:ascii="Times New Roman" w:hAnsi="Times New Roman" w:cs="Times New Roman"/>
        </w:rPr>
      </w:pPr>
    </w:p>
    <w:p w14:paraId="36C6C9FD" w14:textId="77777777" w:rsidR="00500788" w:rsidRPr="008B0874" w:rsidRDefault="00500788" w:rsidP="008B0874">
      <w:pPr>
        <w:rPr>
          <w:rFonts w:ascii="Times New Roman" w:hAnsi="Times New Roman" w:cs="Times New Roman"/>
        </w:rPr>
      </w:pPr>
    </w:p>
    <w:p w14:paraId="2F22D206" w14:textId="77777777" w:rsidR="00807BA7" w:rsidRPr="008B0874" w:rsidRDefault="00807BA7" w:rsidP="001E19E2">
      <w:pPr>
        <w:rPr>
          <w:rFonts w:ascii="Times New Roman" w:hAnsi="Times New Roman" w:cs="Times New Roman"/>
        </w:rPr>
      </w:pPr>
    </w:p>
    <w:sectPr w:rsidR="00807BA7" w:rsidRPr="008B0874" w:rsidSect="000C097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3F78A" w14:textId="77777777" w:rsidR="000C097B" w:rsidRDefault="000C097B" w:rsidP="00CF509B">
      <w:r>
        <w:separator/>
      </w:r>
    </w:p>
  </w:endnote>
  <w:endnote w:type="continuationSeparator" w:id="0">
    <w:p w14:paraId="77A55D6B" w14:textId="77777777" w:rsidR="000C097B" w:rsidRDefault="000C097B" w:rsidP="00CF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878BE" w14:textId="77777777" w:rsidR="000C097B" w:rsidRDefault="000C097B" w:rsidP="00CF509B">
      <w:r>
        <w:separator/>
      </w:r>
    </w:p>
  </w:footnote>
  <w:footnote w:type="continuationSeparator" w:id="0">
    <w:p w14:paraId="21E1B4DC" w14:textId="77777777" w:rsidR="000C097B" w:rsidRDefault="000C097B" w:rsidP="00CF5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2F105" w14:textId="40EA4301" w:rsidR="00CF509B" w:rsidRPr="00CF509B" w:rsidRDefault="00CF509B">
    <w:pPr>
      <w:pStyle w:val="Header"/>
      <w:rPr>
        <w:rFonts w:ascii="Times New Roman" w:hAnsi="Times New Roman" w:cs="Times New Roman"/>
      </w:rPr>
    </w:pPr>
    <w:r w:rsidRPr="00CF509B">
      <w:rPr>
        <w:rFonts w:ascii="Times New Roman" w:hAnsi="Times New Roman" w:cs="Times New Roman"/>
      </w:rPr>
      <w:t>Rachakonda Hrithik Sagar</w:t>
    </w:r>
    <w:r w:rsidRPr="00CF509B">
      <w:rPr>
        <w:rFonts w:ascii="Times New Roman" w:hAnsi="Times New Roman" w:cs="Times New Roman"/>
      </w:rPr>
      <w:tab/>
    </w:r>
    <w:r w:rsidRPr="00CF509B">
      <w:rPr>
        <w:rFonts w:ascii="Times New Roman" w:hAnsi="Times New Roman" w:cs="Times New Roman"/>
      </w:rPr>
      <w:tab/>
      <w:t>S24 RSAI</w:t>
    </w:r>
  </w:p>
  <w:p w14:paraId="285F7011" w14:textId="705AFA97" w:rsidR="00CF509B" w:rsidRPr="00CF509B" w:rsidRDefault="00CF509B">
    <w:pPr>
      <w:pStyle w:val="Header"/>
      <w:rPr>
        <w:rFonts w:ascii="Times New Roman" w:hAnsi="Times New Roman" w:cs="Times New Roman"/>
      </w:rPr>
    </w:pPr>
    <w:r w:rsidRPr="00CF509B">
      <w:rPr>
        <w:rFonts w:ascii="Times New Roman" w:hAnsi="Times New Roman" w:cs="Times New Roman"/>
      </w:rPr>
      <w:t>2023900021</w:t>
    </w:r>
    <w:r w:rsidRPr="00CF509B">
      <w:rPr>
        <w:rFonts w:ascii="Times New Roman" w:hAnsi="Times New Roman" w:cs="Times New Roman"/>
      </w:rPr>
      <w:tab/>
    </w:r>
    <w:r w:rsidRPr="00CF509B">
      <w:rPr>
        <w:rFonts w:ascii="Times New Roman" w:hAnsi="Times New Roman" w:cs="Times New Roman"/>
      </w:rPr>
      <w:tab/>
      <w:t>Paper Distillation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0F8A"/>
    <w:multiLevelType w:val="hybridMultilevel"/>
    <w:tmpl w:val="B692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91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C0"/>
    <w:rsid w:val="0009523F"/>
    <w:rsid w:val="000B6087"/>
    <w:rsid w:val="000C097B"/>
    <w:rsid w:val="000D0335"/>
    <w:rsid w:val="000D0956"/>
    <w:rsid w:val="00135459"/>
    <w:rsid w:val="001421DD"/>
    <w:rsid w:val="00166BD7"/>
    <w:rsid w:val="001A5F77"/>
    <w:rsid w:val="001B4F49"/>
    <w:rsid w:val="001D54C7"/>
    <w:rsid w:val="001E19E2"/>
    <w:rsid w:val="002C0C0B"/>
    <w:rsid w:val="002D1B66"/>
    <w:rsid w:val="00393DE4"/>
    <w:rsid w:val="003A7111"/>
    <w:rsid w:val="003D13EF"/>
    <w:rsid w:val="004056E6"/>
    <w:rsid w:val="00442036"/>
    <w:rsid w:val="00500788"/>
    <w:rsid w:val="00542D29"/>
    <w:rsid w:val="00544382"/>
    <w:rsid w:val="005A28F7"/>
    <w:rsid w:val="00654187"/>
    <w:rsid w:val="00657EEC"/>
    <w:rsid w:val="00664C30"/>
    <w:rsid w:val="006A1DC0"/>
    <w:rsid w:val="00733730"/>
    <w:rsid w:val="00737272"/>
    <w:rsid w:val="00746222"/>
    <w:rsid w:val="007A5A4F"/>
    <w:rsid w:val="007A7EDF"/>
    <w:rsid w:val="007D5857"/>
    <w:rsid w:val="00807BA7"/>
    <w:rsid w:val="008669EA"/>
    <w:rsid w:val="00895EF5"/>
    <w:rsid w:val="008A2B05"/>
    <w:rsid w:val="008B0874"/>
    <w:rsid w:val="008F29F6"/>
    <w:rsid w:val="009C5F0E"/>
    <w:rsid w:val="009D0366"/>
    <w:rsid w:val="00A63BCF"/>
    <w:rsid w:val="00A702C1"/>
    <w:rsid w:val="00A75CE0"/>
    <w:rsid w:val="00AA3B77"/>
    <w:rsid w:val="00B020D8"/>
    <w:rsid w:val="00B27EA9"/>
    <w:rsid w:val="00B73994"/>
    <w:rsid w:val="00BB1B5B"/>
    <w:rsid w:val="00BF0DC0"/>
    <w:rsid w:val="00C003C9"/>
    <w:rsid w:val="00C271AA"/>
    <w:rsid w:val="00C938CF"/>
    <w:rsid w:val="00CF509B"/>
    <w:rsid w:val="00CF6063"/>
    <w:rsid w:val="00D6779E"/>
    <w:rsid w:val="00DB004B"/>
    <w:rsid w:val="00DE14B9"/>
    <w:rsid w:val="00EB6009"/>
    <w:rsid w:val="00EF5EA4"/>
    <w:rsid w:val="00F17B51"/>
    <w:rsid w:val="00FA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8A4B"/>
  <w15:chartTrackingRefBased/>
  <w15:docId w15:val="{A4317A74-5396-EB49-8B55-64423C57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D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D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D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D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DC0"/>
    <w:rPr>
      <w:rFonts w:eastAsiaTheme="majorEastAsia" w:cstheme="majorBidi"/>
      <w:color w:val="272727" w:themeColor="text1" w:themeTint="D8"/>
    </w:rPr>
  </w:style>
  <w:style w:type="paragraph" w:styleId="Title">
    <w:name w:val="Title"/>
    <w:basedOn w:val="Normal"/>
    <w:next w:val="Normal"/>
    <w:link w:val="TitleChar"/>
    <w:uiPriority w:val="10"/>
    <w:qFormat/>
    <w:rsid w:val="006A1D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D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D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1DC0"/>
    <w:rPr>
      <w:i/>
      <w:iCs/>
      <w:color w:val="404040" w:themeColor="text1" w:themeTint="BF"/>
    </w:rPr>
  </w:style>
  <w:style w:type="paragraph" w:styleId="ListParagraph">
    <w:name w:val="List Paragraph"/>
    <w:basedOn w:val="Normal"/>
    <w:uiPriority w:val="34"/>
    <w:qFormat/>
    <w:rsid w:val="006A1DC0"/>
    <w:pPr>
      <w:ind w:left="720"/>
      <w:contextualSpacing/>
    </w:pPr>
  </w:style>
  <w:style w:type="character" w:styleId="IntenseEmphasis">
    <w:name w:val="Intense Emphasis"/>
    <w:basedOn w:val="DefaultParagraphFont"/>
    <w:uiPriority w:val="21"/>
    <w:qFormat/>
    <w:rsid w:val="006A1DC0"/>
    <w:rPr>
      <w:i/>
      <w:iCs/>
      <w:color w:val="0F4761" w:themeColor="accent1" w:themeShade="BF"/>
    </w:rPr>
  </w:style>
  <w:style w:type="paragraph" w:styleId="IntenseQuote">
    <w:name w:val="Intense Quote"/>
    <w:basedOn w:val="Normal"/>
    <w:next w:val="Normal"/>
    <w:link w:val="IntenseQuoteChar"/>
    <w:uiPriority w:val="30"/>
    <w:qFormat/>
    <w:rsid w:val="006A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DC0"/>
    <w:rPr>
      <w:i/>
      <w:iCs/>
      <w:color w:val="0F4761" w:themeColor="accent1" w:themeShade="BF"/>
    </w:rPr>
  </w:style>
  <w:style w:type="character" w:styleId="IntenseReference">
    <w:name w:val="Intense Reference"/>
    <w:basedOn w:val="DefaultParagraphFont"/>
    <w:uiPriority w:val="32"/>
    <w:qFormat/>
    <w:rsid w:val="006A1DC0"/>
    <w:rPr>
      <w:b/>
      <w:bCs/>
      <w:smallCaps/>
      <w:color w:val="0F4761" w:themeColor="accent1" w:themeShade="BF"/>
      <w:spacing w:val="5"/>
    </w:rPr>
  </w:style>
  <w:style w:type="paragraph" w:styleId="Header">
    <w:name w:val="header"/>
    <w:basedOn w:val="Normal"/>
    <w:link w:val="HeaderChar"/>
    <w:uiPriority w:val="99"/>
    <w:unhideWhenUsed/>
    <w:rsid w:val="00CF509B"/>
    <w:pPr>
      <w:tabs>
        <w:tab w:val="center" w:pos="4680"/>
        <w:tab w:val="right" w:pos="9360"/>
      </w:tabs>
    </w:pPr>
  </w:style>
  <w:style w:type="character" w:customStyle="1" w:styleId="HeaderChar">
    <w:name w:val="Header Char"/>
    <w:basedOn w:val="DefaultParagraphFont"/>
    <w:link w:val="Header"/>
    <w:uiPriority w:val="99"/>
    <w:rsid w:val="00CF509B"/>
  </w:style>
  <w:style w:type="paragraph" w:styleId="Footer">
    <w:name w:val="footer"/>
    <w:basedOn w:val="Normal"/>
    <w:link w:val="FooterChar"/>
    <w:uiPriority w:val="99"/>
    <w:unhideWhenUsed/>
    <w:rsid w:val="00CF509B"/>
    <w:pPr>
      <w:tabs>
        <w:tab w:val="center" w:pos="4680"/>
        <w:tab w:val="right" w:pos="9360"/>
      </w:tabs>
    </w:pPr>
  </w:style>
  <w:style w:type="character" w:customStyle="1" w:styleId="FooterChar">
    <w:name w:val="Footer Char"/>
    <w:basedOn w:val="DefaultParagraphFont"/>
    <w:link w:val="Footer"/>
    <w:uiPriority w:val="99"/>
    <w:rsid w:val="00CF509B"/>
  </w:style>
  <w:style w:type="table" w:styleId="TableGrid">
    <w:name w:val="Table Grid"/>
    <w:basedOn w:val="TableNormal"/>
    <w:uiPriority w:val="39"/>
    <w:rsid w:val="00D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DE4"/>
    <w:rPr>
      <w:color w:val="467886" w:themeColor="hyperlink"/>
      <w:u w:val="single"/>
    </w:rPr>
  </w:style>
  <w:style w:type="character" w:styleId="UnresolvedMention">
    <w:name w:val="Unresolved Mention"/>
    <w:basedOn w:val="DefaultParagraphFont"/>
    <w:uiPriority w:val="99"/>
    <w:semiHidden/>
    <w:unhideWhenUsed/>
    <w:rsid w:val="00393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0824">
      <w:bodyDiv w:val="1"/>
      <w:marLeft w:val="0"/>
      <w:marRight w:val="0"/>
      <w:marTop w:val="0"/>
      <w:marBottom w:val="0"/>
      <w:divBdr>
        <w:top w:val="none" w:sz="0" w:space="0" w:color="auto"/>
        <w:left w:val="none" w:sz="0" w:space="0" w:color="auto"/>
        <w:bottom w:val="none" w:sz="0" w:space="0" w:color="auto"/>
        <w:right w:val="none" w:sz="0" w:space="0" w:color="auto"/>
      </w:divBdr>
    </w:div>
    <w:div w:id="335230303">
      <w:bodyDiv w:val="1"/>
      <w:marLeft w:val="0"/>
      <w:marRight w:val="0"/>
      <w:marTop w:val="0"/>
      <w:marBottom w:val="0"/>
      <w:divBdr>
        <w:top w:val="none" w:sz="0" w:space="0" w:color="auto"/>
        <w:left w:val="none" w:sz="0" w:space="0" w:color="auto"/>
        <w:bottom w:val="none" w:sz="0" w:space="0" w:color="auto"/>
        <w:right w:val="none" w:sz="0" w:space="0" w:color="auto"/>
      </w:divBdr>
    </w:div>
    <w:div w:id="885719964">
      <w:bodyDiv w:val="1"/>
      <w:marLeft w:val="0"/>
      <w:marRight w:val="0"/>
      <w:marTop w:val="0"/>
      <w:marBottom w:val="0"/>
      <w:divBdr>
        <w:top w:val="none" w:sz="0" w:space="0" w:color="auto"/>
        <w:left w:val="none" w:sz="0" w:space="0" w:color="auto"/>
        <w:bottom w:val="none" w:sz="0" w:space="0" w:color="auto"/>
        <w:right w:val="none" w:sz="0" w:space="0" w:color="auto"/>
      </w:divBdr>
    </w:div>
    <w:div w:id="109937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Rachakonda Hrithik Sagar</dc:creator>
  <cp:keywords/>
  <dc:description/>
  <cp:lastModifiedBy>Rachakonda Hrithik Sagar</cp:lastModifiedBy>
  <cp:revision>58</cp:revision>
  <dcterms:created xsi:type="dcterms:W3CDTF">2024-02-08T06:47:00Z</dcterms:created>
  <dcterms:modified xsi:type="dcterms:W3CDTF">2024-02-18T20:00:00Z</dcterms:modified>
</cp:coreProperties>
</file>