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p>
    <w:p>
      <w:r/>
      <w:r/>
    </w:p>
    <w:p>
      <w:pPr>
        <w:pStyle w:val="Heading1"/>
      </w:pPr>
      <w:r>
        <w:t>Phase 1: Ideation Phase – Banquet Hall Booking CRM</w:t>
      </w:r>
      <w:r/>
    </w:p>
    <w:p>
      <w:pPr>
        <w:pStyle w:val="Heading2"/>
      </w:pPr>
      <w:r>
        <w:t>1.1 Introduction</w:t>
      </w:r>
      <w:r/>
    </w:p>
    <w:p>
      <w:r/>
      <w:r>
        <w:t>The Ideation Phase is the foundational stage of the Banquet Hall Booking CRM project. In this phase, the team brainstorms, identifies core business problems, and conceptualizes a digital solution to streamline banquet hall operations. The focus is on understanding the pain points of banquet hall managers, sales representatives, and customers to design a system that genuinely improves their workflows.</w:t>
      </w:r>
      <w:r/>
    </w:p>
    <w:p>
      <w:pPr>
        <w:pBdr>
          <w:bottom w:val="single" w:sz="6" w:space="1" w:color="auto"/>
        </w:pBdr>
      </w:pPr>
      <w:r/>
    </w:p>
    <w:p>
      <w:pPr>
        <w:pStyle w:val="Heading2"/>
      </w:pPr>
      <w:r>
        <w:t>1.2 Brainstorming &amp; Idea Generation</w:t>
      </w:r>
      <w:r/>
    </w:p>
    <w:p>
      <w:pPr>
        <w:pStyle w:val="Heading3"/>
      </w:pPr>
      <w:r>
        <w:t>1.2.1 Session Overview</w:t>
      </w:r>
      <w:r/>
      <w:r/>
    </w:p>
    <w:p>
      <w:pPr>
        <w:pStyle w:val="ListBullet"/>
        <w:spacing w:line="240" w:lineRule="auto"/>
        <w:ind w:left="720"/>
      </w:pPr>
      <w:r/>
      <w:r>
        <w:rPr>
          <w:b/>
        </w:rPr>
        <w:t>Date:</w:t>
      </w:r>
      <w:r>
        <w:t xml:space="preserve"> April 2026</w:t>
      </w:r>
      <w:r/>
    </w:p>
    <w:p>
      <w:pPr>
        <w:pStyle w:val="ListBullet"/>
        <w:spacing w:line="240" w:lineRule="auto"/>
        <w:ind w:left="720"/>
      </w:pPr>
      <w:r/>
      <w:r>
        <w:rPr>
          <w:b/>
        </w:rPr>
        <w:t>Participants:</w:t>
      </w:r>
      <w:r>
        <w:t xml:space="preserve"> Project Manager, Business Analyst, Salesforce Developer, Admin, QA Lead</w:t>
      </w:r>
      <w:r/>
    </w:p>
    <w:p>
      <w:pPr>
        <w:pStyle w:val="ListBullet"/>
        <w:spacing w:line="240" w:lineRule="auto"/>
        <w:ind w:left="720"/>
      </w:pPr>
      <w:r/>
      <w:r>
        <w:rPr>
          <w:b/>
        </w:rPr>
        <w:t>Objective:</w:t>
      </w:r>
      <w:r>
        <w:t xml:space="preserve"> Identify the core features and capabilities needed in a Banquet Hall Booking CRM.</w:t>
      </w:r>
      <w:r/>
      <w:r/>
    </w:p>
    <w:p>
      <w:pPr>
        <w:pStyle w:val="Heading3"/>
      </w:pPr>
      <w:r>
        <w:t>1.2.2 Key Ideas Generated</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S.No</w:t>
            </w:r>
          </w:p>
        </w:tc>
        <w:tc>
          <w:tcPr>
            <w:tcW w:type="dxa" w:w="2160"/>
          </w:tcPr>
          <w:p>
            <w:r>
              <w:rPr>
                <w:b/>
              </w:rPr>
              <w:t>Idea</w:t>
            </w:r>
          </w:p>
        </w:tc>
        <w:tc>
          <w:tcPr>
            <w:tcW w:type="dxa" w:w="2160"/>
          </w:tcPr>
          <w:p>
            <w:r>
              <w:rPr>
                <w:b/>
              </w:rPr>
              <w:t>Priority</w:t>
            </w:r>
          </w:p>
        </w:tc>
        <w:tc>
          <w:tcPr>
            <w:tcW w:type="dxa" w:w="2160"/>
          </w:tcPr>
          <w:p>
            <w:r>
              <w:rPr>
                <w:b/>
              </w:rPr>
              <w:t>Feasibility</w:t>
            </w:r>
          </w:p>
        </w:tc>
      </w:tr>
      <w:tr>
        <w:tc>
          <w:tcPr>
            <w:tcW w:type="dxa" w:w="2160"/>
          </w:tcPr>
          <w:p>
            <w:r>
              <w:t>1</w:t>
            </w:r>
          </w:p>
        </w:tc>
        <w:tc>
          <w:tcPr>
            <w:tcW w:type="dxa" w:w="2160"/>
          </w:tcPr>
          <w:p>
            <w:r>
              <w:t>Centralized booking management system</w:t>
            </w:r>
          </w:p>
        </w:tc>
        <w:tc>
          <w:tcPr>
            <w:tcW w:type="dxa" w:w="2160"/>
          </w:tcPr>
          <w:p>
            <w:r>
              <w:t>High</w:t>
            </w:r>
          </w:p>
        </w:tc>
        <w:tc>
          <w:tcPr>
            <w:tcW w:type="dxa" w:w="2160"/>
          </w:tcPr>
          <w:p>
            <w:r>
              <w:t>High</w:t>
            </w:r>
          </w:p>
        </w:tc>
      </w:tr>
      <w:tr>
        <w:tc>
          <w:tcPr>
            <w:tcW w:type="dxa" w:w="2160"/>
          </w:tcPr>
          <w:p>
            <w:r>
              <w:t>2</w:t>
            </w:r>
          </w:p>
        </w:tc>
        <w:tc>
          <w:tcPr>
            <w:tcW w:type="dxa" w:w="2160"/>
          </w:tcPr>
          <w:p>
            <w:r>
              <w:t>Automated billing and invoice generation</w:t>
            </w:r>
          </w:p>
        </w:tc>
        <w:tc>
          <w:tcPr>
            <w:tcW w:type="dxa" w:w="2160"/>
          </w:tcPr>
          <w:p>
            <w:r>
              <w:t>High</w:t>
            </w:r>
          </w:p>
        </w:tc>
        <w:tc>
          <w:tcPr>
            <w:tcW w:type="dxa" w:w="2160"/>
          </w:tcPr>
          <w:p>
            <w:r>
              <w:t>High</w:t>
            </w:r>
          </w:p>
        </w:tc>
      </w:tr>
      <w:tr>
        <w:tc>
          <w:tcPr>
            <w:tcW w:type="dxa" w:w="2160"/>
          </w:tcPr>
          <w:p>
            <w:r>
              <w:t>3</w:t>
            </w:r>
          </w:p>
        </w:tc>
        <w:tc>
          <w:tcPr>
            <w:tcW w:type="dxa" w:w="2160"/>
          </w:tcPr>
          <w:p>
            <w:r>
              <w:t>Real-time hall availability calendar</w:t>
            </w:r>
          </w:p>
        </w:tc>
        <w:tc>
          <w:tcPr>
            <w:tcW w:type="dxa" w:w="2160"/>
          </w:tcPr>
          <w:p>
            <w:r>
              <w:t>High</w:t>
            </w:r>
          </w:p>
        </w:tc>
        <w:tc>
          <w:tcPr>
            <w:tcW w:type="dxa" w:w="2160"/>
          </w:tcPr>
          <w:p>
            <w:r>
              <w:t>Medium</w:t>
            </w:r>
          </w:p>
        </w:tc>
      </w:tr>
      <w:tr>
        <w:tc>
          <w:tcPr>
            <w:tcW w:type="dxa" w:w="2160"/>
          </w:tcPr>
          <w:p>
            <w:r>
              <w:t>4</w:t>
            </w:r>
          </w:p>
        </w:tc>
        <w:tc>
          <w:tcPr>
            <w:tcW w:type="dxa" w:w="2160"/>
          </w:tcPr>
          <w:p>
            <w:r>
              <w:t>Customer preference tracking (food, decor, seating)</w:t>
            </w:r>
          </w:p>
        </w:tc>
        <w:tc>
          <w:tcPr>
            <w:tcW w:type="dxa" w:w="2160"/>
          </w:tcPr>
          <w:p>
            <w:r>
              <w:t>Medium</w:t>
            </w:r>
          </w:p>
        </w:tc>
        <w:tc>
          <w:tcPr>
            <w:tcW w:type="dxa" w:w="2160"/>
          </w:tcPr>
          <w:p>
            <w:r>
              <w:t>High</w:t>
            </w:r>
          </w:p>
        </w:tc>
      </w:tr>
      <w:tr>
        <w:tc>
          <w:tcPr>
            <w:tcW w:type="dxa" w:w="2160"/>
          </w:tcPr>
          <w:p>
            <w:r>
              <w:t>5</w:t>
            </w:r>
          </w:p>
        </w:tc>
        <w:tc>
          <w:tcPr>
            <w:tcW w:type="dxa" w:w="2160"/>
          </w:tcPr>
          <w:p>
            <w:r>
              <w:t>Double-booking prevention via validation rules</w:t>
            </w:r>
          </w:p>
        </w:tc>
        <w:tc>
          <w:tcPr>
            <w:tcW w:type="dxa" w:w="2160"/>
          </w:tcPr>
          <w:p>
            <w:r>
              <w:t>High</w:t>
            </w:r>
          </w:p>
        </w:tc>
        <w:tc>
          <w:tcPr>
            <w:tcW w:type="dxa" w:w="2160"/>
          </w:tcPr>
          <w:p>
            <w:r>
              <w:t>High</w:t>
            </w:r>
          </w:p>
        </w:tc>
      </w:tr>
      <w:tr>
        <w:tc>
          <w:tcPr>
            <w:tcW w:type="dxa" w:w="2160"/>
          </w:tcPr>
          <w:p>
            <w:r>
              <w:t>6</w:t>
            </w:r>
          </w:p>
        </w:tc>
        <w:tc>
          <w:tcPr>
            <w:tcW w:type="dxa" w:w="2160"/>
          </w:tcPr>
          <w:p>
            <w:r>
              <w:t>Event type classification (Wedding, Corporate, Birthday, etc.)</w:t>
            </w:r>
          </w:p>
        </w:tc>
        <w:tc>
          <w:tcPr>
            <w:tcW w:type="dxa" w:w="2160"/>
          </w:tcPr>
          <w:p>
            <w:r>
              <w:t>Medium</w:t>
            </w:r>
          </w:p>
        </w:tc>
        <w:tc>
          <w:tcPr>
            <w:tcW w:type="dxa" w:w="2160"/>
          </w:tcPr>
          <w:p>
            <w:r>
              <w:t>High</w:t>
            </w:r>
          </w:p>
        </w:tc>
      </w:tr>
      <w:tr>
        <w:tc>
          <w:tcPr>
            <w:tcW w:type="dxa" w:w="2160"/>
          </w:tcPr>
          <w:p>
            <w:r>
              <w:t>7</w:t>
            </w:r>
          </w:p>
        </w:tc>
        <w:tc>
          <w:tcPr>
            <w:tcW w:type="dxa" w:w="2160"/>
          </w:tcPr>
          <w:p>
            <w:r>
              <w:t>Dashboard for revenue analytics and booking trends</w:t>
            </w:r>
          </w:p>
        </w:tc>
        <w:tc>
          <w:tcPr>
            <w:tcW w:type="dxa" w:w="2160"/>
          </w:tcPr>
          <w:p>
            <w:r>
              <w:t>Medium</w:t>
            </w:r>
          </w:p>
        </w:tc>
        <w:tc>
          <w:tcPr>
            <w:tcW w:type="dxa" w:w="2160"/>
          </w:tcPr>
          <w:p>
            <w:r>
              <w:t>High</w:t>
            </w:r>
          </w:p>
        </w:tc>
      </w:tr>
      <w:tr>
        <w:tc>
          <w:tcPr>
            <w:tcW w:type="dxa" w:w="2160"/>
          </w:tcPr>
          <w:p>
            <w:r>
              <w:t>8</w:t>
            </w:r>
          </w:p>
        </w:tc>
        <w:tc>
          <w:tcPr>
            <w:tcW w:type="dxa" w:w="2160"/>
          </w:tcPr>
          <w:p>
            <w:r>
              <w:t>Automated email/SMS notifications to customers</w:t>
            </w:r>
          </w:p>
        </w:tc>
        <w:tc>
          <w:tcPr>
            <w:tcW w:type="dxa" w:w="2160"/>
          </w:tcPr>
          <w:p>
            <w:r>
              <w:t>Low</w:t>
            </w:r>
          </w:p>
        </w:tc>
        <w:tc>
          <w:tcPr>
            <w:tcW w:type="dxa" w:w="2160"/>
          </w:tcPr>
          <w:p>
            <w:r>
              <w:t>Medium</w:t>
            </w:r>
          </w:p>
        </w:tc>
      </w:tr>
      <w:tr>
        <w:tc>
          <w:tcPr>
            <w:tcW w:type="dxa" w:w="2160"/>
          </w:tcPr>
          <w:p>
            <w:r>
              <w:t>9</w:t>
            </w:r>
          </w:p>
        </w:tc>
        <w:tc>
          <w:tcPr>
            <w:tcW w:type="dxa" w:w="2160"/>
          </w:tcPr>
          <w:p>
            <w:r>
              <w:t>Feedback collection post-event</w:t>
            </w:r>
          </w:p>
        </w:tc>
        <w:tc>
          <w:tcPr>
            <w:tcW w:type="dxa" w:w="2160"/>
          </w:tcPr>
          <w:p>
            <w:r>
              <w:t>Low</w:t>
            </w:r>
          </w:p>
        </w:tc>
        <w:tc>
          <w:tcPr>
            <w:tcW w:type="dxa" w:w="2160"/>
          </w:tcPr>
          <w:p>
            <w:r>
              <w:t>High</w:t>
            </w:r>
          </w:p>
        </w:tc>
      </w:tr>
      <w:tr>
        <w:tc>
          <w:tcPr>
            <w:tcW w:type="dxa" w:w="2160"/>
          </w:tcPr>
          <w:p>
            <w:r>
              <w:t>10</w:t>
            </w:r>
          </w:p>
        </w:tc>
        <w:tc>
          <w:tcPr>
            <w:tcW w:type="dxa" w:w="2160"/>
          </w:tcPr>
          <w:p>
            <w:r>
              <w:t>Integration with payment gateways</w:t>
            </w:r>
          </w:p>
        </w:tc>
        <w:tc>
          <w:tcPr>
            <w:tcW w:type="dxa" w:w="2160"/>
          </w:tcPr>
          <w:p>
            <w:r>
              <w:t>Low</w:t>
            </w:r>
          </w:p>
        </w:tc>
        <w:tc>
          <w:tcPr>
            <w:tcW w:type="dxa" w:w="2160"/>
          </w:tcPr>
          <w:p>
            <w:r>
              <w:t>Low</w:t>
            </w:r>
          </w:p>
        </w:tc>
      </w:tr>
    </w:tbl>
    <w:p>
      <w:r/>
    </w:p>
    <w:p>
      <w:pPr>
        <w:pStyle w:val="Heading3"/>
      </w:pPr>
      <w:r>
        <w:t>1.2.3 Idea Prioritization</w:t>
      </w:r>
      <w:r/>
    </w:p>
    <w:p>
      <w:r/>
      <w:r>
        <w:t xml:space="preserve">After deliberation, the team agreed on the following MVP (Minimum Viable Product) scope: - </w:t>
      </w:r>
      <w:r>
        <w:rPr>
          <w:b/>
        </w:rPr>
        <w:t>Must Have:</w:t>
      </w:r>
      <w:r>
        <w:t xml:space="preserve"> Booking Management, Billing Automation, Double-Booking Prevention, Dashboards - </w:t>
      </w:r>
      <w:r>
        <w:rPr>
          <w:b/>
        </w:rPr>
        <w:t>Should Have:</w:t>
      </w:r>
      <w:r>
        <w:t xml:space="preserve"> Customer Preferences, Event Type Classification - </w:t>
      </w:r>
      <w:r>
        <w:rPr>
          <w:b/>
        </w:rPr>
        <w:t>Nice to Have:</w:t>
      </w:r>
      <w:r>
        <w:t xml:space="preserve"> Email Notifications, Feedback Collection</w:t>
      </w:r>
      <w:r/>
    </w:p>
    <w:p>
      <w:pPr>
        <w:pBdr>
          <w:bottom w:val="single" w:sz="6" w:space="1" w:color="auto"/>
        </w:pBdr>
      </w:pPr>
      <w:r/>
    </w:p>
    <w:p>
      <w:pPr>
        <w:pStyle w:val="Heading2"/>
      </w:pPr>
      <w:r>
        <w:t>1.3 Problem Statement Definition</w:t>
      </w:r>
      <w:r/>
    </w:p>
    <w:p>
      <w:pPr>
        <w:pStyle w:val="Heading3"/>
      </w:pPr>
      <w:r>
        <w:t>1.3.1 Business Context</w:t>
      </w:r>
      <w:r/>
    </w:p>
    <w:p>
      <w:r/>
      <w:r>
        <w:t>Banquet halls are popular venues for weddings, corporate events, birthday celebrations, and official meetings. Managing bookings for these events is traditionally done through phone calls, physical registers, and spreadsheets. This manual process is highly error-prone and leads to: - Scheduling conflicts and overbookings - Lost customer information - Delayed or inaccurate billing - Inability to track revenue or event trends - Poor customer experience due to miscommunication</w:t>
      </w:r>
      <w:r/>
    </w:p>
    <w:p>
      <w:pPr>
        <w:pStyle w:val="Heading3"/>
      </w:pPr>
      <w:r>
        <w:t>1.3.2 Problem Statement</w:t>
      </w:r>
      <w:r/>
      <w:r/>
    </w:p>
    <w:p>
      <w:r/>
      <w:r>
        <w:t>"Banquet hall operators lack a centralized, automated system to manage bookings, prevent scheduling conflicts, generate billing, and analyze business performance — resulting in revenue loss, customer dissatisfaction, and operational inefficiency."</w:t>
      </w:r>
      <w:r/>
      <w:r/>
    </w:p>
    <w:p>
      <w:pPr>
        <w:pStyle w:val="Heading3"/>
      </w:pPr>
      <w:r>
        <w:t>1.3.3 Impact Analysis</w:t>
      </w:r>
      <w:r/>
    </w:p>
    <w:tbl>
      <w:tblPr>
        <w:tblW w:type="auto" w:w="0"/>
        <w:tblLook w:firstColumn="1" w:firstRow="1" w:lastColumn="0" w:lastRow="0" w:noHBand="0" w:noVBand="1" w:val="04A0"/>
      </w:tblPr>
      <w:tblGrid>
        <w:gridCol w:w="2880"/>
        <w:gridCol w:w="2880"/>
        <w:gridCol w:w="2880"/>
      </w:tblGrid>
      <w:tr>
        <w:tc>
          <w:tcPr>
            <w:tcW w:type="dxa" w:w="2880"/>
          </w:tcPr>
          <w:p>
            <w:r>
              <w:rPr>
                <w:b/>
              </w:rPr>
              <w:t>Problem</w:t>
            </w:r>
          </w:p>
        </w:tc>
        <w:tc>
          <w:tcPr>
            <w:tcW w:type="dxa" w:w="2880"/>
          </w:tcPr>
          <w:p>
            <w:r>
              <w:rPr>
                <w:b/>
              </w:rPr>
              <w:t>Impact on Business</w:t>
            </w:r>
          </w:p>
        </w:tc>
        <w:tc>
          <w:tcPr>
            <w:tcW w:type="dxa" w:w="2880"/>
          </w:tcPr>
          <w:p>
            <w:r>
              <w:rPr>
                <w:b/>
              </w:rPr>
              <w:t>Severity</w:t>
            </w:r>
          </w:p>
        </w:tc>
      </w:tr>
      <w:tr>
        <w:tc>
          <w:tcPr>
            <w:tcW w:type="dxa" w:w="2880"/>
          </w:tcPr>
          <w:p>
            <w:r>
              <w:t>Double bookings</w:t>
            </w:r>
          </w:p>
        </w:tc>
        <w:tc>
          <w:tcPr>
            <w:tcW w:type="dxa" w:w="2880"/>
          </w:tcPr>
          <w:p>
            <w:r>
              <w:t>Loss of customer trust, refunds, legal issues</w:t>
            </w:r>
          </w:p>
        </w:tc>
        <w:tc>
          <w:tcPr>
            <w:tcW w:type="dxa" w:w="2880"/>
          </w:tcPr>
          <w:p>
            <w:r>
              <w:t>Critical</w:t>
            </w:r>
          </w:p>
        </w:tc>
      </w:tr>
      <w:tr>
        <w:tc>
          <w:tcPr>
            <w:tcW w:type="dxa" w:w="2880"/>
          </w:tcPr>
          <w:p>
            <w:r>
              <w:t>Manual billing</w:t>
            </w:r>
          </w:p>
        </w:tc>
        <w:tc>
          <w:tcPr>
            <w:tcW w:type="dxa" w:w="2880"/>
          </w:tcPr>
          <w:p>
            <w:r>
              <w:t>Delayed payments, calculation errors</w:t>
            </w:r>
          </w:p>
        </w:tc>
        <w:tc>
          <w:tcPr>
            <w:tcW w:type="dxa" w:w="2880"/>
          </w:tcPr>
          <w:p>
            <w:r>
              <w:t>High</w:t>
            </w:r>
          </w:p>
        </w:tc>
      </w:tr>
      <w:tr>
        <w:tc>
          <w:tcPr>
            <w:tcW w:type="dxa" w:w="2880"/>
          </w:tcPr>
          <w:p>
            <w:r>
              <w:t>No centralized data</w:t>
            </w:r>
          </w:p>
        </w:tc>
        <w:tc>
          <w:tcPr>
            <w:tcW w:type="dxa" w:w="2880"/>
          </w:tcPr>
          <w:p>
            <w:r>
              <w:t>Poor decision-making, lost records</w:t>
            </w:r>
          </w:p>
        </w:tc>
        <w:tc>
          <w:tcPr>
            <w:tcW w:type="dxa" w:w="2880"/>
          </w:tcPr>
          <w:p>
            <w:r>
              <w:t>High</w:t>
            </w:r>
          </w:p>
        </w:tc>
      </w:tr>
      <w:tr>
        <w:tc>
          <w:tcPr>
            <w:tcW w:type="dxa" w:w="2880"/>
          </w:tcPr>
          <w:p>
            <w:r>
              <w:t>No analytics</w:t>
            </w:r>
          </w:p>
        </w:tc>
        <w:tc>
          <w:tcPr>
            <w:tcW w:type="dxa" w:w="2880"/>
          </w:tcPr>
          <w:p>
            <w:r>
              <w:t>Cannot forecast demand or optimize pricing</w:t>
            </w:r>
          </w:p>
        </w:tc>
        <w:tc>
          <w:tcPr>
            <w:tcW w:type="dxa" w:w="2880"/>
          </w:tcPr>
          <w:p>
            <w:r>
              <w:t>Medium</w:t>
            </w:r>
          </w:p>
        </w:tc>
      </w:tr>
      <w:tr>
        <w:tc>
          <w:tcPr>
            <w:tcW w:type="dxa" w:w="2880"/>
          </w:tcPr>
          <w:p>
            <w:r>
              <w:t>Poor communication</w:t>
            </w:r>
          </w:p>
        </w:tc>
        <w:tc>
          <w:tcPr>
            <w:tcW w:type="dxa" w:w="2880"/>
          </w:tcPr>
          <w:p>
            <w:r>
              <w:t>Customer complaints, negative reviews</w:t>
            </w:r>
          </w:p>
        </w:tc>
        <w:tc>
          <w:tcPr>
            <w:tcW w:type="dxa" w:w="2880"/>
          </w:tcPr>
          <w:p>
            <w:r>
              <w:t>Medium</w:t>
            </w:r>
          </w:p>
        </w:tc>
      </w:tr>
    </w:tbl>
    <w:p>
      <w:r/>
    </w:p>
    <w:p>
      <w:pPr>
        <w:pBdr>
          <w:bottom w:val="single" w:sz="6" w:space="1" w:color="auto"/>
        </w:pBdr>
      </w:pPr>
      <w:r/>
    </w:p>
    <w:p>
      <w:pPr>
        <w:pStyle w:val="Heading2"/>
      </w:pPr>
      <w:r>
        <w:t>1.4 Empathy Map Canvas</w:t>
      </w:r>
      <w:r/>
    </w:p>
    <w:p>
      <w:pPr>
        <w:pStyle w:val="Heading3"/>
      </w:pPr>
      <w:r>
        <w:t>1.4.1 User Persona 1: Banquet Hall Manager (Mr. Rajesh)</w:t>
      </w:r>
      <w:r/>
    </w:p>
    <w:tbl>
      <w:tblPr>
        <w:tblW w:type="auto" w:w="0"/>
        <w:tblLook w:firstColumn="1" w:firstRow="1" w:lastColumn="0" w:lastRow="0" w:noHBand="0" w:noVBand="1" w:val="04A0"/>
      </w:tblPr>
      <w:tblGrid>
        <w:gridCol w:w="4320"/>
        <w:gridCol w:w="4320"/>
      </w:tblGrid>
      <w:tr>
        <w:tc>
          <w:tcPr>
            <w:tcW w:type="dxa" w:w="4320"/>
          </w:tcPr>
          <w:p>
            <w:r>
              <w:rPr>
                <w:b/>
              </w:rPr>
              <w:t>Quadrant</w:t>
            </w:r>
          </w:p>
        </w:tc>
        <w:tc>
          <w:tcPr>
            <w:tcW w:type="dxa" w:w="4320"/>
          </w:tcPr>
          <w:p>
            <w:r>
              <w:rPr>
                <w:b/>
              </w:rPr>
              <w:t>Details</w:t>
            </w:r>
          </w:p>
        </w:tc>
      </w:tr>
      <w:tr>
        <w:tc>
          <w:tcPr>
            <w:tcW w:type="dxa" w:w="4320"/>
          </w:tcPr>
          <w:p>
            <w:r>
              <w:rPr>
                <w:b/>
              </w:rPr>
              <w:t>Says</w:t>
            </w:r>
          </w:p>
        </w:tc>
        <w:tc>
          <w:tcPr>
            <w:tcW w:type="dxa" w:w="4320"/>
          </w:tcPr>
          <w:p>
            <w:r>
              <w:t>"I need to know which halls are booked and which are free at a glance."</w:t>
            </w:r>
          </w:p>
        </w:tc>
      </w:tr>
      <w:tr>
        <w:tc>
          <w:tcPr>
            <w:tcW w:type="dxa" w:w="4320"/>
          </w:tcPr>
          <w:p>
            <w:r>
              <w:rPr>
                <w:b/>
              </w:rPr>
              <w:t>Thinks</w:t>
            </w:r>
          </w:p>
        </w:tc>
        <w:tc>
          <w:tcPr>
            <w:tcW w:type="dxa" w:w="4320"/>
          </w:tcPr>
          <w:p>
            <w:r>
              <w:t>"Managing multiple bookings manually is stressful. I fear double-booking."</w:t>
            </w:r>
          </w:p>
        </w:tc>
      </w:tr>
      <w:tr>
        <w:tc>
          <w:tcPr>
            <w:tcW w:type="dxa" w:w="4320"/>
          </w:tcPr>
          <w:p>
            <w:r>
              <w:rPr>
                <w:b/>
              </w:rPr>
              <w:t>Does</w:t>
            </w:r>
          </w:p>
        </w:tc>
        <w:tc>
          <w:tcPr>
            <w:tcW w:type="dxa" w:w="4320"/>
          </w:tcPr>
          <w:p>
            <w:r>
              <w:t>Checks physical registers, makes phone calls to confirm availability</w:t>
            </w:r>
          </w:p>
        </w:tc>
      </w:tr>
      <w:tr>
        <w:tc>
          <w:tcPr>
            <w:tcW w:type="dxa" w:w="4320"/>
          </w:tcPr>
          <w:p>
            <w:r>
              <w:rPr>
                <w:b/>
              </w:rPr>
              <w:t>Feels</w:t>
            </w:r>
          </w:p>
        </w:tc>
        <w:tc>
          <w:tcPr>
            <w:tcW w:type="dxa" w:w="4320"/>
          </w:tcPr>
          <w:p>
            <w:r>
              <w:t>Anxious about errors, overwhelmed during peak wedding season</w:t>
            </w:r>
          </w:p>
        </w:tc>
      </w:tr>
      <w:tr>
        <w:tc>
          <w:tcPr>
            <w:tcW w:type="dxa" w:w="4320"/>
          </w:tcPr>
          <w:p>
            <w:r>
              <w:rPr>
                <w:b/>
              </w:rPr>
              <w:t>Pains</w:t>
            </w:r>
          </w:p>
        </w:tc>
        <w:tc>
          <w:tcPr>
            <w:tcW w:type="dxa" w:w="4320"/>
          </w:tcPr>
          <w:p>
            <w:r>
              <w:t>No real-time visibility, manual data entry, difficulty generating reports</w:t>
            </w:r>
          </w:p>
        </w:tc>
      </w:tr>
      <w:tr>
        <w:tc>
          <w:tcPr>
            <w:tcW w:type="dxa" w:w="4320"/>
          </w:tcPr>
          <w:p>
            <w:r>
              <w:rPr>
                <w:b/>
              </w:rPr>
              <w:t>Gains</w:t>
            </w:r>
          </w:p>
        </w:tc>
        <w:tc>
          <w:tcPr>
            <w:tcW w:type="dxa" w:w="4320"/>
          </w:tcPr>
          <w:p>
            <w:r>
              <w:t>A single dashboard showing all bookings, automated conflict detection</w:t>
            </w:r>
          </w:p>
        </w:tc>
      </w:tr>
    </w:tbl>
    <w:p>
      <w:r/>
    </w:p>
    <w:p>
      <w:pPr>
        <w:pStyle w:val="Heading3"/>
      </w:pPr>
      <w:r>
        <w:t>1.4.2 User Persona 2: Sales Representative (Ms. Priya)</w:t>
      </w:r>
      <w:r/>
    </w:p>
    <w:tbl>
      <w:tblPr>
        <w:tblW w:type="auto" w:w="0"/>
        <w:tblLook w:firstColumn="1" w:firstRow="1" w:lastColumn="0" w:lastRow="0" w:noHBand="0" w:noVBand="1" w:val="04A0"/>
      </w:tblPr>
      <w:tblGrid>
        <w:gridCol w:w="4320"/>
        <w:gridCol w:w="4320"/>
      </w:tblGrid>
      <w:tr>
        <w:tc>
          <w:tcPr>
            <w:tcW w:type="dxa" w:w="4320"/>
          </w:tcPr>
          <w:p>
            <w:r>
              <w:rPr>
                <w:b/>
              </w:rPr>
              <w:t>Quadrant</w:t>
            </w:r>
          </w:p>
        </w:tc>
        <w:tc>
          <w:tcPr>
            <w:tcW w:type="dxa" w:w="4320"/>
          </w:tcPr>
          <w:p>
            <w:r>
              <w:rPr>
                <w:b/>
              </w:rPr>
              <w:t>Details</w:t>
            </w:r>
          </w:p>
        </w:tc>
      </w:tr>
      <w:tr>
        <w:tc>
          <w:tcPr>
            <w:tcW w:type="dxa" w:w="4320"/>
          </w:tcPr>
          <w:p>
            <w:r>
              <w:rPr>
                <w:b/>
              </w:rPr>
              <w:t>Says</w:t>
            </w:r>
          </w:p>
        </w:tc>
        <w:tc>
          <w:tcPr>
            <w:tcW w:type="dxa" w:w="4320"/>
          </w:tcPr>
          <w:p>
            <w:r>
              <w:t>"Customers expect instant confirmation. I can't keep them waiting."</w:t>
            </w:r>
          </w:p>
        </w:tc>
      </w:tr>
      <w:tr>
        <w:tc>
          <w:tcPr>
            <w:tcW w:type="dxa" w:w="4320"/>
          </w:tcPr>
          <w:p>
            <w:r>
              <w:rPr>
                <w:b/>
              </w:rPr>
              <w:t>Thinks</w:t>
            </w:r>
          </w:p>
        </w:tc>
        <w:tc>
          <w:tcPr>
            <w:tcW w:type="dxa" w:w="4320"/>
          </w:tcPr>
          <w:p>
            <w:r>
              <w:t>"If I had a system, I could close bookings faster and serve more clients."</w:t>
            </w:r>
          </w:p>
        </w:tc>
      </w:tr>
      <w:tr>
        <w:tc>
          <w:tcPr>
            <w:tcW w:type="dxa" w:w="4320"/>
          </w:tcPr>
          <w:p>
            <w:r>
              <w:rPr>
                <w:b/>
              </w:rPr>
              <w:t>Does</w:t>
            </w:r>
          </w:p>
        </w:tc>
        <w:tc>
          <w:tcPr>
            <w:tcW w:type="dxa" w:w="4320"/>
          </w:tcPr>
          <w:p>
            <w:r>
              <w:t>Calls manager to check availability, manually writes quotes</w:t>
            </w:r>
          </w:p>
        </w:tc>
      </w:tr>
      <w:tr>
        <w:tc>
          <w:tcPr>
            <w:tcW w:type="dxa" w:w="4320"/>
          </w:tcPr>
          <w:p>
            <w:r>
              <w:rPr>
                <w:b/>
              </w:rPr>
              <w:t>Feels</w:t>
            </w:r>
          </w:p>
        </w:tc>
        <w:tc>
          <w:tcPr>
            <w:tcW w:type="dxa" w:w="4320"/>
          </w:tcPr>
          <w:p>
            <w:r>
              <w:t>Frustrated by slow response times, embarrassed when mistakes happen</w:t>
            </w:r>
          </w:p>
        </w:tc>
      </w:tr>
      <w:tr>
        <w:tc>
          <w:tcPr>
            <w:tcW w:type="dxa" w:w="4320"/>
          </w:tcPr>
          <w:p>
            <w:r>
              <w:rPr>
                <w:b/>
              </w:rPr>
              <w:t>Pains</w:t>
            </w:r>
          </w:p>
        </w:tc>
        <w:tc>
          <w:tcPr>
            <w:tcW w:type="dxa" w:w="4320"/>
          </w:tcPr>
          <w:p>
            <w:r>
              <w:t>No access to real-time data, duplicate manual work</w:t>
            </w:r>
          </w:p>
        </w:tc>
      </w:tr>
      <w:tr>
        <w:tc>
          <w:tcPr>
            <w:tcW w:type="dxa" w:w="4320"/>
          </w:tcPr>
          <w:p>
            <w:r>
              <w:rPr>
                <w:b/>
              </w:rPr>
              <w:t>Gains</w:t>
            </w:r>
          </w:p>
        </w:tc>
        <w:tc>
          <w:tcPr>
            <w:tcW w:type="dxa" w:w="4320"/>
          </w:tcPr>
          <w:p>
            <w:r>
              <w:t>Instant availability checks, auto-generated quotations and invoices</w:t>
            </w:r>
          </w:p>
        </w:tc>
      </w:tr>
    </w:tbl>
    <w:p>
      <w:r/>
    </w:p>
    <w:p>
      <w:pPr>
        <w:pStyle w:val="Heading3"/>
      </w:pPr>
      <w:r>
        <w:t>1.4.3 User Persona 3: Customer (Mr. &amp; Mrs. Sharma)</w:t>
      </w:r>
      <w:r/>
    </w:p>
    <w:tbl>
      <w:tblPr>
        <w:tblW w:type="auto" w:w="0"/>
        <w:tblLook w:firstColumn="1" w:firstRow="1" w:lastColumn="0" w:lastRow="0" w:noHBand="0" w:noVBand="1" w:val="04A0"/>
      </w:tblPr>
      <w:tblGrid>
        <w:gridCol w:w="4320"/>
        <w:gridCol w:w="4320"/>
      </w:tblGrid>
      <w:tr>
        <w:tc>
          <w:tcPr>
            <w:tcW w:type="dxa" w:w="4320"/>
          </w:tcPr>
          <w:p>
            <w:r>
              <w:rPr>
                <w:b/>
              </w:rPr>
              <w:t>Quadrant</w:t>
            </w:r>
          </w:p>
        </w:tc>
        <w:tc>
          <w:tcPr>
            <w:tcW w:type="dxa" w:w="4320"/>
          </w:tcPr>
          <w:p>
            <w:r>
              <w:rPr>
                <w:b/>
              </w:rPr>
              <w:t>Details</w:t>
            </w:r>
          </w:p>
        </w:tc>
      </w:tr>
      <w:tr>
        <w:tc>
          <w:tcPr>
            <w:tcW w:type="dxa" w:w="4320"/>
          </w:tcPr>
          <w:p>
            <w:r>
              <w:rPr>
                <w:b/>
              </w:rPr>
              <w:t>Says</w:t>
            </w:r>
          </w:p>
        </w:tc>
        <w:tc>
          <w:tcPr>
            <w:tcW w:type="dxa" w:w="4320"/>
          </w:tcPr>
          <w:p>
            <w:r>
              <w:t>"We want to book a hall for our daughter's wedding. Can you confirm the date?"</w:t>
            </w:r>
          </w:p>
        </w:tc>
      </w:tr>
      <w:tr>
        <w:tc>
          <w:tcPr>
            <w:tcW w:type="dxa" w:w="4320"/>
          </w:tcPr>
          <w:p>
            <w:r>
              <w:rPr>
                <w:b/>
              </w:rPr>
              <w:t>Thinks</w:t>
            </w:r>
          </w:p>
        </w:tc>
        <w:tc>
          <w:tcPr>
            <w:tcW w:type="dxa" w:w="4320"/>
          </w:tcPr>
          <w:p>
            <w:r>
              <w:t>"I hope they don't mess up the booking. The last venue had a scheduling conflict."</w:t>
            </w:r>
          </w:p>
        </w:tc>
      </w:tr>
      <w:tr>
        <w:tc>
          <w:tcPr>
            <w:tcW w:type="dxa" w:w="4320"/>
          </w:tcPr>
          <w:p>
            <w:r>
              <w:rPr>
                <w:b/>
              </w:rPr>
              <w:t>Does</w:t>
            </w:r>
          </w:p>
        </w:tc>
        <w:tc>
          <w:tcPr>
            <w:tcW w:type="dxa" w:w="4320"/>
          </w:tcPr>
          <w:p>
            <w:r>
              <w:t>Visits multiple venues, compares prices, waits for callbacks</w:t>
            </w:r>
          </w:p>
        </w:tc>
      </w:tr>
      <w:tr>
        <w:tc>
          <w:tcPr>
            <w:tcW w:type="dxa" w:w="4320"/>
          </w:tcPr>
          <w:p>
            <w:r>
              <w:rPr>
                <w:b/>
              </w:rPr>
              <w:t>Feels</w:t>
            </w:r>
          </w:p>
        </w:tc>
        <w:tc>
          <w:tcPr>
            <w:tcW w:type="dxa" w:w="4320"/>
          </w:tcPr>
          <w:p>
            <w:r>
              <w:t>Anxious about confirmations, wants transparency in pricing</w:t>
            </w:r>
          </w:p>
        </w:tc>
      </w:tr>
      <w:tr>
        <w:tc>
          <w:tcPr>
            <w:tcW w:type="dxa" w:w="4320"/>
          </w:tcPr>
          <w:p>
            <w:r>
              <w:rPr>
                <w:b/>
              </w:rPr>
              <w:t>Pains</w:t>
            </w:r>
          </w:p>
        </w:tc>
        <w:tc>
          <w:tcPr>
            <w:tcW w:type="dxa" w:w="4320"/>
          </w:tcPr>
          <w:p>
            <w:r>
              <w:t>Delays in confirmation, unclear pricing, no written confirmation</w:t>
            </w:r>
          </w:p>
        </w:tc>
      </w:tr>
      <w:tr>
        <w:tc>
          <w:tcPr>
            <w:tcW w:type="dxa" w:w="4320"/>
          </w:tcPr>
          <w:p>
            <w:r>
              <w:rPr>
                <w:b/>
              </w:rPr>
              <w:t>Gains</w:t>
            </w:r>
          </w:p>
        </w:tc>
        <w:tc>
          <w:tcPr>
            <w:tcW w:type="dxa" w:w="4320"/>
          </w:tcPr>
          <w:p>
            <w:r>
              <w:t>Instant booking confirmation, clear itemized billing, professional service</w:t>
            </w:r>
          </w:p>
        </w:tc>
      </w:tr>
    </w:tbl>
    <w:p>
      <w:r/>
    </w:p>
    <w:p>
      <w:pPr>
        <w:pBdr>
          <w:bottom w:val="single" w:sz="6" w:space="1" w:color="auto"/>
        </w:pBdr>
      </w:pPr>
      <w:r/>
    </w:p>
    <w:p>
      <w:pPr>
        <w:pStyle w:val="Heading2"/>
      </w:pPr>
      <w:r>
        <w:t>1.5 Vision Statement</w:t>
      </w:r>
      <w:r/>
      <w:r/>
    </w:p>
    <w:p>
      <w:r/>
      <w:r>
        <w:t>"To build a Salesforce-powered CRM that enables banquet hall operators to manage bookings seamlessly, prevent conflicts, automate billing, and gain actionable insights — ultimately delivering a superior customer experience and driving business growth."</w:t>
      </w:r>
      <w:r/>
      <w:r/>
    </w:p>
    <w:p>
      <w:pPr>
        <w:pBdr>
          <w:bottom w:val="single" w:sz="6" w:space="1" w:color="auto"/>
        </w:pBdr>
      </w:pPr>
      <w:r/>
    </w:p>
    <w:p>
      <w:pPr>
        <w:pStyle w:val="Heading2"/>
      </w:pPr>
      <w:r>
        <w:t>1.6 Success Criteria</w:t>
      </w:r>
      <w:r/>
    </w:p>
    <w:tbl>
      <w:tblPr>
        <w:tblW w:type="auto" w:w="0"/>
        <w:tblLook w:firstColumn="1" w:firstRow="1" w:lastColumn="0" w:lastRow="0" w:noHBand="0" w:noVBand="1" w:val="04A0"/>
      </w:tblPr>
      <w:tblGrid>
        <w:gridCol w:w="4320"/>
        <w:gridCol w:w="4320"/>
      </w:tblGrid>
      <w:tr>
        <w:tc>
          <w:tcPr>
            <w:tcW w:type="dxa" w:w="4320"/>
          </w:tcPr>
          <w:p>
            <w:r>
              <w:rPr>
                <w:b/>
              </w:rPr>
              <w:t>Criteria</w:t>
            </w:r>
          </w:p>
        </w:tc>
        <w:tc>
          <w:tcPr>
            <w:tcW w:type="dxa" w:w="4320"/>
          </w:tcPr>
          <w:p>
            <w:r>
              <w:rPr>
                <w:b/>
              </w:rPr>
              <w:t>Measurement</w:t>
            </w:r>
          </w:p>
        </w:tc>
      </w:tr>
      <w:tr>
        <w:tc>
          <w:tcPr>
            <w:tcW w:type="dxa" w:w="4320"/>
          </w:tcPr>
          <w:p>
            <w:r>
              <w:t>Zero double bookings</w:t>
            </w:r>
          </w:p>
        </w:tc>
        <w:tc>
          <w:tcPr>
            <w:tcW w:type="dxa" w:w="4320"/>
          </w:tcPr>
          <w:p>
            <w:r>
              <w:t>Validation rules prevent 100% of date conflicts</w:t>
            </w:r>
          </w:p>
        </w:tc>
      </w:tr>
      <w:tr>
        <w:tc>
          <w:tcPr>
            <w:tcW w:type="dxa" w:w="4320"/>
          </w:tcPr>
          <w:p>
            <w:r>
              <w:t>Automated billing</w:t>
            </w:r>
          </w:p>
        </w:tc>
        <w:tc>
          <w:tcPr>
            <w:tcW w:type="dxa" w:w="4320"/>
          </w:tcPr>
          <w:p>
            <w:r>
              <w:t>Billing records auto-created on booking confirmation</w:t>
            </w:r>
          </w:p>
        </w:tc>
      </w:tr>
      <w:tr>
        <w:tc>
          <w:tcPr>
            <w:tcW w:type="dxa" w:w="4320"/>
          </w:tcPr>
          <w:p>
            <w:r>
              <w:t>Dashboard visibility</w:t>
            </w:r>
          </w:p>
        </w:tc>
        <w:tc>
          <w:tcPr>
            <w:tcW w:type="dxa" w:w="4320"/>
          </w:tcPr>
          <w:p>
            <w:r>
              <w:t>Real-time reports on bookings, revenue, event types</w:t>
            </w:r>
          </w:p>
        </w:tc>
      </w:tr>
      <w:tr>
        <w:tc>
          <w:tcPr>
            <w:tcW w:type="dxa" w:w="4320"/>
          </w:tcPr>
          <w:p>
            <w:r>
              <w:t>User satisfaction</w:t>
            </w:r>
          </w:p>
        </w:tc>
        <w:tc>
          <w:tcPr>
            <w:tcW w:type="dxa" w:w="4320"/>
          </w:tcPr>
          <w:p>
            <w:r>
              <w:t>Positive feedback from managers and sales reps</w:t>
            </w:r>
          </w:p>
        </w:tc>
      </w:tr>
      <w:tr>
        <w:tc>
          <w:tcPr>
            <w:tcW w:type="dxa" w:w="4320"/>
          </w:tcPr>
          <w:p>
            <w:r>
              <w:t>Data centralization</w:t>
            </w:r>
          </w:p>
        </w:tc>
        <w:tc>
          <w:tcPr>
            <w:tcW w:type="dxa" w:w="4320"/>
          </w:tcPr>
          <w:p>
            <w:r>
              <w:t>All booking and customer data stored in Salesforce</w:t>
            </w:r>
          </w:p>
        </w:tc>
      </w:tr>
    </w:tbl>
    <w:p>
      <w:r/>
    </w:p>
    <w:p>
      <w:pPr>
        <w:pBdr>
          <w:bottom w:val="single" w:sz="6" w:space="1" w:color="auto"/>
        </w:pBdr>
      </w:pPr>
      <w:r/>
    </w:p>
    <w:p>
      <w:pPr>
        <w:pStyle w:val="Heading2"/>
      </w:pPr>
      <w:r>
        <w:t>1.7 Conclusion</w:t>
      </w:r>
      <w:r/>
    </w:p>
    <w:p>
      <w:r/>
      <w:r>
        <w:t>The Ideation Phase has clearly established the business problem, identified key stakeholders, and outlined the vision for the Banquet Hall Booking CRM. This foundation will drive the subsequent phases of requirement analysis, design, and development.</w:t>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