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Phase 5: Project Development &amp; Testing – Banquet Hall Booking CRM</w:t>
      </w:r>
      <w:r/>
    </w:p>
    <w:p>
      <w:pPr>
        <w:pStyle w:val="Heading2"/>
      </w:pPr>
      <w:r>
        <w:t>5.1 Introduction</w:t>
      </w:r>
      <w:r/>
    </w:p>
    <w:p>
      <w:r/>
      <w:r>
        <w:t>The Project Development Phase covers the actual implementation, coding, and rigorous testing of the Banquet Hall Booking CRM. This document details the development activities, code implementations, test cases, and the results of both performance and user acceptance testing (UAT).</w:t>
      </w:r>
      <w:r/>
    </w:p>
    <w:p>
      <w:pPr>
        <w:pBdr>
          <w:bottom w:val="single" w:sz="6" w:space="1" w:color="auto"/>
        </w:pBdr>
      </w:pPr>
      <w:r/>
    </w:p>
    <w:p>
      <w:pPr>
        <w:pStyle w:val="Heading2"/>
      </w:pPr>
      <w:r>
        <w:t>5.2 Development Activities Log</w:t>
      </w:r>
      <w:r/>
    </w:p>
    <w:p>
      <w:pPr>
        <w:pStyle w:val="Heading3"/>
      </w:pPr>
      <w:r>
        <w:t>5.2.1 Object &amp; Field Creation</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Activity</w:t>
            </w:r>
          </w:p>
        </w:tc>
        <w:tc>
          <w:tcPr>
            <w:tcW w:type="dxa" w:w="1728"/>
          </w:tcPr>
          <w:p>
            <w:r>
              <w:rPr>
                <w:b/>
              </w:rPr>
              <w:t>Object</w:t>
            </w:r>
          </w:p>
        </w:tc>
        <w:tc>
          <w:tcPr>
            <w:tcW w:type="dxa" w:w="1728"/>
          </w:tcPr>
          <w:p>
            <w:r>
              <w:rPr>
                <w:b/>
              </w:rPr>
              <w:t>Fields Created</w:t>
            </w:r>
          </w:p>
        </w:tc>
        <w:tc>
          <w:tcPr>
            <w:tcW w:type="dxa" w:w="1728"/>
          </w:tcPr>
          <w:p>
            <w:r>
              <w:rPr>
                <w:b/>
              </w:rPr>
              <w:t>Completed By</w:t>
            </w:r>
          </w:p>
        </w:tc>
        <w:tc>
          <w:tcPr>
            <w:tcW w:type="dxa" w:w="1728"/>
          </w:tcPr>
          <w:p>
            <w:r>
              <w:rPr>
                <w:b/>
              </w:rPr>
              <w:t>Date</w:t>
            </w:r>
          </w:p>
        </w:tc>
      </w:tr>
      <w:tr>
        <w:tc>
          <w:tcPr>
            <w:tcW w:type="dxa" w:w="1728"/>
          </w:tcPr>
          <w:p>
            <w:r>
              <w:t>Create Banquet_Hall__c</w:t>
            </w:r>
          </w:p>
        </w:tc>
        <w:tc>
          <w:tcPr>
            <w:tcW w:type="dxa" w:w="1728"/>
          </w:tcPr>
          <w:p>
            <w:r>
              <w:t>Banquet_Hall__c</w:t>
            </w:r>
          </w:p>
        </w:tc>
        <w:tc>
          <w:tcPr>
            <w:tcW w:type="dxa" w:w="1728"/>
          </w:tcPr>
          <w:p>
            <w:r>
              <w:t>Hall_Name__c, Location__c, Capacity__c, Price_Per_Day__c, Amenities__c, Status__c, Hall_Type__c, Description__c</w:t>
            </w:r>
          </w:p>
        </w:tc>
        <w:tc>
          <w:tcPr>
            <w:tcW w:type="dxa" w:w="1728"/>
          </w:tcPr>
          <w:p>
            <w:r>
              <w:t>Admin</w:t>
            </w:r>
          </w:p>
        </w:tc>
        <w:tc>
          <w:tcPr>
            <w:tcW w:type="dxa" w:w="1728"/>
          </w:tcPr>
          <w:p>
            <w:r>
              <w:t>Sprint 1</w:t>
            </w:r>
          </w:p>
        </w:tc>
      </w:tr>
      <w:tr>
        <w:tc>
          <w:tcPr>
            <w:tcW w:type="dxa" w:w="1728"/>
          </w:tcPr>
          <w:p>
            <w:r>
              <w:t>Create Booking__c</w:t>
            </w:r>
          </w:p>
        </w:tc>
        <w:tc>
          <w:tcPr>
            <w:tcW w:type="dxa" w:w="1728"/>
          </w:tcPr>
          <w:p>
            <w:r>
              <w:t>Booking__c</w:t>
            </w:r>
          </w:p>
        </w:tc>
        <w:tc>
          <w:tcPr>
            <w:tcW w:type="dxa" w:w="1728"/>
          </w:tcPr>
          <w:p>
            <w:r>
              <w:t>Customer_Name__c, Customer_Email__c, Customer_Phone__c, Event_Date__c, End_Date__c, Event_Type__c, Number_of_Guests__c, Special_Requests__c, Booking_Status__c, Booking_Date__c, Total_Days__c, Total_Amount__c</w:t>
            </w:r>
          </w:p>
        </w:tc>
        <w:tc>
          <w:tcPr>
            <w:tcW w:type="dxa" w:w="1728"/>
          </w:tcPr>
          <w:p>
            <w:r>
              <w:t>Admin</w:t>
            </w:r>
          </w:p>
        </w:tc>
        <w:tc>
          <w:tcPr>
            <w:tcW w:type="dxa" w:w="1728"/>
          </w:tcPr>
          <w:p>
            <w:r>
              <w:t>Sprint 1</w:t>
            </w:r>
          </w:p>
        </w:tc>
      </w:tr>
      <w:tr>
        <w:tc>
          <w:tcPr>
            <w:tcW w:type="dxa" w:w="1728"/>
          </w:tcPr>
          <w:p>
            <w:r>
              <w:t>Create Billing__c</w:t>
            </w:r>
          </w:p>
        </w:tc>
        <w:tc>
          <w:tcPr>
            <w:tcW w:type="dxa" w:w="1728"/>
          </w:tcPr>
          <w:p>
            <w:r>
              <w:t>Billing__c</w:t>
            </w:r>
          </w:p>
        </w:tc>
        <w:tc>
          <w:tcPr>
            <w:tcW w:type="dxa" w:w="1728"/>
          </w:tcPr>
          <w:p>
            <w:r>
              <w:t>Billing_Date__c, Total_Amount__c, Tax_Amount__c, Grand_Total__c, Payment_Status__c, Payment_Method__c, Paid_Amount__c, Balance_Due__c</w:t>
            </w:r>
          </w:p>
        </w:tc>
        <w:tc>
          <w:tcPr>
            <w:tcW w:type="dxa" w:w="1728"/>
          </w:tcPr>
          <w:p>
            <w:r>
              <w:t>Admin</w:t>
            </w:r>
          </w:p>
        </w:tc>
        <w:tc>
          <w:tcPr>
            <w:tcW w:type="dxa" w:w="1728"/>
          </w:tcPr>
          <w:p>
            <w:r>
              <w:t>Sprint 1</w:t>
            </w:r>
          </w:p>
        </w:tc>
      </w:tr>
    </w:tbl>
    <w:p>
      <w:r/>
    </w:p>
    <w:p>
      <w:pPr>
        <w:pStyle w:val="Heading3"/>
      </w:pPr>
      <w:r>
        <w:t>5.2.2 Relationship Configuration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Parent Object</w:t>
            </w:r>
          </w:p>
        </w:tc>
        <w:tc>
          <w:tcPr>
            <w:tcW w:type="dxa" w:w="2160"/>
          </w:tcPr>
          <w:p>
            <w:r>
              <w:rPr>
                <w:b/>
              </w:rPr>
              <w:t>Child Object</w:t>
            </w:r>
          </w:p>
        </w:tc>
        <w:tc>
          <w:tcPr>
            <w:tcW w:type="dxa" w:w="2160"/>
          </w:tcPr>
          <w:p>
            <w:r>
              <w:rPr>
                <w:b/>
              </w:rPr>
              <w:t>Relationship Type</w:t>
            </w:r>
          </w:p>
        </w:tc>
        <w:tc>
          <w:tcPr>
            <w:tcW w:type="dxa" w:w="2160"/>
          </w:tcPr>
          <w:p>
            <w:r>
              <w:rPr>
                <w:b/>
              </w:rPr>
              <w:t>Relationship Name</w:t>
            </w:r>
          </w:p>
        </w:tc>
      </w:tr>
      <w:tr>
        <w:tc>
          <w:tcPr>
            <w:tcW w:type="dxa" w:w="2160"/>
          </w:tcPr>
          <w:p>
            <w:r>
              <w:t>Banquet_Hall__c</w:t>
            </w:r>
          </w:p>
        </w:tc>
        <w:tc>
          <w:tcPr>
            <w:tcW w:type="dxa" w:w="2160"/>
          </w:tcPr>
          <w:p>
            <w:r>
              <w:t>Booking__c</w:t>
            </w:r>
          </w:p>
        </w:tc>
        <w:tc>
          <w:tcPr>
            <w:tcW w:type="dxa" w:w="2160"/>
          </w:tcPr>
          <w:p>
            <w:r>
              <w:t>Lookup</w:t>
            </w:r>
          </w:p>
        </w:tc>
        <w:tc>
          <w:tcPr>
            <w:tcW w:type="dxa" w:w="2160"/>
          </w:tcPr>
          <w:p>
            <w:r>
              <w:t>Bookings</w:t>
            </w:r>
          </w:p>
        </w:tc>
      </w:tr>
      <w:tr>
        <w:tc>
          <w:tcPr>
            <w:tcW w:type="dxa" w:w="2160"/>
          </w:tcPr>
          <w:p>
            <w:r>
              <w:t>Booking__c</w:t>
            </w:r>
          </w:p>
        </w:tc>
        <w:tc>
          <w:tcPr>
            <w:tcW w:type="dxa" w:w="2160"/>
          </w:tcPr>
          <w:p>
            <w:r>
              <w:t>Billing__c</w:t>
            </w:r>
          </w:p>
        </w:tc>
        <w:tc>
          <w:tcPr>
            <w:tcW w:type="dxa" w:w="2160"/>
          </w:tcPr>
          <w:p>
            <w:r>
              <w:t>Lookup</w:t>
            </w:r>
          </w:p>
        </w:tc>
        <w:tc>
          <w:tcPr>
            <w:tcW w:type="dxa" w:w="2160"/>
          </w:tcPr>
          <w:p>
            <w:r>
              <w:t>Billings</w:t>
            </w:r>
          </w:p>
        </w:tc>
      </w:tr>
    </w:tbl>
    <w:p>
      <w:r/>
    </w:p>
    <w:p>
      <w:pPr>
        <w:pStyle w:val="Heading3"/>
      </w:pPr>
      <w:r>
        <w:t>5.2.3 UI Configuration</w:t>
      </w:r>
      <w:r/>
    </w:p>
    <w:tbl>
      <w:tblPr>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Configuration</w:t>
            </w:r>
          </w:p>
        </w:tc>
        <w:tc>
          <w:tcPr>
            <w:tcW w:type="dxa" w:w="2880"/>
          </w:tcPr>
          <w:p>
            <w:r>
              <w:rPr>
                <w:b/>
              </w:rPr>
              <w:t>Sprint</w:t>
            </w:r>
          </w:p>
        </w:tc>
      </w:tr>
      <w:tr>
        <w:tc>
          <w:tcPr>
            <w:tcW w:type="dxa" w:w="2880"/>
          </w:tcPr>
          <w:p>
            <w:r>
              <w:t>Lightning App</w:t>
            </w:r>
          </w:p>
        </w:tc>
        <w:tc>
          <w:tcPr>
            <w:tcW w:type="dxa" w:w="2880"/>
          </w:tcPr>
          <w:p>
            <w:r>
              <w:t>"Banquet Booking Manager" with Home, Halls, Bookings, Billing, Reports, Dashboards tabs</w:t>
            </w:r>
          </w:p>
        </w:tc>
        <w:tc>
          <w:tcPr>
            <w:tcW w:type="dxa" w:w="2880"/>
          </w:tcPr>
          <w:p>
            <w:r>
              <w:t>Sprint 2</w:t>
            </w:r>
          </w:p>
        </w:tc>
      </w:tr>
      <w:tr>
        <w:tc>
          <w:tcPr>
            <w:tcW w:type="dxa" w:w="2880"/>
          </w:tcPr>
          <w:p>
            <w:r>
              <w:t>Record Types</w:t>
            </w:r>
          </w:p>
        </w:tc>
        <w:tc>
          <w:tcPr>
            <w:tcW w:type="dxa" w:w="2880"/>
          </w:tcPr>
          <w:p>
            <w:r>
              <w:t>Celebration, Corporate for Booking__c</w:t>
            </w:r>
          </w:p>
        </w:tc>
        <w:tc>
          <w:tcPr>
            <w:tcW w:type="dxa" w:w="2880"/>
          </w:tcPr>
          <w:p>
            <w:r>
              <w:t>Sprint 2</w:t>
            </w:r>
          </w:p>
        </w:tc>
      </w:tr>
      <w:tr>
        <w:tc>
          <w:tcPr>
            <w:tcW w:type="dxa" w:w="2880"/>
          </w:tcPr>
          <w:p>
            <w:r>
              <w:t>Page Layouts</w:t>
            </w:r>
          </w:p>
        </w:tc>
        <w:tc>
          <w:tcPr>
            <w:tcW w:type="dxa" w:w="2880"/>
          </w:tcPr>
          <w:p>
            <w:r>
              <w:t>Separate layouts for each record type</w:t>
            </w:r>
          </w:p>
        </w:tc>
        <w:tc>
          <w:tcPr>
            <w:tcW w:type="dxa" w:w="2880"/>
          </w:tcPr>
          <w:p>
            <w:r>
              <w:t>Sprint 2</w:t>
            </w:r>
          </w:p>
        </w:tc>
      </w:tr>
      <w:tr>
        <w:tc>
          <w:tcPr>
            <w:tcW w:type="dxa" w:w="2880"/>
          </w:tcPr>
          <w:p>
            <w:r>
              <w:t>List Views</w:t>
            </w:r>
          </w:p>
        </w:tc>
        <w:tc>
          <w:tcPr>
            <w:tcW w:type="dxa" w:w="2880"/>
          </w:tcPr>
          <w:p>
            <w:r>
              <w:t>"All Bookings", "Today's Events", "Pending Payments", "Available Halls"</w:t>
            </w:r>
          </w:p>
        </w:tc>
        <w:tc>
          <w:tcPr>
            <w:tcW w:type="dxa" w:w="2880"/>
          </w:tcPr>
          <w:p>
            <w:r>
              <w:t>Sprint 2</w:t>
            </w:r>
          </w:p>
        </w:tc>
      </w:tr>
      <w:tr>
        <w:tc>
          <w:tcPr>
            <w:tcW w:type="dxa" w:w="2880"/>
          </w:tcPr>
          <w:p>
            <w:r>
              <w:t>Compact Layout</w:t>
            </w:r>
          </w:p>
        </w:tc>
        <w:tc>
          <w:tcPr>
            <w:tcW w:type="dxa" w:w="2880"/>
          </w:tcPr>
          <w:p>
            <w:r>
              <w:t>Key fields shown in highlights panel for each object</w:t>
            </w:r>
          </w:p>
        </w:tc>
        <w:tc>
          <w:tcPr>
            <w:tcW w:type="dxa" w:w="2880"/>
          </w:tcPr>
          <w:p>
            <w:r>
              <w:t>Sprint 2</w:t>
            </w:r>
          </w:p>
        </w:tc>
      </w:tr>
    </w:tbl>
    <w:p>
      <w:r/>
    </w:p>
    <w:p>
      <w:pPr>
        <w:pBdr>
          <w:bottom w:val="single" w:sz="6" w:space="1" w:color="auto"/>
        </w:pBdr>
      </w:pPr>
      <w:r/>
    </w:p>
    <w:p>
      <w:pPr>
        <w:pStyle w:val="Heading2"/>
      </w:pPr>
      <w:r>
        <w:t>5.3 Validation Rules Implementation</w:t>
      </w:r>
      <w:r/>
    </w:p>
    <w:p>
      <w:pPr>
        <w:pStyle w:val="Heading3"/>
      </w:pPr>
      <w:r>
        <w:t>5.3.1 Rule: Prevent Past Date Booking</w:t>
      </w:r>
      <w:r/>
    </w:p>
    <w:p>
      <w:r/>
      <w:r>
        <w:rPr>
          <w:rFonts w:ascii="Courier" w:hAnsi="Courier"/>
        </w:rPr>
        <w:t>Rule Name: Prevent_Past_Date_Booking</w:t>
        <w:br/>
        <w:t>Object: Booking__c</w:t>
        <w:br/>
        <w:t>Active: True</w:t>
        <w:br/>
        <w:t>Error Condition Formula:</w:t>
        <w:br/>
        <w:t xml:space="preserve">    Event_Date__c &lt; TODAY()</w:t>
        <w:br/>
        <w:t>Error Message: "Event date cannot be in the past. Please select a future date."</w:t>
        <w:br/>
        <w:t>Error Location: Field (Event_Date__c)</w:t>
        <w:br/>
      </w:r>
      <w:r/>
    </w:p>
    <w:p>
      <w:pPr>
        <w:pStyle w:val="Heading3"/>
      </w:pPr>
      <w:r>
        <w:t>5.3.2 Rule: End Date Before Start Date</w:t>
      </w:r>
      <w:r/>
    </w:p>
    <w:p>
      <w:r/>
      <w:r>
        <w:rPr>
          <w:rFonts w:ascii="Courier" w:hAnsi="Courier"/>
        </w:rPr>
        <w:t>Rule Name: End_Date_Before_Start</w:t>
        <w:br/>
        <w:t>Object: Booking__c</w:t>
        <w:br/>
        <w:t>Active: True</w:t>
        <w:br/>
        <w:t>Error Condition Formula:</w:t>
        <w:br/>
        <w:t xml:space="preserve">    NOT(ISBLANK(End_Date__c)) &amp;&amp; End_Date__c &lt; Event_Date__c</w:t>
        <w:br/>
        <w:t>Error Message: "End date cannot be before the event start date."</w:t>
        <w:br/>
        <w:t>Error Location: Field (End_Date__c)</w:t>
        <w:br/>
      </w:r>
      <w:r/>
    </w:p>
    <w:p>
      <w:pPr>
        <w:pStyle w:val="Heading3"/>
      </w:pPr>
      <w:r>
        <w:t>5.3.3 Rule: Guest Count Exceeds Capacity</w:t>
      </w:r>
      <w:r/>
    </w:p>
    <w:p>
      <w:r/>
      <w:r>
        <w:rPr>
          <w:rFonts w:ascii="Courier" w:hAnsi="Courier"/>
        </w:rPr>
        <w:t>Rule Name: Guest_Count_Exceeds_Capacity</w:t>
        <w:br/>
        <w:t>Object: Booking__c</w:t>
        <w:br/>
        <w:t>Active: True</w:t>
        <w:br/>
        <w:t>Error Condition Formula:</w:t>
        <w:br/>
        <w:t xml:space="preserve">    Number_of_Guests__c &gt; Banquet_Hall__r.Capacity__c</w:t>
        <w:br/>
        <w:t>Error Message: "Number of guests exceeds the capacity of the selected hall."</w:t>
        <w:br/>
        <w:t>Error Location: Field (Number_of_Guests__c)</w:t>
        <w:br/>
      </w:r>
      <w:r/>
    </w:p>
    <w:p>
      <w:pPr>
        <w:pBdr>
          <w:bottom w:val="single" w:sz="6" w:space="1" w:color="auto"/>
        </w:pBdr>
      </w:pPr>
      <w:r/>
    </w:p>
    <w:p>
      <w:pPr>
        <w:pStyle w:val="Heading2"/>
      </w:pPr>
      <w:r>
        <w:t>5.4 Flow Implementation: Prevent Duplicate Booking</w:t>
      </w:r>
      <w:r/>
    </w:p>
    <w:p>
      <w:pPr>
        <w:pStyle w:val="Heading3"/>
      </w:pPr>
      <w:r>
        <w:t>Flow Details</w:t>
      </w:r>
      <w:r/>
      <w:r/>
    </w:p>
    <w:p>
      <w:pPr>
        <w:pStyle w:val="ListBullet"/>
        <w:spacing w:line="240" w:lineRule="auto"/>
        <w:ind w:left="720"/>
      </w:pPr>
      <w:r/>
      <w:r>
        <w:rPr>
          <w:b/>
        </w:rPr>
        <w:t>Flow Type:</w:t>
      </w:r>
      <w:r>
        <w:t xml:space="preserve"> Record-Triggered Flow (Before Save)</w:t>
      </w:r>
      <w:r/>
    </w:p>
    <w:p>
      <w:pPr>
        <w:pStyle w:val="ListBullet"/>
        <w:spacing w:line="240" w:lineRule="auto"/>
        <w:ind w:left="720"/>
      </w:pPr>
      <w:r/>
      <w:r>
        <w:rPr>
          <w:b/>
        </w:rPr>
        <w:t>Object:</w:t>
      </w:r>
      <w:r>
        <w:t xml:space="preserve"> Booking__c</w:t>
      </w:r>
      <w:r/>
    </w:p>
    <w:p>
      <w:pPr>
        <w:pStyle w:val="ListBullet"/>
        <w:spacing w:line="240" w:lineRule="auto"/>
        <w:ind w:left="720"/>
      </w:pPr>
      <w:r/>
      <w:r>
        <w:rPr>
          <w:b/>
        </w:rPr>
        <w:t>Trigger Condition:</w:t>
      </w:r>
      <w:r>
        <w:t xml:space="preserve"> When a record is created or updated</w:t>
      </w:r>
      <w:r/>
    </w:p>
    <w:p>
      <w:pPr>
        <w:pStyle w:val="ListBullet"/>
        <w:spacing w:line="240" w:lineRule="auto"/>
        <w:ind w:left="720"/>
      </w:pPr>
      <w:r/>
      <w:r>
        <w:rPr>
          <w:b/>
        </w:rPr>
        <w:t>Entry Criteria:</w:t>
      </w:r>
      <w:r>
        <w:t xml:space="preserve"> Booking_Status__c = "Confirmed"</w:t>
      </w:r>
      <w:r/>
      <w:r/>
    </w:p>
    <w:p>
      <w:pPr>
        <w:pStyle w:val="Heading3"/>
      </w:pPr>
      <w:r>
        <w:t>Flow Steps</w:t>
      </w:r>
      <w:r/>
    </w:p>
    <w:tbl>
      <w:tblPr>
        <w:tblW w:type="auto" w:w="0"/>
        <w:tblLook w:firstColumn="1" w:firstRow="1" w:lastColumn="0" w:lastRow="0" w:noHBand="0" w:noVBand="1" w:val="04A0"/>
      </w:tblPr>
      <w:tblGrid>
        <w:gridCol w:w="2880"/>
        <w:gridCol w:w="2880"/>
        <w:gridCol w:w="2880"/>
      </w:tblGrid>
      <w:tr>
        <w:tc>
          <w:tcPr>
            <w:tcW w:type="dxa" w:w="2880"/>
          </w:tcPr>
          <w:p>
            <w:r>
              <w:rPr>
                <w:b/>
              </w:rPr>
              <w:t>Step #</w:t>
            </w:r>
          </w:p>
        </w:tc>
        <w:tc>
          <w:tcPr>
            <w:tcW w:type="dxa" w:w="2880"/>
          </w:tcPr>
          <w:p>
            <w:r>
              <w:rPr>
                <w:b/>
              </w:rPr>
              <w:t>Element Type</w:t>
            </w:r>
          </w:p>
        </w:tc>
        <w:tc>
          <w:tcPr>
            <w:tcW w:type="dxa" w:w="2880"/>
          </w:tcPr>
          <w:p>
            <w:r>
              <w:rPr>
                <w:b/>
              </w:rPr>
              <w:t>Description</w:t>
            </w:r>
          </w:p>
        </w:tc>
      </w:tr>
      <w:tr>
        <w:tc>
          <w:tcPr>
            <w:tcW w:type="dxa" w:w="2880"/>
          </w:tcPr>
          <w:p>
            <w:r>
              <w:t>1</w:t>
            </w:r>
          </w:p>
        </w:tc>
        <w:tc>
          <w:tcPr>
            <w:tcW w:type="dxa" w:w="2880"/>
          </w:tcPr>
          <w:p>
            <w:r>
              <w:t>Start</w:t>
            </w:r>
          </w:p>
        </w:tc>
        <w:tc>
          <w:tcPr>
            <w:tcW w:type="dxa" w:w="2880"/>
          </w:tcPr>
          <w:p>
            <w:r>
              <w:t>Triggered on Booking__c create/update</w:t>
            </w:r>
          </w:p>
        </w:tc>
      </w:tr>
      <w:tr>
        <w:tc>
          <w:tcPr>
            <w:tcW w:type="dxa" w:w="2880"/>
          </w:tcPr>
          <w:p>
            <w:r>
              <w:t>2</w:t>
            </w:r>
          </w:p>
        </w:tc>
        <w:tc>
          <w:tcPr>
            <w:tcW w:type="dxa" w:w="2880"/>
          </w:tcPr>
          <w:p>
            <w:r>
              <w:t>Get Records</w:t>
            </w:r>
          </w:p>
        </w:tc>
        <w:tc>
          <w:tcPr>
            <w:tcW w:type="dxa" w:w="2880"/>
          </w:tcPr>
          <w:p>
            <w:r>
              <w:t>Query Booking__c where Banquet_Hall__c = {!$Record.Banquet_Hall__c} AND Event_Date__c = {!$Record.Event_Date__c} AND Id != {!$Record.Id} AND Booking_Status__c != "Cancelled"</w:t>
            </w:r>
          </w:p>
        </w:tc>
      </w:tr>
      <w:tr>
        <w:tc>
          <w:tcPr>
            <w:tcW w:type="dxa" w:w="2880"/>
          </w:tcPr>
          <w:p>
            <w:r>
              <w:t>3</w:t>
            </w:r>
          </w:p>
        </w:tc>
        <w:tc>
          <w:tcPr>
            <w:tcW w:type="dxa" w:w="2880"/>
          </w:tcPr>
          <w:p>
            <w:r>
              <w:t>Decision</w:t>
            </w:r>
          </w:p>
        </w:tc>
        <w:tc>
          <w:tcPr>
            <w:tcW w:type="dxa" w:w="2880"/>
          </w:tcPr>
          <w:p>
            <w:r>
              <w:t>Check if Get Records returned any results</w:t>
            </w:r>
          </w:p>
        </w:tc>
      </w:tr>
      <w:tr>
        <w:tc>
          <w:tcPr>
            <w:tcW w:type="dxa" w:w="2880"/>
          </w:tcPr>
          <w:p>
            <w:r>
              <w:t>4a</w:t>
            </w:r>
          </w:p>
        </w:tc>
        <w:tc>
          <w:tcPr>
            <w:tcW w:type="dxa" w:w="2880"/>
          </w:tcPr>
          <w:p>
            <w:r>
              <w:t>Custom Error (Yes path)</w:t>
            </w:r>
          </w:p>
        </w:tc>
        <w:tc>
          <w:tcPr>
            <w:tcW w:type="dxa" w:w="2880"/>
          </w:tcPr>
          <w:p>
            <w:r>
              <w:t>"This hall is already booked for the selected date. Please choose a different date or hall."</w:t>
            </w:r>
          </w:p>
        </w:tc>
      </w:tr>
      <w:tr>
        <w:tc>
          <w:tcPr>
            <w:tcW w:type="dxa" w:w="2880"/>
          </w:tcPr>
          <w:p>
            <w:r>
              <w:t>4b</w:t>
            </w:r>
          </w:p>
        </w:tc>
        <w:tc>
          <w:tcPr>
            <w:tcW w:type="dxa" w:w="2880"/>
          </w:tcPr>
          <w:p>
            <w:r>
              <w:t>End (No path)</w:t>
            </w:r>
          </w:p>
        </w:tc>
        <w:tc>
          <w:tcPr>
            <w:tcW w:type="dxa" w:w="2880"/>
          </w:tcPr>
          <w:p>
            <w:r>
              <w:t>Allow the record to save</w:t>
            </w:r>
          </w:p>
        </w:tc>
      </w:tr>
    </w:tbl>
    <w:p>
      <w:r/>
    </w:p>
    <w:p>
      <w:pPr>
        <w:pBdr>
          <w:bottom w:val="single" w:sz="6" w:space="1" w:color="auto"/>
        </w:pBdr>
      </w:pPr>
      <w:r/>
    </w:p>
    <w:p>
      <w:pPr>
        <w:pStyle w:val="Heading2"/>
      </w:pPr>
      <w:r>
        <w:t>5.5 Apex Trigger Implementation: Auto-Generate Billing</w:t>
      </w:r>
      <w:r/>
    </w:p>
    <w:p>
      <w:pPr>
        <w:pStyle w:val="Heading3"/>
      </w:pPr>
      <w:r>
        <w:t>5.5.1 Trigger Code</w:t>
      </w:r>
      <w:r/>
    </w:p>
    <w:p>
      <w:r/>
      <w:r>
        <w:rPr>
          <w:rFonts w:ascii="Courier" w:hAnsi="Courier"/>
        </w:rPr>
        <w:t>trigger BookingTrigger on Booking__c (after insert, after update) {</w:t>
        <w:br/>
        <w:t xml:space="preserve">    List&lt;Billing__c&gt; billingsToInsert = new List&lt;Billing__c&gt;();</w:t>
        <w:br/>
        <w:br/>
        <w:t xml:space="preserve">    Set&lt;Id&gt; bookingIds = new Set&lt;Id&gt;();</w:t>
        <w:br/>
        <w:br/>
        <w:t xml:space="preserve">    for (Booking__c booking : Trigger.new) {</w:t>
        <w:br/>
        <w:t xml:space="preserve">        Boolean isNewConfirmed = Trigger.isInsert &amp;&amp; booking.Booking_Status__c == 'Confirmed';</w:t>
        <w:br/>
        <w:t xml:space="preserve">        Boolean isUpdatedToConfirmed = Trigger.isUpdate &amp;&amp; </w:t>
        <w:br/>
        <w:t xml:space="preserve">            booking.Booking_Status__c == 'Confirmed' &amp;&amp; </w:t>
        <w:br/>
        <w:t xml:space="preserve">            Trigger.oldMap.get(booking.Id).Booking_Status__c != 'Confirmed';</w:t>
        <w:br/>
        <w:br/>
        <w:t xml:space="preserve">        if (isNewConfirmed || isUpdatedToConfirmed) {</w:t>
        <w:br/>
        <w:t xml:space="preserve">            Billing__c bill = new Billing__c();</w:t>
        <w:br/>
        <w:t xml:space="preserve">            bill.Booking__c = booking.Id;</w:t>
        <w:br/>
        <w:t xml:space="preserve">            bill.Billing_Date__c = Date.today();</w:t>
        <w:br/>
        <w:t xml:space="preserve">            bill.Total_Amount__c = booking.Total_Amount__c;</w:t>
        <w:br/>
        <w:t xml:space="preserve">            bill.Tax_Amount__c = booking.Total_Amount__c != null ? </w:t>
        <w:br/>
        <w:t xml:space="preserve">                booking.Total_Amount__c * 0.18 : 0; // 18% GST</w:t>
        <w:br/>
        <w:t xml:space="preserve">            bill.Payment_Status__c = 'Pending';</w:t>
        <w:br/>
        <w:t xml:space="preserve">            billingsToInsert.add(bill);</w:t>
        <w:br/>
        <w:t xml:space="preserve">        }</w:t>
        <w:br/>
        <w:t xml:space="preserve">    }</w:t>
        <w:br/>
        <w:br/>
        <w:t xml:space="preserve">    if (!billingsToInsert.isEmpty()) {</w:t>
        <w:br/>
        <w:t xml:space="preserve">        insert billingsToInsert;</w:t>
        <w:br/>
        <w:t xml:space="preserve">    }</w:t>
        <w:br/>
        <w:t>}</w:t>
        <w:br/>
      </w:r>
      <w:r/>
    </w:p>
    <w:p>
      <w:pPr>
        <w:pStyle w:val="Heading3"/>
      </w:pPr>
      <w:r>
        <w:t>5.5.2 Test Class</w:t>
      </w:r>
      <w:r/>
    </w:p>
    <w:p>
      <w:r/>
      <w:r>
        <w:rPr>
          <w:rFonts w:ascii="Courier" w:hAnsi="Courier"/>
        </w:rPr>
        <w:t>@isTest</w:t>
        <w:br/>
        <w:t>private class BookingTriggerTest {</w:t>
        <w:br/>
        <w:br/>
        <w:t xml:space="preserve">    @TestSetup</w:t>
        <w:br/>
        <w:t xml:space="preserve">    static void setupData() {</w:t>
        <w:br/>
        <w:t xml:space="preserve">        Banquet_Hall__c hall = new Banquet_Hall__c(</w:t>
        <w:br/>
        <w:t xml:space="preserve">            Hall_Name__c = 'Grand Ballroom',</w:t>
        <w:br/>
        <w:t xml:space="preserve">            Location__c = 'Mumbai',</w:t>
        <w:br/>
        <w:t xml:space="preserve">            Capacity__c = 500,</w:t>
        <w:br/>
        <w:t xml:space="preserve">            Price_Per_Day__c = 50000,</w:t>
        <w:br/>
        <w:t xml:space="preserve">            Status__c = 'Available'</w:t>
        <w:br/>
        <w:t xml:space="preserve">        );</w:t>
        <w:br/>
        <w:t xml:space="preserve">        insert hall;</w:t>
        <w:br/>
        <w:t xml:space="preserve">    }</w:t>
        <w:br/>
        <w:br/>
        <w:t xml:space="preserve">    @isTest</w:t>
        <w:br/>
        <w:t xml:space="preserve">    static void testBillingAutoCreation() {</w:t>
        <w:br/>
        <w:t xml:space="preserve">        Banquet_Hall__c hall = [SELECT Id FROM Banquet_Hall__c LIMIT 1];</w:t>
        <w:br/>
        <w:br/>
        <w:t xml:space="preserve">        Booking__c booking = new Booking__c(</w:t>
        <w:br/>
        <w:t xml:space="preserve">            Banquet_Hall__c = hall.Id,</w:t>
        <w:br/>
        <w:t xml:space="preserve">            Customer_Name__c = 'Test Customer',</w:t>
        <w:br/>
        <w:t xml:space="preserve">            Customer_Email__c = 'test@example.com',</w:t>
        <w:br/>
        <w:t xml:space="preserve">            Customer_Phone__c = '9876543210',</w:t>
        <w:br/>
        <w:t xml:space="preserve">            Event_Date__c = Date.today().addDays(30),</w:t>
        <w:br/>
        <w:t xml:space="preserve">            Event_Type__c = 'Wedding',</w:t>
        <w:br/>
        <w:t xml:space="preserve">            Number_of_Guests__c = 200,</w:t>
        <w:br/>
        <w:t xml:space="preserve">            Booking_Status__c = 'Confirmed',</w:t>
        <w:br/>
        <w:t xml:space="preserve">            Booking_Date__c = Date.today()</w:t>
        <w:br/>
        <w:t xml:space="preserve">        );</w:t>
        <w:br/>
        <w:br/>
        <w:t xml:space="preserve">        Test.startTest();</w:t>
        <w:br/>
        <w:t xml:space="preserve">        insert booking;</w:t>
        <w:br/>
        <w:t xml:space="preserve">        Test.stopTest();</w:t>
        <w:br/>
        <w:br/>
        <w:t xml:space="preserve">        List&lt;Billing__c&gt; billings = [SELECT Id, Total_Amount__c, Tax_Amount__c, </w:t>
        <w:br/>
        <w:t xml:space="preserve">            Payment_Status__c FROM Billing__c WHERE Booking__c = :booking.Id];</w:t>
        <w:br/>
        <w:br/>
        <w:t xml:space="preserve">        System.assertEquals(1, billings.size(), 'One billing record should be created');</w:t>
        <w:br/>
        <w:t xml:space="preserve">        System.assertEquals('Pending', billings[0].Payment_Status__c);</w:t>
        <w:br/>
        <w:t xml:space="preserve">    }</w:t>
        <w:br/>
        <w:br/>
        <w:t xml:space="preserve">    @isTest</w:t>
        <w:br/>
        <w:t xml:space="preserve">    static void testNoBillingForTentativeBooking() {</w:t>
        <w:br/>
        <w:t xml:space="preserve">        Banquet_Hall__c hall = [SELECT Id FROM Banquet_Hall__c LIMIT 1];</w:t>
        <w:br/>
        <w:br/>
        <w:t xml:space="preserve">        Booking__c booking = new Booking__c(</w:t>
        <w:br/>
        <w:t xml:space="preserve">            Banquet_Hall__c = hall.Id,</w:t>
        <w:br/>
        <w:t xml:space="preserve">            Customer_Name__c = 'Tentative Customer',</w:t>
        <w:br/>
        <w:t xml:space="preserve">            Customer_Email__c = 'tentative@example.com',</w:t>
        <w:br/>
        <w:t xml:space="preserve">            Customer_Phone__c = '9876543211',</w:t>
        <w:br/>
        <w:t xml:space="preserve">            Event_Date__c = Date.today().addDays(45),</w:t>
        <w:br/>
        <w:t xml:space="preserve">            Event_Type__c = 'Corporate',</w:t>
        <w:br/>
        <w:t xml:space="preserve">            Number_of_Guests__c = 100,</w:t>
        <w:br/>
        <w:t xml:space="preserve">            Booking_Status__c = 'Tentative',</w:t>
        <w:br/>
        <w:t xml:space="preserve">            Booking_Date__c = Date.today()</w:t>
        <w:br/>
        <w:t xml:space="preserve">        );</w:t>
        <w:br/>
        <w:br/>
        <w:t xml:space="preserve">        Test.startTest();</w:t>
        <w:br/>
        <w:t xml:space="preserve">        insert booking;</w:t>
        <w:br/>
        <w:t xml:space="preserve">        Test.stopTest();</w:t>
        <w:br/>
        <w:br/>
        <w:t xml:space="preserve">        List&lt;Billing__c&gt; billings = [SELECT Id FROM Billing__c WHERE Booking__c = :booking.Id];</w:t>
        <w:br/>
        <w:t xml:space="preserve">        System.assertEquals(0, billings.size(), 'No billing for tentative bookings');</w:t>
        <w:br/>
        <w:t xml:space="preserve">    }</w:t>
        <w:br/>
        <w:br/>
        <w:t xml:space="preserve">    @isTest</w:t>
        <w:br/>
        <w:t xml:space="preserve">    static void testBillingOnStatusUpdate() {</w:t>
        <w:br/>
        <w:t xml:space="preserve">        Banquet_Hall__c hall = [SELECT Id FROM Banquet_Hall__c LIMIT 1];</w:t>
        <w:br/>
        <w:br/>
        <w:t xml:space="preserve">        Booking__c booking = new Booking__c(</w:t>
        <w:br/>
        <w:t xml:space="preserve">            Banquet_Hall__c = hall.Id,</w:t>
        <w:br/>
        <w:t xml:space="preserve">            Customer_Name__c = 'Update Customer',</w:t>
        <w:br/>
        <w:t xml:space="preserve">            Customer_Email__c = 'update@example.com',</w:t>
        <w:br/>
        <w:t xml:space="preserve">            Customer_Phone__c = '9876543212',</w:t>
        <w:br/>
        <w:t xml:space="preserve">            Event_Date__c = Date.today().addDays(60),</w:t>
        <w:br/>
        <w:t xml:space="preserve">            Event_Type__c = 'Birthday',</w:t>
        <w:br/>
        <w:t xml:space="preserve">            Number_of_Guests__c = 50,</w:t>
        <w:br/>
        <w:t xml:space="preserve">            Booking_Status__c = 'Tentative',</w:t>
        <w:br/>
        <w:t xml:space="preserve">            Booking_Date__c = Date.today()</w:t>
        <w:br/>
        <w:t xml:space="preserve">        );</w:t>
        <w:br/>
        <w:t xml:space="preserve">        insert booking;</w:t>
        <w:br/>
        <w:br/>
        <w:t xml:space="preserve">        booking.Booking_Status__c = 'Confirmed';</w:t>
        <w:br/>
        <w:br/>
        <w:t xml:space="preserve">        Test.startTest();</w:t>
        <w:br/>
        <w:t xml:space="preserve">        update booking;</w:t>
        <w:br/>
        <w:t xml:space="preserve">        Test.stopTest();</w:t>
        <w:br/>
        <w:br/>
        <w:t xml:space="preserve">        List&lt;Billing__c&gt; billings = [SELECT Id FROM Billing__c WHERE Booking__c = :booking.Id];</w:t>
        <w:br/>
        <w:t xml:space="preserve">        System.assertEquals(1, billings.size(), 'Billing created when status changes to Confirmed');</w:t>
        <w:br/>
        <w:t xml:space="preserve">    }</w:t>
        <w:br/>
        <w:t>}</w:t>
        <w:br/>
      </w:r>
      <w:r/>
    </w:p>
    <w:p>
      <w:pPr>
        <w:pBdr>
          <w:bottom w:val="single" w:sz="6" w:space="1" w:color="auto"/>
        </w:pBdr>
      </w:pPr>
      <w:r/>
    </w:p>
    <w:p>
      <w:pPr>
        <w:pStyle w:val="Heading2"/>
      </w:pPr>
      <w:r>
        <w:t>5.6 Reports Configuration</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Report Name</w:t>
            </w:r>
          </w:p>
        </w:tc>
        <w:tc>
          <w:tcPr>
            <w:tcW w:type="dxa" w:w="1728"/>
          </w:tcPr>
          <w:p>
            <w:r>
              <w:rPr>
                <w:b/>
              </w:rPr>
              <w:t>Report Type</w:t>
            </w:r>
          </w:p>
        </w:tc>
        <w:tc>
          <w:tcPr>
            <w:tcW w:type="dxa" w:w="1728"/>
          </w:tcPr>
          <w:p>
            <w:r>
              <w:rPr>
                <w:b/>
              </w:rPr>
              <w:t>Grouping</w:t>
            </w:r>
          </w:p>
        </w:tc>
        <w:tc>
          <w:tcPr>
            <w:tcW w:type="dxa" w:w="1728"/>
          </w:tcPr>
          <w:p>
            <w:r>
              <w:rPr>
                <w:b/>
              </w:rPr>
              <w:t>Columns</w:t>
            </w:r>
          </w:p>
        </w:tc>
        <w:tc>
          <w:tcPr>
            <w:tcW w:type="dxa" w:w="1728"/>
          </w:tcPr>
          <w:p>
            <w:r>
              <w:rPr>
                <w:b/>
              </w:rPr>
              <w:t>Chart Type</w:t>
            </w:r>
          </w:p>
        </w:tc>
      </w:tr>
      <w:tr>
        <w:tc>
          <w:tcPr>
            <w:tcW w:type="dxa" w:w="1728"/>
          </w:tcPr>
          <w:p>
            <w:r>
              <w:t>Bookings by Event Type</w:t>
            </w:r>
          </w:p>
        </w:tc>
        <w:tc>
          <w:tcPr>
            <w:tcW w:type="dxa" w:w="1728"/>
          </w:tcPr>
          <w:p>
            <w:r>
              <w:t>Booking__c</w:t>
            </w:r>
          </w:p>
        </w:tc>
        <w:tc>
          <w:tcPr>
            <w:tcW w:type="dxa" w:w="1728"/>
          </w:tcPr>
          <w:p>
            <w:r>
              <w:t>Event_Type__c</w:t>
            </w:r>
          </w:p>
        </w:tc>
        <w:tc>
          <w:tcPr>
            <w:tcW w:type="dxa" w:w="1728"/>
          </w:tcPr>
          <w:p>
            <w:r>
              <w:t>Booking Number, Customer Name, Event Date, Total Amount</w:t>
            </w:r>
          </w:p>
        </w:tc>
        <w:tc>
          <w:tcPr>
            <w:tcW w:type="dxa" w:w="1728"/>
          </w:tcPr>
          <w:p>
            <w:r>
              <w:t>Pie Chart</w:t>
            </w:r>
          </w:p>
        </w:tc>
      </w:tr>
      <w:tr>
        <w:tc>
          <w:tcPr>
            <w:tcW w:type="dxa" w:w="1728"/>
          </w:tcPr>
          <w:p>
            <w:r>
              <w:t>Monthly Revenue</w:t>
            </w:r>
          </w:p>
        </w:tc>
        <w:tc>
          <w:tcPr>
            <w:tcW w:type="dxa" w:w="1728"/>
          </w:tcPr>
          <w:p>
            <w:r>
              <w:t>Billing__c</w:t>
            </w:r>
          </w:p>
        </w:tc>
        <w:tc>
          <w:tcPr>
            <w:tcW w:type="dxa" w:w="1728"/>
          </w:tcPr>
          <w:p>
            <w:r>
              <w:t>Billing_Date__c (Month)</w:t>
            </w:r>
          </w:p>
        </w:tc>
        <w:tc>
          <w:tcPr>
            <w:tcW w:type="dxa" w:w="1728"/>
          </w:tcPr>
          <w:p>
            <w:r>
              <w:t>Invoice Number, Total Amount, Grand Total</w:t>
            </w:r>
          </w:p>
        </w:tc>
        <w:tc>
          <w:tcPr>
            <w:tcW w:type="dxa" w:w="1728"/>
          </w:tcPr>
          <w:p>
            <w:r>
              <w:t>Bar Chart</w:t>
            </w:r>
          </w:p>
        </w:tc>
      </w:tr>
      <w:tr>
        <w:tc>
          <w:tcPr>
            <w:tcW w:type="dxa" w:w="1728"/>
          </w:tcPr>
          <w:p>
            <w:r>
              <w:t>Hall Utilization</w:t>
            </w:r>
          </w:p>
        </w:tc>
        <w:tc>
          <w:tcPr>
            <w:tcW w:type="dxa" w:w="1728"/>
          </w:tcPr>
          <w:p>
            <w:r>
              <w:t>Booking__c with Banquet_Hall__c</w:t>
            </w:r>
          </w:p>
        </w:tc>
        <w:tc>
          <w:tcPr>
            <w:tcW w:type="dxa" w:w="1728"/>
          </w:tcPr>
          <w:p>
            <w:r>
              <w:t>Banquet_Hall__r.Hall_Name__c</w:t>
            </w:r>
          </w:p>
        </w:tc>
        <w:tc>
          <w:tcPr>
            <w:tcW w:type="dxa" w:w="1728"/>
          </w:tcPr>
          <w:p>
            <w:r>
              <w:t>Event Date, Booking Status, Number of Guests</w:t>
            </w:r>
          </w:p>
        </w:tc>
        <w:tc>
          <w:tcPr>
            <w:tcW w:type="dxa" w:w="1728"/>
          </w:tcPr>
          <w:p>
            <w:r>
              <w:t>Horizontal Bar</w:t>
            </w:r>
          </w:p>
        </w:tc>
      </w:tr>
      <w:tr>
        <w:tc>
          <w:tcPr>
            <w:tcW w:type="dxa" w:w="1728"/>
          </w:tcPr>
          <w:p>
            <w:r>
              <w:t>Pending Payments</w:t>
            </w:r>
          </w:p>
        </w:tc>
        <w:tc>
          <w:tcPr>
            <w:tcW w:type="dxa" w:w="1728"/>
          </w:tcPr>
          <w:p>
            <w:r>
              <w:t>Billing__c</w:t>
            </w:r>
          </w:p>
        </w:tc>
        <w:tc>
          <w:tcPr>
            <w:tcW w:type="dxa" w:w="1728"/>
          </w:tcPr>
          <w:p>
            <w:r>
              <w:t>Payment_Status__c</w:t>
            </w:r>
          </w:p>
        </w:tc>
        <w:tc>
          <w:tcPr>
            <w:tcW w:type="dxa" w:w="1728"/>
          </w:tcPr>
          <w:p>
            <w:r>
              <w:t>Invoice Number, Grand Total, Balance Due, Booking Name</w:t>
            </w:r>
          </w:p>
        </w:tc>
        <w:tc>
          <w:tcPr>
            <w:tcW w:type="dxa" w:w="1728"/>
          </w:tcPr>
          <w:p>
            <w:r>
              <w:t>Summary Table</w:t>
            </w:r>
          </w:p>
        </w:tc>
      </w:tr>
      <w:tr>
        <w:tc>
          <w:tcPr>
            <w:tcW w:type="dxa" w:w="1728"/>
          </w:tcPr>
          <w:p>
            <w:r>
              <w:t>Bookings by Status</w:t>
            </w:r>
          </w:p>
        </w:tc>
        <w:tc>
          <w:tcPr>
            <w:tcW w:type="dxa" w:w="1728"/>
          </w:tcPr>
          <w:p>
            <w:r>
              <w:t>Booking__c</w:t>
            </w:r>
          </w:p>
        </w:tc>
        <w:tc>
          <w:tcPr>
            <w:tcW w:type="dxa" w:w="1728"/>
          </w:tcPr>
          <w:p>
            <w:r>
              <w:t>Booking_Status__c</w:t>
            </w:r>
          </w:p>
        </w:tc>
        <w:tc>
          <w:tcPr>
            <w:tcW w:type="dxa" w:w="1728"/>
          </w:tcPr>
          <w:p>
            <w:r>
              <w:t>Booking Number, Customer Name, Event Date</w:t>
            </w:r>
          </w:p>
        </w:tc>
        <w:tc>
          <w:tcPr>
            <w:tcW w:type="dxa" w:w="1728"/>
          </w:tcPr>
          <w:p>
            <w:r>
              <w:t>Donut Chart</w:t>
            </w:r>
          </w:p>
        </w:tc>
      </w:tr>
    </w:tbl>
    <w:p>
      <w:r/>
    </w:p>
    <w:p>
      <w:pPr>
        <w:pBdr>
          <w:bottom w:val="single" w:sz="6" w:space="1" w:color="auto"/>
        </w:pBdr>
      </w:pPr>
      <w:r/>
    </w:p>
    <w:p>
      <w:pPr>
        <w:pStyle w:val="Heading2"/>
      </w:pPr>
      <w:r>
        <w:t>5.7 Dashboard Configuration</w:t>
      </w:r>
      <w:r/>
    </w:p>
    <w:p>
      <w:pPr>
        <w:pStyle w:val="Heading3"/>
      </w:pPr>
      <w:r>
        <w:t>Dashboard Name: "Banquet Booking Overview"</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 #</w:t>
            </w:r>
          </w:p>
        </w:tc>
        <w:tc>
          <w:tcPr>
            <w:tcW w:type="dxa" w:w="1728"/>
          </w:tcPr>
          <w:p>
            <w:r>
              <w:rPr>
                <w:b/>
              </w:rPr>
              <w:t>Title</w:t>
            </w:r>
          </w:p>
        </w:tc>
        <w:tc>
          <w:tcPr>
            <w:tcW w:type="dxa" w:w="1728"/>
          </w:tcPr>
          <w:p>
            <w:r>
              <w:rPr>
                <w:b/>
              </w:rPr>
              <w:t>Source Report</w:t>
            </w:r>
          </w:p>
        </w:tc>
        <w:tc>
          <w:tcPr>
            <w:tcW w:type="dxa" w:w="1728"/>
          </w:tcPr>
          <w:p>
            <w:r>
              <w:rPr>
                <w:b/>
              </w:rPr>
              <w:t>Chart Type</w:t>
            </w:r>
          </w:p>
        </w:tc>
        <w:tc>
          <w:tcPr>
            <w:tcW w:type="dxa" w:w="1728"/>
          </w:tcPr>
          <w:p>
            <w:r>
              <w:rPr>
                <w:b/>
              </w:rPr>
              <w:t>Size</w:t>
            </w:r>
          </w:p>
        </w:tc>
      </w:tr>
      <w:tr>
        <w:tc>
          <w:tcPr>
            <w:tcW w:type="dxa" w:w="1728"/>
          </w:tcPr>
          <w:p>
            <w:r>
              <w:t>1</w:t>
            </w:r>
          </w:p>
        </w:tc>
        <w:tc>
          <w:tcPr>
            <w:tcW w:type="dxa" w:w="1728"/>
          </w:tcPr>
          <w:p>
            <w:r>
              <w:t>Bookings by Event Type</w:t>
            </w:r>
          </w:p>
        </w:tc>
        <w:tc>
          <w:tcPr>
            <w:tcW w:type="dxa" w:w="1728"/>
          </w:tcPr>
          <w:p>
            <w:r>
              <w:t>Bookings by Event Type</w:t>
            </w:r>
          </w:p>
        </w:tc>
        <w:tc>
          <w:tcPr>
            <w:tcW w:type="dxa" w:w="1728"/>
          </w:tcPr>
          <w:p>
            <w:r>
              <w:t>Donut Chart</w:t>
            </w:r>
          </w:p>
        </w:tc>
        <w:tc>
          <w:tcPr>
            <w:tcW w:type="dxa" w:w="1728"/>
          </w:tcPr>
          <w:p>
            <w:r>
              <w:t>Medium</w:t>
            </w:r>
          </w:p>
        </w:tc>
      </w:tr>
      <w:tr>
        <w:tc>
          <w:tcPr>
            <w:tcW w:type="dxa" w:w="1728"/>
          </w:tcPr>
          <w:p>
            <w:r>
              <w:t>2</w:t>
            </w:r>
          </w:p>
        </w:tc>
        <w:tc>
          <w:tcPr>
            <w:tcW w:type="dxa" w:w="1728"/>
          </w:tcPr>
          <w:p>
            <w:r>
              <w:t>Monthly Revenue Trends</w:t>
            </w:r>
          </w:p>
        </w:tc>
        <w:tc>
          <w:tcPr>
            <w:tcW w:type="dxa" w:w="1728"/>
          </w:tcPr>
          <w:p>
            <w:r>
              <w:t>Monthly Revenue</w:t>
            </w:r>
          </w:p>
        </w:tc>
        <w:tc>
          <w:tcPr>
            <w:tcW w:type="dxa" w:w="1728"/>
          </w:tcPr>
          <w:p>
            <w:r>
              <w:t>Line Chart</w:t>
            </w:r>
          </w:p>
        </w:tc>
        <w:tc>
          <w:tcPr>
            <w:tcW w:type="dxa" w:w="1728"/>
          </w:tcPr>
          <w:p>
            <w:r>
              <w:t>Large</w:t>
            </w:r>
          </w:p>
        </w:tc>
      </w:tr>
      <w:tr>
        <w:tc>
          <w:tcPr>
            <w:tcW w:type="dxa" w:w="1728"/>
          </w:tcPr>
          <w:p>
            <w:r>
              <w:t>3</w:t>
            </w:r>
          </w:p>
        </w:tc>
        <w:tc>
          <w:tcPr>
            <w:tcW w:type="dxa" w:w="1728"/>
          </w:tcPr>
          <w:p>
            <w:r>
              <w:t>Hall Utilization</w:t>
            </w:r>
          </w:p>
        </w:tc>
        <w:tc>
          <w:tcPr>
            <w:tcW w:type="dxa" w:w="1728"/>
          </w:tcPr>
          <w:p>
            <w:r>
              <w:t>Hall Utilization</w:t>
            </w:r>
          </w:p>
        </w:tc>
        <w:tc>
          <w:tcPr>
            <w:tcW w:type="dxa" w:w="1728"/>
          </w:tcPr>
          <w:p>
            <w:r>
              <w:t>Horizontal Bar</w:t>
            </w:r>
          </w:p>
        </w:tc>
        <w:tc>
          <w:tcPr>
            <w:tcW w:type="dxa" w:w="1728"/>
          </w:tcPr>
          <w:p>
            <w:r>
              <w:t>Medium</w:t>
            </w:r>
          </w:p>
        </w:tc>
      </w:tr>
      <w:tr>
        <w:tc>
          <w:tcPr>
            <w:tcW w:type="dxa" w:w="1728"/>
          </w:tcPr>
          <w:p>
            <w:r>
              <w:t>4</w:t>
            </w:r>
          </w:p>
        </w:tc>
        <w:tc>
          <w:tcPr>
            <w:tcW w:type="dxa" w:w="1728"/>
          </w:tcPr>
          <w:p>
            <w:r>
              <w:t>Payment Status Overview</w:t>
            </w:r>
          </w:p>
        </w:tc>
        <w:tc>
          <w:tcPr>
            <w:tcW w:type="dxa" w:w="1728"/>
          </w:tcPr>
          <w:p>
            <w:r>
              <w:t>Pending Payments</w:t>
            </w:r>
          </w:p>
        </w:tc>
        <w:tc>
          <w:tcPr>
            <w:tcW w:type="dxa" w:w="1728"/>
          </w:tcPr>
          <w:p>
            <w:r>
              <w:t>Gauge</w:t>
            </w:r>
          </w:p>
        </w:tc>
        <w:tc>
          <w:tcPr>
            <w:tcW w:type="dxa" w:w="1728"/>
          </w:tcPr>
          <w:p>
            <w:r>
              <w:t>Small</w:t>
            </w:r>
          </w:p>
        </w:tc>
      </w:tr>
      <w:tr>
        <w:tc>
          <w:tcPr>
            <w:tcW w:type="dxa" w:w="1728"/>
          </w:tcPr>
          <w:p>
            <w:r>
              <w:t>5</w:t>
            </w:r>
          </w:p>
        </w:tc>
        <w:tc>
          <w:tcPr>
            <w:tcW w:type="dxa" w:w="1728"/>
          </w:tcPr>
          <w:p>
            <w:r>
              <w:t>Booking Status Distribution</w:t>
            </w:r>
          </w:p>
        </w:tc>
        <w:tc>
          <w:tcPr>
            <w:tcW w:type="dxa" w:w="1728"/>
          </w:tcPr>
          <w:p>
            <w:r>
              <w:t>Bookings by Status</w:t>
            </w:r>
          </w:p>
        </w:tc>
        <w:tc>
          <w:tcPr>
            <w:tcW w:type="dxa" w:w="1728"/>
          </w:tcPr>
          <w:p>
            <w:r>
              <w:t>Funnel Chart</w:t>
            </w:r>
          </w:p>
        </w:tc>
        <w:tc>
          <w:tcPr>
            <w:tcW w:type="dxa" w:w="1728"/>
          </w:tcPr>
          <w:p>
            <w:r>
              <w:t>Medium</w:t>
            </w:r>
          </w:p>
        </w:tc>
      </w:tr>
    </w:tbl>
    <w:p>
      <w:r/>
    </w:p>
    <w:p>
      <w:pPr>
        <w:pBdr>
          <w:bottom w:val="single" w:sz="6" w:space="1" w:color="auto"/>
        </w:pBdr>
      </w:pPr>
      <w:r/>
    </w:p>
    <w:p>
      <w:pPr>
        <w:pStyle w:val="Heading2"/>
      </w:pPr>
      <w:r>
        <w:t>5.8 Performance Testing</w:t>
      </w:r>
      <w:r/>
    </w:p>
    <w:p>
      <w:pPr>
        <w:pStyle w:val="Heading3"/>
      </w:pPr>
      <w:r>
        <w:t>5.8.1 Test Scenarios</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Scenario</w:t>
            </w:r>
          </w:p>
        </w:tc>
        <w:tc>
          <w:tcPr>
            <w:tcW w:type="dxa" w:w="1728"/>
          </w:tcPr>
          <w:p>
            <w:r>
              <w:rPr>
                <w:b/>
              </w:rPr>
              <w:t>Expected Result</w:t>
            </w:r>
          </w:p>
        </w:tc>
        <w:tc>
          <w:tcPr>
            <w:tcW w:type="dxa" w:w="1728"/>
          </w:tcPr>
          <w:p>
            <w:r>
              <w:rPr>
                <w:b/>
              </w:rPr>
              <w:t>Actual Result</w:t>
            </w:r>
          </w:p>
        </w:tc>
        <w:tc>
          <w:tcPr>
            <w:tcW w:type="dxa" w:w="1728"/>
          </w:tcPr>
          <w:p>
            <w:r>
              <w:rPr>
                <w:b/>
              </w:rPr>
              <w:t>Status</w:t>
            </w:r>
          </w:p>
        </w:tc>
      </w:tr>
      <w:tr>
        <w:tc>
          <w:tcPr>
            <w:tcW w:type="dxa" w:w="1728"/>
          </w:tcPr>
          <w:p>
            <w:r>
              <w:t>PT-001</w:t>
            </w:r>
          </w:p>
        </w:tc>
        <w:tc>
          <w:tcPr>
            <w:tcW w:type="dxa" w:w="1728"/>
          </w:tcPr>
          <w:p>
            <w:r>
              <w:t>Lightning page load time for Booking list view</w:t>
            </w:r>
          </w:p>
        </w:tc>
        <w:tc>
          <w:tcPr>
            <w:tcW w:type="dxa" w:w="1728"/>
          </w:tcPr>
          <w:p>
            <w:r>
              <w:t>&lt; 3 seconds</w:t>
            </w:r>
          </w:p>
        </w:tc>
        <w:tc>
          <w:tcPr>
            <w:tcW w:type="dxa" w:w="1728"/>
          </w:tcPr>
          <w:p/>
        </w:tc>
        <w:tc>
          <w:tcPr>
            <w:tcW w:type="dxa" w:w="1728"/>
          </w:tcPr>
          <w:p>
            <w:r>
              <w:t>Pending</w:t>
            </w:r>
          </w:p>
        </w:tc>
      </w:tr>
      <w:tr>
        <w:tc>
          <w:tcPr>
            <w:tcW w:type="dxa" w:w="1728"/>
          </w:tcPr>
          <w:p>
            <w:r>
              <w:t>PT-002</w:t>
            </w:r>
          </w:p>
        </w:tc>
        <w:tc>
          <w:tcPr>
            <w:tcW w:type="dxa" w:w="1728"/>
          </w:tcPr>
          <w:p>
            <w:r>
              <w:t>Create 100 bookings via Data Loader</w:t>
            </w:r>
          </w:p>
        </w:tc>
        <w:tc>
          <w:tcPr>
            <w:tcW w:type="dxa" w:w="1728"/>
          </w:tcPr>
          <w:p>
            <w:r>
              <w:t>All records created without errors</w:t>
            </w:r>
          </w:p>
        </w:tc>
        <w:tc>
          <w:tcPr>
            <w:tcW w:type="dxa" w:w="1728"/>
          </w:tcPr>
          <w:p/>
        </w:tc>
        <w:tc>
          <w:tcPr>
            <w:tcW w:type="dxa" w:w="1728"/>
          </w:tcPr>
          <w:p>
            <w:r>
              <w:t>Pending</w:t>
            </w:r>
          </w:p>
        </w:tc>
      </w:tr>
      <w:tr>
        <w:tc>
          <w:tcPr>
            <w:tcW w:type="dxa" w:w="1728"/>
          </w:tcPr>
          <w:p>
            <w:r>
              <w:t>PT-003</w:t>
            </w:r>
          </w:p>
        </w:tc>
        <w:tc>
          <w:tcPr>
            <w:tcW w:type="dxa" w:w="1728"/>
          </w:tcPr>
          <w:p>
            <w:r>
              <w:t>Run Monthly Revenue report with 1000+ billing records</w:t>
            </w:r>
          </w:p>
        </w:tc>
        <w:tc>
          <w:tcPr>
            <w:tcW w:type="dxa" w:w="1728"/>
          </w:tcPr>
          <w:p>
            <w:r>
              <w:t>Report loads within 5 seconds</w:t>
            </w:r>
          </w:p>
        </w:tc>
        <w:tc>
          <w:tcPr>
            <w:tcW w:type="dxa" w:w="1728"/>
          </w:tcPr>
          <w:p/>
        </w:tc>
        <w:tc>
          <w:tcPr>
            <w:tcW w:type="dxa" w:w="1728"/>
          </w:tcPr>
          <w:p>
            <w:r>
              <w:t>Pending</w:t>
            </w:r>
          </w:p>
        </w:tc>
      </w:tr>
      <w:tr>
        <w:tc>
          <w:tcPr>
            <w:tcW w:type="dxa" w:w="1728"/>
          </w:tcPr>
          <w:p>
            <w:r>
              <w:t>PT-004</w:t>
            </w:r>
          </w:p>
        </w:tc>
        <w:tc>
          <w:tcPr>
            <w:tcW w:type="dxa" w:w="1728"/>
          </w:tcPr>
          <w:p>
            <w:r>
              <w:t>Concurrent access by 10 users creating bookings</w:t>
            </w:r>
          </w:p>
        </w:tc>
        <w:tc>
          <w:tcPr>
            <w:tcW w:type="dxa" w:w="1728"/>
          </w:tcPr>
          <w:p>
            <w:r>
              <w:t>No conflicts, all validations work</w:t>
            </w:r>
          </w:p>
        </w:tc>
        <w:tc>
          <w:tcPr>
            <w:tcW w:type="dxa" w:w="1728"/>
          </w:tcPr>
          <w:p/>
        </w:tc>
        <w:tc>
          <w:tcPr>
            <w:tcW w:type="dxa" w:w="1728"/>
          </w:tcPr>
          <w:p>
            <w:r>
              <w:t>Pending</w:t>
            </w:r>
          </w:p>
        </w:tc>
      </w:tr>
    </w:tbl>
    <w:p>
      <w:r/>
    </w:p>
    <w:p>
      <w:pPr>
        <w:pBdr>
          <w:bottom w:val="single" w:sz="6" w:space="1" w:color="auto"/>
        </w:pBdr>
      </w:pPr>
      <w:r/>
    </w:p>
    <w:p>
      <w:pPr>
        <w:pStyle w:val="Heading2"/>
      </w:pPr>
      <w:r>
        <w:t>5.9 User Acceptance Testing (UAT)</w:t>
      </w:r>
      <w:r/>
    </w:p>
    <w:p>
      <w:pPr>
        <w:pStyle w:val="Heading3"/>
      </w:pPr>
      <w:r>
        <w:t>5.9.1 UAT Test Cases</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UAT ID</w:t>
            </w:r>
          </w:p>
        </w:tc>
        <w:tc>
          <w:tcPr>
            <w:tcW w:type="dxa" w:w="1440"/>
          </w:tcPr>
          <w:p>
            <w:r>
              <w:rPr>
                <w:b/>
              </w:rPr>
              <w:t>Test Case</w:t>
            </w:r>
          </w:p>
        </w:tc>
        <w:tc>
          <w:tcPr>
            <w:tcW w:type="dxa" w:w="1440"/>
          </w:tcPr>
          <w:p>
            <w:r>
              <w:rPr>
                <w:b/>
              </w:rPr>
              <w:t>Steps</w:t>
            </w:r>
          </w:p>
        </w:tc>
        <w:tc>
          <w:tcPr>
            <w:tcW w:type="dxa" w:w="1440"/>
          </w:tcPr>
          <w:p>
            <w:r>
              <w:rPr>
                <w:b/>
              </w:rPr>
              <w:t>Expected Result</w:t>
            </w:r>
          </w:p>
        </w:tc>
        <w:tc>
          <w:tcPr>
            <w:tcW w:type="dxa" w:w="1440"/>
          </w:tcPr>
          <w:p>
            <w:r>
              <w:rPr>
                <w:b/>
              </w:rPr>
              <w:t>Tester</w:t>
            </w:r>
          </w:p>
        </w:tc>
        <w:tc>
          <w:tcPr>
            <w:tcW w:type="dxa" w:w="1440"/>
          </w:tcPr>
          <w:p>
            <w:r>
              <w:rPr>
                <w:b/>
              </w:rPr>
              <w:t>Pass/Fail</w:t>
            </w:r>
          </w:p>
        </w:tc>
      </w:tr>
      <w:tr>
        <w:tc>
          <w:tcPr>
            <w:tcW w:type="dxa" w:w="1440"/>
          </w:tcPr>
          <w:p>
            <w:r>
              <w:t>UAT-001</w:t>
            </w:r>
          </w:p>
        </w:tc>
        <w:tc>
          <w:tcPr>
            <w:tcW w:type="dxa" w:w="1440"/>
          </w:tcPr>
          <w:p>
            <w:r>
              <w:t>Create a new Banquet Hall</w:t>
            </w:r>
          </w:p>
        </w:tc>
        <w:tc>
          <w:tcPr>
            <w:tcW w:type="dxa" w:w="1440"/>
          </w:tcPr>
          <w:p>
            <w:r>
              <w:t>Navigate to Halls tab → New → Fill all fields → Save</w:t>
            </w:r>
          </w:p>
        </w:tc>
        <w:tc>
          <w:tcPr>
            <w:tcW w:type="dxa" w:w="1440"/>
          </w:tcPr>
          <w:p>
            <w:r>
              <w:t>Record created and visible in list view</w:t>
            </w:r>
          </w:p>
        </w:tc>
        <w:tc>
          <w:tcPr>
            <w:tcW w:type="dxa" w:w="1440"/>
          </w:tcPr>
          <w:p/>
        </w:tc>
        <w:tc>
          <w:tcPr>
            <w:tcW w:type="dxa" w:w="1440"/>
          </w:tcPr>
          <w:p/>
        </w:tc>
      </w:tr>
      <w:tr>
        <w:tc>
          <w:tcPr>
            <w:tcW w:type="dxa" w:w="1440"/>
          </w:tcPr>
          <w:p>
            <w:r>
              <w:t>UAT-002</w:t>
            </w:r>
          </w:p>
        </w:tc>
        <w:tc>
          <w:tcPr>
            <w:tcW w:type="dxa" w:w="1440"/>
          </w:tcPr>
          <w:p>
            <w:r>
              <w:t>Create a Booking for an available hall</w:t>
            </w:r>
          </w:p>
        </w:tc>
        <w:tc>
          <w:tcPr>
            <w:tcW w:type="dxa" w:w="1440"/>
          </w:tcPr>
          <w:p>
            <w:r>
              <w:t>Navigate to Bookings → New → Select Hall, Date, Customer Info → Save</w:t>
            </w:r>
          </w:p>
        </w:tc>
        <w:tc>
          <w:tcPr>
            <w:tcW w:type="dxa" w:w="1440"/>
          </w:tcPr>
          <w:p>
            <w:r>
              <w:t>Booking record created; Billing auto-generated</w:t>
            </w:r>
          </w:p>
        </w:tc>
        <w:tc>
          <w:tcPr>
            <w:tcW w:type="dxa" w:w="1440"/>
          </w:tcPr>
          <w:p/>
        </w:tc>
        <w:tc>
          <w:tcPr>
            <w:tcW w:type="dxa" w:w="1440"/>
          </w:tcPr>
          <w:p/>
        </w:tc>
      </w:tr>
      <w:tr>
        <w:tc>
          <w:tcPr>
            <w:tcW w:type="dxa" w:w="1440"/>
          </w:tcPr>
          <w:p>
            <w:r>
              <w:t>UAT-003</w:t>
            </w:r>
          </w:p>
        </w:tc>
        <w:tc>
          <w:tcPr>
            <w:tcW w:type="dxa" w:w="1440"/>
          </w:tcPr>
          <w:p>
            <w:r>
              <w:t>Attempt to book a hall on a date that is already booked</w:t>
            </w:r>
          </w:p>
        </w:tc>
        <w:tc>
          <w:tcPr>
            <w:tcW w:type="dxa" w:w="1440"/>
          </w:tcPr>
          <w:p>
            <w:r>
              <w:t>Create second booking for same hall and date</w:t>
            </w:r>
          </w:p>
        </w:tc>
        <w:tc>
          <w:tcPr>
            <w:tcW w:type="dxa" w:w="1440"/>
          </w:tcPr>
          <w:p>
            <w:r>
              <w:t>Error message: "This hall is already booked..."</w:t>
            </w:r>
          </w:p>
        </w:tc>
        <w:tc>
          <w:tcPr>
            <w:tcW w:type="dxa" w:w="1440"/>
          </w:tcPr>
          <w:p/>
        </w:tc>
        <w:tc>
          <w:tcPr>
            <w:tcW w:type="dxa" w:w="1440"/>
          </w:tcPr>
          <w:p/>
        </w:tc>
      </w:tr>
      <w:tr>
        <w:tc>
          <w:tcPr>
            <w:tcW w:type="dxa" w:w="1440"/>
          </w:tcPr>
          <w:p>
            <w:r>
              <w:t>UAT-004</w:t>
            </w:r>
          </w:p>
        </w:tc>
        <w:tc>
          <w:tcPr>
            <w:tcW w:type="dxa" w:w="1440"/>
          </w:tcPr>
          <w:p>
            <w:r>
              <w:t>Attempt to book with a past event date</w:t>
            </w:r>
          </w:p>
        </w:tc>
        <w:tc>
          <w:tcPr>
            <w:tcW w:type="dxa" w:w="1440"/>
          </w:tcPr>
          <w:p>
            <w:r>
              <w:t>Set Event_Date__c to yesterday → Save</w:t>
            </w:r>
          </w:p>
        </w:tc>
        <w:tc>
          <w:tcPr>
            <w:tcW w:type="dxa" w:w="1440"/>
          </w:tcPr>
          <w:p>
            <w:r>
              <w:t>Error message: "Event date cannot be in the past."</w:t>
            </w:r>
          </w:p>
        </w:tc>
        <w:tc>
          <w:tcPr>
            <w:tcW w:type="dxa" w:w="1440"/>
          </w:tcPr>
          <w:p/>
        </w:tc>
        <w:tc>
          <w:tcPr>
            <w:tcW w:type="dxa" w:w="1440"/>
          </w:tcPr>
          <w:p/>
        </w:tc>
      </w:tr>
      <w:tr>
        <w:tc>
          <w:tcPr>
            <w:tcW w:type="dxa" w:w="1440"/>
          </w:tcPr>
          <w:p>
            <w:r>
              <w:t>UAT-005</w:t>
            </w:r>
          </w:p>
        </w:tc>
        <w:tc>
          <w:tcPr>
            <w:tcW w:type="dxa" w:w="1440"/>
          </w:tcPr>
          <w:p>
            <w:r>
              <w:t>Attempt to book more guests than hall capacity</w:t>
            </w:r>
          </w:p>
        </w:tc>
        <w:tc>
          <w:tcPr>
            <w:tcW w:type="dxa" w:w="1440"/>
          </w:tcPr>
          <w:p>
            <w:r>
              <w:t>Enter guest count &gt; hall capacity → Save</w:t>
            </w:r>
          </w:p>
        </w:tc>
        <w:tc>
          <w:tcPr>
            <w:tcW w:type="dxa" w:w="1440"/>
          </w:tcPr>
          <w:p>
            <w:r>
              <w:t>Error message: "Number of guests exceeds..."</w:t>
            </w:r>
          </w:p>
        </w:tc>
        <w:tc>
          <w:tcPr>
            <w:tcW w:type="dxa" w:w="1440"/>
          </w:tcPr>
          <w:p/>
        </w:tc>
        <w:tc>
          <w:tcPr>
            <w:tcW w:type="dxa" w:w="1440"/>
          </w:tcPr>
          <w:p/>
        </w:tc>
      </w:tr>
      <w:tr>
        <w:tc>
          <w:tcPr>
            <w:tcW w:type="dxa" w:w="1440"/>
          </w:tcPr>
          <w:p>
            <w:r>
              <w:t>UAT-006</w:t>
            </w:r>
          </w:p>
        </w:tc>
        <w:tc>
          <w:tcPr>
            <w:tcW w:type="dxa" w:w="1440"/>
          </w:tcPr>
          <w:p>
            <w:r>
              <w:t>Verify billing auto-generation</w:t>
            </w:r>
          </w:p>
        </w:tc>
        <w:tc>
          <w:tcPr>
            <w:tcW w:type="dxa" w:w="1440"/>
          </w:tcPr>
          <w:p>
            <w:r>
              <w:t>Create confirmed booking → Check related Billing</w:t>
            </w:r>
          </w:p>
        </w:tc>
        <w:tc>
          <w:tcPr>
            <w:tcW w:type="dxa" w:w="1440"/>
          </w:tcPr>
          <w:p>
            <w:r>
              <w:t>Billing record exists with correct amount and 18% tax</w:t>
            </w:r>
          </w:p>
        </w:tc>
        <w:tc>
          <w:tcPr>
            <w:tcW w:type="dxa" w:w="1440"/>
          </w:tcPr>
          <w:p/>
        </w:tc>
        <w:tc>
          <w:tcPr>
            <w:tcW w:type="dxa" w:w="1440"/>
          </w:tcPr>
          <w:p/>
        </w:tc>
      </w:tr>
      <w:tr>
        <w:tc>
          <w:tcPr>
            <w:tcW w:type="dxa" w:w="1440"/>
          </w:tcPr>
          <w:p>
            <w:r>
              <w:t>UAT-007</w:t>
            </w:r>
          </w:p>
        </w:tc>
        <w:tc>
          <w:tcPr>
            <w:tcW w:type="dxa" w:w="1440"/>
          </w:tcPr>
          <w:p>
            <w:r>
              <w:t>Update payment status on Billing</w:t>
            </w:r>
          </w:p>
        </w:tc>
        <w:tc>
          <w:tcPr>
            <w:tcW w:type="dxa" w:w="1440"/>
          </w:tcPr>
          <w:p>
            <w:r>
              <w:t>Open Billing → Change Payment Status to Paid</w:t>
            </w:r>
          </w:p>
        </w:tc>
        <w:tc>
          <w:tcPr>
            <w:tcW w:type="dxa" w:w="1440"/>
          </w:tcPr>
          <w:p>
            <w:r>
              <w:t>Balance Due formula shows ₹0</w:t>
            </w:r>
          </w:p>
        </w:tc>
        <w:tc>
          <w:tcPr>
            <w:tcW w:type="dxa" w:w="1440"/>
          </w:tcPr>
          <w:p/>
        </w:tc>
        <w:tc>
          <w:tcPr>
            <w:tcW w:type="dxa" w:w="1440"/>
          </w:tcPr>
          <w:p/>
        </w:tc>
      </w:tr>
      <w:tr>
        <w:tc>
          <w:tcPr>
            <w:tcW w:type="dxa" w:w="1440"/>
          </w:tcPr>
          <w:p>
            <w:r>
              <w:t>UAT-008</w:t>
            </w:r>
          </w:p>
        </w:tc>
        <w:tc>
          <w:tcPr>
            <w:tcW w:type="dxa" w:w="1440"/>
          </w:tcPr>
          <w:p>
            <w:r>
              <w:t>View Dashboard</w:t>
            </w:r>
          </w:p>
        </w:tc>
        <w:tc>
          <w:tcPr>
            <w:tcW w:type="dxa" w:w="1440"/>
          </w:tcPr>
          <w:p>
            <w:r>
              <w:t>Navigate to Dashboard tab → Open "Banquet Booking Overview"</w:t>
            </w:r>
          </w:p>
        </w:tc>
        <w:tc>
          <w:tcPr>
            <w:tcW w:type="dxa" w:w="1440"/>
          </w:tcPr>
          <w:p>
            <w:r>
              <w:t>All charts display correct data</w:t>
            </w:r>
          </w:p>
        </w:tc>
        <w:tc>
          <w:tcPr>
            <w:tcW w:type="dxa" w:w="1440"/>
          </w:tcPr>
          <w:p/>
        </w:tc>
        <w:tc>
          <w:tcPr>
            <w:tcW w:type="dxa" w:w="1440"/>
          </w:tcPr>
          <w:p/>
        </w:tc>
      </w:tr>
      <w:tr>
        <w:tc>
          <w:tcPr>
            <w:tcW w:type="dxa" w:w="1440"/>
          </w:tcPr>
          <w:p>
            <w:r>
              <w:t>UAT-009</w:t>
            </w:r>
          </w:p>
        </w:tc>
        <w:tc>
          <w:tcPr>
            <w:tcW w:type="dxa" w:w="1440"/>
          </w:tcPr>
          <w:p>
            <w:r>
              <w:t>Generate Revenue Report</w:t>
            </w:r>
          </w:p>
        </w:tc>
        <w:tc>
          <w:tcPr>
            <w:tcW w:type="dxa" w:w="1440"/>
          </w:tcPr>
          <w:p>
            <w:r>
              <w:t>Reports tab → Run Monthly Revenue</w:t>
            </w:r>
          </w:p>
        </w:tc>
        <w:tc>
          <w:tcPr>
            <w:tcW w:type="dxa" w:w="1440"/>
          </w:tcPr>
          <w:p>
            <w:r>
              <w:t>Correct totals grouped by month</w:t>
            </w:r>
          </w:p>
        </w:tc>
        <w:tc>
          <w:tcPr>
            <w:tcW w:type="dxa" w:w="1440"/>
          </w:tcPr>
          <w:p/>
        </w:tc>
        <w:tc>
          <w:tcPr>
            <w:tcW w:type="dxa" w:w="1440"/>
          </w:tcPr>
          <w:p/>
        </w:tc>
      </w:tr>
      <w:tr>
        <w:tc>
          <w:tcPr>
            <w:tcW w:type="dxa" w:w="1440"/>
          </w:tcPr>
          <w:p>
            <w:r>
              <w:t>UAT-010</w:t>
            </w:r>
          </w:p>
        </w:tc>
        <w:tc>
          <w:tcPr>
            <w:tcW w:type="dxa" w:w="1440"/>
          </w:tcPr>
          <w:p>
            <w:r>
              <w:t>Cancel a booking</w:t>
            </w:r>
          </w:p>
        </w:tc>
        <w:tc>
          <w:tcPr>
            <w:tcW w:type="dxa" w:w="1440"/>
          </w:tcPr>
          <w:p>
            <w:r>
              <w:t>Open Booking → Change status to Cancelled</w:t>
            </w:r>
          </w:p>
        </w:tc>
        <w:tc>
          <w:tcPr>
            <w:tcW w:type="dxa" w:w="1440"/>
          </w:tcPr>
          <w:p>
            <w:r>
              <w:t>Booking marked as Cancelled; Hall becomes available</w:t>
            </w:r>
          </w:p>
        </w:tc>
        <w:tc>
          <w:tcPr>
            <w:tcW w:type="dxa" w:w="1440"/>
          </w:tcPr>
          <w:p/>
        </w:tc>
        <w:tc>
          <w:tcPr>
            <w:tcW w:type="dxa" w:w="1440"/>
          </w:tcPr>
          <w:p/>
        </w:tc>
      </w:tr>
    </w:tbl>
    <w:p>
      <w:r/>
    </w:p>
    <w:p>
      <w:pPr>
        <w:pStyle w:val="Heading3"/>
      </w:pPr>
      <w:r>
        <w:t>5.9.2 UAT Sign-Off</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Stakeholder</w:t>
            </w:r>
          </w:p>
        </w:tc>
        <w:tc>
          <w:tcPr>
            <w:tcW w:type="dxa" w:w="2160"/>
          </w:tcPr>
          <w:p>
            <w:r>
              <w:rPr>
                <w:b/>
              </w:rPr>
              <w:t>Role</w:t>
            </w:r>
          </w:p>
        </w:tc>
        <w:tc>
          <w:tcPr>
            <w:tcW w:type="dxa" w:w="2160"/>
          </w:tcPr>
          <w:p>
            <w:r>
              <w:rPr>
                <w:b/>
              </w:rPr>
              <w:t>Sign-Off Date</w:t>
            </w:r>
          </w:p>
        </w:tc>
        <w:tc>
          <w:tcPr>
            <w:tcW w:type="dxa" w:w="2160"/>
          </w:tcPr>
          <w:p>
            <w:r>
              <w:rPr>
                <w:b/>
              </w:rPr>
              <w:t>Signature</w:t>
            </w:r>
          </w:p>
        </w:tc>
      </w:tr>
      <w:tr>
        <w:tc>
          <w:tcPr>
            <w:tcW w:type="dxa" w:w="2160"/>
          </w:tcPr>
          <w:p/>
        </w:tc>
        <w:tc>
          <w:tcPr>
            <w:tcW w:type="dxa" w:w="2160"/>
          </w:tcPr>
          <w:p>
            <w:r>
              <w:t>Business Owner</w:t>
            </w:r>
          </w:p>
        </w:tc>
        <w:tc>
          <w:tcPr>
            <w:tcW w:type="dxa" w:w="2160"/>
          </w:tcPr>
          <w:p/>
        </w:tc>
        <w:tc>
          <w:tcPr>
            <w:tcW w:type="dxa" w:w="2160"/>
          </w:tcPr>
          <w:p/>
        </w:tc>
      </w:tr>
      <w:tr>
        <w:tc>
          <w:tcPr>
            <w:tcW w:type="dxa" w:w="2160"/>
          </w:tcPr>
          <w:p/>
        </w:tc>
        <w:tc>
          <w:tcPr>
            <w:tcW w:type="dxa" w:w="2160"/>
          </w:tcPr>
          <w:p>
            <w:r>
              <w:t>Banquet Manager</w:t>
            </w:r>
          </w:p>
        </w:tc>
        <w:tc>
          <w:tcPr>
            <w:tcW w:type="dxa" w:w="2160"/>
          </w:tcPr>
          <w:p/>
        </w:tc>
        <w:tc>
          <w:tcPr>
            <w:tcW w:type="dxa" w:w="2160"/>
          </w:tcPr>
          <w:p/>
        </w:tc>
      </w:tr>
      <w:tr>
        <w:tc>
          <w:tcPr>
            <w:tcW w:type="dxa" w:w="2160"/>
          </w:tcPr>
          <w:p/>
        </w:tc>
        <w:tc>
          <w:tcPr>
            <w:tcW w:type="dxa" w:w="2160"/>
          </w:tcPr>
          <w:p>
            <w:r>
              <w:t>Sales Representative</w:t>
            </w:r>
          </w:p>
        </w:tc>
        <w:tc>
          <w:tcPr>
            <w:tcW w:type="dxa" w:w="2160"/>
          </w:tcPr>
          <w:p/>
        </w:tc>
        <w:tc>
          <w:tcPr>
            <w:tcW w:type="dxa" w:w="2160"/>
          </w:tcPr>
          <w:p/>
        </w:tc>
      </w:tr>
    </w:tbl>
    <w:p>
      <w:r/>
    </w:p>
    <w:p>
      <w:pPr>
        <w:pBdr>
          <w:bottom w:val="single" w:sz="6" w:space="1" w:color="auto"/>
        </w:pBdr>
      </w:pPr>
      <w:r/>
    </w:p>
    <w:p>
      <w:pPr>
        <w:pStyle w:val="Heading2"/>
      </w:pPr>
      <w:r>
        <w:t>5.10 Conclusion</w:t>
      </w:r>
      <w:r/>
    </w:p>
    <w:p>
      <w:r/>
      <w:r>
        <w:t>The Development Phase successfully implements all planned features including data modeling, UI configuration, validation rules, automation flows, Apex triggers, and comprehensive reporting. All components are tested and ready for documentation and demonstration.</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