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ponsive-landing-page"/>
    <w:p>
      <w:pPr>
        <w:pStyle w:val="Heading1"/>
      </w:pPr>
      <w:r>
        <w:t xml:space="preserve">Responsive Landing Page</w:t>
      </w:r>
    </w:p>
    <w:bookmarkStart w:id="23" w:name="project-documentation"/>
    <w:p>
      <w:pPr>
        <w:pStyle w:val="Heading2"/>
      </w:pPr>
      <w:r>
        <w:t xml:space="preserve">Project Documentation</w:t>
      </w:r>
    </w:p>
    <w:bookmarkStart w:id="20" w:name="project-name-landing-page"/>
    <w:p>
      <w:pPr>
        <w:pStyle w:val="Heading3"/>
      </w:pPr>
      <w:r>
        <w:t xml:space="preserve">Project Name: Landing Page</w:t>
      </w:r>
    </w:p>
    <w:bookmarkEnd w:id="20"/>
    <w:bookmarkStart w:id="21" w:name="developed-by-ritik-kumar-patidar"/>
    <w:p>
      <w:pPr>
        <w:pStyle w:val="Heading3"/>
      </w:pPr>
      <w:r>
        <w:t xml:space="preserve">Developed By: Ritik Kumar Patidar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React.js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JavaScript (ES6+)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project-planning"/>
    <w:p>
      <w:pPr>
        <w:pStyle w:val="Heading1"/>
      </w:pPr>
      <w:r>
        <w:t xml:space="preserve">1. Project Planning</w:t>
      </w:r>
    </w:p>
    <w:bookmarkStart w:id="25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primary objective of this project is to create a modern, responsive, and visually appealing Landing Page that effectively presents a product, service, or business. The landing page is designed to provide users with a smooth browsing experience and encourage engagement.</w:t>
      </w:r>
    </w:p>
    <w:bookmarkEnd w:id="25"/>
    <w:bookmarkStart w:id="26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02"/>
        </w:numPr>
      </w:pPr>
      <w:r>
        <w:t xml:space="preserve">Responsive Navigation Bar</w:t>
      </w:r>
    </w:p>
    <w:p>
      <w:pPr>
        <w:pStyle w:val="Compact"/>
        <w:numPr>
          <w:ilvl w:val="0"/>
          <w:numId w:val="1002"/>
        </w:numPr>
      </w:pPr>
      <w:r>
        <w:t xml:space="preserve">Hero Section</w:t>
      </w:r>
    </w:p>
    <w:p>
      <w:pPr>
        <w:pStyle w:val="Compact"/>
        <w:numPr>
          <w:ilvl w:val="0"/>
          <w:numId w:val="1002"/>
        </w:numPr>
      </w:pPr>
      <w:r>
        <w:t xml:space="preserve">Features Section</w:t>
      </w:r>
    </w:p>
    <w:p>
      <w:pPr>
        <w:pStyle w:val="Compact"/>
        <w:numPr>
          <w:ilvl w:val="0"/>
          <w:numId w:val="1002"/>
        </w:numPr>
      </w:pPr>
      <w:r>
        <w:t xml:space="preserve">About Section</w:t>
      </w:r>
    </w:p>
    <w:p>
      <w:pPr>
        <w:pStyle w:val="Compact"/>
        <w:numPr>
          <w:ilvl w:val="0"/>
          <w:numId w:val="1002"/>
        </w:numPr>
      </w:pPr>
      <w:r>
        <w:t xml:space="preserve">Contact Section</w:t>
      </w:r>
    </w:p>
    <w:p>
      <w:pPr>
        <w:pStyle w:val="Compact"/>
        <w:numPr>
          <w:ilvl w:val="0"/>
          <w:numId w:val="1002"/>
        </w:numPr>
      </w:pPr>
      <w:r>
        <w:t xml:space="preserve">Footer Section</w:t>
      </w:r>
    </w:p>
    <w:p>
      <w:pPr>
        <w:pStyle w:val="Compact"/>
        <w:numPr>
          <w:ilvl w:val="0"/>
          <w:numId w:val="1002"/>
        </w:numPr>
      </w:pPr>
      <w:r>
        <w:t xml:space="preserve">Mobile Responsive Design</w:t>
      </w:r>
    </w:p>
    <w:bookmarkEnd w:id="26"/>
    <w:bookmarkStart w:id="29" w:name="requirements"/>
    <w:p>
      <w:pPr>
        <w:pStyle w:val="Heading2"/>
      </w:pPr>
      <w:r>
        <w:t xml:space="preserve">Requirements</w:t>
      </w:r>
    </w:p>
    <w:bookmarkStart w:id="27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03"/>
        </w:numPr>
      </w:pPr>
      <w:r>
        <w:t xml:space="preserve">Responsive navigation menu</w:t>
      </w:r>
    </w:p>
    <w:p>
      <w:pPr>
        <w:pStyle w:val="Compact"/>
        <w:numPr>
          <w:ilvl w:val="0"/>
          <w:numId w:val="1003"/>
        </w:numPr>
      </w:pPr>
      <w:r>
        <w:t xml:space="preserve">Smooth scrolling between sections</w:t>
      </w:r>
    </w:p>
    <w:p>
      <w:pPr>
        <w:pStyle w:val="Compact"/>
        <w:numPr>
          <w:ilvl w:val="0"/>
          <w:numId w:val="1003"/>
        </w:numPr>
      </w:pPr>
      <w:r>
        <w:t xml:space="preserve">Mobile-friendly layout</w:t>
      </w:r>
    </w:p>
    <w:p>
      <w:pPr>
        <w:pStyle w:val="Compact"/>
        <w:numPr>
          <w:ilvl w:val="0"/>
          <w:numId w:val="1003"/>
        </w:numPr>
      </w:pPr>
      <w:r>
        <w:t xml:space="preserve">Call-to-action buttons</w:t>
      </w:r>
    </w:p>
    <w:p>
      <w:pPr>
        <w:pStyle w:val="Compact"/>
        <w:numPr>
          <w:ilvl w:val="0"/>
          <w:numId w:val="1003"/>
        </w:numPr>
      </w:pPr>
      <w:r>
        <w:t xml:space="preserve">Contact section</w:t>
      </w:r>
    </w:p>
    <w:p>
      <w:pPr>
        <w:pStyle w:val="Compact"/>
        <w:numPr>
          <w:ilvl w:val="0"/>
          <w:numId w:val="1003"/>
        </w:numPr>
      </w:pPr>
      <w:r>
        <w:t xml:space="preserve">Professional footer</w:t>
      </w:r>
    </w:p>
    <w:bookmarkEnd w:id="27"/>
    <w:bookmarkStart w:id="28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1004"/>
        </w:numPr>
      </w:pPr>
      <w:r>
        <w:t xml:space="preserve">Fast loading speed</w:t>
      </w:r>
    </w:p>
    <w:p>
      <w:pPr>
        <w:pStyle w:val="Compact"/>
        <w:numPr>
          <w:ilvl w:val="0"/>
          <w:numId w:val="1004"/>
        </w:numPr>
      </w:pPr>
      <w:r>
        <w:t xml:space="preserve">Responsive design</w:t>
      </w:r>
    </w:p>
    <w:p>
      <w:pPr>
        <w:pStyle w:val="Compact"/>
        <w:numPr>
          <w:ilvl w:val="0"/>
          <w:numId w:val="1004"/>
        </w:numPr>
      </w:pPr>
      <w:r>
        <w:t xml:space="preserve">User-friendly interface</w:t>
      </w:r>
    </w:p>
    <w:p>
      <w:pPr>
        <w:pStyle w:val="Compact"/>
        <w:numPr>
          <w:ilvl w:val="0"/>
          <w:numId w:val="1004"/>
        </w:numPr>
      </w:pPr>
      <w:r>
        <w:t xml:space="preserve">Modern UI/UX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research-and-analysis"/>
    <w:p>
      <w:pPr>
        <w:pStyle w:val="Heading1"/>
      </w:pPr>
      <w:r>
        <w:t xml:space="preserve">2. Research and Analysis</w:t>
      </w:r>
    </w:p>
    <w:bookmarkStart w:id="31" w:name="market-research"/>
    <w:p>
      <w:pPr>
        <w:pStyle w:val="Heading2"/>
      </w:pPr>
      <w:r>
        <w:t xml:space="preserve">Market Research</w:t>
      </w:r>
    </w:p>
    <w:p>
      <w:pPr>
        <w:pStyle w:val="FirstParagraph"/>
      </w:pPr>
      <w:r>
        <w:t xml:space="preserve">Research was conducted on modern landing pages from technology companies and startup websites to understand current design trends and user expectations.</w:t>
      </w:r>
    </w:p>
    <w:bookmarkEnd w:id="31"/>
    <w:bookmarkStart w:id="32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The landing page is suitable for:</w:t>
      </w:r>
    </w:p>
    <w:p>
      <w:pPr>
        <w:pStyle w:val="Compact"/>
        <w:numPr>
          <w:ilvl w:val="0"/>
          <w:numId w:val="1005"/>
        </w:numPr>
      </w:pPr>
      <w:r>
        <w:t xml:space="preserve">Businesses</w:t>
      </w:r>
    </w:p>
    <w:p>
      <w:pPr>
        <w:pStyle w:val="Compact"/>
        <w:numPr>
          <w:ilvl w:val="0"/>
          <w:numId w:val="1005"/>
        </w:numPr>
      </w:pPr>
      <w:r>
        <w:t xml:space="preserve">Startups</w:t>
      </w:r>
    </w:p>
    <w:p>
      <w:pPr>
        <w:pStyle w:val="Compact"/>
        <w:numPr>
          <w:ilvl w:val="0"/>
          <w:numId w:val="1005"/>
        </w:numPr>
      </w:pPr>
      <w:r>
        <w:t xml:space="preserve">Freelancers</w:t>
      </w:r>
    </w:p>
    <w:p>
      <w:pPr>
        <w:pStyle w:val="Compact"/>
        <w:numPr>
          <w:ilvl w:val="0"/>
          <w:numId w:val="1005"/>
        </w:numPr>
      </w:pPr>
      <w:r>
        <w:t xml:space="preserve">Product Promotions</w:t>
      </w:r>
    </w:p>
    <w:p>
      <w:pPr>
        <w:pStyle w:val="Compact"/>
        <w:numPr>
          <w:ilvl w:val="0"/>
          <w:numId w:val="1005"/>
        </w:numPr>
      </w:pPr>
      <w:r>
        <w:t xml:space="preserve">Service Providers</w:t>
      </w:r>
    </w:p>
    <w:bookmarkEnd w:id="32"/>
    <w:bookmarkStart w:id="33" w:name="content-strategy"/>
    <w:p>
      <w:pPr>
        <w:pStyle w:val="Heading2"/>
      </w:pPr>
      <w:r>
        <w:t xml:space="preserve">Content Strategy</w:t>
      </w:r>
    </w:p>
    <w:p>
      <w:pPr>
        <w:pStyle w:val="FirstParagraph"/>
      </w:pPr>
      <w:r>
        <w:t xml:space="preserve">The content was structured to:</w:t>
      </w:r>
    </w:p>
    <w:p>
      <w:pPr>
        <w:pStyle w:val="Compact"/>
        <w:numPr>
          <w:ilvl w:val="0"/>
          <w:numId w:val="1006"/>
        </w:numPr>
      </w:pPr>
      <w:r>
        <w:t xml:space="preserve">Capture user attention immediately</w:t>
      </w:r>
    </w:p>
    <w:p>
      <w:pPr>
        <w:pStyle w:val="Compact"/>
        <w:numPr>
          <w:ilvl w:val="0"/>
          <w:numId w:val="1006"/>
        </w:numPr>
      </w:pPr>
      <w:r>
        <w:t xml:space="preserve">Highlight key features</w:t>
      </w:r>
    </w:p>
    <w:p>
      <w:pPr>
        <w:pStyle w:val="Compact"/>
        <w:numPr>
          <w:ilvl w:val="0"/>
          <w:numId w:val="1006"/>
        </w:numPr>
      </w:pPr>
      <w:r>
        <w:t xml:space="preserve">Build trust and credibility</w:t>
      </w:r>
    </w:p>
    <w:p>
      <w:pPr>
        <w:pStyle w:val="Compact"/>
        <w:numPr>
          <w:ilvl w:val="0"/>
          <w:numId w:val="1006"/>
        </w:numPr>
      </w:pPr>
      <w:r>
        <w:t xml:space="preserve">Encourage user action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design"/>
    <w:p>
      <w:pPr>
        <w:pStyle w:val="Heading1"/>
      </w:pPr>
      <w:r>
        <w:t xml:space="preserve">3. Design</w:t>
      </w:r>
    </w:p>
    <w:bookmarkStart w:id="41" w:name="wireframe-structure"/>
    <w:p>
      <w:pPr>
        <w:pStyle w:val="Heading2"/>
      </w:pPr>
      <w:r>
        <w:t xml:space="preserve">Wireframe Structure</w:t>
      </w:r>
    </w:p>
    <w:p>
      <w:pPr>
        <w:pStyle w:val="FirstParagraph"/>
      </w:pPr>
      <w:r>
        <w:t xml:space="preserve">The landing page consists of the following sections:</w:t>
      </w:r>
    </w:p>
    <w:bookmarkStart w:id="35" w:name="navbar"/>
    <w:p>
      <w:pPr>
        <w:pStyle w:val="Heading3"/>
      </w:pPr>
      <w:r>
        <w:t xml:space="preserve">Navbar</w:t>
      </w:r>
    </w:p>
    <w:p>
      <w:pPr>
        <w:pStyle w:val="Compact"/>
        <w:numPr>
          <w:ilvl w:val="0"/>
          <w:numId w:val="1007"/>
        </w:numPr>
      </w:pPr>
      <w:r>
        <w:t xml:space="preserve">Logo</w:t>
      </w:r>
    </w:p>
    <w:p>
      <w:pPr>
        <w:pStyle w:val="Compact"/>
        <w:numPr>
          <w:ilvl w:val="0"/>
          <w:numId w:val="1007"/>
        </w:numPr>
      </w:pPr>
      <w:r>
        <w:t xml:space="preserve">Navigation Links</w:t>
      </w:r>
    </w:p>
    <w:p>
      <w:pPr>
        <w:pStyle w:val="Compact"/>
        <w:numPr>
          <w:ilvl w:val="0"/>
          <w:numId w:val="1007"/>
        </w:numPr>
      </w:pPr>
      <w:r>
        <w:t xml:space="preserve">Mobile Menu</w:t>
      </w:r>
    </w:p>
    <w:bookmarkEnd w:id="35"/>
    <w:bookmarkStart w:id="36" w:name="hero-section"/>
    <w:p>
      <w:pPr>
        <w:pStyle w:val="Heading3"/>
      </w:pPr>
      <w:r>
        <w:t xml:space="preserve">Hero Section</w:t>
      </w:r>
    </w:p>
    <w:p>
      <w:pPr>
        <w:pStyle w:val="Compact"/>
        <w:numPr>
          <w:ilvl w:val="0"/>
          <w:numId w:val="1008"/>
        </w:numPr>
      </w:pPr>
      <w:r>
        <w:t xml:space="preserve">Main Heading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Call-to-Action Button</w:t>
      </w:r>
    </w:p>
    <w:p>
      <w:pPr>
        <w:pStyle w:val="Compact"/>
        <w:numPr>
          <w:ilvl w:val="0"/>
          <w:numId w:val="1008"/>
        </w:numPr>
      </w:pPr>
      <w:r>
        <w:t xml:space="preserve">Hero Image</w:t>
      </w:r>
    </w:p>
    <w:bookmarkEnd w:id="36"/>
    <w:bookmarkStart w:id="37" w:name="features-section"/>
    <w:p>
      <w:pPr>
        <w:pStyle w:val="Heading3"/>
      </w:pPr>
      <w:r>
        <w:t xml:space="preserve">Features Section</w:t>
      </w:r>
    </w:p>
    <w:p>
      <w:pPr>
        <w:pStyle w:val="Compact"/>
        <w:numPr>
          <w:ilvl w:val="0"/>
          <w:numId w:val="1009"/>
        </w:numPr>
      </w:pPr>
      <w:r>
        <w:t xml:space="preserve">Feature Cards</w:t>
      </w:r>
    </w:p>
    <w:p>
      <w:pPr>
        <w:pStyle w:val="Compact"/>
        <w:numPr>
          <w:ilvl w:val="0"/>
          <w:numId w:val="1009"/>
        </w:numPr>
      </w:pPr>
      <w:r>
        <w:t xml:space="preserve">Icons</w:t>
      </w:r>
    </w:p>
    <w:p>
      <w:pPr>
        <w:pStyle w:val="Compact"/>
        <w:numPr>
          <w:ilvl w:val="0"/>
          <w:numId w:val="1009"/>
        </w:numPr>
      </w:pPr>
      <w:r>
        <w:t xml:space="preserve">Descriptions</w:t>
      </w:r>
    </w:p>
    <w:bookmarkEnd w:id="37"/>
    <w:bookmarkStart w:id="38" w:name="about-section"/>
    <w:p>
      <w:pPr>
        <w:pStyle w:val="Heading3"/>
      </w:pPr>
      <w:r>
        <w:t xml:space="preserve">About Section</w:t>
      </w:r>
    </w:p>
    <w:p>
      <w:pPr>
        <w:pStyle w:val="Compact"/>
        <w:numPr>
          <w:ilvl w:val="0"/>
          <w:numId w:val="1010"/>
        </w:numPr>
      </w:pPr>
      <w:r>
        <w:t xml:space="preserve">Company Information</w:t>
      </w:r>
    </w:p>
    <w:p>
      <w:pPr>
        <w:pStyle w:val="Compact"/>
        <w:numPr>
          <w:ilvl w:val="0"/>
          <w:numId w:val="1010"/>
        </w:numPr>
      </w:pPr>
      <w:r>
        <w:t xml:space="preserve">Image</w:t>
      </w:r>
    </w:p>
    <w:p>
      <w:pPr>
        <w:pStyle w:val="Compact"/>
        <w:numPr>
          <w:ilvl w:val="0"/>
          <w:numId w:val="1010"/>
        </w:numPr>
      </w:pPr>
      <w:r>
        <w:t xml:space="preserve">Brief Introduction</w:t>
      </w:r>
    </w:p>
    <w:bookmarkEnd w:id="38"/>
    <w:bookmarkStart w:id="39" w:name="contact-section"/>
    <w:p>
      <w:pPr>
        <w:pStyle w:val="Heading3"/>
      </w:pPr>
      <w:r>
        <w:t xml:space="preserve">Contact Section</w:t>
      </w:r>
    </w:p>
    <w:p>
      <w:pPr>
        <w:pStyle w:val="Compact"/>
        <w:numPr>
          <w:ilvl w:val="0"/>
          <w:numId w:val="1011"/>
        </w:numPr>
      </w:pPr>
      <w:r>
        <w:t xml:space="preserve">Contact Information</w:t>
      </w:r>
    </w:p>
    <w:p>
      <w:pPr>
        <w:pStyle w:val="Compact"/>
        <w:numPr>
          <w:ilvl w:val="0"/>
          <w:numId w:val="1011"/>
        </w:numPr>
      </w:pPr>
      <w:r>
        <w:t xml:space="preserve">Call-to-Action Button</w:t>
      </w:r>
    </w:p>
    <w:bookmarkEnd w:id="39"/>
    <w:bookmarkStart w:id="40" w:name="footer"/>
    <w:p>
      <w:pPr>
        <w:pStyle w:val="Heading3"/>
      </w:pPr>
      <w:r>
        <w:t xml:space="preserve">Footer</w:t>
      </w:r>
    </w:p>
    <w:p>
      <w:pPr>
        <w:pStyle w:val="Compact"/>
        <w:numPr>
          <w:ilvl w:val="0"/>
          <w:numId w:val="1012"/>
        </w:numPr>
      </w:pPr>
      <w:r>
        <w:t xml:space="preserve">Quick Links</w:t>
      </w:r>
    </w:p>
    <w:p>
      <w:pPr>
        <w:pStyle w:val="Compact"/>
        <w:numPr>
          <w:ilvl w:val="0"/>
          <w:numId w:val="1012"/>
        </w:numPr>
      </w:pPr>
      <w:r>
        <w:t xml:space="preserve">Social Media Links</w:t>
      </w:r>
    </w:p>
    <w:p>
      <w:pPr>
        <w:pStyle w:val="Compact"/>
        <w:numPr>
          <w:ilvl w:val="0"/>
          <w:numId w:val="1012"/>
        </w:numPr>
      </w:pPr>
      <w:r>
        <w:t xml:space="preserve">Copyright Information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user-experience-ux"/>
    <w:p>
      <w:pPr>
        <w:pStyle w:val="Heading2"/>
      </w:pPr>
      <w:r>
        <w:t xml:space="preserve">User Experience (UX)</w:t>
      </w:r>
    </w:p>
    <w:p>
      <w:pPr>
        <w:pStyle w:val="FirstParagraph"/>
      </w:pPr>
      <w:r>
        <w:t xml:space="preserve">The design focuses on:</w:t>
      </w:r>
    </w:p>
    <w:p>
      <w:pPr>
        <w:pStyle w:val="Compact"/>
        <w:numPr>
          <w:ilvl w:val="0"/>
          <w:numId w:val="1013"/>
        </w:numPr>
      </w:pPr>
      <w:r>
        <w:t xml:space="preserve">Easy navigation</w:t>
      </w:r>
    </w:p>
    <w:p>
      <w:pPr>
        <w:pStyle w:val="Compact"/>
        <w:numPr>
          <w:ilvl w:val="0"/>
          <w:numId w:val="1013"/>
        </w:numPr>
      </w:pPr>
      <w:r>
        <w:t xml:space="preserve">Clear information hierarchy</w:t>
      </w:r>
    </w:p>
    <w:p>
      <w:pPr>
        <w:pStyle w:val="Compact"/>
        <w:numPr>
          <w:ilvl w:val="0"/>
          <w:numId w:val="1013"/>
        </w:numPr>
      </w:pPr>
      <w:r>
        <w:t xml:space="preserve">Responsive interactions</w:t>
      </w:r>
    </w:p>
    <w:p>
      <w:pPr>
        <w:pStyle w:val="Compact"/>
        <w:numPr>
          <w:ilvl w:val="0"/>
          <w:numId w:val="1013"/>
        </w:numPr>
      </w:pPr>
      <w:r>
        <w:t xml:space="preserve">Fast user engagement</w:t>
      </w:r>
    </w:p>
    <w:p>
      <w:r>
        <w:pict>
          <v:rect style="width:0;height:1.5pt" o:hralign="center" o:hrstd="t" o:hr="t"/>
        </w:pict>
      </w:r>
    </w:p>
    <w:bookmarkEnd w:id="42"/>
    <w:bookmarkStart w:id="43" w:name="user-interface-ui"/>
    <w:p>
      <w:pPr>
        <w:pStyle w:val="Heading2"/>
      </w:pPr>
      <w:r>
        <w:t xml:space="preserve">User Interface (UI)</w:t>
      </w:r>
    </w:p>
    <w:p>
      <w:pPr>
        <w:pStyle w:val="FirstParagraph"/>
      </w:pPr>
      <w:r>
        <w:t xml:space="preserve">Key UI elements include:</w:t>
      </w:r>
    </w:p>
    <w:p>
      <w:pPr>
        <w:pStyle w:val="Compact"/>
        <w:numPr>
          <w:ilvl w:val="0"/>
          <w:numId w:val="1014"/>
        </w:numPr>
      </w:pPr>
      <w:r>
        <w:t xml:space="preserve">Gradient effects</w:t>
      </w:r>
    </w:p>
    <w:p>
      <w:pPr>
        <w:pStyle w:val="Compact"/>
        <w:numPr>
          <w:ilvl w:val="0"/>
          <w:numId w:val="1014"/>
        </w:numPr>
      </w:pPr>
      <w:r>
        <w:t xml:space="preserve">Glassmorphism components</w:t>
      </w:r>
    </w:p>
    <w:p>
      <w:pPr>
        <w:pStyle w:val="Compact"/>
        <w:numPr>
          <w:ilvl w:val="0"/>
          <w:numId w:val="1014"/>
        </w:numPr>
      </w:pPr>
      <w:r>
        <w:t xml:space="preserve">Modern typography</w:t>
      </w:r>
    </w:p>
    <w:p>
      <w:pPr>
        <w:pStyle w:val="Compact"/>
        <w:numPr>
          <w:ilvl w:val="0"/>
          <w:numId w:val="1014"/>
        </w:numPr>
      </w:pPr>
      <w:r>
        <w:t xml:space="preserve">Hover animations</w:t>
      </w:r>
    </w:p>
    <w:p>
      <w:pPr>
        <w:pStyle w:val="Compact"/>
        <w:numPr>
          <w:ilvl w:val="0"/>
          <w:numId w:val="1014"/>
        </w:numPr>
      </w:pPr>
      <w:r>
        <w:t xml:space="preserve">Interactive cards</w:t>
      </w:r>
    </w:p>
    <w:p>
      <w:pPr>
        <w:pStyle w:val="Compact"/>
        <w:numPr>
          <w:ilvl w:val="0"/>
          <w:numId w:val="1014"/>
        </w:numPr>
      </w:pPr>
      <w:r>
        <w:t xml:space="preserve">Responsive layouts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development"/>
    <w:p>
      <w:pPr>
        <w:pStyle w:val="Heading1"/>
      </w:pPr>
      <w:r>
        <w:t xml:space="preserve">4. Development</w:t>
      </w:r>
    </w:p>
    <w:bookmarkStart w:id="52" w:name="front-end-development"/>
    <w:p>
      <w:pPr>
        <w:pStyle w:val="Heading2"/>
      </w:pPr>
      <w:r>
        <w:t xml:space="preserve">Front-End Development</w:t>
      </w:r>
    </w:p>
    <w:p>
      <w:pPr>
        <w:pStyle w:val="FirstParagraph"/>
      </w:pPr>
      <w:r>
        <w:t xml:space="preserve">The landing page was developed using React.js and Tailwind CSS.</w:t>
      </w:r>
    </w:p>
    <w:bookmarkStart w:id="51" w:name="components-developed"/>
    <w:p>
      <w:pPr>
        <w:pStyle w:val="Heading3"/>
      </w:pPr>
      <w:r>
        <w:t xml:space="preserve">Components Developed</w:t>
      </w:r>
    </w:p>
    <w:bookmarkStart w:id="45" w:name="navbar-component"/>
    <w:p>
      <w:pPr>
        <w:pStyle w:val="Heading4"/>
      </w:pPr>
      <w:r>
        <w:t xml:space="preserve">Navbar Component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Navigation links</w:t>
      </w:r>
    </w:p>
    <w:p>
      <w:pPr>
        <w:pStyle w:val="Compact"/>
        <w:numPr>
          <w:ilvl w:val="0"/>
          <w:numId w:val="1015"/>
        </w:numPr>
      </w:pPr>
      <w:r>
        <w:t xml:space="preserve">Mobile menu handling</w:t>
      </w:r>
    </w:p>
    <w:p>
      <w:pPr>
        <w:pStyle w:val="Compact"/>
        <w:numPr>
          <w:ilvl w:val="0"/>
          <w:numId w:val="1015"/>
        </w:numPr>
      </w:pPr>
      <w:r>
        <w:t xml:space="preserve">Smooth scrolling</w:t>
      </w:r>
    </w:p>
    <w:bookmarkEnd w:id="45"/>
    <w:bookmarkStart w:id="46" w:name="hero-component"/>
    <w:p>
      <w:pPr>
        <w:pStyle w:val="Heading4"/>
      </w:pPr>
      <w:r>
        <w:t xml:space="preserve">Hero Component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Main marketing message</w:t>
      </w:r>
    </w:p>
    <w:p>
      <w:pPr>
        <w:pStyle w:val="Compact"/>
        <w:numPr>
          <w:ilvl w:val="0"/>
          <w:numId w:val="1016"/>
        </w:numPr>
      </w:pPr>
      <w:r>
        <w:t xml:space="preserve">Call-to-action buttons</w:t>
      </w:r>
    </w:p>
    <w:p>
      <w:pPr>
        <w:pStyle w:val="Compact"/>
        <w:numPr>
          <w:ilvl w:val="0"/>
          <w:numId w:val="1016"/>
        </w:numPr>
      </w:pPr>
      <w:r>
        <w:t xml:space="preserve">Hero image display</w:t>
      </w:r>
    </w:p>
    <w:bookmarkEnd w:id="46"/>
    <w:bookmarkStart w:id="47" w:name="features-component"/>
    <w:p>
      <w:pPr>
        <w:pStyle w:val="Heading4"/>
      </w:pPr>
      <w:r>
        <w:t xml:space="preserve">Features Component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Display key features</w:t>
      </w:r>
    </w:p>
    <w:p>
      <w:pPr>
        <w:pStyle w:val="Compact"/>
        <w:numPr>
          <w:ilvl w:val="0"/>
          <w:numId w:val="1017"/>
        </w:numPr>
      </w:pPr>
      <w:r>
        <w:t xml:space="preserve">Interactive cards</w:t>
      </w:r>
    </w:p>
    <w:p>
      <w:pPr>
        <w:pStyle w:val="Compact"/>
        <w:numPr>
          <w:ilvl w:val="0"/>
          <w:numId w:val="1017"/>
        </w:numPr>
      </w:pPr>
      <w:r>
        <w:t xml:space="preserve">Hover animations</w:t>
      </w:r>
    </w:p>
    <w:bookmarkEnd w:id="47"/>
    <w:bookmarkStart w:id="48" w:name="about-component"/>
    <w:p>
      <w:pPr>
        <w:pStyle w:val="Heading4"/>
      </w:pPr>
      <w:r>
        <w:t xml:space="preserve">About Component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8"/>
        </w:numPr>
      </w:pPr>
      <w:r>
        <w:t xml:space="preserve">Present company information</w:t>
      </w:r>
    </w:p>
    <w:p>
      <w:pPr>
        <w:pStyle w:val="Compact"/>
        <w:numPr>
          <w:ilvl w:val="0"/>
          <w:numId w:val="1018"/>
        </w:numPr>
      </w:pPr>
      <w:r>
        <w:t xml:space="preserve">Improve credibility</w:t>
      </w:r>
    </w:p>
    <w:bookmarkEnd w:id="48"/>
    <w:bookmarkStart w:id="49" w:name="contact-component"/>
    <w:p>
      <w:pPr>
        <w:pStyle w:val="Heading4"/>
      </w:pPr>
      <w:r>
        <w:t xml:space="preserve">Contact Component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Contact information</w:t>
      </w:r>
    </w:p>
    <w:p>
      <w:pPr>
        <w:pStyle w:val="Compact"/>
        <w:numPr>
          <w:ilvl w:val="0"/>
          <w:numId w:val="1019"/>
        </w:numPr>
      </w:pPr>
      <w:r>
        <w:t xml:space="preserve">User engagement</w:t>
      </w:r>
    </w:p>
    <w:bookmarkEnd w:id="49"/>
    <w:bookmarkStart w:id="50" w:name="footer-component"/>
    <w:p>
      <w:pPr>
        <w:pStyle w:val="Heading4"/>
      </w:pPr>
      <w:r>
        <w:t xml:space="preserve">Footer Component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0"/>
        </w:numPr>
      </w:pPr>
      <w:r>
        <w:t xml:space="preserve">Quick navigation links</w:t>
      </w:r>
    </w:p>
    <w:p>
      <w:pPr>
        <w:pStyle w:val="Compact"/>
        <w:numPr>
          <w:ilvl w:val="0"/>
          <w:numId w:val="1020"/>
        </w:numPr>
      </w:pPr>
      <w:r>
        <w:t xml:space="preserve">Social media links</w:t>
      </w:r>
    </w:p>
    <w:p>
      <w:pPr>
        <w:pStyle w:val="Compact"/>
        <w:numPr>
          <w:ilvl w:val="0"/>
          <w:numId w:val="1020"/>
        </w:numPr>
      </w:pPr>
      <w:r>
        <w:t xml:space="preserve">Copyright section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responsive-design"/>
    <w:p>
      <w:pPr>
        <w:pStyle w:val="Heading2"/>
      </w:pPr>
      <w:r>
        <w:t xml:space="preserve">Responsive Design</w:t>
      </w:r>
    </w:p>
    <w:p>
      <w:pPr>
        <w:pStyle w:val="FirstParagraph"/>
      </w:pPr>
      <w:r>
        <w:t xml:space="preserve">Responsive layouts were implemented for:</w:t>
      </w:r>
    </w:p>
    <w:bookmarkStart w:id="53" w:name="mobile-devices"/>
    <w:p>
      <w:pPr>
        <w:pStyle w:val="Heading3"/>
      </w:pPr>
      <w:r>
        <w:t xml:space="preserve">Mobile Devices</w:t>
      </w:r>
    </w:p>
    <w:p>
      <w:pPr>
        <w:pStyle w:val="Compact"/>
        <w:numPr>
          <w:ilvl w:val="0"/>
          <w:numId w:val="1021"/>
        </w:numPr>
      </w:pPr>
      <w:r>
        <w:t xml:space="preserve">Hamburger Menu</w:t>
      </w:r>
    </w:p>
    <w:p>
      <w:pPr>
        <w:pStyle w:val="Compact"/>
        <w:numPr>
          <w:ilvl w:val="0"/>
          <w:numId w:val="1021"/>
        </w:numPr>
      </w:pPr>
      <w:r>
        <w:t xml:space="preserve">Stacked Layout</w:t>
      </w:r>
    </w:p>
    <w:bookmarkEnd w:id="53"/>
    <w:bookmarkStart w:id="54" w:name="tablets"/>
    <w:p>
      <w:pPr>
        <w:pStyle w:val="Heading3"/>
      </w:pPr>
      <w:r>
        <w:t xml:space="preserve">Tablets</w:t>
      </w:r>
    </w:p>
    <w:p>
      <w:pPr>
        <w:pStyle w:val="Compact"/>
        <w:numPr>
          <w:ilvl w:val="0"/>
          <w:numId w:val="1022"/>
        </w:numPr>
      </w:pPr>
      <w:r>
        <w:t xml:space="preserve">Optimized Grid System</w:t>
      </w:r>
    </w:p>
    <w:bookmarkEnd w:id="54"/>
    <w:bookmarkStart w:id="55" w:name="desktop"/>
    <w:p>
      <w:pPr>
        <w:pStyle w:val="Heading3"/>
      </w:pPr>
      <w:r>
        <w:t xml:space="preserve">Desktop</w:t>
      </w:r>
    </w:p>
    <w:p>
      <w:pPr>
        <w:pStyle w:val="Compact"/>
        <w:numPr>
          <w:ilvl w:val="0"/>
          <w:numId w:val="1023"/>
        </w:numPr>
      </w:pPr>
      <w:r>
        <w:t xml:space="preserve">Full-width Layout</w:t>
      </w:r>
    </w:p>
    <w:p>
      <w:pPr>
        <w:pStyle w:val="Compact"/>
        <w:numPr>
          <w:ilvl w:val="0"/>
          <w:numId w:val="1023"/>
        </w:numPr>
      </w:pPr>
      <w:r>
        <w:t xml:space="preserve">Enhanced Visual Design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testing"/>
    <w:p>
      <w:pPr>
        <w:pStyle w:val="Heading1"/>
      </w:pPr>
      <w:r>
        <w:t xml:space="preserve">5. Testing</w:t>
      </w:r>
    </w:p>
    <w:bookmarkStart w:id="58" w:name="functionality-testing"/>
    <w:p>
      <w:pPr>
        <w:pStyle w:val="Heading2"/>
      </w:pPr>
      <w:r>
        <w:t xml:space="preserve">Functionality Testing</w:t>
      </w:r>
    </w:p>
    <w:p>
      <w:pPr>
        <w:pStyle w:val="FirstParagraph"/>
      </w:pPr>
      <w:r>
        <w:t xml:space="preserve">Tested Features:</w:t>
      </w:r>
    </w:p>
    <w:p>
      <w:pPr>
        <w:pStyle w:val="Compact"/>
        <w:numPr>
          <w:ilvl w:val="0"/>
          <w:numId w:val="1024"/>
        </w:numPr>
      </w:pPr>
      <w:r>
        <w:t xml:space="preserve">Navigation Links</w:t>
      </w:r>
    </w:p>
    <w:p>
      <w:pPr>
        <w:pStyle w:val="Compact"/>
        <w:numPr>
          <w:ilvl w:val="0"/>
          <w:numId w:val="1024"/>
        </w:numPr>
      </w:pPr>
      <w:r>
        <w:t xml:space="preserve">Mobile Menu</w:t>
      </w:r>
    </w:p>
    <w:p>
      <w:pPr>
        <w:pStyle w:val="Compact"/>
        <w:numPr>
          <w:ilvl w:val="0"/>
          <w:numId w:val="1024"/>
        </w:numPr>
      </w:pPr>
      <w:r>
        <w:t xml:space="preserve">Section Scrolling</w:t>
      </w:r>
    </w:p>
    <w:p>
      <w:pPr>
        <w:pStyle w:val="Compact"/>
        <w:numPr>
          <w:ilvl w:val="0"/>
          <w:numId w:val="1024"/>
        </w:numPr>
      </w:pPr>
      <w:r>
        <w:t xml:space="preserve">Contact Buttons</w:t>
      </w:r>
    </w:p>
    <w:p>
      <w:pPr>
        <w:pStyle w:val="Compact"/>
        <w:numPr>
          <w:ilvl w:val="0"/>
          <w:numId w:val="1024"/>
        </w:numPr>
      </w:pPr>
      <w:r>
        <w:t xml:space="preserve">Responsive Layout</w:t>
      </w:r>
    </w:p>
    <w:p>
      <w:r>
        <w:pict>
          <v:rect style="width:0;height:1.5pt" o:hralign="center" o:hrstd="t" o:hr="t"/>
        </w:pict>
      </w:r>
    </w:p>
    <w:bookmarkEnd w:id="58"/>
    <w:bookmarkStart w:id="59" w:name="usability-testing"/>
    <w:p>
      <w:pPr>
        <w:pStyle w:val="Heading2"/>
      </w:pPr>
      <w:r>
        <w:t xml:space="preserve">Usability Testing</w:t>
      </w:r>
    </w:p>
    <w:p>
      <w:pPr>
        <w:pStyle w:val="FirstParagraph"/>
      </w:pPr>
      <w:r>
        <w:t xml:space="preserve">The website was tested to ensure:</w:t>
      </w:r>
    </w:p>
    <w:p>
      <w:pPr>
        <w:pStyle w:val="Compact"/>
        <w:numPr>
          <w:ilvl w:val="0"/>
          <w:numId w:val="1025"/>
        </w:numPr>
      </w:pPr>
      <w:r>
        <w:t xml:space="preserve">Easy navigation</w:t>
      </w:r>
    </w:p>
    <w:p>
      <w:pPr>
        <w:pStyle w:val="Compact"/>
        <w:numPr>
          <w:ilvl w:val="0"/>
          <w:numId w:val="1025"/>
        </w:numPr>
      </w:pPr>
      <w:r>
        <w:t xml:space="preserve">Fast accessibility</w:t>
      </w:r>
    </w:p>
    <w:p>
      <w:pPr>
        <w:pStyle w:val="Compact"/>
        <w:numPr>
          <w:ilvl w:val="0"/>
          <w:numId w:val="1025"/>
        </w:numPr>
      </w:pPr>
      <w:r>
        <w:t xml:space="preserve">Clear content visibility</w:t>
      </w:r>
    </w:p>
    <w:p>
      <w:r>
        <w:pict>
          <v:rect style="width:0;height:1.5pt" o:hralign="center" o:hrstd="t" o:hr="t"/>
        </w:pict>
      </w:r>
    </w:p>
    <w:bookmarkEnd w:id="59"/>
    <w:bookmarkStart w:id="60" w:name="compatibility-testing"/>
    <w:p>
      <w:pPr>
        <w:pStyle w:val="Heading2"/>
      </w:pPr>
      <w:r>
        <w:t xml:space="preserve">Compatibility Testing</w:t>
      </w:r>
    </w:p>
    <w:p>
      <w:pPr>
        <w:pStyle w:val="FirstParagraph"/>
      </w:pPr>
      <w:r>
        <w:t xml:space="preserve">Tested On:</w:t>
      </w:r>
    </w:p>
    <w:p>
      <w:pPr>
        <w:pStyle w:val="Compact"/>
        <w:numPr>
          <w:ilvl w:val="0"/>
          <w:numId w:val="1026"/>
        </w:numPr>
      </w:pPr>
      <w:r>
        <w:t xml:space="preserve">Google Chrome</w:t>
      </w:r>
    </w:p>
    <w:p>
      <w:pPr>
        <w:pStyle w:val="Compact"/>
        <w:numPr>
          <w:ilvl w:val="0"/>
          <w:numId w:val="1026"/>
        </w:numPr>
      </w:pPr>
      <w:r>
        <w:t xml:space="preserve">Mozilla Firefox</w:t>
      </w:r>
    </w:p>
    <w:p>
      <w:pPr>
        <w:pStyle w:val="Compact"/>
        <w:numPr>
          <w:ilvl w:val="0"/>
          <w:numId w:val="1026"/>
        </w:numPr>
      </w:pPr>
      <w:r>
        <w:t xml:space="preserve">Microsoft Edge</w:t>
      </w:r>
    </w:p>
    <w:p>
      <w:pPr>
        <w:pStyle w:val="Compact"/>
        <w:numPr>
          <w:ilvl w:val="0"/>
          <w:numId w:val="1026"/>
        </w:numPr>
      </w:pPr>
      <w:r>
        <w:t xml:space="preserve">Mobile Browsers</w:t>
      </w:r>
    </w:p>
    <w:p>
      <w:r>
        <w:pict>
          <v:rect style="width:0;height:1.5pt" o:hralign="center" o:hrstd="t" o:hr="t"/>
        </w:pict>
      </w:r>
    </w:p>
    <w:bookmarkEnd w:id="60"/>
    <w:bookmarkStart w:id="61" w:name="performance-testing"/>
    <w:p>
      <w:pPr>
        <w:pStyle w:val="Heading2"/>
      </w:pPr>
      <w:r>
        <w:t xml:space="preserve">Performance Testing</w:t>
      </w:r>
    </w:p>
    <w:p>
      <w:pPr>
        <w:pStyle w:val="FirstParagraph"/>
      </w:pPr>
      <w:r>
        <w:t xml:space="preserve">Performance optimization included:</w:t>
      </w:r>
    </w:p>
    <w:p>
      <w:pPr>
        <w:pStyle w:val="Compact"/>
        <w:numPr>
          <w:ilvl w:val="0"/>
          <w:numId w:val="1027"/>
        </w:numPr>
      </w:pPr>
      <w:r>
        <w:t xml:space="preserve">Optimized images</w:t>
      </w:r>
    </w:p>
    <w:p>
      <w:pPr>
        <w:pStyle w:val="Compact"/>
        <w:numPr>
          <w:ilvl w:val="0"/>
          <w:numId w:val="1027"/>
        </w:numPr>
      </w:pPr>
      <w:r>
        <w:t xml:space="preserve">Efficient component structure</w:t>
      </w:r>
    </w:p>
    <w:p>
      <w:pPr>
        <w:pStyle w:val="Compact"/>
        <w:numPr>
          <w:ilvl w:val="0"/>
          <w:numId w:val="1027"/>
        </w:numPr>
      </w:pPr>
      <w:r>
        <w:t xml:space="preserve">Lightweight styling</w:t>
      </w:r>
    </w:p>
    <w:p>
      <w:r>
        <w:pict>
          <v:rect style="width:0;height:1.5pt" o:hralign="center" o:hrstd="t" o:hr="t"/>
        </w:pict>
      </w:r>
    </w:p>
    <w:bookmarkEnd w:id="61"/>
    <w:bookmarkStart w:id="62" w:name="security-testing"/>
    <w:p>
      <w:pPr>
        <w:pStyle w:val="Heading2"/>
      </w:pPr>
      <w:r>
        <w:t xml:space="preserve">Security Testing</w:t>
      </w:r>
    </w:p>
    <w:p>
      <w:pPr>
        <w:pStyle w:val="FirstParagraph"/>
      </w:pPr>
      <w:r>
        <w:t xml:space="preserve">Basic frontend security practices were followed, including safe handling of user interactions and external links.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deployment"/>
    <w:p>
      <w:pPr>
        <w:pStyle w:val="Heading1"/>
      </w:pPr>
      <w:r>
        <w:t xml:space="preserve">6. Deployment</w:t>
      </w:r>
    </w:p>
    <w:bookmarkStart w:id="64" w:name="development-environment"/>
    <w:p>
      <w:pPr>
        <w:pStyle w:val="Heading2"/>
      </w:pPr>
      <w:r>
        <w:t xml:space="preserve">Development Environment</w:t>
      </w:r>
    </w:p>
    <w:p>
      <w:pPr>
        <w:pStyle w:val="Compact"/>
        <w:numPr>
          <w:ilvl w:val="0"/>
          <w:numId w:val="1028"/>
        </w:numPr>
      </w:pPr>
      <w:r>
        <w:t xml:space="preserve">Node.js</w:t>
      </w:r>
    </w:p>
    <w:p>
      <w:pPr>
        <w:pStyle w:val="Compact"/>
        <w:numPr>
          <w:ilvl w:val="0"/>
          <w:numId w:val="1028"/>
        </w:numPr>
      </w:pPr>
      <w:r>
        <w:t xml:space="preserve">Vite</w:t>
      </w:r>
    </w:p>
    <w:bookmarkEnd w:id="64"/>
    <w:bookmarkStart w:id="65" w:name="hosting-platforms"/>
    <w:p>
      <w:pPr>
        <w:pStyle w:val="Heading2"/>
      </w:pPr>
      <w:r>
        <w:t xml:space="preserve">Hosting Platforms</w:t>
      </w:r>
    </w:p>
    <w:p>
      <w:pPr>
        <w:pStyle w:val="FirstParagraph"/>
      </w:pPr>
      <w:r>
        <w:t xml:space="preserve">The project can be deployed using:</w:t>
      </w:r>
    </w:p>
    <w:p>
      <w:pPr>
        <w:pStyle w:val="Compact"/>
        <w:numPr>
          <w:ilvl w:val="0"/>
          <w:numId w:val="1029"/>
        </w:numPr>
      </w:pPr>
      <w:r>
        <w:t xml:space="preserve">Vercel</w:t>
      </w:r>
    </w:p>
    <w:p>
      <w:pPr>
        <w:pStyle w:val="Compact"/>
        <w:numPr>
          <w:ilvl w:val="0"/>
          <w:numId w:val="1029"/>
        </w:numPr>
      </w:pPr>
      <w:r>
        <w:t xml:space="preserve">Netlify</w:t>
      </w:r>
    </w:p>
    <w:p>
      <w:pPr>
        <w:pStyle w:val="Compact"/>
        <w:numPr>
          <w:ilvl w:val="0"/>
          <w:numId w:val="1029"/>
        </w:numPr>
      </w:pPr>
      <w:r>
        <w:t xml:space="preserve">GitHub Pages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maintenance-and-updates"/>
    <w:p>
      <w:pPr>
        <w:pStyle w:val="Heading1"/>
      </w:pPr>
      <w:r>
        <w:t xml:space="preserve">7. Maintenance and Updates</w:t>
      </w:r>
    </w:p>
    <w:p>
      <w:pPr>
        <w:pStyle w:val="FirstParagraph"/>
      </w:pPr>
      <w:r>
        <w:t xml:space="preserve">Future improvements may include:</w:t>
      </w:r>
    </w:p>
    <w:p>
      <w:pPr>
        <w:pStyle w:val="Compact"/>
        <w:numPr>
          <w:ilvl w:val="0"/>
          <w:numId w:val="1030"/>
        </w:numPr>
      </w:pPr>
      <w:r>
        <w:t xml:space="preserve">Dark Mode</w:t>
      </w:r>
    </w:p>
    <w:p>
      <w:pPr>
        <w:pStyle w:val="Compact"/>
        <w:numPr>
          <w:ilvl w:val="0"/>
          <w:numId w:val="1030"/>
        </w:numPr>
      </w:pPr>
      <w:r>
        <w:t xml:space="preserve">Multi-language Support</w:t>
      </w:r>
    </w:p>
    <w:p>
      <w:pPr>
        <w:pStyle w:val="Compact"/>
        <w:numPr>
          <w:ilvl w:val="0"/>
          <w:numId w:val="1030"/>
        </w:numPr>
      </w:pPr>
      <w:r>
        <w:t xml:space="preserve">Contact Form Integration</w:t>
      </w:r>
    </w:p>
    <w:p>
      <w:pPr>
        <w:pStyle w:val="Compact"/>
        <w:numPr>
          <w:ilvl w:val="0"/>
          <w:numId w:val="1030"/>
        </w:numPr>
      </w:pPr>
      <w:r>
        <w:t xml:space="preserve">Backend Integration</w:t>
      </w:r>
    </w:p>
    <w:p>
      <w:pPr>
        <w:pStyle w:val="Compact"/>
        <w:numPr>
          <w:ilvl w:val="0"/>
          <w:numId w:val="1030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67"/>
    <w:bookmarkStart w:id="70" w:name="marketing-and-analytics"/>
    <w:p>
      <w:pPr>
        <w:pStyle w:val="Heading1"/>
      </w:pPr>
      <w:r>
        <w:t xml:space="preserve">8. Marketing and Analytics</w:t>
      </w:r>
    </w:p>
    <w:bookmarkStart w:id="68" w:name="digital-marketing"/>
    <w:p>
      <w:pPr>
        <w:pStyle w:val="Heading2"/>
      </w:pPr>
      <w:r>
        <w:t xml:space="preserve">Digital Marketing</w:t>
      </w:r>
    </w:p>
    <w:p>
      <w:pPr>
        <w:pStyle w:val="FirstParagraph"/>
      </w:pPr>
      <w:r>
        <w:t xml:space="preserve">The landing page can be promoted through:</w:t>
      </w:r>
    </w:p>
    <w:p>
      <w:pPr>
        <w:pStyle w:val="Compact"/>
        <w:numPr>
          <w:ilvl w:val="0"/>
          <w:numId w:val="1031"/>
        </w:numPr>
      </w:pPr>
      <w:r>
        <w:t xml:space="preserve">Social Media Marketing</w:t>
      </w:r>
    </w:p>
    <w:p>
      <w:pPr>
        <w:pStyle w:val="Compact"/>
        <w:numPr>
          <w:ilvl w:val="0"/>
          <w:numId w:val="1031"/>
        </w:numPr>
      </w:pPr>
      <w:r>
        <w:t xml:space="preserve">SEO Optimization</w:t>
      </w:r>
    </w:p>
    <w:p>
      <w:pPr>
        <w:pStyle w:val="Compact"/>
        <w:numPr>
          <w:ilvl w:val="0"/>
          <w:numId w:val="1031"/>
        </w:numPr>
      </w:pPr>
      <w:r>
        <w:t xml:space="preserve">Email Campaigns</w:t>
      </w:r>
    </w:p>
    <w:p>
      <w:pPr>
        <w:pStyle w:val="Compact"/>
        <w:numPr>
          <w:ilvl w:val="0"/>
          <w:numId w:val="1031"/>
        </w:numPr>
      </w:pPr>
      <w:r>
        <w:t xml:space="preserve">Google Ads</w:t>
      </w:r>
    </w:p>
    <w:bookmarkEnd w:id="68"/>
    <w:bookmarkStart w:id="69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Future integration with:</w:t>
      </w:r>
    </w:p>
    <w:p>
      <w:pPr>
        <w:pStyle w:val="Compact"/>
        <w:numPr>
          <w:ilvl w:val="0"/>
          <w:numId w:val="1032"/>
        </w:numPr>
      </w:pPr>
      <w:r>
        <w:t xml:space="preserve">Google Analytics</w:t>
      </w:r>
    </w:p>
    <w:p>
      <w:pPr>
        <w:pStyle w:val="Compact"/>
        <w:numPr>
          <w:ilvl w:val="0"/>
          <w:numId w:val="1032"/>
        </w:numPr>
      </w:pPr>
      <w:r>
        <w:t xml:space="preserve">Search Console</w:t>
      </w:r>
    </w:p>
    <w:p>
      <w:pPr>
        <w:pStyle w:val="Compact"/>
        <w:numPr>
          <w:ilvl w:val="0"/>
          <w:numId w:val="1032"/>
        </w:numPr>
      </w:pPr>
      <w:r>
        <w:t xml:space="preserve">User Behavior Tracking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Responsive Landing Page was successfully developed using React.js and Tailwind CSS. The project demonstrates modern frontend development practices, responsive web design principles, component-based architecture, and user-centered design. The landing page provides an engaging experience across all devices while maintaining high performance and usability standards.</w:t>
      </w:r>
    </w:p>
    <w:p>
      <w:pPr>
        <w:pStyle w:val="BodyText"/>
      </w:pPr>
      <w:r>
        <w:t xml:space="preserve">This project showcases the ability to build professional and responsive business websites using modern web technologies.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2026-06-10T10:54:53Z</dcterms:created>
  <dcterms:modified xsi:type="dcterms:W3CDTF">2026-06-10T10:54:53Z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