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portfolio-website"/>
    <w:p>
      <w:pPr>
        <w:pStyle w:val="Heading1"/>
      </w:pPr>
      <w:r>
        <w:t xml:space="preserve">Portfolio Website</w:t>
      </w:r>
    </w:p>
    <w:bookmarkStart w:id="23" w:name="project-documentation"/>
    <w:p>
      <w:pPr>
        <w:pStyle w:val="Heading2"/>
      </w:pPr>
      <w:r>
        <w:t xml:space="preserve">Project Documentation</w:t>
      </w:r>
    </w:p>
    <w:bookmarkStart w:id="20" w:name="project-name-portfolio-website"/>
    <w:p>
      <w:pPr>
        <w:pStyle w:val="Heading3"/>
      </w:pPr>
      <w:r>
        <w:t xml:space="preserve">Project Name : Portfolio Website</w:t>
      </w:r>
    </w:p>
    <w:bookmarkEnd w:id="20"/>
    <w:bookmarkStart w:id="21" w:name="developed-by-ritik-kumar-patidar"/>
    <w:p>
      <w:pPr>
        <w:pStyle w:val="Heading3"/>
      </w:pPr>
      <w:r>
        <w:t xml:space="preserve">Developed By: Ritik Kumar Patidar</w:t>
      </w:r>
    </w:p>
    <w:bookmarkEnd w:id="21"/>
    <w:bookmarkStart w:id="22" w:name="technology-stack"/>
    <w:p>
      <w:pPr>
        <w:pStyle w:val="Heading3"/>
      </w:pPr>
      <w:r>
        <w:t xml:space="preserve">Technology Stack</w:t>
      </w:r>
    </w:p>
    <w:p>
      <w:pPr>
        <w:pStyle w:val="Compact"/>
        <w:numPr>
          <w:ilvl w:val="0"/>
          <w:numId w:val="1001"/>
        </w:numPr>
      </w:pPr>
      <w:r>
        <w:t xml:space="preserve">React.js</w:t>
      </w:r>
    </w:p>
    <w:p>
      <w:pPr>
        <w:pStyle w:val="Compact"/>
        <w:numPr>
          <w:ilvl w:val="0"/>
          <w:numId w:val="1001"/>
        </w:numPr>
      </w:pPr>
      <w:r>
        <w:t xml:space="preserve">Tailwind CSS</w:t>
      </w:r>
    </w:p>
    <w:p>
      <w:pPr>
        <w:pStyle w:val="Compact"/>
        <w:numPr>
          <w:ilvl w:val="0"/>
          <w:numId w:val="1001"/>
        </w:numPr>
      </w:pPr>
      <w:r>
        <w:t xml:space="preserve">JavaScript (ES6+)</w:t>
      </w:r>
    </w:p>
    <w:p>
      <w:pPr>
        <w:pStyle w:val="Compact"/>
        <w:numPr>
          <w:ilvl w:val="0"/>
          <w:numId w:val="1001"/>
        </w:numPr>
      </w:pPr>
      <w:r>
        <w:t xml:space="preserve">Vite</w:t>
      </w:r>
    </w:p>
    <w:p>
      <w:r>
        <w:pict>
          <v:rect style="width:0;height:1.5pt" o:hralign="center" o:hrstd="t" o:hr="t"/>
        </w:pict>
      </w:r>
    </w:p>
    <w:bookmarkEnd w:id="22"/>
    <w:bookmarkEnd w:id="23"/>
    <w:bookmarkEnd w:id="24"/>
    <w:bookmarkStart w:id="30" w:name="project-planning"/>
    <w:p>
      <w:pPr>
        <w:pStyle w:val="Heading1"/>
      </w:pPr>
      <w:r>
        <w:t xml:space="preserve">1. Project Planning</w:t>
      </w:r>
    </w:p>
    <w:bookmarkStart w:id="25" w:name="objective"/>
    <w:p>
      <w:pPr>
        <w:pStyle w:val="Heading2"/>
      </w:pPr>
      <w:r>
        <w:t xml:space="preserve">Objective</w:t>
      </w:r>
    </w:p>
    <w:p>
      <w:pPr>
        <w:pStyle w:val="FirstParagraph"/>
      </w:pPr>
      <w:r>
        <w:t xml:space="preserve">The objective of this project is to design and develop a professional personal portfolio website that showcases skills, experience, projects, and services. The website serves as an online resume and personal branding platform to help recruiters, clients, and employers understand the developer’s capabilities.</w:t>
      </w:r>
    </w:p>
    <w:bookmarkEnd w:id="25"/>
    <w:bookmarkStart w:id="26" w:name="scope"/>
    <w:p>
      <w:pPr>
        <w:pStyle w:val="Heading2"/>
      </w:pPr>
      <w:r>
        <w:t xml:space="preserve">Scope</w:t>
      </w:r>
    </w:p>
    <w:p>
      <w:pPr>
        <w:pStyle w:val="FirstParagraph"/>
      </w:pPr>
      <w:r>
        <w:t xml:space="preserve">The portfolio website includes:</w:t>
      </w:r>
    </w:p>
    <w:p>
      <w:pPr>
        <w:pStyle w:val="Compact"/>
        <w:numPr>
          <w:ilvl w:val="0"/>
          <w:numId w:val="1002"/>
        </w:numPr>
      </w:pPr>
      <w:r>
        <w:t xml:space="preserve">Responsive Navigation Bar</w:t>
      </w:r>
    </w:p>
    <w:p>
      <w:pPr>
        <w:pStyle w:val="Compact"/>
        <w:numPr>
          <w:ilvl w:val="0"/>
          <w:numId w:val="1002"/>
        </w:numPr>
      </w:pPr>
      <w:r>
        <w:t xml:space="preserve">Hero Section</w:t>
      </w:r>
    </w:p>
    <w:p>
      <w:pPr>
        <w:pStyle w:val="Compact"/>
        <w:numPr>
          <w:ilvl w:val="0"/>
          <w:numId w:val="1002"/>
        </w:numPr>
      </w:pPr>
      <w:r>
        <w:t xml:space="preserve">About Section</w:t>
      </w:r>
    </w:p>
    <w:p>
      <w:pPr>
        <w:pStyle w:val="Compact"/>
        <w:numPr>
          <w:ilvl w:val="0"/>
          <w:numId w:val="1002"/>
        </w:numPr>
      </w:pPr>
      <w:r>
        <w:t xml:space="preserve">Skills Section</w:t>
      </w:r>
    </w:p>
    <w:p>
      <w:pPr>
        <w:pStyle w:val="Compact"/>
        <w:numPr>
          <w:ilvl w:val="0"/>
          <w:numId w:val="1002"/>
        </w:numPr>
      </w:pPr>
      <w:r>
        <w:t xml:space="preserve">Services Section</w:t>
      </w:r>
    </w:p>
    <w:p>
      <w:pPr>
        <w:pStyle w:val="Compact"/>
        <w:numPr>
          <w:ilvl w:val="0"/>
          <w:numId w:val="1002"/>
        </w:numPr>
      </w:pPr>
      <w:r>
        <w:t xml:space="preserve">Projects Section</w:t>
      </w:r>
    </w:p>
    <w:p>
      <w:pPr>
        <w:pStyle w:val="Compact"/>
        <w:numPr>
          <w:ilvl w:val="0"/>
          <w:numId w:val="1002"/>
        </w:numPr>
      </w:pPr>
      <w:r>
        <w:t xml:space="preserve">Experience Section</w:t>
      </w:r>
    </w:p>
    <w:p>
      <w:pPr>
        <w:pStyle w:val="Compact"/>
        <w:numPr>
          <w:ilvl w:val="0"/>
          <w:numId w:val="1002"/>
        </w:numPr>
      </w:pPr>
      <w:r>
        <w:t xml:space="preserve">Contact Section</w:t>
      </w:r>
    </w:p>
    <w:p>
      <w:pPr>
        <w:pStyle w:val="Compact"/>
        <w:numPr>
          <w:ilvl w:val="0"/>
          <w:numId w:val="1002"/>
        </w:numPr>
      </w:pPr>
      <w:r>
        <w:t xml:space="preserve">Footer Section</w:t>
      </w:r>
    </w:p>
    <w:bookmarkEnd w:id="26"/>
    <w:bookmarkStart w:id="29" w:name="requirements"/>
    <w:p>
      <w:pPr>
        <w:pStyle w:val="Heading2"/>
      </w:pPr>
      <w:r>
        <w:t xml:space="preserve">Requirements</w:t>
      </w:r>
    </w:p>
    <w:bookmarkStart w:id="27" w:name="functional-requirements"/>
    <w:p>
      <w:pPr>
        <w:pStyle w:val="Heading3"/>
      </w:pPr>
      <w:r>
        <w:t xml:space="preserve">Functional Requirements</w:t>
      </w:r>
    </w:p>
    <w:p>
      <w:pPr>
        <w:pStyle w:val="Compact"/>
        <w:numPr>
          <w:ilvl w:val="0"/>
          <w:numId w:val="1003"/>
        </w:numPr>
      </w:pPr>
      <w:r>
        <w:t xml:space="preserve">Display professional information</w:t>
      </w:r>
    </w:p>
    <w:p>
      <w:pPr>
        <w:pStyle w:val="Compact"/>
        <w:numPr>
          <w:ilvl w:val="0"/>
          <w:numId w:val="1003"/>
        </w:numPr>
      </w:pPr>
      <w:r>
        <w:t xml:space="preserve">Showcase technical skills</w:t>
      </w:r>
    </w:p>
    <w:p>
      <w:pPr>
        <w:pStyle w:val="Compact"/>
        <w:numPr>
          <w:ilvl w:val="0"/>
          <w:numId w:val="1003"/>
        </w:numPr>
      </w:pPr>
      <w:r>
        <w:t xml:space="preserve">Highlight work experience</w:t>
      </w:r>
    </w:p>
    <w:p>
      <w:pPr>
        <w:pStyle w:val="Compact"/>
        <w:numPr>
          <w:ilvl w:val="0"/>
          <w:numId w:val="1003"/>
        </w:numPr>
      </w:pPr>
      <w:r>
        <w:t xml:space="preserve">Present completed projects</w:t>
      </w:r>
    </w:p>
    <w:p>
      <w:pPr>
        <w:pStyle w:val="Compact"/>
        <w:numPr>
          <w:ilvl w:val="0"/>
          <w:numId w:val="1003"/>
        </w:numPr>
      </w:pPr>
      <w:r>
        <w:t xml:space="preserve">Provide contact information</w:t>
      </w:r>
    </w:p>
    <w:p>
      <w:pPr>
        <w:pStyle w:val="Compact"/>
        <w:numPr>
          <w:ilvl w:val="0"/>
          <w:numId w:val="1003"/>
        </w:numPr>
      </w:pPr>
      <w:r>
        <w:t xml:space="preserve">Support responsive design</w:t>
      </w:r>
    </w:p>
    <w:bookmarkEnd w:id="27"/>
    <w:bookmarkStart w:id="28" w:name="non-functional-requirements"/>
    <w:p>
      <w:pPr>
        <w:pStyle w:val="Heading3"/>
      </w:pPr>
      <w:r>
        <w:t xml:space="preserve">Non-Functional Requirements</w:t>
      </w:r>
    </w:p>
    <w:p>
      <w:pPr>
        <w:pStyle w:val="Compact"/>
        <w:numPr>
          <w:ilvl w:val="0"/>
          <w:numId w:val="1004"/>
        </w:numPr>
      </w:pPr>
      <w:r>
        <w:t xml:space="preserve">Fast loading speed</w:t>
      </w:r>
    </w:p>
    <w:p>
      <w:pPr>
        <w:pStyle w:val="Compact"/>
        <w:numPr>
          <w:ilvl w:val="0"/>
          <w:numId w:val="1004"/>
        </w:numPr>
      </w:pPr>
      <w:r>
        <w:t xml:space="preserve">Modern UI/UX</w:t>
      </w:r>
    </w:p>
    <w:p>
      <w:pPr>
        <w:pStyle w:val="Compact"/>
        <w:numPr>
          <w:ilvl w:val="0"/>
          <w:numId w:val="1004"/>
        </w:numPr>
      </w:pPr>
      <w:r>
        <w:t xml:space="preserve">Mobile responsiveness</w:t>
      </w:r>
    </w:p>
    <w:p>
      <w:pPr>
        <w:pStyle w:val="Compact"/>
        <w:numPr>
          <w:ilvl w:val="0"/>
          <w:numId w:val="1004"/>
        </w:numPr>
      </w:pPr>
      <w:r>
        <w:t xml:space="preserve">Easy navigation</w:t>
      </w:r>
    </w:p>
    <w:p>
      <w:pPr>
        <w:pStyle w:val="Compact"/>
        <w:numPr>
          <w:ilvl w:val="0"/>
          <w:numId w:val="1004"/>
        </w:numPr>
      </w:pPr>
      <w:r>
        <w:t xml:space="preserve">Professional appearance</w:t>
      </w:r>
    </w:p>
    <w:p>
      <w:r>
        <w:pict>
          <v:rect style="width:0;height:1.5pt" o:hralign="center" o:hrstd="t" o:hr="t"/>
        </w:pict>
      </w:r>
    </w:p>
    <w:bookmarkEnd w:id="28"/>
    <w:bookmarkEnd w:id="29"/>
    <w:bookmarkEnd w:id="30"/>
    <w:bookmarkStart w:id="34" w:name="research-and-analysis"/>
    <w:p>
      <w:pPr>
        <w:pStyle w:val="Heading1"/>
      </w:pPr>
      <w:r>
        <w:t xml:space="preserve">2. Research and Analysis</w:t>
      </w:r>
    </w:p>
    <w:bookmarkStart w:id="31" w:name="market-research"/>
    <w:p>
      <w:pPr>
        <w:pStyle w:val="Heading2"/>
      </w:pPr>
      <w:r>
        <w:t xml:space="preserve">Market Research</w:t>
      </w:r>
    </w:p>
    <w:p>
      <w:pPr>
        <w:pStyle w:val="FirstParagraph"/>
      </w:pPr>
      <w:r>
        <w:t xml:space="preserve">Several developer portfolios, freelancing websites, and professional personal websites were analyzed to understand industry standards, design trends, and user expectations.</w:t>
      </w:r>
    </w:p>
    <w:bookmarkEnd w:id="31"/>
    <w:bookmarkStart w:id="32" w:name="target-audience"/>
    <w:p>
      <w:pPr>
        <w:pStyle w:val="Heading2"/>
      </w:pPr>
      <w:r>
        <w:t xml:space="preserve">Target Audience</w:t>
      </w:r>
    </w:p>
    <w:p>
      <w:pPr>
        <w:pStyle w:val="FirstParagraph"/>
      </w:pPr>
      <w:r>
        <w:t xml:space="preserve">The portfolio is designed for:</w:t>
      </w:r>
    </w:p>
    <w:p>
      <w:pPr>
        <w:pStyle w:val="Compact"/>
        <w:numPr>
          <w:ilvl w:val="0"/>
          <w:numId w:val="1005"/>
        </w:numPr>
      </w:pPr>
      <w:r>
        <w:t xml:space="preserve">Recruiters</w:t>
      </w:r>
    </w:p>
    <w:p>
      <w:pPr>
        <w:pStyle w:val="Compact"/>
        <w:numPr>
          <w:ilvl w:val="0"/>
          <w:numId w:val="1005"/>
        </w:numPr>
      </w:pPr>
      <w:r>
        <w:t xml:space="preserve">HR Professionals</w:t>
      </w:r>
    </w:p>
    <w:p>
      <w:pPr>
        <w:pStyle w:val="Compact"/>
        <w:numPr>
          <w:ilvl w:val="0"/>
          <w:numId w:val="1005"/>
        </w:numPr>
      </w:pPr>
      <w:r>
        <w:t xml:space="preserve">Potential Clients</w:t>
      </w:r>
    </w:p>
    <w:p>
      <w:pPr>
        <w:pStyle w:val="Compact"/>
        <w:numPr>
          <w:ilvl w:val="0"/>
          <w:numId w:val="1005"/>
        </w:numPr>
      </w:pPr>
      <w:r>
        <w:t xml:space="preserve">Employers</w:t>
      </w:r>
    </w:p>
    <w:p>
      <w:pPr>
        <w:pStyle w:val="Compact"/>
        <w:numPr>
          <w:ilvl w:val="0"/>
          <w:numId w:val="1005"/>
        </w:numPr>
      </w:pPr>
      <w:r>
        <w:t xml:space="preserve">Freelance Opportunities</w:t>
      </w:r>
    </w:p>
    <w:p>
      <w:pPr>
        <w:pStyle w:val="Compact"/>
        <w:numPr>
          <w:ilvl w:val="0"/>
          <w:numId w:val="1005"/>
        </w:numPr>
      </w:pPr>
      <w:r>
        <w:t xml:space="preserve">Business Partners</w:t>
      </w:r>
    </w:p>
    <w:bookmarkEnd w:id="32"/>
    <w:bookmarkStart w:id="33" w:name="content-strategy"/>
    <w:p>
      <w:pPr>
        <w:pStyle w:val="Heading2"/>
      </w:pPr>
      <w:r>
        <w:t xml:space="preserve">Content Strategy</w:t>
      </w:r>
    </w:p>
    <w:p>
      <w:pPr>
        <w:pStyle w:val="FirstParagraph"/>
      </w:pPr>
      <w:r>
        <w:t xml:space="preserve">The content was structured to:</w:t>
      </w:r>
    </w:p>
    <w:p>
      <w:pPr>
        <w:pStyle w:val="Compact"/>
        <w:numPr>
          <w:ilvl w:val="0"/>
          <w:numId w:val="1006"/>
        </w:numPr>
      </w:pPr>
      <w:r>
        <w:t xml:space="preserve">Introduce the developer professionally</w:t>
      </w:r>
    </w:p>
    <w:p>
      <w:pPr>
        <w:pStyle w:val="Compact"/>
        <w:numPr>
          <w:ilvl w:val="0"/>
          <w:numId w:val="1006"/>
        </w:numPr>
      </w:pPr>
      <w:r>
        <w:t xml:space="preserve">Highlight technical expertise</w:t>
      </w:r>
    </w:p>
    <w:p>
      <w:pPr>
        <w:pStyle w:val="Compact"/>
        <w:numPr>
          <w:ilvl w:val="0"/>
          <w:numId w:val="1006"/>
        </w:numPr>
      </w:pPr>
      <w:r>
        <w:t xml:space="preserve">Showcase completed projects</w:t>
      </w:r>
    </w:p>
    <w:p>
      <w:pPr>
        <w:pStyle w:val="Compact"/>
        <w:numPr>
          <w:ilvl w:val="0"/>
          <w:numId w:val="1006"/>
        </w:numPr>
      </w:pPr>
      <w:r>
        <w:t xml:space="preserve">Build credibility through experience</w:t>
      </w:r>
    </w:p>
    <w:p>
      <w:pPr>
        <w:pStyle w:val="Compact"/>
        <w:numPr>
          <w:ilvl w:val="0"/>
          <w:numId w:val="1006"/>
        </w:numPr>
      </w:pPr>
      <w:r>
        <w:t xml:space="preserve">Encourage contact and collaboration</w:t>
      </w:r>
    </w:p>
    <w:p>
      <w:r>
        <w:pict>
          <v:rect style="width:0;height:1.5pt" o:hralign="center" o:hrstd="t" o:hr="t"/>
        </w:pict>
      </w:r>
    </w:p>
    <w:bookmarkEnd w:id="33"/>
    <w:bookmarkEnd w:id="34"/>
    <w:bookmarkStart w:id="47" w:name="design"/>
    <w:p>
      <w:pPr>
        <w:pStyle w:val="Heading1"/>
      </w:pPr>
      <w:r>
        <w:t xml:space="preserve">3. Design</w:t>
      </w:r>
    </w:p>
    <w:bookmarkStart w:id="44" w:name="wireframe-structure"/>
    <w:p>
      <w:pPr>
        <w:pStyle w:val="Heading2"/>
      </w:pPr>
      <w:r>
        <w:t xml:space="preserve">Wireframe Structure</w:t>
      </w:r>
    </w:p>
    <w:bookmarkStart w:id="35" w:name="navbar"/>
    <w:p>
      <w:pPr>
        <w:pStyle w:val="Heading3"/>
      </w:pPr>
      <w:r>
        <w:t xml:space="preserve">Navbar</w:t>
      </w:r>
    </w:p>
    <w:p>
      <w:pPr>
        <w:pStyle w:val="FirstParagraph"/>
      </w:pPr>
      <w:r>
        <w:t xml:space="preserve">Features:</w:t>
      </w:r>
    </w:p>
    <w:p>
      <w:pPr>
        <w:pStyle w:val="Compact"/>
        <w:numPr>
          <w:ilvl w:val="0"/>
          <w:numId w:val="1007"/>
        </w:numPr>
      </w:pPr>
      <w:r>
        <w:t xml:space="preserve">Logo</w:t>
      </w:r>
    </w:p>
    <w:p>
      <w:pPr>
        <w:pStyle w:val="Compact"/>
        <w:numPr>
          <w:ilvl w:val="0"/>
          <w:numId w:val="1007"/>
        </w:numPr>
      </w:pPr>
      <w:r>
        <w:t xml:space="preserve">Navigation Links</w:t>
      </w:r>
    </w:p>
    <w:p>
      <w:pPr>
        <w:pStyle w:val="Compact"/>
        <w:numPr>
          <w:ilvl w:val="0"/>
          <w:numId w:val="1007"/>
        </w:numPr>
      </w:pPr>
      <w:r>
        <w:t xml:space="preserve">Responsive Mobile Menu</w:t>
      </w:r>
    </w:p>
    <w:p>
      <w:pPr>
        <w:pStyle w:val="Compact"/>
        <w:numPr>
          <w:ilvl w:val="0"/>
          <w:numId w:val="1007"/>
        </w:numPr>
      </w:pPr>
      <w:r>
        <w:t xml:space="preserve">Smooth Section Navigation</w:t>
      </w:r>
    </w:p>
    <w:bookmarkEnd w:id="35"/>
    <w:bookmarkStart w:id="36" w:name="hero-section"/>
    <w:p>
      <w:pPr>
        <w:pStyle w:val="Heading3"/>
      </w:pPr>
      <w:r>
        <w:t xml:space="preserve">Hero Section</w:t>
      </w:r>
    </w:p>
    <w:p>
      <w:pPr>
        <w:pStyle w:val="FirstParagraph"/>
      </w:pPr>
      <w:r>
        <w:t xml:space="preserve">Features:</w:t>
      </w:r>
    </w:p>
    <w:p>
      <w:pPr>
        <w:pStyle w:val="Compact"/>
        <w:numPr>
          <w:ilvl w:val="0"/>
          <w:numId w:val="1008"/>
        </w:numPr>
      </w:pPr>
      <w:r>
        <w:t xml:space="preserve">Introduction</w:t>
      </w:r>
    </w:p>
    <w:p>
      <w:pPr>
        <w:pStyle w:val="Compact"/>
        <w:numPr>
          <w:ilvl w:val="0"/>
          <w:numId w:val="1008"/>
        </w:numPr>
      </w:pPr>
      <w:r>
        <w:t xml:space="preserve">Professional Title</w:t>
      </w:r>
    </w:p>
    <w:p>
      <w:pPr>
        <w:pStyle w:val="Compact"/>
        <w:numPr>
          <w:ilvl w:val="0"/>
          <w:numId w:val="1008"/>
        </w:numPr>
      </w:pPr>
      <w:r>
        <w:t xml:space="preserve">Call-to-Action Buttons</w:t>
      </w:r>
    </w:p>
    <w:p>
      <w:pPr>
        <w:pStyle w:val="Compact"/>
        <w:numPr>
          <w:ilvl w:val="0"/>
          <w:numId w:val="1008"/>
        </w:numPr>
      </w:pPr>
      <w:r>
        <w:t xml:space="preserve">Profile Image</w:t>
      </w:r>
    </w:p>
    <w:bookmarkEnd w:id="36"/>
    <w:bookmarkStart w:id="37" w:name="about-section"/>
    <w:p>
      <w:pPr>
        <w:pStyle w:val="Heading3"/>
      </w:pPr>
      <w:r>
        <w:t xml:space="preserve">About Section</w:t>
      </w:r>
    </w:p>
    <w:p>
      <w:pPr>
        <w:pStyle w:val="FirstParagraph"/>
      </w:pPr>
      <w:r>
        <w:t xml:space="preserve">Features:</w:t>
      </w:r>
    </w:p>
    <w:p>
      <w:pPr>
        <w:pStyle w:val="Compact"/>
        <w:numPr>
          <w:ilvl w:val="0"/>
          <w:numId w:val="1009"/>
        </w:numPr>
      </w:pPr>
      <w:r>
        <w:t xml:space="preserve">Personal Introduction</w:t>
      </w:r>
    </w:p>
    <w:p>
      <w:pPr>
        <w:pStyle w:val="Compact"/>
        <w:numPr>
          <w:ilvl w:val="0"/>
          <w:numId w:val="1009"/>
        </w:numPr>
      </w:pPr>
      <w:r>
        <w:t xml:space="preserve">Education Details</w:t>
      </w:r>
    </w:p>
    <w:p>
      <w:pPr>
        <w:pStyle w:val="Compact"/>
        <w:numPr>
          <w:ilvl w:val="0"/>
          <w:numId w:val="1009"/>
        </w:numPr>
      </w:pPr>
      <w:r>
        <w:t xml:space="preserve">Professional Summary</w:t>
      </w:r>
    </w:p>
    <w:bookmarkEnd w:id="37"/>
    <w:bookmarkStart w:id="38" w:name="skills-section"/>
    <w:p>
      <w:pPr>
        <w:pStyle w:val="Heading3"/>
      </w:pPr>
      <w:r>
        <w:t xml:space="preserve">Skills Section</w:t>
      </w:r>
    </w:p>
    <w:p>
      <w:pPr>
        <w:pStyle w:val="FirstParagraph"/>
      </w:pPr>
      <w:r>
        <w:t xml:space="preserve">Features:</w:t>
      </w:r>
    </w:p>
    <w:p>
      <w:pPr>
        <w:pStyle w:val="Compact"/>
        <w:numPr>
          <w:ilvl w:val="0"/>
          <w:numId w:val="1010"/>
        </w:numPr>
      </w:pPr>
      <w:r>
        <w:t xml:space="preserve">Technical Skills Display</w:t>
      </w:r>
    </w:p>
    <w:p>
      <w:pPr>
        <w:pStyle w:val="Compact"/>
        <w:numPr>
          <w:ilvl w:val="0"/>
          <w:numId w:val="1010"/>
        </w:numPr>
      </w:pPr>
      <w:r>
        <w:t xml:space="preserve">Modern Skill Cards</w:t>
      </w:r>
    </w:p>
    <w:p>
      <w:pPr>
        <w:pStyle w:val="Compact"/>
        <w:numPr>
          <w:ilvl w:val="0"/>
          <w:numId w:val="1010"/>
        </w:numPr>
      </w:pPr>
      <w:r>
        <w:t xml:space="preserve">Technology Highlights</w:t>
      </w:r>
    </w:p>
    <w:bookmarkEnd w:id="38"/>
    <w:bookmarkStart w:id="39" w:name="services-section"/>
    <w:p>
      <w:pPr>
        <w:pStyle w:val="Heading3"/>
      </w:pPr>
      <w:r>
        <w:t xml:space="preserve">Services Section</w:t>
      </w:r>
    </w:p>
    <w:p>
      <w:pPr>
        <w:pStyle w:val="FirstParagraph"/>
      </w:pPr>
      <w:r>
        <w:t xml:space="preserve">Features:</w:t>
      </w:r>
    </w:p>
    <w:p>
      <w:pPr>
        <w:pStyle w:val="Compact"/>
        <w:numPr>
          <w:ilvl w:val="0"/>
          <w:numId w:val="1011"/>
        </w:numPr>
      </w:pPr>
      <w:r>
        <w:t xml:space="preserve">Frontend Development</w:t>
      </w:r>
    </w:p>
    <w:p>
      <w:pPr>
        <w:pStyle w:val="Compact"/>
        <w:numPr>
          <w:ilvl w:val="0"/>
          <w:numId w:val="1011"/>
        </w:numPr>
      </w:pPr>
      <w:r>
        <w:t xml:space="preserve">Responsive Design</w:t>
      </w:r>
    </w:p>
    <w:p>
      <w:pPr>
        <w:pStyle w:val="Compact"/>
        <w:numPr>
          <w:ilvl w:val="0"/>
          <w:numId w:val="1011"/>
        </w:numPr>
      </w:pPr>
      <w:r>
        <w:t xml:space="preserve">API Integration</w:t>
      </w:r>
    </w:p>
    <w:p>
      <w:pPr>
        <w:pStyle w:val="Compact"/>
        <w:numPr>
          <w:ilvl w:val="0"/>
          <w:numId w:val="1011"/>
        </w:numPr>
      </w:pPr>
      <w:r>
        <w:t xml:space="preserve">Performance Optimization</w:t>
      </w:r>
    </w:p>
    <w:bookmarkEnd w:id="39"/>
    <w:bookmarkStart w:id="40" w:name="projects-section"/>
    <w:p>
      <w:pPr>
        <w:pStyle w:val="Heading3"/>
      </w:pPr>
      <w:r>
        <w:t xml:space="preserve">Projects Section</w:t>
      </w:r>
    </w:p>
    <w:p>
      <w:pPr>
        <w:pStyle w:val="FirstParagraph"/>
      </w:pPr>
      <w:r>
        <w:t xml:space="preserve">Features:</w:t>
      </w:r>
    </w:p>
    <w:p>
      <w:pPr>
        <w:pStyle w:val="Compact"/>
        <w:numPr>
          <w:ilvl w:val="0"/>
          <w:numId w:val="1012"/>
        </w:numPr>
      </w:pPr>
      <w:r>
        <w:t xml:space="preserve">Project Cards</w:t>
      </w:r>
    </w:p>
    <w:p>
      <w:pPr>
        <w:pStyle w:val="Compact"/>
        <w:numPr>
          <w:ilvl w:val="0"/>
          <w:numId w:val="1012"/>
        </w:numPr>
      </w:pPr>
      <w:r>
        <w:t xml:space="preserve">Technology Stack</w:t>
      </w:r>
    </w:p>
    <w:p>
      <w:pPr>
        <w:pStyle w:val="Compact"/>
        <w:numPr>
          <w:ilvl w:val="0"/>
          <w:numId w:val="1012"/>
        </w:numPr>
      </w:pPr>
      <w:r>
        <w:t xml:space="preserve">Project Information</w:t>
      </w:r>
    </w:p>
    <w:bookmarkEnd w:id="40"/>
    <w:bookmarkStart w:id="41" w:name="experience-section"/>
    <w:p>
      <w:pPr>
        <w:pStyle w:val="Heading3"/>
      </w:pPr>
      <w:r>
        <w:t xml:space="preserve">Experience Section</w:t>
      </w:r>
    </w:p>
    <w:p>
      <w:pPr>
        <w:pStyle w:val="FirstParagraph"/>
      </w:pPr>
      <w:r>
        <w:t xml:space="preserve">Features:</w:t>
      </w:r>
    </w:p>
    <w:p>
      <w:pPr>
        <w:pStyle w:val="Compact"/>
        <w:numPr>
          <w:ilvl w:val="0"/>
          <w:numId w:val="1013"/>
        </w:numPr>
      </w:pPr>
      <w:r>
        <w:t xml:space="preserve">Company Details</w:t>
      </w:r>
    </w:p>
    <w:p>
      <w:pPr>
        <w:pStyle w:val="Compact"/>
        <w:numPr>
          <w:ilvl w:val="0"/>
          <w:numId w:val="1013"/>
        </w:numPr>
      </w:pPr>
      <w:r>
        <w:t xml:space="preserve">Job Role</w:t>
      </w:r>
    </w:p>
    <w:p>
      <w:pPr>
        <w:pStyle w:val="Compact"/>
        <w:numPr>
          <w:ilvl w:val="0"/>
          <w:numId w:val="1013"/>
        </w:numPr>
      </w:pPr>
      <w:r>
        <w:t xml:space="preserve">Work Duration</w:t>
      </w:r>
    </w:p>
    <w:p>
      <w:pPr>
        <w:pStyle w:val="Compact"/>
        <w:numPr>
          <w:ilvl w:val="0"/>
          <w:numId w:val="1013"/>
        </w:numPr>
      </w:pPr>
      <w:r>
        <w:t xml:space="preserve">Responsibilities</w:t>
      </w:r>
    </w:p>
    <w:bookmarkEnd w:id="41"/>
    <w:bookmarkStart w:id="42" w:name="contact-section"/>
    <w:p>
      <w:pPr>
        <w:pStyle w:val="Heading3"/>
      </w:pPr>
      <w:r>
        <w:t xml:space="preserve">Contact Section</w:t>
      </w:r>
    </w:p>
    <w:p>
      <w:pPr>
        <w:pStyle w:val="FirstParagraph"/>
      </w:pPr>
      <w:r>
        <w:t xml:space="preserve">Features:</w:t>
      </w:r>
    </w:p>
    <w:p>
      <w:pPr>
        <w:pStyle w:val="Compact"/>
        <w:numPr>
          <w:ilvl w:val="0"/>
          <w:numId w:val="1014"/>
        </w:numPr>
      </w:pPr>
      <w:r>
        <w:t xml:space="preserve">Email Contact</w:t>
      </w:r>
    </w:p>
    <w:p>
      <w:pPr>
        <w:pStyle w:val="Compact"/>
        <w:numPr>
          <w:ilvl w:val="0"/>
          <w:numId w:val="1014"/>
        </w:numPr>
      </w:pPr>
      <w:r>
        <w:t xml:space="preserve">Professional Call-to-Action</w:t>
      </w:r>
    </w:p>
    <w:bookmarkEnd w:id="42"/>
    <w:bookmarkStart w:id="43" w:name="footer-section"/>
    <w:p>
      <w:pPr>
        <w:pStyle w:val="Heading3"/>
      </w:pPr>
      <w:r>
        <w:t xml:space="preserve">Footer Section</w:t>
      </w:r>
    </w:p>
    <w:p>
      <w:pPr>
        <w:pStyle w:val="FirstParagraph"/>
      </w:pPr>
      <w:r>
        <w:t xml:space="preserve">Features:</w:t>
      </w:r>
    </w:p>
    <w:p>
      <w:pPr>
        <w:pStyle w:val="Compact"/>
        <w:numPr>
          <w:ilvl w:val="0"/>
          <w:numId w:val="1015"/>
        </w:numPr>
      </w:pPr>
      <w:r>
        <w:t xml:space="preserve">Quick Navigation Links</w:t>
      </w:r>
    </w:p>
    <w:p>
      <w:pPr>
        <w:pStyle w:val="Compact"/>
        <w:numPr>
          <w:ilvl w:val="0"/>
          <w:numId w:val="1015"/>
        </w:numPr>
      </w:pPr>
      <w:r>
        <w:t xml:space="preserve">Social Media Links</w:t>
      </w:r>
    </w:p>
    <w:p>
      <w:pPr>
        <w:pStyle w:val="Compact"/>
        <w:numPr>
          <w:ilvl w:val="0"/>
          <w:numId w:val="1015"/>
        </w:numPr>
      </w:pPr>
      <w:r>
        <w:t xml:space="preserve">Copyright Information</w:t>
      </w:r>
    </w:p>
    <w:p>
      <w:r>
        <w:pict>
          <v:rect style="width:0;height:1.5pt" o:hralign="center" o:hrstd="t" o:hr="t"/>
        </w:pict>
      </w:r>
    </w:p>
    <w:bookmarkEnd w:id="43"/>
    <w:bookmarkEnd w:id="44"/>
    <w:bookmarkStart w:id="45" w:name="user-experience-ux"/>
    <w:p>
      <w:pPr>
        <w:pStyle w:val="Heading2"/>
      </w:pPr>
      <w:r>
        <w:t xml:space="preserve">User Experience (UX)</w:t>
      </w:r>
    </w:p>
    <w:p>
      <w:pPr>
        <w:pStyle w:val="FirstParagraph"/>
      </w:pPr>
      <w:r>
        <w:t xml:space="preserve">The portfolio focuses on:</w:t>
      </w:r>
    </w:p>
    <w:p>
      <w:pPr>
        <w:pStyle w:val="Compact"/>
        <w:numPr>
          <w:ilvl w:val="0"/>
          <w:numId w:val="1016"/>
        </w:numPr>
      </w:pPr>
      <w:r>
        <w:t xml:space="preserve">Simple navigation</w:t>
      </w:r>
    </w:p>
    <w:p>
      <w:pPr>
        <w:pStyle w:val="Compact"/>
        <w:numPr>
          <w:ilvl w:val="0"/>
          <w:numId w:val="1016"/>
        </w:numPr>
      </w:pPr>
      <w:r>
        <w:t xml:space="preserve">Fast accessibility</w:t>
      </w:r>
    </w:p>
    <w:p>
      <w:pPr>
        <w:pStyle w:val="Compact"/>
        <w:numPr>
          <w:ilvl w:val="0"/>
          <w:numId w:val="1016"/>
        </w:numPr>
      </w:pPr>
      <w:r>
        <w:t xml:space="preserve">Professional presentation</w:t>
      </w:r>
    </w:p>
    <w:p>
      <w:pPr>
        <w:pStyle w:val="Compact"/>
        <w:numPr>
          <w:ilvl w:val="0"/>
          <w:numId w:val="1016"/>
        </w:numPr>
      </w:pPr>
      <w:r>
        <w:t xml:space="preserve">Easy content discovery</w:t>
      </w:r>
    </w:p>
    <w:p>
      <w:pPr>
        <w:pStyle w:val="Compact"/>
        <w:numPr>
          <w:ilvl w:val="0"/>
          <w:numId w:val="1016"/>
        </w:numPr>
      </w:pPr>
      <w:r>
        <w:t xml:space="preserve">Mobile-friendly interaction</w:t>
      </w:r>
    </w:p>
    <w:p>
      <w:r>
        <w:pict>
          <v:rect style="width:0;height:1.5pt" o:hralign="center" o:hrstd="t" o:hr="t"/>
        </w:pict>
      </w:r>
    </w:p>
    <w:bookmarkEnd w:id="45"/>
    <w:bookmarkStart w:id="46" w:name="user-interface-ui"/>
    <w:p>
      <w:pPr>
        <w:pStyle w:val="Heading2"/>
      </w:pPr>
      <w:r>
        <w:t xml:space="preserve">User Interface (UI)</w:t>
      </w:r>
    </w:p>
    <w:p>
      <w:pPr>
        <w:pStyle w:val="FirstParagraph"/>
      </w:pPr>
      <w:r>
        <w:t xml:space="preserve">UI Highlights:</w:t>
      </w:r>
    </w:p>
    <w:p>
      <w:pPr>
        <w:pStyle w:val="Compact"/>
        <w:numPr>
          <w:ilvl w:val="0"/>
          <w:numId w:val="1017"/>
        </w:numPr>
      </w:pPr>
      <w:r>
        <w:t xml:space="preserve">Dark Theme Design</w:t>
      </w:r>
    </w:p>
    <w:p>
      <w:pPr>
        <w:pStyle w:val="Compact"/>
        <w:numPr>
          <w:ilvl w:val="0"/>
          <w:numId w:val="1017"/>
        </w:numPr>
      </w:pPr>
      <w:r>
        <w:t xml:space="preserve">Glassmorphism Effects</w:t>
      </w:r>
    </w:p>
    <w:p>
      <w:pPr>
        <w:pStyle w:val="Compact"/>
        <w:numPr>
          <w:ilvl w:val="0"/>
          <w:numId w:val="1017"/>
        </w:numPr>
      </w:pPr>
      <w:r>
        <w:t xml:space="preserve">Gradient Text Effects</w:t>
      </w:r>
    </w:p>
    <w:p>
      <w:pPr>
        <w:pStyle w:val="Compact"/>
        <w:numPr>
          <w:ilvl w:val="0"/>
          <w:numId w:val="1017"/>
        </w:numPr>
      </w:pPr>
      <w:r>
        <w:t xml:space="preserve">Interactive Hover Animations</w:t>
      </w:r>
    </w:p>
    <w:p>
      <w:pPr>
        <w:pStyle w:val="Compact"/>
        <w:numPr>
          <w:ilvl w:val="0"/>
          <w:numId w:val="1017"/>
        </w:numPr>
      </w:pPr>
      <w:r>
        <w:t xml:space="preserve">Responsive Layouts</w:t>
      </w:r>
    </w:p>
    <w:p>
      <w:pPr>
        <w:pStyle w:val="Compact"/>
        <w:numPr>
          <w:ilvl w:val="0"/>
          <w:numId w:val="1017"/>
        </w:numPr>
      </w:pPr>
      <w:r>
        <w:t xml:space="preserve">Modern Typography</w:t>
      </w:r>
    </w:p>
    <w:p>
      <w:r>
        <w:pict>
          <v:rect style="width:0;height:1.5pt" o:hralign="center" o:hrstd="t" o:hr="t"/>
        </w:pict>
      </w:r>
    </w:p>
    <w:bookmarkEnd w:id="46"/>
    <w:bookmarkEnd w:id="47"/>
    <w:bookmarkStart w:id="63" w:name="development"/>
    <w:p>
      <w:pPr>
        <w:pStyle w:val="Heading1"/>
      </w:pPr>
      <w:r>
        <w:t xml:space="preserve">4. Development</w:t>
      </w:r>
    </w:p>
    <w:bookmarkStart w:id="58" w:name="front-end-development"/>
    <w:p>
      <w:pPr>
        <w:pStyle w:val="Heading2"/>
      </w:pPr>
      <w:r>
        <w:t xml:space="preserve">Front-End Development</w:t>
      </w:r>
    </w:p>
    <w:p>
      <w:pPr>
        <w:pStyle w:val="FirstParagraph"/>
      </w:pPr>
      <w:r>
        <w:t xml:space="preserve">The portfolio website was developed using React.js and Tailwind CSS.</w:t>
      </w:r>
    </w:p>
    <w:bookmarkStart w:id="57" w:name="components-developed"/>
    <w:p>
      <w:pPr>
        <w:pStyle w:val="Heading3"/>
      </w:pPr>
      <w:r>
        <w:t xml:space="preserve">Components Developed</w:t>
      </w:r>
    </w:p>
    <w:bookmarkStart w:id="48" w:name="navbar-component"/>
    <w:p>
      <w:pPr>
        <w:pStyle w:val="Heading4"/>
      </w:pPr>
      <w:r>
        <w:t xml:space="preserve">Navbar Component</w:t>
      </w:r>
    </w:p>
    <w:p>
      <w:pPr>
        <w:pStyle w:val="FirstParagraph"/>
      </w:pPr>
      <w:r>
        <w:t xml:space="preserve">Responsibilities:</w:t>
      </w:r>
    </w:p>
    <w:p>
      <w:pPr>
        <w:pStyle w:val="Compact"/>
        <w:numPr>
          <w:ilvl w:val="0"/>
          <w:numId w:val="1018"/>
        </w:numPr>
      </w:pPr>
      <w:r>
        <w:t xml:space="preserve">Navigation Management</w:t>
      </w:r>
    </w:p>
    <w:p>
      <w:pPr>
        <w:pStyle w:val="Compact"/>
        <w:numPr>
          <w:ilvl w:val="0"/>
          <w:numId w:val="1018"/>
        </w:numPr>
      </w:pPr>
      <w:r>
        <w:t xml:space="preserve">Mobile Menu Handling</w:t>
      </w:r>
    </w:p>
    <w:p>
      <w:pPr>
        <w:pStyle w:val="Compact"/>
        <w:numPr>
          <w:ilvl w:val="0"/>
          <w:numId w:val="1018"/>
        </w:numPr>
      </w:pPr>
      <w:r>
        <w:t xml:space="preserve">Section Linking</w:t>
      </w:r>
    </w:p>
    <w:bookmarkEnd w:id="48"/>
    <w:bookmarkStart w:id="49" w:name="hero-component"/>
    <w:p>
      <w:pPr>
        <w:pStyle w:val="Heading4"/>
      </w:pPr>
      <w:r>
        <w:t xml:space="preserve">Hero Component</w:t>
      </w:r>
    </w:p>
    <w:p>
      <w:pPr>
        <w:pStyle w:val="FirstParagraph"/>
      </w:pPr>
      <w:r>
        <w:t xml:space="preserve">Responsibilities:</w:t>
      </w:r>
    </w:p>
    <w:p>
      <w:pPr>
        <w:pStyle w:val="Compact"/>
        <w:numPr>
          <w:ilvl w:val="0"/>
          <w:numId w:val="1019"/>
        </w:numPr>
      </w:pPr>
      <w:r>
        <w:t xml:space="preserve">Professional Introduction</w:t>
      </w:r>
    </w:p>
    <w:p>
      <w:pPr>
        <w:pStyle w:val="Compact"/>
        <w:numPr>
          <w:ilvl w:val="0"/>
          <w:numId w:val="1019"/>
        </w:numPr>
      </w:pPr>
      <w:r>
        <w:t xml:space="preserve">Profile Presentation</w:t>
      </w:r>
    </w:p>
    <w:p>
      <w:pPr>
        <w:pStyle w:val="Compact"/>
        <w:numPr>
          <w:ilvl w:val="0"/>
          <w:numId w:val="1019"/>
        </w:numPr>
      </w:pPr>
      <w:r>
        <w:t xml:space="preserve">Call-to-Action Buttons</w:t>
      </w:r>
    </w:p>
    <w:bookmarkEnd w:id="49"/>
    <w:bookmarkStart w:id="50" w:name="about-component"/>
    <w:p>
      <w:pPr>
        <w:pStyle w:val="Heading4"/>
      </w:pPr>
      <w:r>
        <w:t xml:space="preserve">About Component</w:t>
      </w:r>
    </w:p>
    <w:p>
      <w:pPr>
        <w:pStyle w:val="FirstParagraph"/>
      </w:pPr>
      <w:r>
        <w:t xml:space="preserve">Responsibilities:</w:t>
      </w:r>
    </w:p>
    <w:p>
      <w:pPr>
        <w:pStyle w:val="Compact"/>
        <w:numPr>
          <w:ilvl w:val="0"/>
          <w:numId w:val="1020"/>
        </w:numPr>
      </w:pPr>
      <w:r>
        <w:t xml:space="preserve">Personal Information</w:t>
      </w:r>
    </w:p>
    <w:p>
      <w:pPr>
        <w:pStyle w:val="Compact"/>
        <w:numPr>
          <w:ilvl w:val="0"/>
          <w:numId w:val="1020"/>
        </w:numPr>
      </w:pPr>
      <w:r>
        <w:t xml:space="preserve">Education Details</w:t>
      </w:r>
    </w:p>
    <w:p>
      <w:pPr>
        <w:pStyle w:val="Compact"/>
        <w:numPr>
          <w:ilvl w:val="0"/>
          <w:numId w:val="1020"/>
        </w:numPr>
      </w:pPr>
      <w:r>
        <w:t xml:space="preserve">Career Summary</w:t>
      </w:r>
    </w:p>
    <w:bookmarkEnd w:id="50"/>
    <w:bookmarkStart w:id="51" w:name="skills-component"/>
    <w:p>
      <w:pPr>
        <w:pStyle w:val="Heading4"/>
      </w:pPr>
      <w:r>
        <w:t xml:space="preserve">Skills Component</w:t>
      </w:r>
    </w:p>
    <w:p>
      <w:pPr>
        <w:pStyle w:val="FirstParagraph"/>
      </w:pPr>
      <w:r>
        <w:t xml:space="preserve">Responsibilities:</w:t>
      </w:r>
    </w:p>
    <w:p>
      <w:pPr>
        <w:pStyle w:val="Compact"/>
        <w:numPr>
          <w:ilvl w:val="0"/>
          <w:numId w:val="1021"/>
        </w:numPr>
      </w:pPr>
      <w:r>
        <w:t xml:space="preserve">Display Technical Skills</w:t>
      </w:r>
    </w:p>
    <w:p>
      <w:pPr>
        <w:pStyle w:val="Compact"/>
        <w:numPr>
          <w:ilvl w:val="0"/>
          <w:numId w:val="1021"/>
        </w:numPr>
      </w:pPr>
      <w:r>
        <w:t xml:space="preserve">Showcase Technologies</w:t>
      </w:r>
    </w:p>
    <w:bookmarkEnd w:id="51"/>
    <w:bookmarkStart w:id="52" w:name="services-component"/>
    <w:p>
      <w:pPr>
        <w:pStyle w:val="Heading4"/>
      </w:pPr>
      <w:r>
        <w:t xml:space="preserve">Services Component</w:t>
      </w:r>
    </w:p>
    <w:p>
      <w:pPr>
        <w:pStyle w:val="FirstParagraph"/>
      </w:pPr>
      <w:r>
        <w:t xml:space="preserve">Responsibilities:</w:t>
      </w:r>
    </w:p>
    <w:p>
      <w:pPr>
        <w:pStyle w:val="Compact"/>
        <w:numPr>
          <w:ilvl w:val="0"/>
          <w:numId w:val="1022"/>
        </w:numPr>
      </w:pPr>
      <w:r>
        <w:t xml:space="preserve">Highlight Services Offered</w:t>
      </w:r>
    </w:p>
    <w:p>
      <w:pPr>
        <w:pStyle w:val="Compact"/>
        <w:numPr>
          <w:ilvl w:val="0"/>
          <w:numId w:val="1022"/>
        </w:numPr>
      </w:pPr>
      <w:r>
        <w:t xml:space="preserve">Present Technical Expertise</w:t>
      </w:r>
    </w:p>
    <w:bookmarkEnd w:id="52"/>
    <w:bookmarkStart w:id="53" w:name="projects-component"/>
    <w:p>
      <w:pPr>
        <w:pStyle w:val="Heading4"/>
      </w:pPr>
      <w:r>
        <w:t xml:space="preserve">Projects Component</w:t>
      </w:r>
    </w:p>
    <w:p>
      <w:pPr>
        <w:pStyle w:val="FirstParagraph"/>
      </w:pPr>
      <w:r>
        <w:t xml:space="preserve">Responsibilities:</w:t>
      </w:r>
    </w:p>
    <w:p>
      <w:pPr>
        <w:pStyle w:val="Compact"/>
        <w:numPr>
          <w:ilvl w:val="0"/>
          <w:numId w:val="1023"/>
        </w:numPr>
      </w:pPr>
      <w:r>
        <w:t xml:space="preserve">Showcase Completed Projects</w:t>
      </w:r>
    </w:p>
    <w:p>
      <w:pPr>
        <w:pStyle w:val="Compact"/>
        <w:numPr>
          <w:ilvl w:val="0"/>
          <w:numId w:val="1023"/>
        </w:numPr>
      </w:pPr>
      <w:r>
        <w:t xml:space="preserve">Display Technology Stack</w:t>
      </w:r>
    </w:p>
    <w:bookmarkEnd w:id="53"/>
    <w:bookmarkStart w:id="54" w:name="experience-component"/>
    <w:p>
      <w:pPr>
        <w:pStyle w:val="Heading4"/>
      </w:pPr>
      <w:r>
        <w:t xml:space="preserve">Experience Component</w:t>
      </w:r>
    </w:p>
    <w:p>
      <w:pPr>
        <w:pStyle w:val="FirstParagraph"/>
      </w:pPr>
      <w:r>
        <w:t xml:space="preserve">Responsibilities:</w:t>
      </w:r>
    </w:p>
    <w:p>
      <w:pPr>
        <w:pStyle w:val="Compact"/>
        <w:numPr>
          <w:ilvl w:val="0"/>
          <w:numId w:val="1024"/>
        </w:numPr>
      </w:pPr>
      <w:r>
        <w:t xml:space="preserve">Present Work Experience</w:t>
      </w:r>
    </w:p>
    <w:p>
      <w:pPr>
        <w:pStyle w:val="Compact"/>
        <w:numPr>
          <w:ilvl w:val="0"/>
          <w:numId w:val="1024"/>
        </w:numPr>
      </w:pPr>
      <w:r>
        <w:t xml:space="preserve">Highlight Career Growth</w:t>
      </w:r>
    </w:p>
    <w:bookmarkEnd w:id="54"/>
    <w:bookmarkStart w:id="55" w:name="contact-component"/>
    <w:p>
      <w:pPr>
        <w:pStyle w:val="Heading4"/>
      </w:pPr>
      <w:r>
        <w:t xml:space="preserve">Contact Component</w:t>
      </w:r>
    </w:p>
    <w:p>
      <w:pPr>
        <w:pStyle w:val="FirstParagraph"/>
      </w:pPr>
      <w:r>
        <w:t xml:space="preserve">Responsibilities:</w:t>
      </w:r>
    </w:p>
    <w:p>
      <w:pPr>
        <w:pStyle w:val="Compact"/>
        <w:numPr>
          <w:ilvl w:val="0"/>
          <w:numId w:val="1025"/>
        </w:numPr>
      </w:pPr>
      <w:r>
        <w:t xml:space="preserve">Enable User Communication</w:t>
      </w:r>
    </w:p>
    <w:p>
      <w:pPr>
        <w:pStyle w:val="Compact"/>
        <w:numPr>
          <w:ilvl w:val="0"/>
          <w:numId w:val="1025"/>
        </w:numPr>
      </w:pPr>
      <w:r>
        <w:t xml:space="preserve">Provide Email Access</w:t>
      </w:r>
    </w:p>
    <w:bookmarkEnd w:id="55"/>
    <w:bookmarkStart w:id="56" w:name="footer-component"/>
    <w:p>
      <w:pPr>
        <w:pStyle w:val="Heading4"/>
      </w:pPr>
      <w:r>
        <w:t xml:space="preserve">Footer Component</w:t>
      </w:r>
    </w:p>
    <w:p>
      <w:pPr>
        <w:pStyle w:val="FirstParagraph"/>
      </w:pPr>
      <w:r>
        <w:t xml:space="preserve">Responsibilities:</w:t>
      </w:r>
    </w:p>
    <w:p>
      <w:pPr>
        <w:pStyle w:val="Compact"/>
        <w:numPr>
          <w:ilvl w:val="0"/>
          <w:numId w:val="1026"/>
        </w:numPr>
      </w:pPr>
      <w:r>
        <w:t xml:space="preserve">Social Media Integration</w:t>
      </w:r>
    </w:p>
    <w:p>
      <w:pPr>
        <w:pStyle w:val="Compact"/>
        <w:numPr>
          <w:ilvl w:val="0"/>
          <w:numId w:val="1026"/>
        </w:numPr>
      </w:pPr>
      <w:r>
        <w:t xml:space="preserve">Quick Navigation</w:t>
      </w:r>
    </w:p>
    <w:p>
      <w:pPr>
        <w:pStyle w:val="Compact"/>
        <w:numPr>
          <w:ilvl w:val="0"/>
          <w:numId w:val="1026"/>
        </w:numPr>
      </w:pPr>
      <w:r>
        <w:t xml:space="preserve">Copyright Information</w:t>
      </w:r>
    </w:p>
    <w:p>
      <w:r>
        <w:pict>
          <v:rect style="width:0;height:1.5pt" o:hralign="center" o:hrstd="t" o:hr="t"/>
        </w:pict>
      </w:r>
    </w:p>
    <w:bookmarkEnd w:id="56"/>
    <w:bookmarkEnd w:id="57"/>
    <w:bookmarkEnd w:id="58"/>
    <w:bookmarkStart w:id="62" w:name="responsive-design"/>
    <w:p>
      <w:pPr>
        <w:pStyle w:val="Heading2"/>
      </w:pPr>
      <w:r>
        <w:t xml:space="preserve">Responsive Design</w:t>
      </w:r>
    </w:p>
    <w:p>
      <w:pPr>
        <w:pStyle w:val="FirstParagraph"/>
      </w:pPr>
      <w:r>
        <w:t xml:space="preserve">The website supports:</w:t>
      </w:r>
    </w:p>
    <w:bookmarkStart w:id="59" w:name="mobile-devices"/>
    <w:p>
      <w:pPr>
        <w:pStyle w:val="Heading3"/>
      </w:pPr>
      <w:r>
        <w:t xml:space="preserve">Mobile Devices</w:t>
      </w:r>
    </w:p>
    <w:p>
      <w:pPr>
        <w:pStyle w:val="Compact"/>
        <w:numPr>
          <w:ilvl w:val="0"/>
          <w:numId w:val="1027"/>
        </w:numPr>
      </w:pPr>
      <w:r>
        <w:t xml:space="preserve">Responsive Navigation Menu</w:t>
      </w:r>
    </w:p>
    <w:p>
      <w:pPr>
        <w:pStyle w:val="Compact"/>
        <w:numPr>
          <w:ilvl w:val="0"/>
          <w:numId w:val="1027"/>
        </w:numPr>
      </w:pPr>
      <w:r>
        <w:t xml:space="preserve">Optimized Layout</w:t>
      </w:r>
    </w:p>
    <w:p>
      <w:pPr>
        <w:pStyle w:val="Compact"/>
        <w:numPr>
          <w:ilvl w:val="0"/>
          <w:numId w:val="1027"/>
        </w:numPr>
      </w:pPr>
      <w:r>
        <w:t xml:space="preserve">Touch-Friendly Design</w:t>
      </w:r>
    </w:p>
    <w:bookmarkEnd w:id="59"/>
    <w:bookmarkStart w:id="60" w:name="tablets"/>
    <w:p>
      <w:pPr>
        <w:pStyle w:val="Heading3"/>
      </w:pPr>
      <w:r>
        <w:t xml:space="preserve">Tablets</w:t>
      </w:r>
    </w:p>
    <w:p>
      <w:pPr>
        <w:pStyle w:val="Compact"/>
        <w:numPr>
          <w:ilvl w:val="0"/>
          <w:numId w:val="1028"/>
        </w:numPr>
      </w:pPr>
      <w:r>
        <w:t xml:space="preserve">Flexible Grid System</w:t>
      </w:r>
    </w:p>
    <w:p>
      <w:pPr>
        <w:pStyle w:val="Compact"/>
        <w:numPr>
          <w:ilvl w:val="0"/>
          <w:numId w:val="1028"/>
        </w:numPr>
      </w:pPr>
      <w:r>
        <w:t xml:space="preserve">Improved Content Arrangement</w:t>
      </w:r>
    </w:p>
    <w:bookmarkEnd w:id="60"/>
    <w:bookmarkStart w:id="61" w:name="desktop"/>
    <w:p>
      <w:pPr>
        <w:pStyle w:val="Heading3"/>
      </w:pPr>
      <w:r>
        <w:t xml:space="preserve">Desktop</w:t>
      </w:r>
    </w:p>
    <w:p>
      <w:pPr>
        <w:pStyle w:val="Compact"/>
        <w:numPr>
          <w:ilvl w:val="0"/>
          <w:numId w:val="1029"/>
        </w:numPr>
      </w:pPr>
      <w:r>
        <w:t xml:space="preserve">Full Feature Layout</w:t>
      </w:r>
    </w:p>
    <w:p>
      <w:pPr>
        <w:pStyle w:val="Compact"/>
        <w:numPr>
          <w:ilvl w:val="0"/>
          <w:numId w:val="1029"/>
        </w:numPr>
      </w:pPr>
      <w:r>
        <w:t xml:space="preserve">Enhanced Visual Experience</w:t>
      </w:r>
    </w:p>
    <w:p>
      <w:r>
        <w:pict>
          <v:rect style="width:0;height:1.5pt" o:hralign="center" o:hrstd="t" o:hr="t"/>
        </w:pict>
      </w:r>
    </w:p>
    <w:bookmarkEnd w:id="61"/>
    <w:bookmarkEnd w:id="62"/>
    <w:bookmarkEnd w:id="63"/>
    <w:bookmarkStart w:id="69" w:name="testing"/>
    <w:p>
      <w:pPr>
        <w:pStyle w:val="Heading1"/>
      </w:pPr>
      <w:r>
        <w:t xml:space="preserve">5. Testing</w:t>
      </w:r>
    </w:p>
    <w:bookmarkStart w:id="64" w:name="functionality-testing"/>
    <w:p>
      <w:pPr>
        <w:pStyle w:val="Heading2"/>
      </w:pPr>
      <w:r>
        <w:t xml:space="preserve">Functionality Testing</w:t>
      </w:r>
    </w:p>
    <w:p>
      <w:pPr>
        <w:pStyle w:val="FirstParagraph"/>
      </w:pPr>
      <w:r>
        <w:t xml:space="preserve">Tested Features:</w:t>
      </w:r>
    </w:p>
    <w:p>
      <w:pPr>
        <w:pStyle w:val="Compact"/>
        <w:numPr>
          <w:ilvl w:val="0"/>
          <w:numId w:val="1030"/>
        </w:numPr>
      </w:pPr>
      <w:r>
        <w:t xml:space="preserve">Navigation Links</w:t>
      </w:r>
    </w:p>
    <w:p>
      <w:pPr>
        <w:pStyle w:val="Compact"/>
        <w:numPr>
          <w:ilvl w:val="0"/>
          <w:numId w:val="1030"/>
        </w:numPr>
      </w:pPr>
      <w:r>
        <w:t xml:space="preserve">Mobile Menu</w:t>
      </w:r>
    </w:p>
    <w:p>
      <w:pPr>
        <w:pStyle w:val="Compact"/>
        <w:numPr>
          <w:ilvl w:val="0"/>
          <w:numId w:val="1030"/>
        </w:numPr>
      </w:pPr>
      <w:r>
        <w:t xml:space="preserve">Smooth Scrolling</w:t>
      </w:r>
    </w:p>
    <w:p>
      <w:pPr>
        <w:pStyle w:val="Compact"/>
        <w:numPr>
          <w:ilvl w:val="0"/>
          <w:numId w:val="1030"/>
        </w:numPr>
      </w:pPr>
      <w:r>
        <w:t xml:space="preserve">Contact Actions</w:t>
      </w:r>
    </w:p>
    <w:p>
      <w:pPr>
        <w:pStyle w:val="Compact"/>
        <w:numPr>
          <w:ilvl w:val="0"/>
          <w:numId w:val="1030"/>
        </w:numPr>
      </w:pPr>
      <w:r>
        <w:t xml:space="preserve">Section Visibility</w:t>
      </w:r>
    </w:p>
    <w:p>
      <w:r>
        <w:pict>
          <v:rect style="width:0;height:1.5pt" o:hralign="center" o:hrstd="t" o:hr="t"/>
        </w:pict>
      </w:r>
    </w:p>
    <w:bookmarkEnd w:id="64"/>
    <w:bookmarkStart w:id="65" w:name="usability-testing"/>
    <w:p>
      <w:pPr>
        <w:pStyle w:val="Heading2"/>
      </w:pPr>
      <w:r>
        <w:t xml:space="preserve">Usability Testing</w:t>
      </w:r>
    </w:p>
    <w:p>
      <w:pPr>
        <w:pStyle w:val="FirstParagraph"/>
      </w:pPr>
      <w:r>
        <w:t xml:space="preserve">The website was tested to ensure:</w:t>
      </w:r>
    </w:p>
    <w:p>
      <w:pPr>
        <w:pStyle w:val="Compact"/>
        <w:numPr>
          <w:ilvl w:val="0"/>
          <w:numId w:val="1031"/>
        </w:numPr>
      </w:pPr>
      <w:r>
        <w:t xml:space="preserve">Easy navigation</w:t>
      </w:r>
    </w:p>
    <w:p>
      <w:pPr>
        <w:pStyle w:val="Compact"/>
        <w:numPr>
          <w:ilvl w:val="0"/>
          <w:numId w:val="1031"/>
        </w:numPr>
      </w:pPr>
      <w:r>
        <w:t xml:space="preserve">Clear readability</w:t>
      </w:r>
    </w:p>
    <w:p>
      <w:pPr>
        <w:pStyle w:val="Compact"/>
        <w:numPr>
          <w:ilvl w:val="0"/>
          <w:numId w:val="1031"/>
        </w:numPr>
      </w:pPr>
      <w:r>
        <w:t xml:space="preserve">Professional presentation</w:t>
      </w:r>
    </w:p>
    <w:p>
      <w:pPr>
        <w:pStyle w:val="Compact"/>
        <w:numPr>
          <w:ilvl w:val="0"/>
          <w:numId w:val="1031"/>
        </w:numPr>
      </w:pPr>
      <w:r>
        <w:t xml:space="preserve">Fast access to information</w:t>
      </w:r>
    </w:p>
    <w:p>
      <w:r>
        <w:pict>
          <v:rect style="width:0;height:1.5pt" o:hralign="center" o:hrstd="t" o:hr="t"/>
        </w:pict>
      </w:r>
    </w:p>
    <w:bookmarkEnd w:id="65"/>
    <w:bookmarkStart w:id="66" w:name="compatibility-testing"/>
    <w:p>
      <w:pPr>
        <w:pStyle w:val="Heading2"/>
      </w:pPr>
      <w:r>
        <w:t xml:space="preserve">Compatibility Testing</w:t>
      </w:r>
    </w:p>
    <w:p>
      <w:pPr>
        <w:pStyle w:val="FirstParagraph"/>
      </w:pPr>
      <w:r>
        <w:t xml:space="preserve">Tested On:</w:t>
      </w:r>
    </w:p>
    <w:p>
      <w:pPr>
        <w:pStyle w:val="Compact"/>
        <w:numPr>
          <w:ilvl w:val="0"/>
          <w:numId w:val="1032"/>
        </w:numPr>
      </w:pPr>
      <w:r>
        <w:t xml:space="preserve">Google Chrome</w:t>
      </w:r>
    </w:p>
    <w:p>
      <w:pPr>
        <w:pStyle w:val="Compact"/>
        <w:numPr>
          <w:ilvl w:val="0"/>
          <w:numId w:val="1032"/>
        </w:numPr>
      </w:pPr>
      <w:r>
        <w:t xml:space="preserve">Mozilla Firefox</w:t>
      </w:r>
    </w:p>
    <w:p>
      <w:pPr>
        <w:pStyle w:val="Compact"/>
        <w:numPr>
          <w:ilvl w:val="0"/>
          <w:numId w:val="1032"/>
        </w:numPr>
      </w:pPr>
      <w:r>
        <w:t xml:space="preserve">Microsoft Edge</w:t>
      </w:r>
    </w:p>
    <w:p>
      <w:pPr>
        <w:pStyle w:val="Compact"/>
        <w:numPr>
          <w:ilvl w:val="0"/>
          <w:numId w:val="1032"/>
        </w:numPr>
      </w:pPr>
      <w:r>
        <w:t xml:space="preserve">Mobile Browsers</w:t>
      </w:r>
    </w:p>
    <w:p>
      <w:r>
        <w:pict>
          <v:rect style="width:0;height:1.5pt" o:hralign="center" o:hrstd="t" o:hr="t"/>
        </w:pict>
      </w:r>
    </w:p>
    <w:bookmarkEnd w:id="66"/>
    <w:bookmarkStart w:id="67" w:name="performance-testing"/>
    <w:p>
      <w:pPr>
        <w:pStyle w:val="Heading2"/>
      </w:pPr>
      <w:r>
        <w:t xml:space="preserve">Performance Testing</w:t>
      </w:r>
    </w:p>
    <w:p>
      <w:pPr>
        <w:pStyle w:val="FirstParagraph"/>
      </w:pPr>
      <w:r>
        <w:t xml:space="preserve">Optimization included:</w:t>
      </w:r>
    </w:p>
    <w:p>
      <w:pPr>
        <w:pStyle w:val="Compact"/>
        <w:numPr>
          <w:ilvl w:val="0"/>
          <w:numId w:val="1033"/>
        </w:numPr>
      </w:pPr>
      <w:r>
        <w:t xml:space="preserve">Efficient React Components</w:t>
      </w:r>
    </w:p>
    <w:p>
      <w:pPr>
        <w:pStyle w:val="Compact"/>
        <w:numPr>
          <w:ilvl w:val="0"/>
          <w:numId w:val="1033"/>
        </w:numPr>
      </w:pPr>
      <w:r>
        <w:t xml:space="preserve">Optimized Styling</w:t>
      </w:r>
    </w:p>
    <w:p>
      <w:pPr>
        <w:pStyle w:val="Compact"/>
        <w:numPr>
          <w:ilvl w:val="0"/>
          <w:numId w:val="1033"/>
        </w:numPr>
      </w:pPr>
      <w:r>
        <w:t xml:space="preserve">Fast Rendering Performance</w:t>
      </w:r>
    </w:p>
    <w:p>
      <w:r>
        <w:pict>
          <v:rect style="width:0;height:1.5pt" o:hralign="center" o:hrstd="t" o:hr="t"/>
        </w:pict>
      </w:r>
    </w:p>
    <w:bookmarkEnd w:id="67"/>
    <w:bookmarkStart w:id="68" w:name="security-testing"/>
    <w:p>
      <w:pPr>
        <w:pStyle w:val="Heading2"/>
      </w:pPr>
      <w:r>
        <w:t xml:space="preserve">Security Testing</w:t>
      </w:r>
    </w:p>
    <w:p>
      <w:pPr>
        <w:pStyle w:val="FirstParagraph"/>
      </w:pPr>
      <w:r>
        <w:t xml:space="preserve">Basic frontend security practices were implemented to ensure safe navigation and external link handling.</w:t>
      </w:r>
    </w:p>
    <w:p>
      <w:r>
        <w:pict>
          <v:rect style="width:0;height:1.5pt" o:hralign="center" o:hrstd="t" o:hr="t"/>
        </w:pict>
      </w:r>
    </w:p>
    <w:bookmarkEnd w:id="68"/>
    <w:bookmarkEnd w:id="69"/>
    <w:bookmarkStart w:id="72" w:name="deployment"/>
    <w:p>
      <w:pPr>
        <w:pStyle w:val="Heading1"/>
      </w:pPr>
      <w:r>
        <w:t xml:space="preserve">6. Deployment</w:t>
      </w:r>
    </w:p>
    <w:bookmarkStart w:id="70" w:name="development-environment"/>
    <w:p>
      <w:pPr>
        <w:pStyle w:val="Heading2"/>
      </w:pPr>
      <w:r>
        <w:t xml:space="preserve">Development Environment</w:t>
      </w:r>
    </w:p>
    <w:p>
      <w:pPr>
        <w:pStyle w:val="Compact"/>
        <w:numPr>
          <w:ilvl w:val="0"/>
          <w:numId w:val="1034"/>
        </w:numPr>
      </w:pPr>
      <w:r>
        <w:t xml:space="preserve">Node.js</w:t>
      </w:r>
    </w:p>
    <w:p>
      <w:pPr>
        <w:pStyle w:val="Compact"/>
        <w:numPr>
          <w:ilvl w:val="0"/>
          <w:numId w:val="1034"/>
        </w:numPr>
      </w:pPr>
      <w:r>
        <w:t xml:space="preserve">Vite</w:t>
      </w:r>
    </w:p>
    <w:bookmarkEnd w:id="70"/>
    <w:bookmarkStart w:id="71" w:name="hosting-platforms"/>
    <w:p>
      <w:pPr>
        <w:pStyle w:val="Heading2"/>
      </w:pPr>
      <w:r>
        <w:t xml:space="preserve">Hosting Platforms</w:t>
      </w:r>
    </w:p>
    <w:p>
      <w:pPr>
        <w:pStyle w:val="FirstParagraph"/>
      </w:pPr>
      <w:r>
        <w:t xml:space="preserve">The portfolio website can be deployed using:</w:t>
      </w:r>
    </w:p>
    <w:p>
      <w:pPr>
        <w:pStyle w:val="Compact"/>
        <w:numPr>
          <w:ilvl w:val="0"/>
          <w:numId w:val="1035"/>
        </w:numPr>
      </w:pPr>
      <w:r>
        <w:t xml:space="preserve">Vercel</w:t>
      </w:r>
    </w:p>
    <w:p>
      <w:pPr>
        <w:pStyle w:val="Compact"/>
        <w:numPr>
          <w:ilvl w:val="0"/>
          <w:numId w:val="1035"/>
        </w:numPr>
      </w:pPr>
      <w:r>
        <w:t xml:space="preserve">Netlify</w:t>
      </w:r>
    </w:p>
    <w:p>
      <w:pPr>
        <w:pStyle w:val="Compact"/>
        <w:numPr>
          <w:ilvl w:val="0"/>
          <w:numId w:val="1035"/>
        </w:numPr>
      </w:pPr>
      <w:r>
        <w:t xml:space="preserve">GitHub Pages</w:t>
      </w:r>
    </w:p>
    <w:p>
      <w:r>
        <w:pict>
          <v:rect style="width:0;height:1.5pt" o:hralign="center" o:hrstd="t" o:hr="t"/>
        </w:pict>
      </w:r>
    </w:p>
    <w:bookmarkEnd w:id="71"/>
    <w:bookmarkEnd w:id="72"/>
    <w:bookmarkStart w:id="73" w:name="maintenance-and-updates"/>
    <w:p>
      <w:pPr>
        <w:pStyle w:val="Heading1"/>
      </w:pPr>
      <w:r>
        <w:t xml:space="preserve">7. Maintenance and Updates</w:t>
      </w:r>
    </w:p>
    <w:p>
      <w:pPr>
        <w:pStyle w:val="FirstParagraph"/>
      </w:pPr>
      <w:r>
        <w:t xml:space="preserve">Future Enhancements:</w:t>
      </w:r>
    </w:p>
    <w:p>
      <w:pPr>
        <w:pStyle w:val="Compact"/>
        <w:numPr>
          <w:ilvl w:val="0"/>
          <w:numId w:val="1036"/>
        </w:numPr>
      </w:pPr>
      <w:r>
        <w:t xml:space="preserve">Blog Section</w:t>
      </w:r>
    </w:p>
    <w:p>
      <w:pPr>
        <w:pStyle w:val="Compact"/>
        <w:numPr>
          <w:ilvl w:val="0"/>
          <w:numId w:val="1036"/>
        </w:numPr>
      </w:pPr>
      <w:r>
        <w:t xml:space="preserve">Resume Download</w:t>
      </w:r>
    </w:p>
    <w:p>
      <w:pPr>
        <w:pStyle w:val="Compact"/>
        <w:numPr>
          <w:ilvl w:val="0"/>
          <w:numId w:val="1036"/>
        </w:numPr>
      </w:pPr>
      <w:r>
        <w:t xml:space="preserve">Dark/Light Theme Switcher</w:t>
      </w:r>
    </w:p>
    <w:p>
      <w:pPr>
        <w:pStyle w:val="Compact"/>
        <w:numPr>
          <w:ilvl w:val="0"/>
          <w:numId w:val="1036"/>
        </w:numPr>
      </w:pPr>
      <w:r>
        <w:t xml:space="preserve">Contact Form Backend Integration</w:t>
      </w:r>
    </w:p>
    <w:p>
      <w:pPr>
        <w:pStyle w:val="Compact"/>
        <w:numPr>
          <w:ilvl w:val="0"/>
          <w:numId w:val="1036"/>
        </w:numPr>
      </w:pPr>
      <w:r>
        <w:t xml:space="preserve">Project Filtering</w:t>
      </w:r>
    </w:p>
    <w:p>
      <w:pPr>
        <w:pStyle w:val="Compact"/>
        <w:numPr>
          <w:ilvl w:val="0"/>
          <w:numId w:val="1036"/>
        </w:numPr>
      </w:pPr>
      <w:r>
        <w:t xml:space="preserve">Visitor Analytics</w:t>
      </w:r>
    </w:p>
    <w:p>
      <w:r>
        <w:pict>
          <v:rect style="width:0;height:1.5pt" o:hralign="center" o:hrstd="t" o:hr="t"/>
        </w:pict>
      </w:r>
    </w:p>
    <w:bookmarkEnd w:id="73"/>
    <w:bookmarkStart w:id="76" w:name="marketing-and-analytics"/>
    <w:p>
      <w:pPr>
        <w:pStyle w:val="Heading1"/>
      </w:pPr>
      <w:r>
        <w:t xml:space="preserve">8. Marketing and Analytics</w:t>
      </w:r>
    </w:p>
    <w:bookmarkStart w:id="74" w:name="personal-branding"/>
    <w:p>
      <w:pPr>
        <w:pStyle w:val="Heading2"/>
      </w:pPr>
      <w:r>
        <w:t xml:space="preserve">Personal Branding</w:t>
      </w:r>
    </w:p>
    <w:p>
      <w:pPr>
        <w:pStyle w:val="FirstParagraph"/>
      </w:pPr>
      <w:r>
        <w:t xml:space="preserve">The portfolio can be used for:</w:t>
      </w:r>
    </w:p>
    <w:p>
      <w:pPr>
        <w:pStyle w:val="Compact"/>
        <w:numPr>
          <w:ilvl w:val="0"/>
          <w:numId w:val="1037"/>
        </w:numPr>
      </w:pPr>
      <w:r>
        <w:t xml:space="preserve">Job Applications</w:t>
      </w:r>
    </w:p>
    <w:p>
      <w:pPr>
        <w:pStyle w:val="Compact"/>
        <w:numPr>
          <w:ilvl w:val="0"/>
          <w:numId w:val="1037"/>
        </w:numPr>
      </w:pPr>
      <w:r>
        <w:t xml:space="preserve">Freelancing Opportunities</w:t>
      </w:r>
    </w:p>
    <w:p>
      <w:pPr>
        <w:pStyle w:val="Compact"/>
        <w:numPr>
          <w:ilvl w:val="0"/>
          <w:numId w:val="1037"/>
        </w:numPr>
      </w:pPr>
      <w:r>
        <w:t xml:space="preserve">Professional Networking</w:t>
      </w:r>
    </w:p>
    <w:p>
      <w:pPr>
        <w:pStyle w:val="Compact"/>
        <w:numPr>
          <w:ilvl w:val="0"/>
          <w:numId w:val="1037"/>
        </w:numPr>
      </w:pPr>
      <w:r>
        <w:t xml:space="preserve">Client Acquisition</w:t>
      </w:r>
    </w:p>
    <w:bookmarkEnd w:id="74"/>
    <w:bookmarkStart w:id="75" w:name="analytics-integration"/>
    <w:p>
      <w:pPr>
        <w:pStyle w:val="Heading2"/>
      </w:pPr>
      <w:r>
        <w:t xml:space="preserve">Analytics Integration</w:t>
      </w:r>
    </w:p>
    <w:p>
      <w:pPr>
        <w:pStyle w:val="FirstParagraph"/>
      </w:pPr>
      <w:r>
        <w:t xml:space="preserve">Future versions may integrate:</w:t>
      </w:r>
    </w:p>
    <w:p>
      <w:pPr>
        <w:pStyle w:val="Compact"/>
        <w:numPr>
          <w:ilvl w:val="0"/>
          <w:numId w:val="1038"/>
        </w:numPr>
      </w:pPr>
      <w:r>
        <w:t xml:space="preserve">Google Analytics</w:t>
      </w:r>
    </w:p>
    <w:p>
      <w:pPr>
        <w:pStyle w:val="Compact"/>
        <w:numPr>
          <w:ilvl w:val="0"/>
          <w:numId w:val="1038"/>
        </w:numPr>
      </w:pPr>
      <w:r>
        <w:t xml:space="preserve">Search Console</w:t>
      </w:r>
    </w:p>
    <w:p>
      <w:pPr>
        <w:pStyle w:val="Compact"/>
        <w:numPr>
          <w:ilvl w:val="0"/>
          <w:numId w:val="1038"/>
        </w:numPr>
      </w:pPr>
      <w:r>
        <w:t xml:space="preserve">Visitor Tracking Tools</w:t>
      </w:r>
    </w:p>
    <w:p>
      <w:r>
        <w:pict>
          <v:rect style="width:0;height:1.5pt" o:hralign="center" o:hrstd="t" o:hr="t"/>
        </w:pict>
      </w:r>
    </w:p>
    <w:bookmarkEnd w:id="75"/>
    <w:bookmarkEnd w:id="76"/>
    <w:bookmarkStart w:id="77" w:name="key-skills-demonstrated"/>
    <w:p>
      <w:pPr>
        <w:pStyle w:val="Heading1"/>
      </w:pPr>
      <w:r>
        <w:t xml:space="preserve">Key Skills Demonstrated</w:t>
      </w:r>
    </w:p>
    <w:p>
      <w:pPr>
        <w:pStyle w:val="Compact"/>
        <w:numPr>
          <w:ilvl w:val="0"/>
          <w:numId w:val="1039"/>
        </w:numPr>
      </w:pPr>
      <w:r>
        <w:t xml:space="preserve">React.js Development</w:t>
      </w:r>
    </w:p>
    <w:p>
      <w:pPr>
        <w:pStyle w:val="Compact"/>
        <w:numPr>
          <w:ilvl w:val="0"/>
          <w:numId w:val="1039"/>
        </w:numPr>
      </w:pPr>
      <w:r>
        <w:t xml:space="preserve">Component-Based Architecture</w:t>
      </w:r>
    </w:p>
    <w:p>
      <w:pPr>
        <w:pStyle w:val="Compact"/>
        <w:numPr>
          <w:ilvl w:val="0"/>
          <w:numId w:val="1039"/>
        </w:numPr>
      </w:pPr>
      <w:r>
        <w:t xml:space="preserve">Tailwind CSS Styling</w:t>
      </w:r>
    </w:p>
    <w:p>
      <w:pPr>
        <w:pStyle w:val="Compact"/>
        <w:numPr>
          <w:ilvl w:val="0"/>
          <w:numId w:val="1039"/>
        </w:numPr>
      </w:pPr>
      <w:r>
        <w:t xml:space="preserve">Responsive Web Design</w:t>
      </w:r>
    </w:p>
    <w:p>
      <w:pPr>
        <w:pStyle w:val="Compact"/>
        <w:numPr>
          <w:ilvl w:val="0"/>
          <w:numId w:val="1039"/>
        </w:numPr>
      </w:pPr>
      <w:r>
        <w:t xml:space="preserve">UI/UX Design Principles</w:t>
      </w:r>
    </w:p>
    <w:p>
      <w:pPr>
        <w:pStyle w:val="Compact"/>
        <w:numPr>
          <w:ilvl w:val="0"/>
          <w:numId w:val="1039"/>
        </w:numPr>
      </w:pPr>
      <w:r>
        <w:t xml:space="preserve">State Management</w:t>
      </w:r>
    </w:p>
    <w:p>
      <w:pPr>
        <w:pStyle w:val="Compact"/>
        <w:numPr>
          <w:ilvl w:val="0"/>
          <w:numId w:val="1039"/>
        </w:numPr>
      </w:pPr>
      <w:r>
        <w:t xml:space="preserve">Frontend Optimization</w:t>
      </w:r>
    </w:p>
    <w:p>
      <w:r>
        <w:pict>
          <v:rect style="width:0;height:1.5pt" o:hralign="center" o:hrstd="t" o:hr="t"/>
        </w:pict>
      </w:r>
    </w:p>
    <w:bookmarkEnd w:id="77"/>
    <w:bookmarkStart w:id="78" w:name="conclusion"/>
    <w:p>
      <w:pPr>
        <w:pStyle w:val="Heading1"/>
      </w:pPr>
      <w:r>
        <w:t xml:space="preserve">Conclusion</w:t>
      </w:r>
    </w:p>
    <w:p>
      <w:pPr>
        <w:pStyle w:val="FirstParagraph"/>
      </w:pPr>
      <w:r>
        <w:t xml:space="preserve">The Personal Portfolio Website was successfully developed using React.js and Tailwind CSS. The project demonstrates modern frontend development skills, responsive web design principles, component-based architecture, and professional UI/UX implementation.</w:t>
      </w:r>
    </w:p>
    <w:p>
      <w:pPr>
        <w:pStyle w:val="BodyText"/>
      </w:pPr>
      <w:r>
        <w:t xml:space="preserve">The website serves as a comprehensive platform for showcasing professional experience, technical skills, completed projects, and services. It effectively represents the developer’s expertise while maintaining a modern, responsive, and user-friendly design.</w:t>
      </w:r>
    </w:p>
    <w:p>
      <w:pPr>
        <w:pStyle w:val="BodyText"/>
      </w:pPr>
      <w:r>
        <w:t xml:space="preserve">This project highlights the ability to create real-world professional web applications using modern frontend technologies and best development practices.</w:t>
      </w:r>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2026-06-10T10:55:07Z</dcterms:created>
  <dcterms:modified xsi:type="dcterms:W3CDTF">2026-06-10T10:55:07Z</dcterms:modified>
</cp:coreProperties>
</file>

<file path=docProps/custom.xml><?xml version="1.0" encoding="utf-8"?>
<Properties xmlns="http://schemas.openxmlformats.org/officeDocument/2006/custom-properties" xmlns:vt="http://schemas.openxmlformats.org/officeDocument/2006/docPropsVTypes"/>
</file>