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3E5CC" w14:textId="573231A1" w:rsidR="0041390E" w:rsidRDefault="003A764F">
      <w:r>
        <w:t>Write a report on the different ETL and ELT tools and technologies available in the market and the pros/cons for each.</w:t>
      </w:r>
    </w:p>
    <w:p w14:paraId="3BA6C65B" w14:textId="081454DF" w:rsidR="003A764F" w:rsidRDefault="003A764F"/>
    <w:p w14:paraId="0F08B140" w14:textId="050C9A13" w:rsidR="003A764F" w:rsidRDefault="003A764F">
      <w:r>
        <w:t>ETL tools-</w:t>
      </w:r>
    </w:p>
    <w:p w14:paraId="41A06AB3" w14:textId="661767AC" w:rsidR="003A764F" w:rsidRDefault="003A764F" w:rsidP="003A764F">
      <w:pPr>
        <w:pStyle w:val="ListParagraph"/>
        <w:numPr>
          <w:ilvl w:val="0"/>
          <w:numId w:val="2"/>
        </w:numPr>
      </w:pPr>
      <w:proofErr w:type="spellStart"/>
      <w:r>
        <w:t>Hevo</w:t>
      </w:r>
      <w:proofErr w:type="spellEnd"/>
      <w:r>
        <w:t xml:space="preserve"> Data </w:t>
      </w:r>
      <w:proofErr w:type="gramStart"/>
      <w:r>
        <w:t xml:space="preserve">– </w:t>
      </w:r>
      <w:r>
        <w:t xml:space="preserve"> </w:t>
      </w:r>
      <w:proofErr w:type="spellStart"/>
      <w:r>
        <w:t>Hevo</w:t>
      </w:r>
      <w:proofErr w:type="spellEnd"/>
      <w:proofErr w:type="gramEnd"/>
      <w:r>
        <w:t xml:space="preserve"> Data is a Fully Automated, No-code Data Pipeline Platform that helps organizations leverage data effortlessly. </w:t>
      </w:r>
      <w:proofErr w:type="spellStart"/>
      <w:r>
        <w:t>Hevo’s</w:t>
      </w:r>
      <w:proofErr w:type="spellEnd"/>
      <w:r>
        <w:t xml:space="preserve"> End-to-End Data Pipeline platform enables you to easily pull data from all your sources to the warehouse</w:t>
      </w:r>
      <w:r>
        <w:t xml:space="preserve"> </w:t>
      </w:r>
      <w:r>
        <w:t>and run transformations for analytics to generate real-time data-driven business insights.</w:t>
      </w:r>
      <w:r>
        <w:t xml:space="preserve"> </w:t>
      </w:r>
    </w:p>
    <w:p w14:paraId="2AF12F5E" w14:textId="6379B41B" w:rsidR="003A764F" w:rsidRDefault="003A764F" w:rsidP="003A764F">
      <w:pPr>
        <w:pStyle w:val="ListParagraph"/>
      </w:pPr>
      <w:r>
        <w:t>Pros -</w:t>
      </w:r>
    </w:p>
    <w:p w14:paraId="02F68764" w14:textId="2F68E49F" w:rsidR="003A764F" w:rsidRDefault="003A764F" w:rsidP="003A764F">
      <w:pPr>
        <w:pStyle w:val="ListParagraph"/>
        <w:numPr>
          <w:ilvl w:val="2"/>
          <w:numId w:val="3"/>
        </w:numPr>
      </w:pPr>
      <w:proofErr w:type="spellStart"/>
      <w:r>
        <w:t>Hevo</w:t>
      </w:r>
      <w:proofErr w:type="spellEnd"/>
      <w:r>
        <w:t xml:space="preserve"> is the best tool when you want to manage </w:t>
      </w:r>
      <w:proofErr w:type="gramStart"/>
      <w:r>
        <w:t>a large number of</w:t>
      </w:r>
      <w:proofErr w:type="gramEnd"/>
      <w:r>
        <w:t xml:space="preserve"> pipelines. With </w:t>
      </w:r>
      <w:proofErr w:type="spellStart"/>
      <w:r>
        <w:t>Hevo</w:t>
      </w:r>
      <w:proofErr w:type="spellEnd"/>
      <w:r>
        <w:t xml:space="preserve"> you can automate the pipelines very easily.</w:t>
      </w:r>
    </w:p>
    <w:p w14:paraId="46B4C1C6" w14:textId="4981104B" w:rsidR="003A764F" w:rsidRDefault="003A764F" w:rsidP="003A764F">
      <w:pPr>
        <w:pStyle w:val="ListParagraph"/>
        <w:numPr>
          <w:ilvl w:val="2"/>
          <w:numId w:val="3"/>
        </w:numPr>
      </w:pPr>
      <w:proofErr w:type="spellStart"/>
      <w:r>
        <w:t>Hevo's</w:t>
      </w:r>
      <w:proofErr w:type="spellEnd"/>
      <w:r>
        <w:t xml:space="preserve"> great features are automatic detection and notification of failed data pipelines.</w:t>
      </w:r>
    </w:p>
    <w:p w14:paraId="1F7A967C" w14:textId="77777777" w:rsidR="003A764F" w:rsidRDefault="003A764F" w:rsidP="003A764F">
      <w:pPr>
        <w:pStyle w:val="ListParagraph"/>
        <w:numPr>
          <w:ilvl w:val="2"/>
          <w:numId w:val="3"/>
        </w:numPr>
      </w:pPr>
      <w:r>
        <w:t xml:space="preserve">Auto mapping feature is also good. It's makes </w:t>
      </w:r>
      <w:proofErr w:type="gramStart"/>
      <w:r>
        <w:t>really easy</w:t>
      </w:r>
      <w:proofErr w:type="gramEnd"/>
      <w:r>
        <w:t xml:space="preserve"> to move the data.</w:t>
      </w:r>
    </w:p>
    <w:p w14:paraId="3CEBDD74" w14:textId="6F6E133B" w:rsidR="003A764F" w:rsidRDefault="003A764F" w:rsidP="003A764F">
      <w:pPr>
        <w:pStyle w:val="ListParagraph"/>
        <w:numPr>
          <w:ilvl w:val="2"/>
          <w:numId w:val="3"/>
        </w:numPr>
      </w:pPr>
      <w:r>
        <w:t>Integration is easy with so many databases like SQL, Google Sheet, etc.</w:t>
      </w:r>
    </w:p>
    <w:p w14:paraId="6CE4ABE7" w14:textId="4A1A6D93" w:rsidR="003A764F" w:rsidRDefault="003A764F" w:rsidP="003A764F">
      <w:pPr>
        <w:ind w:left="720"/>
      </w:pPr>
      <w:r>
        <w:t>Cons -</w:t>
      </w:r>
    </w:p>
    <w:p w14:paraId="3F9B6CC7" w14:textId="77777777" w:rsidR="003A764F" w:rsidRDefault="003A764F" w:rsidP="003A764F">
      <w:pPr>
        <w:pStyle w:val="ListParagraph"/>
        <w:numPr>
          <w:ilvl w:val="2"/>
          <w:numId w:val="3"/>
        </w:numPr>
      </w:pPr>
      <w:r>
        <w:t>They should create a separate data source for SQL Server schema.</w:t>
      </w:r>
    </w:p>
    <w:p w14:paraId="48A8ECA1" w14:textId="73D07AA3" w:rsidR="003A764F" w:rsidRDefault="003A764F" w:rsidP="003A764F">
      <w:pPr>
        <w:pStyle w:val="ListParagraph"/>
        <w:numPr>
          <w:ilvl w:val="2"/>
          <w:numId w:val="3"/>
        </w:numPr>
      </w:pPr>
      <w:r>
        <w:t xml:space="preserve">Some </w:t>
      </w:r>
      <w:proofErr w:type="gramStart"/>
      <w:r>
        <w:t>schema</w:t>
      </w:r>
      <w:proofErr w:type="gramEnd"/>
      <w:r>
        <w:t xml:space="preserve"> are not auto mapped, so need to do by manually.</w:t>
      </w:r>
    </w:p>
    <w:p w14:paraId="6590528E" w14:textId="138AAA44" w:rsidR="003A764F" w:rsidRDefault="003A764F" w:rsidP="003A764F">
      <w:pPr>
        <w:pStyle w:val="ListParagraph"/>
        <w:numPr>
          <w:ilvl w:val="2"/>
          <w:numId w:val="3"/>
        </w:numPr>
      </w:pPr>
      <w:r>
        <w:t xml:space="preserve">Sometimes takes </w:t>
      </w:r>
      <w:proofErr w:type="spellStart"/>
      <w:r>
        <w:t>lot's</w:t>
      </w:r>
      <w:proofErr w:type="spellEnd"/>
      <w:r>
        <w:t xml:space="preserve"> of time to load the </w:t>
      </w:r>
      <w:proofErr w:type="spellStart"/>
      <w:proofErr w:type="gramStart"/>
      <w:r>
        <w:t>pipelines.Xplenty</w:t>
      </w:r>
      <w:proofErr w:type="spellEnd"/>
      <w:proofErr w:type="gramEnd"/>
      <w:r>
        <w:t xml:space="preserve">: </w:t>
      </w:r>
      <w:proofErr w:type="spellStart"/>
      <w:r>
        <w:t>Xplenty</w:t>
      </w:r>
      <w:proofErr w:type="spellEnd"/>
      <w:r>
        <w:t xml:space="preserve"> is a cloud-based ETL solution which requires no coding and provides simple visualized interface for performing ETL activities. It also connects with a large variety of data sources. </w:t>
      </w:r>
    </w:p>
    <w:p w14:paraId="6CBC0187" w14:textId="1584E136" w:rsidR="003A764F" w:rsidRDefault="003A764F" w:rsidP="0079224C">
      <w:pPr>
        <w:pStyle w:val="ListParagraph"/>
        <w:numPr>
          <w:ilvl w:val="0"/>
          <w:numId w:val="2"/>
        </w:numPr>
      </w:pPr>
      <w:r>
        <w:t xml:space="preserve">IBM – DataStage: It is a business intelligence tool for integrating data across various enterprise systems, it is part of IBM information platforms solution suite it uses visualized notation to </w:t>
      </w:r>
      <w:r>
        <w:t>make</w:t>
      </w:r>
      <w:r>
        <w:t xml:space="preserve"> </w:t>
      </w:r>
      <w:proofErr w:type="spellStart"/>
      <w:r>
        <w:t>ETL</w:t>
      </w:r>
      <w:r>
        <w:t>processes</w:t>
      </w:r>
      <w:proofErr w:type="spellEnd"/>
      <w:r>
        <w:t xml:space="preserve">, it is a powerful data integration tool. </w:t>
      </w:r>
    </w:p>
    <w:p w14:paraId="25C0864C" w14:textId="02BA6270" w:rsidR="0079224C" w:rsidRDefault="0079224C" w:rsidP="0079224C">
      <w:pPr>
        <w:pStyle w:val="ListParagraph"/>
      </w:pPr>
      <w:r>
        <w:t>Pros –</w:t>
      </w:r>
    </w:p>
    <w:p w14:paraId="0C3745F5" w14:textId="77777777" w:rsidR="0079224C" w:rsidRDefault="0079224C" w:rsidP="0079224C">
      <w:pPr>
        <w:pStyle w:val="ListParagraph"/>
        <w:numPr>
          <w:ilvl w:val="0"/>
          <w:numId w:val="4"/>
        </w:numPr>
      </w:pPr>
      <w:proofErr w:type="spellStart"/>
      <w:r>
        <w:t>Economical</w:t>
      </w:r>
      <w:proofErr w:type="spellEnd"/>
      <w:r>
        <w:t xml:space="preserve"> benefit – Elimination of CAPEX model, low operating cost</w:t>
      </w:r>
    </w:p>
    <w:p w14:paraId="3F838200" w14:textId="77777777" w:rsidR="0079224C" w:rsidRDefault="0079224C" w:rsidP="0079224C">
      <w:pPr>
        <w:pStyle w:val="ListParagraph"/>
        <w:numPr>
          <w:ilvl w:val="0"/>
          <w:numId w:val="4"/>
        </w:numPr>
      </w:pPr>
      <w:r>
        <w:t>Speed – It is faster to deploy a project without the need of setup</w:t>
      </w:r>
    </w:p>
    <w:p w14:paraId="331F041B" w14:textId="77777777" w:rsidR="0079224C" w:rsidRDefault="0079224C" w:rsidP="0079224C">
      <w:pPr>
        <w:pStyle w:val="ListParagraph"/>
        <w:numPr>
          <w:ilvl w:val="0"/>
          <w:numId w:val="4"/>
        </w:numPr>
      </w:pPr>
      <w:proofErr w:type="spellStart"/>
      <w:r>
        <w:t>Distributedness</w:t>
      </w:r>
      <w:proofErr w:type="spellEnd"/>
    </w:p>
    <w:p w14:paraId="47ED4BF0" w14:textId="77777777" w:rsidR="0079224C" w:rsidRDefault="0079224C" w:rsidP="0079224C">
      <w:pPr>
        <w:pStyle w:val="ListParagraph"/>
        <w:numPr>
          <w:ilvl w:val="0"/>
          <w:numId w:val="4"/>
        </w:numPr>
      </w:pPr>
      <w:r>
        <w:t>Reliability through redundancy</w:t>
      </w:r>
    </w:p>
    <w:p w14:paraId="7586FEA4" w14:textId="77777777" w:rsidR="0079224C" w:rsidRDefault="0079224C" w:rsidP="0079224C">
      <w:pPr>
        <w:pStyle w:val="ListParagraph"/>
        <w:numPr>
          <w:ilvl w:val="0"/>
          <w:numId w:val="4"/>
        </w:numPr>
      </w:pPr>
      <w:r>
        <w:t>Scalability</w:t>
      </w:r>
    </w:p>
    <w:p w14:paraId="56E3CC38" w14:textId="77777777" w:rsidR="0079224C" w:rsidRDefault="0079224C" w:rsidP="0079224C">
      <w:pPr>
        <w:pStyle w:val="ListParagraph"/>
        <w:numPr>
          <w:ilvl w:val="0"/>
          <w:numId w:val="4"/>
        </w:numPr>
      </w:pPr>
      <w:r>
        <w:t>Least burden of server sysadmin works</w:t>
      </w:r>
    </w:p>
    <w:p w14:paraId="7C1E56E2" w14:textId="77777777" w:rsidR="0079224C" w:rsidRDefault="0079224C" w:rsidP="0079224C">
      <w:pPr>
        <w:pStyle w:val="ListParagraph"/>
        <w:numPr>
          <w:ilvl w:val="0"/>
          <w:numId w:val="4"/>
        </w:numPr>
      </w:pPr>
      <w:r>
        <w:t>Least one-time investment</w:t>
      </w:r>
    </w:p>
    <w:p w14:paraId="32F81470" w14:textId="77777777" w:rsidR="0079224C" w:rsidRDefault="0079224C" w:rsidP="0079224C">
      <w:pPr>
        <w:pStyle w:val="ListParagraph"/>
        <w:numPr>
          <w:ilvl w:val="0"/>
          <w:numId w:val="4"/>
        </w:numPr>
      </w:pPr>
      <w:r>
        <w:t>Least vendor lock-in</w:t>
      </w:r>
    </w:p>
    <w:p w14:paraId="7234DBBC" w14:textId="77777777" w:rsidR="0079224C" w:rsidRDefault="0079224C" w:rsidP="0079224C">
      <w:pPr>
        <w:pStyle w:val="ListParagraph"/>
        <w:numPr>
          <w:ilvl w:val="0"/>
          <w:numId w:val="4"/>
        </w:numPr>
      </w:pPr>
      <w:r>
        <w:t>Least downtime unlike normal server maintenance</w:t>
      </w:r>
    </w:p>
    <w:p w14:paraId="4295DF10" w14:textId="43DFC6BD" w:rsidR="0079224C" w:rsidRDefault="0079224C" w:rsidP="0079224C">
      <w:pPr>
        <w:ind w:left="720"/>
      </w:pPr>
      <w:r>
        <w:t xml:space="preserve">Cons – </w:t>
      </w:r>
    </w:p>
    <w:p w14:paraId="68C909C2" w14:textId="77777777" w:rsidR="0079224C" w:rsidRDefault="0079224C" w:rsidP="0079224C">
      <w:pPr>
        <w:pStyle w:val="ListParagraph"/>
        <w:numPr>
          <w:ilvl w:val="0"/>
          <w:numId w:val="5"/>
        </w:numPr>
      </w:pPr>
      <w:r>
        <w:t>Communication problems are possible resulting in poorer performance</w:t>
      </w:r>
    </w:p>
    <w:p w14:paraId="03884720" w14:textId="77777777" w:rsidR="0079224C" w:rsidRDefault="0079224C" w:rsidP="0079224C">
      <w:pPr>
        <w:pStyle w:val="ListParagraph"/>
        <w:numPr>
          <w:ilvl w:val="0"/>
          <w:numId w:val="5"/>
        </w:numPr>
      </w:pPr>
      <w:r>
        <w:t>Ambivalence between security and ease of access to resources</w:t>
      </w:r>
    </w:p>
    <w:p w14:paraId="1E1D3C77" w14:textId="77777777" w:rsidR="0079224C" w:rsidRDefault="0079224C" w:rsidP="0079224C">
      <w:pPr>
        <w:pStyle w:val="ListParagraph"/>
        <w:numPr>
          <w:ilvl w:val="0"/>
          <w:numId w:val="5"/>
        </w:numPr>
      </w:pPr>
      <w:r>
        <w:t>Higher cost for too bigger projects</w:t>
      </w:r>
    </w:p>
    <w:p w14:paraId="62A570A7" w14:textId="77777777" w:rsidR="0079224C" w:rsidRDefault="0079224C" w:rsidP="0079224C">
      <w:pPr>
        <w:pStyle w:val="ListParagraph"/>
        <w:numPr>
          <w:ilvl w:val="0"/>
          <w:numId w:val="5"/>
        </w:numPr>
      </w:pPr>
      <w:r>
        <w:lastRenderedPageBreak/>
        <w:t>Lesser reach of product offerings, features to the client resulting in wrong product selection</w:t>
      </w:r>
    </w:p>
    <w:p w14:paraId="56D12A6F" w14:textId="7AAD8C3D" w:rsidR="0079224C" w:rsidRDefault="0079224C" w:rsidP="0079224C">
      <w:pPr>
        <w:pStyle w:val="ListParagraph"/>
        <w:ind w:left="2160"/>
      </w:pPr>
    </w:p>
    <w:p w14:paraId="6D9DBCD8" w14:textId="3D2DBF6C" w:rsidR="0079224C" w:rsidRDefault="0079224C" w:rsidP="0079224C">
      <w:pPr>
        <w:pStyle w:val="ListParagraph"/>
        <w:ind w:left="2160"/>
      </w:pPr>
    </w:p>
    <w:p w14:paraId="08611380" w14:textId="77777777" w:rsidR="0079224C" w:rsidRDefault="0079224C" w:rsidP="0079224C">
      <w:pPr>
        <w:pStyle w:val="ListParagraph"/>
        <w:numPr>
          <w:ilvl w:val="0"/>
          <w:numId w:val="2"/>
        </w:numPr>
      </w:pPr>
      <w:r>
        <w:t>Informatica: Informatica is leading market in data integration, Informatica’s suite of data integration software includes PowerCenter, which is known for its strong automation capabilities. Informatica PowerCenter is developed by Informatica Corporation. Informatica PowerCenter can connect to many sources for fetching data for data integration like PowerCenter Designer, Workflow Manager, Workflow Monitor, Repository Manager.</w:t>
      </w:r>
    </w:p>
    <w:p w14:paraId="1EC9E7D1" w14:textId="06E2E495" w:rsidR="0079224C" w:rsidRDefault="0079224C" w:rsidP="0079224C">
      <w:pPr>
        <w:pStyle w:val="ListParagraph"/>
      </w:pPr>
      <w:r>
        <w:t>Pros –</w:t>
      </w:r>
    </w:p>
    <w:p w14:paraId="4F571EDF" w14:textId="77777777" w:rsidR="0079224C" w:rsidRDefault="0079224C" w:rsidP="0079224C">
      <w:pPr>
        <w:pStyle w:val="ListParagraph"/>
        <w:numPr>
          <w:ilvl w:val="0"/>
          <w:numId w:val="6"/>
        </w:numPr>
      </w:pPr>
      <w:r>
        <w:t xml:space="preserve">Informatica </w:t>
      </w:r>
      <w:proofErr w:type="spellStart"/>
      <w:r>
        <w:t>Powercenter</w:t>
      </w:r>
      <w:proofErr w:type="spellEnd"/>
      <w:r>
        <w:t xml:space="preserve"> is an innovative software that works with ETL-type data integration. Connectivity to almost all the database systems.</w:t>
      </w:r>
    </w:p>
    <w:p w14:paraId="5C483B2F" w14:textId="77777777" w:rsidR="0079224C" w:rsidRDefault="0079224C" w:rsidP="0079224C">
      <w:pPr>
        <w:pStyle w:val="ListParagraph"/>
        <w:numPr>
          <w:ilvl w:val="0"/>
          <w:numId w:val="6"/>
        </w:numPr>
      </w:pPr>
      <w:r>
        <w:t>Great documentation and customer support.</w:t>
      </w:r>
    </w:p>
    <w:p w14:paraId="5A1362AC" w14:textId="57A240C2" w:rsidR="0079224C" w:rsidRDefault="0079224C" w:rsidP="0079224C">
      <w:pPr>
        <w:pStyle w:val="ListParagraph"/>
        <w:numPr>
          <w:ilvl w:val="0"/>
          <w:numId w:val="6"/>
        </w:numPr>
      </w:pPr>
      <w:r>
        <w:t xml:space="preserve">It has a various solution to address data quality issues. data masking, data virtualization. It has various supporting tools or MDM, IDQ, Analyst, </w:t>
      </w:r>
      <w:proofErr w:type="spellStart"/>
      <w:r>
        <w:t>BigData</w:t>
      </w:r>
      <w:proofErr w:type="spellEnd"/>
      <w:r>
        <w:t xml:space="preserve"> which can be used to analyze data and correct it.</w:t>
      </w:r>
    </w:p>
    <w:p w14:paraId="069B3A68" w14:textId="5E557B5D" w:rsidR="0079224C" w:rsidRDefault="0079224C" w:rsidP="0079224C">
      <w:pPr>
        <w:ind w:firstLine="720"/>
      </w:pPr>
      <w:r>
        <w:t xml:space="preserve">Cons - </w:t>
      </w:r>
    </w:p>
    <w:p w14:paraId="34BD5034" w14:textId="77777777" w:rsidR="0079224C" w:rsidRDefault="0079224C" w:rsidP="0079224C">
      <w:pPr>
        <w:pStyle w:val="ListParagraph"/>
        <w:numPr>
          <w:ilvl w:val="0"/>
          <w:numId w:val="6"/>
        </w:numPr>
      </w:pPr>
      <w:r>
        <w:t>It doesn't have much scheduling options and the tool is not very much capable if we schedule more jobs.</w:t>
      </w:r>
    </w:p>
    <w:p w14:paraId="5DBAAE0F" w14:textId="77777777" w:rsidR="0079224C" w:rsidRDefault="0079224C" w:rsidP="0079224C">
      <w:pPr>
        <w:pStyle w:val="ListParagraph"/>
        <w:numPr>
          <w:ilvl w:val="0"/>
          <w:numId w:val="6"/>
        </w:numPr>
      </w:pPr>
      <w:r>
        <w:t>Debugging the workflows and mappings are very hard with Informatica PowerCenter.</w:t>
      </w:r>
    </w:p>
    <w:p w14:paraId="32A49FD4" w14:textId="5DB4671D" w:rsidR="0079224C" w:rsidRDefault="0079224C" w:rsidP="0079224C">
      <w:pPr>
        <w:pStyle w:val="ListParagraph"/>
        <w:numPr>
          <w:ilvl w:val="0"/>
          <w:numId w:val="6"/>
        </w:numPr>
      </w:pPr>
      <w:r>
        <w:t>Lookup transformation on large tables consumes more Memory and CPU.</w:t>
      </w:r>
    </w:p>
    <w:p w14:paraId="4CA6E447" w14:textId="440F01CC" w:rsidR="003A764F" w:rsidRDefault="003A764F" w:rsidP="0079224C">
      <w:pPr>
        <w:pStyle w:val="ListParagraph"/>
        <w:numPr>
          <w:ilvl w:val="0"/>
          <w:numId w:val="6"/>
        </w:numPr>
      </w:pPr>
      <w:r>
        <w:t xml:space="preserve">Informatica PowerCenter have four client tools which is used in development process. </w:t>
      </w:r>
    </w:p>
    <w:p w14:paraId="0EC4D5EA" w14:textId="77777777" w:rsidR="0079224C" w:rsidRDefault="0079224C" w:rsidP="0079224C">
      <w:pPr>
        <w:pStyle w:val="ListParagraph"/>
        <w:ind w:left="2160"/>
      </w:pPr>
    </w:p>
    <w:p w14:paraId="55712E45" w14:textId="304F2D94" w:rsidR="003A764F" w:rsidRDefault="003A764F" w:rsidP="0079224C">
      <w:pPr>
        <w:pStyle w:val="ListParagraph"/>
        <w:numPr>
          <w:ilvl w:val="0"/>
          <w:numId w:val="2"/>
        </w:numPr>
      </w:pPr>
      <w:r>
        <w:t xml:space="preserve">Microsoft SQL Server SSIS: Microsoft offers SSIS, a graphical interface for managing ETL using MS SQL Server. SSIS have user friendly interface, allowing users to deploy integrated data warehousing solutions without having to get involved with writing lots of code. SSIS is a fast and flexible data warehousing tool. The graphical interface allows for easy drag-and-drop ETL for multiple data types and warehouse destinations. </w:t>
      </w:r>
    </w:p>
    <w:p w14:paraId="689449C0" w14:textId="71B121B3" w:rsidR="0079224C" w:rsidRDefault="0079224C" w:rsidP="0079224C">
      <w:pPr>
        <w:pStyle w:val="ListParagraph"/>
      </w:pPr>
      <w:r>
        <w:t xml:space="preserve">Pros – </w:t>
      </w:r>
    </w:p>
    <w:p w14:paraId="44755887" w14:textId="77777777" w:rsidR="0079224C" w:rsidRDefault="0079224C" w:rsidP="0079224C">
      <w:pPr>
        <w:pStyle w:val="ListParagraph"/>
        <w:numPr>
          <w:ilvl w:val="0"/>
          <w:numId w:val="7"/>
        </w:numPr>
      </w:pPr>
      <w:r>
        <w:t>Provision of data integration services.</w:t>
      </w:r>
    </w:p>
    <w:p w14:paraId="64D205FD" w14:textId="77777777" w:rsidR="0079224C" w:rsidRDefault="0079224C" w:rsidP="0079224C">
      <w:pPr>
        <w:pStyle w:val="ListParagraph"/>
        <w:numPr>
          <w:ilvl w:val="0"/>
          <w:numId w:val="7"/>
        </w:numPr>
      </w:pPr>
      <w:r>
        <w:t>Loading data warehouses with secure files for future use.</w:t>
      </w:r>
    </w:p>
    <w:p w14:paraId="683C97AB" w14:textId="323F7CAF" w:rsidR="0079224C" w:rsidRDefault="0079224C" w:rsidP="0079224C">
      <w:pPr>
        <w:pStyle w:val="ListParagraph"/>
        <w:numPr>
          <w:ilvl w:val="0"/>
          <w:numId w:val="7"/>
        </w:numPr>
      </w:pPr>
      <w:r>
        <w:t>Programming integration models without coding.</w:t>
      </w:r>
    </w:p>
    <w:p w14:paraId="489F04E3" w14:textId="2A52FAA0" w:rsidR="0079224C" w:rsidRDefault="0079224C" w:rsidP="0079224C">
      <w:pPr>
        <w:ind w:left="720"/>
      </w:pPr>
      <w:r>
        <w:t xml:space="preserve">Cons - </w:t>
      </w:r>
    </w:p>
    <w:p w14:paraId="77937660" w14:textId="77777777" w:rsidR="0079224C" w:rsidRDefault="0079224C" w:rsidP="0079224C">
      <w:pPr>
        <w:pStyle w:val="ListParagraph"/>
        <w:numPr>
          <w:ilvl w:val="0"/>
          <w:numId w:val="7"/>
        </w:numPr>
      </w:pPr>
      <w:r>
        <w:t>No room for improvement from my experience.</w:t>
      </w:r>
    </w:p>
    <w:p w14:paraId="6F31395B" w14:textId="77777777" w:rsidR="0079224C" w:rsidRDefault="0079224C" w:rsidP="0079224C">
      <w:pPr>
        <w:pStyle w:val="ListParagraph"/>
        <w:numPr>
          <w:ilvl w:val="0"/>
          <w:numId w:val="7"/>
        </w:numPr>
      </w:pPr>
      <w:r>
        <w:t>Everything has been operating positively.</w:t>
      </w:r>
    </w:p>
    <w:p w14:paraId="0BEFC243" w14:textId="3585C1A3" w:rsidR="0079224C" w:rsidRDefault="0079224C" w:rsidP="0079224C">
      <w:pPr>
        <w:pStyle w:val="ListParagraph"/>
        <w:ind w:left="2160"/>
      </w:pPr>
    </w:p>
    <w:p w14:paraId="7827BBD2" w14:textId="77777777" w:rsidR="0079224C" w:rsidRDefault="003A764F" w:rsidP="0079224C">
      <w:pPr>
        <w:pStyle w:val="ListParagraph"/>
        <w:numPr>
          <w:ilvl w:val="0"/>
          <w:numId w:val="2"/>
        </w:numPr>
      </w:pPr>
      <w:proofErr w:type="spellStart"/>
      <w:proofErr w:type="gramStart"/>
      <w:r>
        <w:t>Talend:Talend</w:t>
      </w:r>
      <w:proofErr w:type="spellEnd"/>
      <w:proofErr w:type="gramEnd"/>
      <w:r>
        <w:t xml:space="preserve"> is open source software that integrate, cleanse profile data and helps you get business insights easily. Talend has a GUI that enables managing </w:t>
      </w:r>
      <w:proofErr w:type="gramStart"/>
      <w:r>
        <w:t>a large number of</w:t>
      </w:r>
      <w:proofErr w:type="gramEnd"/>
      <w:r>
        <w:t xml:space="preserve"> source systems. This tool has Master Data </w:t>
      </w:r>
      <w:proofErr w:type="gramStart"/>
      <w:r>
        <w:t>Management(</w:t>
      </w:r>
      <w:proofErr w:type="gramEnd"/>
      <w:r>
        <w:t>MDM) functionality. It also provides metadata repository using which user can easily re-use work.</w:t>
      </w:r>
    </w:p>
    <w:p w14:paraId="48DEDF05" w14:textId="16A34840" w:rsidR="0079224C" w:rsidRDefault="0079224C" w:rsidP="0079224C">
      <w:pPr>
        <w:pStyle w:val="ListParagraph"/>
      </w:pPr>
      <w:r>
        <w:lastRenderedPageBreak/>
        <w:t xml:space="preserve">Pros – </w:t>
      </w:r>
    </w:p>
    <w:p w14:paraId="2B6391D5" w14:textId="77777777" w:rsidR="00496B84" w:rsidRDefault="00496B84" w:rsidP="00496B84">
      <w:pPr>
        <w:pStyle w:val="ListParagraph"/>
        <w:numPr>
          <w:ilvl w:val="0"/>
          <w:numId w:val="9"/>
        </w:numPr>
      </w:pPr>
      <w:r>
        <w:t>Extract data from different type of sources - Great connectivity options available.</w:t>
      </w:r>
    </w:p>
    <w:p w14:paraId="25DE6050" w14:textId="77777777" w:rsidR="00496B84" w:rsidRDefault="00496B84" w:rsidP="00496B84">
      <w:pPr>
        <w:pStyle w:val="ListParagraph"/>
        <w:numPr>
          <w:ilvl w:val="0"/>
          <w:numId w:val="9"/>
        </w:numPr>
      </w:pPr>
      <w:r>
        <w:t>Transform the data using multiple functions/components within Talend Data.</w:t>
      </w:r>
    </w:p>
    <w:p w14:paraId="5F219EEC" w14:textId="77777777" w:rsidR="00496B84" w:rsidRDefault="00496B84" w:rsidP="00496B84">
      <w:pPr>
        <w:pStyle w:val="ListParagraph"/>
        <w:numPr>
          <w:ilvl w:val="0"/>
          <w:numId w:val="9"/>
        </w:numPr>
      </w:pPr>
      <w:r>
        <w:t>Load the data into different types of target tables.</w:t>
      </w:r>
    </w:p>
    <w:p w14:paraId="27DAB6FA" w14:textId="0506F5E3" w:rsidR="00496B84" w:rsidRDefault="00496B84" w:rsidP="00496B84">
      <w:pPr>
        <w:pStyle w:val="ListParagraph"/>
        <w:numPr>
          <w:ilvl w:val="0"/>
          <w:numId w:val="9"/>
        </w:numPr>
      </w:pPr>
      <w:r>
        <w:t>One can also customize the code for specific use cases.</w:t>
      </w:r>
    </w:p>
    <w:p w14:paraId="7713C9DF" w14:textId="1FD0C47A" w:rsidR="00496B84" w:rsidRDefault="00496B84" w:rsidP="00496B84">
      <w:pPr>
        <w:ind w:left="720"/>
      </w:pPr>
      <w:r>
        <w:t xml:space="preserve">Cons- </w:t>
      </w:r>
    </w:p>
    <w:p w14:paraId="0CAA563C" w14:textId="77777777" w:rsidR="00496B84" w:rsidRDefault="00496B84" w:rsidP="00496B84">
      <w:pPr>
        <w:pStyle w:val="ListParagraph"/>
        <w:numPr>
          <w:ilvl w:val="0"/>
          <w:numId w:val="9"/>
        </w:numPr>
      </w:pPr>
      <w:r>
        <w:t>Scheduling options are limited.</w:t>
      </w:r>
    </w:p>
    <w:p w14:paraId="7DBB0539" w14:textId="77777777" w:rsidR="00496B84" w:rsidRDefault="00496B84" w:rsidP="00496B84">
      <w:pPr>
        <w:pStyle w:val="ListParagraph"/>
        <w:numPr>
          <w:ilvl w:val="0"/>
          <w:numId w:val="9"/>
        </w:numPr>
      </w:pPr>
      <w:r>
        <w:t>Using Machine Learning is not very easy.</w:t>
      </w:r>
    </w:p>
    <w:p w14:paraId="0AC45C36" w14:textId="40C8F86B" w:rsidR="00496B84" w:rsidRDefault="00496B84" w:rsidP="00496B84">
      <w:pPr>
        <w:pStyle w:val="ListParagraph"/>
        <w:numPr>
          <w:ilvl w:val="0"/>
          <w:numId w:val="9"/>
        </w:numPr>
      </w:pPr>
      <w:r>
        <w:t>Documentation provided by Talend can be better.</w:t>
      </w:r>
    </w:p>
    <w:p w14:paraId="78EF0486" w14:textId="77777777" w:rsidR="00496B84" w:rsidRDefault="00496B84" w:rsidP="00496B84">
      <w:pPr>
        <w:pStyle w:val="ListParagraph"/>
        <w:ind w:left="2160"/>
      </w:pPr>
    </w:p>
    <w:p w14:paraId="05C9F8E3" w14:textId="77777777" w:rsidR="00496B84" w:rsidRDefault="003A764F" w:rsidP="00441645">
      <w:pPr>
        <w:pStyle w:val="ListParagraph"/>
        <w:numPr>
          <w:ilvl w:val="0"/>
          <w:numId w:val="2"/>
        </w:numPr>
      </w:pPr>
      <w:r>
        <w:t xml:space="preserve">Azure Data Factory: Microsoft Azure Data Factory is a cloud-based data integration service that automates the ETL process. We can say it is SSIS in the cloud because they share the same </w:t>
      </w:r>
      <w:proofErr w:type="gramStart"/>
      <w:r>
        <w:t>idea</w:t>
      </w:r>
      <w:proofErr w:type="gramEnd"/>
      <w:r>
        <w:t xml:space="preserve"> but SSIS provides more powerful GUI, debugging, and intelligence tools. </w:t>
      </w:r>
    </w:p>
    <w:p w14:paraId="78484A51" w14:textId="34557DCE" w:rsidR="00496B84" w:rsidRDefault="00496B84" w:rsidP="00496B84">
      <w:pPr>
        <w:pStyle w:val="ListParagraph"/>
      </w:pPr>
      <w:r>
        <w:t xml:space="preserve">Pros – </w:t>
      </w:r>
    </w:p>
    <w:p w14:paraId="6EB14C15" w14:textId="77777777" w:rsidR="00496B84" w:rsidRDefault="00496B84" w:rsidP="00496B84">
      <w:pPr>
        <w:pStyle w:val="ListParagraph"/>
        <w:numPr>
          <w:ilvl w:val="0"/>
          <w:numId w:val="10"/>
        </w:numPr>
      </w:pPr>
      <w:r>
        <w:t xml:space="preserve">It allows copying data from various types of data sources like </w:t>
      </w:r>
      <w:proofErr w:type="gramStart"/>
      <w:r>
        <w:t>on-premise</w:t>
      </w:r>
      <w:proofErr w:type="gramEnd"/>
      <w:r>
        <w:t xml:space="preserve"> files, Azure Database, Excel, JSON, Azure Synapse, API, etc. to the desired destination.</w:t>
      </w:r>
    </w:p>
    <w:p w14:paraId="22C0B0F9" w14:textId="77777777" w:rsidR="00496B84" w:rsidRDefault="00496B84" w:rsidP="00496B84">
      <w:pPr>
        <w:pStyle w:val="ListParagraph"/>
        <w:numPr>
          <w:ilvl w:val="0"/>
          <w:numId w:val="10"/>
        </w:numPr>
      </w:pPr>
      <w:r>
        <w:t>We can use linked service in multiple pipeline/data load.</w:t>
      </w:r>
    </w:p>
    <w:p w14:paraId="5552174C" w14:textId="3BCBF602" w:rsidR="00496B84" w:rsidRDefault="00496B84" w:rsidP="00496B84">
      <w:pPr>
        <w:pStyle w:val="ListParagraph"/>
        <w:numPr>
          <w:ilvl w:val="0"/>
          <w:numId w:val="10"/>
        </w:numPr>
      </w:pPr>
      <w:r>
        <w:t>It also allows the running of SSIS &amp; SSMS packages which makes it an easy-to-use ETL &amp; ELT tool.</w:t>
      </w:r>
    </w:p>
    <w:p w14:paraId="1AA978E1" w14:textId="04F78C90" w:rsidR="00496B84" w:rsidRDefault="00496B84" w:rsidP="00496B84">
      <w:pPr>
        <w:ind w:left="720"/>
      </w:pPr>
      <w:r>
        <w:t xml:space="preserve">Cons - </w:t>
      </w:r>
    </w:p>
    <w:p w14:paraId="4954AC74" w14:textId="77777777" w:rsidR="00496B84" w:rsidRDefault="00496B84" w:rsidP="00496B84">
      <w:pPr>
        <w:pStyle w:val="ListParagraph"/>
        <w:numPr>
          <w:ilvl w:val="0"/>
          <w:numId w:val="10"/>
        </w:numPr>
      </w:pPr>
      <w:r>
        <w:t>For complex JSON when it comes to mapping nested attribute it's not easy to flatten out</w:t>
      </w:r>
    </w:p>
    <w:p w14:paraId="5068C2EB" w14:textId="77777777" w:rsidR="00496B84" w:rsidRDefault="00496B84" w:rsidP="00496B84">
      <w:pPr>
        <w:pStyle w:val="ListParagraph"/>
        <w:numPr>
          <w:ilvl w:val="0"/>
          <w:numId w:val="10"/>
        </w:numPr>
      </w:pPr>
      <w:r>
        <w:t>Data Factory V1 does not have a good implementation experience as compared to V2</w:t>
      </w:r>
    </w:p>
    <w:p w14:paraId="5E0A96F9" w14:textId="77777777" w:rsidR="00496B84" w:rsidRDefault="00496B84" w:rsidP="00496B84">
      <w:pPr>
        <w:pStyle w:val="ListParagraph"/>
        <w:numPr>
          <w:ilvl w:val="0"/>
          <w:numId w:val="10"/>
        </w:numPr>
      </w:pPr>
      <w:r>
        <w:t>Work with on premise solutions sometimes is not too friendly because you will need to set a VPN</w:t>
      </w:r>
    </w:p>
    <w:p w14:paraId="7315D9D4" w14:textId="74994551" w:rsidR="003A764F" w:rsidRDefault="003A764F" w:rsidP="00496B84">
      <w:pPr>
        <w:ind w:left="1850"/>
      </w:pPr>
    </w:p>
    <w:p w14:paraId="4F7F6F9E" w14:textId="43D3DA5D" w:rsidR="003A764F" w:rsidRDefault="003A764F" w:rsidP="00496B84">
      <w:pPr>
        <w:pStyle w:val="ListParagraph"/>
        <w:numPr>
          <w:ilvl w:val="0"/>
          <w:numId w:val="2"/>
        </w:numPr>
      </w:pPr>
      <w:r>
        <w:t xml:space="preserve">Oracle Data Integrator: Oracle Data Integrator is based on Extract, load, and transform (ELT) architecture which means it performs load first and then transforms data. This tool is produced by Oracle which offers a graphical </w:t>
      </w:r>
      <w:r w:rsidR="00496B84">
        <w:t>environment,</w:t>
      </w:r>
      <w:r>
        <w:t xml:space="preserve"> and it is also very cost-effective.</w:t>
      </w:r>
    </w:p>
    <w:p w14:paraId="32F8B57D" w14:textId="092748B4" w:rsidR="003A764F" w:rsidRDefault="00496B84" w:rsidP="00496B84">
      <w:pPr>
        <w:ind w:left="720"/>
      </w:pPr>
      <w:r>
        <w:t xml:space="preserve">Pros – </w:t>
      </w:r>
    </w:p>
    <w:p w14:paraId="470B2864" w14:textId="77777777" w:rsidR="00496B84" w:rsidRDefault="00496B84" w:rsidP="00496B84">
      <w:pPr>
        <w:pStyle w:val="ListParagraph"/>
        <w:numPr>
          <w:ilvl w:val="2"/>
          <w:numId w:val="11"/>
        </w:numPr>
      </w:pPr>
      <w:r>
        <w:t xml:space="preserve">The User Interface is </w:t>
      </w:r>
      <w:proofErr w:type="gramStart"/>
      <w:r>
        <w:t>pretty neat</w:t>
      </w:r>
      <w:proofErr w:type="gramEnd"/>
      <w:r>
        <w:t xml:space="preserve"> and clean which is very easy to use.</w:t>
      </w:r>
    </w:p>
    <w:p w14:paraId="12195328" w14:textId="77777777" w:rsidR="00496B84" w:rsidRDefault="00496B84" w:rsidP="00496B84">
      <w:pPr>
        <w:pStyle w:val="ListParagraph"/>
        <w:numPr>
          <w:ilvl w:val="2"/>
          <w:numId w:val="11"/>
        </w:numPr>
      </w:pPr>
      <w:r>
        <w:t>There are a lot of transformation options available to choose from.</w:t>
      </w:r>
    </w:p>
    <w:p w14:paraId="7097DC4D" w14:textId="23D2AE0B" w:rsidR="00496B84" w:rsidRDefault="00496B84" w:rsidP="00496B84">
      <w:pPr>
        <w:pStyle w:val="ListParagraph"/>
        <w:numPr>
          <w:ilvl w:val="2"/>
          <w:numId w:val="11"/>
        </w:numPr>
      </w:pPr>
      <w:r>
        <w:t>The scalability and performance are top notch.</w:t>
      </w:r>
    </w:p>
    <w:p w14:paraId="646B953D" w14:textId="72F426EF" w:rsidR="00496B84" w:rsidRDefault="00496B84" w:rsidP="00496B84">
      <w:pPr>
        <w:ind w:left="720"/>
      </w:pPr>
      <w:r>
        <w:t xml:space="preserve">Cons - </w:t>
      </w:r>
    </w:p>
    <w:p w14:paraId="0CEB6DB6" w14:textId="77777777" w:rsidR="00496B84" w:rsidRDefault="00496B84" w:rsidP="00496B84">
      <w:pPr>
        <w:pStyle w:val="ListParagraph"/>
        <w:numPr>
          <w:ilvl w:val="2"/>
          <w:numId w:val="11"/>
        </w:numPr>
      </w:pPr>
      <w:r>
        <w:t>The cost part is bit high as compared to its peers.</w:t>
      </w:r>
    </w:p>
    <w:p w14:paraId="3EDC9CC9" w14:textId="39E20806" w:rsidR="00496B84" w:rsidRDefault="00496B84" w:rsidP="00496B84">
      <w:pPr>
        <w:pStyle w:val="ListParagraph"/>
        <w:numPr>
          <w:ilvl w:val="2"/>
          <w:numId w:val="11"/>
        </w:numPr>
      </w:pPr>
      <w:r>
        <w:t>Sometimes there is a</w:t>
      </w:r>
      <w:r>
        <w:t xml:space="preserve"> lag,</w:t>
      </w:r>
      <w:r>
        <w:t xml:space="preserve"> and it gets hanged.</w:t>
      </w:r>
    </w:p>
    <w:p w14:paraId="3077914E" w14:textId="31A29504" w:rsidR="00496B84" w:rsidRDefault="00496B84" w:rsidP="00496B84">
      <w:pPr>
        <w:pStyle w:val="ListParagraph"/>
        <w:numPr>
          <w:ilvl w:val="2"/>
          <w:numId w:val="11"/>
        </w:numPr>
      </w:pPr>
      <w:r>
        <w:lastRenderedPageBreak/>
        <w:t>Real time data Integration cannot be handled.</w:t>
      </w:r>
    </w:p>
    <w:p w14:paraId="453B883B" w14:textId="77777777" w:rsidR="00496B84" w:rsidRDefault="00496B84" w:rsidP="00496B84">
      <w:pPr>
        <w:pStyle w:val="ListParagraph"/>
        <w:ind w:left="2160"/>
      </w:pPr>
    </w:p>
    <w:p w14:paraId="36D1CEA1" w14:textId="15B16C09" w:rsidR="00496B84" w:rsidRDefault="00496B84" w:rsidP="00496B84">
      <w:pPr>
        <w:pStyle w:val="ListParagraph"/>
      </w:pPr>
      <w:r>
        <w:t>E</w:t>
      </w:r>
      <w:r>
        <w:t>LT</w:t>
      </w:r>
      <w:r>
        <w:t xml:space="preserve"> tools-</w:t>
      </w:r>
    </w:p>
    <w:p w14:paraId="528A5E06" w14:textId="2145F455" w:rsidR="00496B84" w:rsidRDefault="00496B84" w:rsidP="00496B84">
      <w:pPr>
        <w:pStyle w:val="ListParagraph"/>
      </w:pPr>
    </w:p>
    <w:p w14:paraId="3842B977" w14:textId="77777777" w:rsidR="00496B84" w:rsidRDefault="00496B84" w:rsidP="00496B84">
      <w:pPr>
        <w:pStyle w:val="ListParagraph"/>
        <w:numPr>
          <w:ilvl w:val="0"/>
          <w:numId w:val="12"/>
        </w:numPr>
      </w:pPr>
      <w:proofErr w:type="spellStart"/>
      <w:r>
        <w:t>Airbyte</w:t>
      </w:r>
      <w:proofErr w:type="spellEnd"/>
      <w:r>
        <w:t xml:space="preserve">: </w:t>
      </w:r>
      <w:proofErr w:type="spellStart"/>
      <w:r>
        <w:t>Airbyte</w:t>
      </w:r>
      <w:proofErr w:type="spellEnd"/>
      <w:r>
        <w:t xml:space="preserve"> is an open-source ELT tool for modern data teams. It extracts raw data from sources such as databases and web applications with pre-built or custom connectors within minutes and loads them into the destination repositories with the </w:t>
      </w:r>
      <w:proofErr w:type="spellStart"/>
      <w:r>
        <w:t>Airbyte</w:t>
      </w:r>
      <w:proofErr w:type="spellEnd"/>
      <w:r>
        <w:t xml:space="preserve"> UI or APIs.</w:t>
      </w:r>
    </w:p>
    <w:p w14:paraId="5372710E" w14:textId="1227FAFF" w:rsidR="00496B84" w:rsidRDefault="00496B84" w:rsidP="00496B84">
      <w:pPr>
        <w:pStyle w:val="ListParagraph"/>
        <w:ind w:left="1080"/>
      </w:pPr>
      <w:r>
        <w:t>E</w:t>
      </w:r>
      <w:r>
        <w:t>ach connector runs as a Docker container and allows you to use your language of choice. You and schedule pipeline updates.</w:t>
      </w:r>
    </w:p>
    <w:p w14:paraId="10FCCFF1" w14:textId="268CA39D" w:rsidR="00D04A8E" w:rsidRDefault="00496B84" w:rsidP="00496B84">
      <w:pPr>
        <w:pStyle w:val="ListParagraph"/>
        <w:ind w:left="1080"/>
      </w:pPr>
      <w:r>
        <w:t xml:space="preserve">Pros – </w:t>
      </w:r>
    </w:p>
    <w:p w14:paraId="5A55A466" w14:textId="77777777" w:rsidR="00D04A8E" w:rsidRDefault="00D04A8E" w:rsidP="00D04A8E">
      <w:pPr>
        <w:pStyle w:val="ListParagraph"/>
        <w:numPr>
          <w:ilvl w:val="0"/>
          <w:numId w:val="14"/>
        </w:numPr>
      </w:pPr>
      <w:r>
        <w:t>Extensible: Using the Connector Development Kit, Data engineers can build custom connectors.</w:t>
      </w:r>
    </w:p>
    <w:p w14:paraId="2290B27A" w14:textId="77777777" w:rsidR="00D04A8E" w:rsidRDefault="00D04A8E" w:rsidP="00D04A8E">
      <w:pPr>
        <w:pStyle w:val="ListParagraph"/>
        <w:numPr>
          <w:ilvl w:val="0"/>
          <w:numId w:val="14"/>
        </w:numPr>
      </w:pPr>
      <w:r>
        <w:t>Transformation: With DBT integration, engineers can design their custom transformations.</w:t>
      </w:r>
    </w:p>
    <w:p w14:paraId="241BA87F" w14:textId="77777777" w:rsidR="00D04A8E" w:rsidRDefault="00D04A8E" w:rsidP="00D04A8E">
      <w:pPr>
        <w:pStyle w:val="ListParagraph"/>
        <w:numPr>
          <w:ilvl w:val="0"/>
          <w:numId w:val="14"/>
        </w:numPr>
      </w:pPr>
      <w:r>
        <w:t>Automation: You can automate your replication frequency and perform incremental updates to save costs.</w:t>
      </w:r>
    </w:p>
    <w:p w14:paraId="2857C440" w14:textId="1D8B98BD" w:rsidR="00D04A8E" w:rsidRDefault="00D04A8E" w:rsidP="00D04A8E">
      <w:pPr>
        <w:pStyle w:val="ListParagraph"/>
        <w:numPr>
          <w:ilvl w:val="0"/>
          <w:numId w:val="14"/>
        </w:numPr>
      </w:pPr>
      <w:r>
        <w:t>Support: Since it is an Open-Source ETL Tool, there is a growing community of developers that updates the connectors when the source APIs &amp; schemas evolve.</w:t>
      </w:r>
    </w:p>
    <w:p w14:paraId="3869015A" w14:textId="0F6F5E95" w:rsidR="00496B84" w:rsidRDefault="00496B84" w:rsidP="00496B84">
      <w:pPr>
        <w:pStyle w:val="ListParagraph"/>
        <w:ind w:left="1080"/>
      </w:pPr>
      <w:r>
        <w:t xml:space="preserve">Cons- </w:t>
      </w:r>
    </w:p>
    <w:p w14:paraId="05AF06D6" w14:textId="77777777" w:rsidR="00D04A8E" w:rsidRDefault="00D04A8E" w:rsidP="00D04A8E">
      <w:pPr>
        <w:pStyle w:val="ListParagraph"/>
        <w:numPr>
          <w:ilvl w:val="0"/>
          <w:numId w:val="15"/>
        </w:numPr>
      </w:pPr>
      <w:r>
        <w:t xml:space="preserve">To set up your data pipeline, you need technical knowledge and spend a significant portion of your engineering bandwidth to develop, maintain &amp; manage your connectors. </w:t>
      </w:r>
    </w:p>
    <w:p w14:paraId="26A5F04C" w14:textId="77777777" w:rsidR="00D04A8E" w:rsidRDefault="00D04A8E" w:rsidP="00D04A8E">
      <w:pPr>
        <w:pStyle w:val="ListParagraph"/>
        <w:numPr>
          <w:ilvl w:val="0"/>
          <w:numId w:val="15"/>
        </w:numPr>
      </w:pPr>
      <w:r>
        <w:t>There are frequent new releases &amp; lack of effective error handling.</w:t>
      </w:r>
    </w:p>
    <w:p w14:paraId="4700620F" w14:textId="77777777" w:rsidR="00D04A8E" w:rsidRDefault="00D04A8E" w:rsidP="00D04A8E">
      <w:pPr>
        <w:pStyle w:val="ListParagraph"/>
        <w:numPr>
          <w:ilvl w:val="0"/>
          <w:numId w:val="15"/>
        </w:numPr>
      </w:pPr>
      <w:r>
        <w:t>The UI and the tool are not beginner-friendly for non-technical users like business analysts.</w:t>
      </w:r>
    </w:p>
    <w:p w14:paraId="74BEBA1B" w14:textId="77777777" w:rsidR="00D04A8E" w:rsidRDefault="00D04A8E" w:rsidP="00D04A8E">
      <w:pPr>
        <w:pStyle w:val="ListParagraph"/>
        <w:numPr>
          <w:ilvl w:val="0"/>
          <w:numId w:val="15"/>
        </w:numPr>
      </w:pPr>
      <w:r>
        <w:t>You need technical know-how to set up your custom transformations.</w:t>
      </w:r>
    </w:p>
    <w:p w14:paraId="3E8C3E64" w14:textId="5B2EA882" w:rsidR="00D04A8E" w:rsidRDefault="00D04A8E" w:rsidP="00D04A8E">
      <w:pPr>
        <w:pStyle w:val="ListParagraph"/>
        <w:numPr>
          <w:ilvl w:val="0"/>
          <w:numId w:val="15"/>
        </w:numPr>
      </w:pPr>
      <w:r>
        <w:t>You can only perform transformations after loading the data to your data warehouse. It lacks pre-load transformation capabilities.</w:t>
      </w:r>
    </w:p>
    <w:p w14:paraId="28037B1D" w14:textId="77777777" w:rsidR="00D04A8E" w:rsidRDefault="00D04A8E" w:rsidP="00D04A8E">
      <w:pPr>
        <w:pStyle w:val="ListParagraph"/>
        <w:ind w:left="2160"/>
      </w:pPr>
    </w:p>
    <w:p w14:paraId="24F50451" w14:textId="2D5DD3FF" w:rsidR="00496B84" w:rsidRDefault="00496B84" w:rsidP="00496B84">
      <w:pPr>
        <w:pStyle w:val="ListParagraph"/>
        <w:numPr>
          <w:ilvl w:val="0"/>
          <w:numId w:val="12"/>
        </w:numPr>
      </w:pPr>
      <w:proofErr w:type="spellStart"/>
      <w:r>
        <w:t>StreamSets</w:t>
      </w:r>
      <w:proofErr w:type="spellEnd"/>
      <w:r>
        <w:t xml:space="preserve">: </w:t>
      </w:r>
      <w:proofErr w:type="spellStart"/>
      <w:r>
        <w:t>StreamSets</w:t>
      </w:r>
      <w:proofErr w:type="spellEnd"/>
      <w:r>
        <w:t xml:space="preserve"> is a continuous big data loading platform that builds resilient data pipelines and manages data modification. It helps build smart data pipelines that cater to all data engineering life cycle needs.</w:t>
      </w:r>
      <w:r>
        <w:t xml:space="preserve"> T</w:t>
      </w:r>
      <w:r>
        <w:t xml:space="preserve">hese pipelines facilitate data migration across hybrid and multi-cloud environments without requiring rewrites. </w:t>
      </w:r>
      <w:proofErr w:type="spellStart"/>
      <w:r>
        <w:t>StreamSets</w:t>
      </w:r>
      <w:proofErr w:type="spellEnd"/>
      <w:r>
        <w:t xml:space="preserve"> also enhances the ELT process by allowing data pipeline streaming for transparent data movement and management.</w:t>
      </w:r>
    </w:p>
    <w:p w14:paraId="039AB8C1" w14:textId="2896D2FD" w:rsidR="00496B84" w:rsidRDefault="00496B84" w:rsidP="00496B84">
      <w:pPr>
        <w:pStyle w:val="ListParagraph"/>
        <w:ind w:left="1080"/>
      </w:pPr>
      <w:r>
        <w:t xml:space="preserve">Pros- </w:t>
      </w:r>
    </w:p>
    <w:p w14:paraId="0E71DF30" w14:textId="77777777" w:rsidR="00D04A8E" w:rsidRDefault="00D04A8E" w:rsidP="00D04A8E">
      <w:pPr>
        <w:pStyle w:val="ListParagraph"/>
        <w:numPr>
          <w:ilvl w:val="0"/>
          <w:numId w:val="16"/>
        </w:numPr>
      </w:pPr>
      <w:r>
        <w:t xml:space="preserve">To set up your data pipeline, you need technical knowledge and spend a significant portion of your engineering bandwidth to develop, maintain &amp; manage your connectors. </w:t>
      </w:r>
    </w:p>
    <w:p w14:paraId="418BF0E8" w14:textId="77777777" w:rsidR="00D04A8E" w:rsidRDefault="00D04A8E" w:rsidP="00D04A8E">
      <w:pPr>
        <w:pStyle w:val="ListParagraph"/>
        <w:numPr>
          <w:ilvl w:val="0"/>
          <w:numId w:val="16"/>
        </w:numPr>
      </w:pPr>
      <w:r>
        <w:t>There are frequent new releases &amp; lack of effective error handling.</w:t>
      </w:r>
    </w:p>
    <w:p w14:paraId="30A5BE29" w14:textId="77777777" w:rsidR="00D04A8E" w:rsidRDefault="00D04A8E" w:rsidP="00D04A8E">
      <w:pPr>
        <w:pStyle w:val="ListParagraph"/>
        <w:numPr>
          <w:ilvl w:val="0"/>
          <w:numId w:val="16"/>
        </w:numPr>
      </w:pPr>
      <w:r>
        <w:t>The UI and the tool are not beginner-friendly for non-technical users like business analysts.</w:t>
      </w:r>
    </w:p>
    <w:p w14:paraId="617D087A" w14:textId="77777777" w:rsidR="00D04A8E" w:rsidRDefault="00D04A8E" w:rsidP="00D04A8E">
      <w:pPr>
        <w:pStyle w:val="ListParagraph"/>
        <w:numPr>
          <w:ilvl w:val="0"/>
          <w:numId w:val="16"/>
        </w:numPr>
      </w:pPr>
      <w:r>
        <w:t>You need technical know-how to set up your custom transformations.</w:t>
      </w:r>
    </w:p>
    <w:p w14:paraId="14BB2B81" w14:textId="77777777" w:rsidR="00D04A8E" w:rsidRDefault="00D04A8E" w:rsidP="00D04A8E">
      <w:pPr>
        <w:pStyle w:val="ListParagraph"/>
        <w:numPr>
          <w:ilvl w:val="0"/>
          <w:numId w:val="16"/>
        </w:numPr>
      </w:pPr>
      <w:r>
        <w:lastRenderedPageBreak/>
        <w:t>You can only perform transformations after loading the data to your data warehouse. It lacks pre-load transformation capabilities.</w:t>
      </w:r>
    </w:p>
    <w:p w14:paraId="3D290A61" w14:textId="021B990D" w:rsidR="00D04A8E" w:rsidRDefault="00D04A8E" w:rsidP="00D04A8E">
      <w:pPr>
        <w:pStyle w:val="ListParagraph"/>
        <w:ind w:left="2160"/>
      </w:pPr>
    </w:p>
    <w:p w14:paraId="74A98248" w14:textId="3982DAF4" w:rsidR="00496B84" w:rsidRDefault="00496B84" w:rsidP="00496B84">
      <w:pPr>
        <w:pStyle w:val="ListParagraph"/>
        <w:ind w:left="1080"/>
      </w:pPr>
      <w:r>
        <w:t xml:space="preserve">Cons- </w:t>
      </w:r>
    </w:p>
    <w:p w14:paraId="4F26BCEF" w14:textId="77777777" w:rsidR="00D04A8E" w:rsidRDefault="00D04A8E" w:rsidP="00D04A8E">
      <w:pPr>
        <w:pStyle w:val="ListParagraph"/>
        <w:numPr>
          <w:ilvl w:val="0"/>
          <w:numId w:val="17"/>
        </w:numPr>
      </w:pPr>
      <w:r>
        <w:t>Monitoring/Visualization can be improvised and enhanced a lot (</w:t>
      </w:r>
      <w:proofErr w:type="gramStart"/>
      <w:r>
        <w:t>e.g.</w:t>
      </w:r>
      <w:proofErr w:type="gramEnd"/>
      <w:r>
        <w:t xml:space="preserve"> to monitor a Job to see what happened 7 days back with data transfer).</w:t>
      </w:r>
    </w:p>
    <w:p w14:paraId="1C2B05BA" w14:textId="77777777" w:rsidR="00D04A8E" w:rsidRDefault="00D04A8E" w:rsidP="00D04A8E">
      <w:pPr>
        <w:pStyle w:val="ListParagraph"/>
        <w:numPr>
          <w:ilvl w:val="0"/>
          <w:numId w:val="17"/>
        </w:numPr>
      </w:pPr>
      <w:r>
        <w:t xml:space="preserve">The logging mechanism can be simplified (Logs can be filtered with "ERROR", "DEBUG", "ALL" </w:t>
      </w:r>
      <w:proofErr w:type="spellStart"/>
      <w:r>
        <w:t>etc</w:t>
      </w:r>
      <w:proofErr w:type="spellEnd"/>
      <w:r>
        <w:t xml:space="preserve"> but still takes some time to get familiar for understanding).</w:t>
      </w:r>
    </w:p>
    <w:p w14:paraId="39876F70" w14:textId="77777777" w:rsidR="00D04A8E" w:rsidRDefault="00D04A8E" w:rsidP="00D04A8E">
      <w:pPr>
        <w:pStyle w:val="ListParagraph"/>
        <w:numPr>
          <w:ilvl w:val="0"/>
          <w:numId w:val="17"/>
        </w:numPr>
      </w:pPr>
      <w:r>
        <w:t>Auto Scalability for heavy load transfer (Taking much time for &gt;5 million record transfer from JDBC to ADLS destination in Avro file transfer).</w:t>
      </w:r>
    </w:p>
    <w:p w14:paraId="1BCADE60" w14:textId="77777777" w:rsidR="00D04A8E" w:rsidRDefault="00D04A8E" w:rsidP="00D04A8E">
      <w:pPr>
        <w:pStyle w:val="ListParagraph"/>
        <w:numPr>
          <w:ilvl w:val="0"/>
          <w:numId w:val="17"/>
        </w:numPr>
      </w:pPr>
      <w:r>
        <w:t>There should be a concept of creating Global variables which is missing.</w:t>
      </w:r>
    </w:p>
    <w:p w14:paraId="6C169117" w14:textId="6202D784" w:rsidR="00D04A8E" w:rsidRDefault="00D04A8E" w:rsidP="00D04A8E">
      <w:pPr>
        <w:pStyle w:val="ListParagraph"/>
        <w:ind w:left="2160"/>
      </w:pPr>
    </w:p>
    <w:p w14:paraId="72945543" w14:textId="1C22B03B" w:rsidR="00D04A8E" w:rsidRDefault="00496B84" w:rsidP="00D04A8E">
      <w:pPr>
        <w:pStyle w:val="ListParagraph"/>
        <w:numPr>
          <w:ilvl w:val="0"/>
          <w:numId w:val="12"/>
        </w:numPr>
      </w:pPr>
      <w:proofErr w:type="spellStart"/>
      <w:r>
        <w:t>Blendo</w:t>
      </w:r>
      <w:proofErr w:type="spellEnd"/>
      <w:r>
        <w:t xml:space="preserve">: </w:t>
      </w:r>
      <w:proofErr w:type="spellStart"/>
      <w:r w:rsidR="00D04A8E" w:rsidRPr="00D04A8E">
        <w:t>Improvado</w:t>
      </w:r>
      <w:proofErr w:type="spellEnd"/>
      <w:r w:rsidR="00D04A8E" w:rsidRPr="00D04A8E">
        <w:t xml:space="preserve"> is a tool built by marketers, for marketers to get all their data into one place, in real-time, with automated dashboards and reports.</w:t>
      </w:r>
      <w:r w:rsidR="00D04A8E">
        <w:t xml:space="preserve"> </w:t>
      </w:r>
      <w:r w:rsidR="00D04A8E" w:rsidRPr="00D04A8E">
        <w:t xml:space="preserve">The </w:t>
      </w:r>
      <w:proofErr w:type="spellStart"/>
      <w:r w:rsidR="00D04A8E" w:rsidRPr="00D04A8E">
        <w:t>Improvado</w:t>
      </w:r>
      <w:proofErr w:type="spellEnd"/>
      <w:r w:rsidR="00D04A8E" w:rsidRPr="00D04A8E">
        <w:t xml:space="preserve"> platform is specifically focused on the marketing dilemma and will connect to any marketing platform you need. The integrations run deep, pulling in granular data from the keyword and ad level, to allow you to see the complete picture.</w:t>
      </w:r>
    </w:p>
    <w:p w14:paraId="0418221C" w14:textId="2C3118E2" w:rsidR="00496B84" w:rsidRDefault="00496B84" w:rsidP="00D04A8E">
      <w:pPr>
        <w:pStyle w:val="ListParagraph"/>
        <w:ind w:left="1080"/>
      </w:pPr>
      <w:r>
        <w:t xml:space="preserve">Pros – </w:t>
      </w:r>
    </w:p>
    <w:p w14:paraId="68C43CDF" w14:textId="77777777" w:rsidR="00D04A8E" w:rsidRDefault="00D04A8E" w:rsidP="00D04A8E">
      <w:pPr>
        <w:pStyle w:val="ListParagraph"/>
        <w:numPr>
          <w:ilvl w:val="0"/>
          <w:numId w:val="18"/>
        </w:numPr>
      </w:pPr>
      <w:r>
        <w:t>Full support with a customer service rep included</w:t>
      </w:r>
    </w:p>
    <w:p w14:paraId="4B60144C" w14:textId="77777777" w:rsidR="00D04A8E" w:rsidRDefault="00D04A8E" w:rsidP="00D04A8E">
      <w:pPr>
        <w:pStyle w:val="ListParagraph"/>
        <w:numPr>
          <w:ilvl w:val="0"/>
          <w:numId w:val="18"/>
        </w:numPr>
      </w:pPr>
      <w:r>
        <w:t>Marketing integrations are deep and granular, so you can see data at the keyword or ad level</w:t>
      </w:r>
    </w:p>
    <w:p w14:paraId="3FF786EB" w14:textId="77777777" w:rsidR="00D04A8E" w:rsidRDefault="00D04A8E" w:rsidP="00D04A8E">
      <w:pPr>
        <w:pStyle w:val="ListParagraph"/>
        <w:numPr>
          <w:ilvl w:val="0"/>
          <w:numId w:val="18"/>
        </w:numPr>
      </w:pPr>
      <w:r>
        <w:t>Ability to create custom metrics and map data across platforms</w:t>
      </w:r>
    </w:p>
    <w:p w14:paraId="15FFC103" w14:textId="77777777" w:rsidR="00D04A8E" w:rsidRDefault="00D04A8E" w:rsidP="00D04A8E">
      <w:pPr>
        <w:pStyle w:val="ListParagraph"/>
        <w:numPr>
          <w:ilvl w:val="0"/>
          <w:numId w:val="18"/>
        </w:numPr>
      </w:pPr>
      <w:r>
        <w:t>Great for brands managing spend across multiple digital marketing channels</w:t>
      </w:r>
    </w:p>
    <w:p w14:paraId="5ABB7BEB" w14:textId="0E3C4EF1" w:rsidR="00D04A8E" w:rsidRDefault="00D04A8E" w:rsidP="00D04A8E">
      <w:pPr>
        <w:pStyle w:val="ListParagraph"/>
        <w:numPr>
          <w:ilvl w:val="0"/>
          <w:numId w:val="18"/>
        </w:numPr>
      </w:pPr>
    </w:p>
    <w:p w14:paraId="5A27DA86" w14:textId="40929757" w:rsidR="00496B84" w:rsidRDefault="00496B84" w:rsidP="00496B84">
      <w:pPr>
        <w:pStyle w:val="ListParagraph"/>
        <w:ind w:left="1080"/>
      </w:pPr>
      <w:r>
        <w:t xml:space="preserve">Cons – </w:t>
      </w:r>
    </w:p>
    <w:p w14:paraId="66B1BE84" w14:textId="77777777" w:rsidR="00D04A8E" w:rsidRDefault="00D04A8E" w:rsidP="00D04A8E">
      <w:pPr>
        <w:pStyle w:val="ListParagraph"/>
        <w:numPr>
          <w:ilvl w:val="0"/>
          <w:numId w:val="19"/>
        </w:numPr>
      </w:pPr>
      <w:r>
        <w:t>Some of the more granular features can be a bit complicated, but support is great about walking users through them.</w:t>
      </w:r>
    </w:p>
    <w:p w14:paraId="4BE6C982" w14:textId="77777777" w:rsidR="00D04A8E" w:rsidRDefault="00D04A8E" w:rsidP="00D04A8E">
      <w:pPr>
        <w:pStyle w:val="ListParagraph"/>
        <w:numPr>
          <w:ilvl w:val="0"/>
          <w:numId w:val="19"/>
        </w:numPr>
      </w:pPr>
      <w:r>
        <w:t>In order to get your dashboards and reports visualized in exactly the way you want, there may be some initial back and forth with your customer support rep.</w:t>
      </w:r>
    </w:p>
    <w:p w14:paraId="52C4C6D6" w14:textId="3E1452D4" w:rsidR="00D04A8E" w:rsidRDefault="00D04A8E" w:rsidP="00D04A8E">
      <w:pPr>
        <w:pStyle w:val="ListParagraph"/>
        <w:ind w:left="2160"/>
      </w:pPr>
    </w:p>
    <w:p w14:paraId="536EB808" w14:textId="77777777" w:rsidR="00D04A8E" w:rsidRDefault="00496B84" w:rsidP="00D04A8E">
      <w:pPr>
        <w:pStyle w:val="ListParagraph"/>
        <w:numPr>
          <w:ilvl w:val="0"/>
          <w:numId w:val="12"/>
        </w:numPr>
      </w:pPr>
      <w:proofErr w:type="spellStart"/>
      <w:r>
        <w:t>Fivetran</w:t>
      </w:r>
      <w:proofErr w:type="spellEnd"/>
      <w:r>
        <w:t xml:space="preserve">: </w:t>
      </w:r>
      <w:proofErr w:type="spellStart"/>
      <w:r w:rsidR="00D04A8E" w:rsidRPr="00D04A8E">
        <w:t>Fivetran</w:t>
      </w:r>
      <w:proofErr w:type="spellEnd"/>
      <w:r w:rsidR="00D04A8E" w:rsidRPr="00D04A8E">
        <w:t xml:space="preserve"> replicates applications, databases, events and files into a high-performance data warehouse, after a </w:t>
      </w:r>
      <w:proofErr w:type="gramStart"/>
      <w:r w:rsidR="00D04A8E" w:rsidRPr="00D04A8E">
        <w:t>five minute</w:t>
      </w:r>
      <w:proofErr w:type="gramEnd"/>
      <w:r w:rsidR="00D04A8E" w:rsidRPr="00D04A8E">
        <w:t xml:space="preserve"> setup. The vendor says their standardized cloud pipelines are fully managed and zero-maintenance.</w:t>
      </w:r>
    </w:p>
    <w:p w14:paraId="476ED6AD" w14:textId="5996E39F" w:rsidR="00496B84" w:rsidRDefault="00496B84" w:rsidP="00D04A8E">
      <w:pPr>
        <w:pStyle w:val="ListParagraph"/>
        <w:ind w:left="1080"/>
      </w:pPr>
      <w:r>
        <w:t>Pros –</w:t>
      </w:r>
    </w:p>
    <w:p w14:paraId="01A92C1E" w14:textId="77777777" w:rsidR="00D04A8E" w:rsidRDefault="00D04A8E" w:rsidP="00D04A8E">
      <w:pPr>
        <w:pStyle w:val="ListParagraph"/>
        <w:numPr>
          <w:ilvl w:val="0"/>
          <w:numId w:val="20"/>
        </w:numPr>
      </w:pPr>
      <w:r>
        <w:t>Near real time Data replication</w:t>
      </w:r>
    </w:p>
    <w:p w14:paraId="520E2BC0" w14:textId="77777777" w:rsidR="00D04A8E" w:rsidRDefault="00D04A8E" w:rsidP="00D04A8E">
      <w:pPr>
        <w:pStyle w:val="ListParagraph"/>
        <w:numPr>
          <w:ilvl w:val="0"/>
          <w:numId w:val="20"/>
        </w:numPr>
      </w:pPr>
      <w:r>
        <w:t>Basic standardization</w:t>
      </w:r>
    </w:p>
    <w:p w14:paraId="04B14F14" w14:textId="77777777" w:rsidR="00D04A8E" w:rsidRDefault="00D04A8E" w:rsidP="00D04A8E">
      <w:pPr>
        <w:pStyle w:val="ListParagraph"/>
        <w:numPr>
          <w:ilvl w:val="0"/>
          <w:numId w:val="20"/>
        </w:numPr>
      </w:pPr>
      <w:r>
        <w:t>Availability of a wide variety of ingestion plugins</w:t>
      </w:r>
    </w:p>
    <w:p w14:paraId="0CA72700" w14:textId="547FA019" w:rsidR="00D04A8E" w:rsidRDefault="00D04A8E" w:rsidP="00D04A8E">
      <w:pPr>
        <w:pStyle w:val="ListParagraph"/>
        <w:numPr>
          <w:ilvl w:val="0"/>
          <w:numId w:val="20"/>
        </w:numPr>
      </w:pPr>
    </w:p>
    <w:p w14:paraId="3FFE2040" w14:textId="77777777" w:rsidR="003C3615" w:rsidRDefault="00496B84" w:rsidP="003C3615">
      <w:pPr>
        <w:pStyle w:val="ListParagraph"/>
        <w:ind w:left="1080"/>
      </w:pPr>
      <w:r>
        <w:t xml:space="preserve">Cons- </w:t>
      </w:r>
    </w:p>
    <w:p w14:paraId="4142A407" w14:textId="77777777" w:rsidR="003C3615" w:rsidRDefault="003C3615" w:rsidP="003C3615">
      <w:pPr>
        <w:pStyle w:val="ListParagraph"/>
        <w:numPr>
          <w:ilvl w:val="0"/>
          <w:numId w:val="24"/>
        </w:numPr>
      </w:pPr>
      <w:r>
        <w:t>Near real time Data replication</w:t>
      </w:r>
    </w:p>
    <w:p w14:paraId="52F67013" w14:textId="77777777" w:rsidR="003C3615" w:rsidRDefault="003C3615" w:rsidP="003C3615">
      <w:pPr>
        <w:pStyle w:val="ListParagraph"/>
        <w:numPr>
          <w:ilvl w:val="0"/>
          <w:numId w:val="24"/>
        </w:numPr>
      </w:pPr>
      <w:r>
        <w:t>Basic standardization</w:t>
      </w:r>
    </w:p>
    <w:p w14:paraId="43B6AB05" w14:textId="4B24845B" w:rsidR="003C3615" w:rsidRDefault="003C3615" w:rsidP="003C3615">
      <w:pPr>
        <w:pStyle w:val="ListParagraph"/>
        <w:numPr>
          <w:ilvl w:val="0"/>
          <w:numId w:val="24"/>
        </w:numPr>
      </w:pPr>
      <w:r>
        <w:t>Availability of a wide variety of ingestion plugins</w:t>
      </w:r>
    </w:p>
    <w:p w14:paraId="1801315E" w14:textId="69D4CDB2" w:rsidR="00D04A8E" w:rsidRDefault="00D04A8E" w:rsidP="00D04A8E">
      <w:pPr>
        <w:pStyle w:val="ListParagraph"/>
        <w:ind w:left="2160"/>
      </w:pPr>
    </w:p>
    <w:p w14:paraId="7C7E8047" w14:textId="1CCA9A94" w:rsidR="00D04A8E" w:rsidRDefault="00496B84" w:rsidP="00D04A8E">
      <w:pPr>
        <w:pStyle w:val="ListParagraph"/>
        <w:numPr>
          <w:ilvl w:val="0"/>
          <w:numId w:val="12"/>
        </w:numPr>
      </w:pPr>
      <w:r>
        <w:lastRenderedPageBreak/>
        <w:t>Stitch</w:t>
      </w:r>
      <w:r w:rsidR="00D04A8E">
        <w:t>:</w:t>
      </w:r>
      <w:r w:rsidR="00D04A8E" w:rsidRPr="00D04A8E">
        <w:t xml:space="preserve"> </w:t>
      </w:r>
      <w:r w:rsidR="00D04A8E">
        <w:t>Stitch is an open-source, cloud-first ELT data integration platform owned by Talend. It’s a self-service ELT tool that automates data pipelines for rapid data flow.</w:t>
      </w:r>
    </w:p>
    <w:p w14:paraId="13BB26CA" w14:textId="190817FD" w:rsidR="00496B84" w:rsidRDefault="00D04A8E" w:rsidP="00D04A8E">
      <w:pPr>
        <w:pStyle w:val="ListParagraph"/>
        <w:ind w:left="1080"/>
      </w:pPr>
      <w:r>
        <w:t>It offers a simple user interface that enables single-click data ingestion, empowering analysts and business users to perform data transformations and analytics.</w:t>
      </w:r>
    </w:p>
    <w:p w14:paraId="668CF9A8" w14:textId="21CCF6CD" w:rsidR="00D04A8E" w:rsidRDefault="00D04A8E" w:rsidP="00D04A8E">
      <w:pPr>
        <w:pStyle w:val="ListParagraph"/>
        <w:ind w:left="1080"/>
      </w:pPr>
      <w:r>
        <w:t xml:space="preserve">Pros – </w:t>
      </w:r>
    </w:p>
    <w:p w14:paraId="4F24DA5B" w14:textId="4F5A9BA4" w:rsidR="00D04A8E" w:rsidRDefault="003C3615" w:rsidP="003C3615">
      <w:pPr>
        <w:pStyle w:val="ListParagraph"/>
        <w:numPr>
          <w:ilvl w:val="0"/>
          <w:numId w:val="22"/>
        </w:numPr>
      </w:pPr>
      <w:r w:rsidRPr="003C3615">
        <w:t>Automate data ingestion.</w:t>
      </w:r>
    </w:p>
    <w:p w14:paraId="00765986" w14:textId="77777777" w:rsidR="003C3615" w:rsidRDefault="003C3615" w:rsidP="003C3615">
      <w:pPr>
        <w:pStyle w:val="ListParagraph"/>
        <w:numPr>
          <w:ilvl w:val="0"/>
          <w:numId w:val="22"/>
        </w:numPr>
      </w:pPr>
      <w:r>
        <w:t>Easy integration with many sources</w:t>
      </w:r>
    </w:p>
    <w:p w14:paraId="57550806" w14:textId="77777777" w:rsidR="003C3615" w:rsidRDefault="003C3615" w:rsidP="003C3615">
      <w:pPr>
        <w:pStyle w:val="ListParagraph"/>
        <w:numPr>
          <w:ilvl w:val="0"/>
          <w:numId w:val="22"/>
        </w:numPr>
      </w:pPr>
      <w:r>
        <w:t>Extensible</w:t>
      </w:r>
    </w:p>
    <w:p w14:paraId="6211BAFE" w14:textId="77777777" w:rsidR="003C3615" w:rsidRDefault="003C3615" w:rsidP="003C3615">
      <w:pPr>
        <w:pStyle w:val="ListParagraph"/>
        <w:ind w:left="2160"/>
      </w:pPr>
    </w:p>
    <w:p w14:paraId="58D88EDC" w14:textId="269DF8EC" w:rsidR="00D04A8E" w:rsidRDefault="00D04A8E" w:rsidP="00D04A8E">
      <w:pPr>
        <w:pStyle w:val="ListParagraph"/>
        <w:ind w:left="1080"/>
      </w:pPr>
      <w:r>
        <w:t xml:space="preserve">Cons </w:t>
      </w:r>
      <w:r w:rsidR="003C3615">
        <w:t>–</w:t>
      </w:r>
      <w:r>
        <w:t xml:space="preserve"> </w:t>
      </w:r>
    </w:p>
    <w:p w14:paraId="0CF72A80" w14:textId="77777777" w:rsidR="003C3615" w:rsidRDefault="003C3615" w:rsidP="003C3615">
      <w:pPr>
        <w:pStyle w:val="ListParagraph"/>
        <w:numPr>
          <w:ilvl w:val="0"/>
          <w:numId w:val="25"/>
        </w:numPr>
      </w:pPr>
      <w:r>
        <w:t>Better error messages so you can determine what the problem is.</w:t>
      </w:r>
    </w:p>
    <w:p w14:paraId="42163959" w14:textId="7A8DB4BE" w:rsidR="003C3615" w:rsidRDefault="003C3615" w:rsidP="003C3615">
      <w:pPr>
        <w:pStyle w:val="ListParagraph"/>
        <w:numPr>
          <w:ilvl w:val="0"/>
          <w:numId w:val="25"/>
        </w:numPr>
      </w:pPr>
      <w:r w:rsidRPr="003C3615">
        <w:t>Users feel the UI is not as friendly</w:t>
      </w:r>
      <w:r>
        <w:t>.</w:t>
      </w:r>
    </w:p>
    <w:p w14:paraId="7ED9CF94" w14:textId="2CE42278" w:rsidR="00496B84" w:rsidRDefault="00496B84" w:rsidP="00496B84"/>
    <w:sectPr w:rsidR="00496B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563CD9" w14:textId="77777777" w:rsidR="003C3615" w:rsidRDefault="003C3615" w:rsidP="003C3615">
      <w:pPr>
        <w:spacing w:after="0" w:line="240" w:lineRule="auto"/>
      </w:pPr>
      <w:r>
        <w:separator/>
      </w:r>
    </w:p>
  </w:endnote>
  <w:endnote w:type="continuationSeparator" w:id="0">
    <w:p w14:paraId="6265CA23" w14:textId="77777777" w:rsidR="003C3615" w:rsidRDefault="003C3615" w:rsidP="003C36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37C92" w14:textId="77777777" w:rsidR="003C3615" w:rsidRDefault="003C3615" w:rsidP="003C3615">
      <w:pPr>
        <w:spacing w:after="0" w:line="240" w:lineRule="auto"/>
      </w:pPr>
      <w:r>
        <w:separator/>
      </w:r>
    </w:p>
  </w:footnote>
  <w:footnote w:type="continuationSeparator" w:id="0">
    <w:p w14:paraId="3B9721D4" w14:textId="77777777" w:rsidR="003C3615" w:rsidRDefault="003C3615" w:rsidP="003C36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17B40"/>
    <w:multiLevelType w:val="hybridMultilevel"/>
    <w:tmpl w:val="412ECB7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A52295F"/>
    <w:multiLevelType w:val="hybridMultilevel"/>
    <w:tmpl w:val="9A58A9E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21264F4"/>
    <w:multiLevelType w:val="hybridMultilevel"/>
    <w:tmpl w:val="7358535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57974F4"/>
    <w:multiLevelType w:val="hybridMultilevel"/>
    <w:tmpl w:val="FFBEA47C"/>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8E83500"/>
    <w:multiLevelType w:val="hybridMultilevel"/>
    <w:tmpl w:val="17CAEBA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997626E"/>
    <w:multiLevelType w:val="hybridMultilevel"/>
    <w:tmpl w:val="C212A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77210D"/>
    <w:multiLevelType w:val="hybridMultilevel"/>
    <w:tmpl w:val="5B4E2A0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22C46A26"/>
    <w:multiLevelType w:val="hybridMultilevel"/>
    <w:tmpl w:val="F260132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39263D4"/>
    <w:multiLevelType w:val="hybridMultilevel"/>
    <w:tmpl w:val="FEE2AAF6"/>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47F4D2F"/>
    <w:multiLevelType w:val="hybridMultilevel"/>
    <w:tmpl w:val="710A2D6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097408D"/>
    <w:multiLevelType w:val="hybridMultilevel"/>
    <w:tmpl w:val="6A42E29E"/>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32D85227"/>
    <w:multiLevelType w:val="hybridMultilevel"/>
    <w:tmpl w:val="5B24ED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5F122F1"/>
    <w:multiLevelType w:val="hybridMultilevel"/>
    <w:tmpl w:val="590EE03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3BC5399F"/>
    <w:multiLevelType w:val="hybridMultilevel"/>
    <w:tmpl w:val="777AFF20"/>
    <w:lvl w:ilvl="0" w:tplc="04090005">
      <w:start w:val="1"/>
      <w:numFmt w:val="bullet"/>
      <w:lvlText w:val=""/>
      <w:lvlJc w:val="left"/>
      <w:pPr>
        <w:ind w:left="2930" w:hanging="360"/>
      </w:pPr>
      <w:rPr>
        <w:rFonts w:ascii="Wingdings" w:hAnsi="Wingdings" w:hint="default"/>
      </w:rPr>
    </w:lvl>
    <w:lvl w:ilvl="1" w:tplc="04090003" w:tentative="1">
      <w:start w:val="1"/>
      <w:numFmt w:val="bullet"/>
      <w:lvlText w:val="o"/>
      <w:lvlJc w:val="left"/>
      <w:pPr>
        <w:ind w:left="3650" w:hanging="360"/>
      </w:pPr>
      <w:rPr>
        <w:rFonts w:ascii="Courier New" w:hAnsi="Courier New" w:cs="Courier New" w:hint="default"/>
      </w:rPr>
    </w:lvl>
    <w:lvl w:ilvl="2" w:tplc="04090005" w:tentative="1">
      <w:start w:val="1"/>
      <w:numFmt w:val="bullet"/>
      <w:lvlText w:val=""/>
      <w:lvlJc w:val="left"/>
      <w:pPr>
        <w:ind w:left="4370" w:hanging="360"/>
      </w:pPr>
      <w:rPr>
        <w:rFonts w:ascii="Wingdings" w:hAnsi="Wingdings" w:hint="default"/>
      </w:rPr>
    </w:lvl>
    <w:lvl w:ilvl="3" w:tplc="04090001" w:tentative="1">
      <w:start w:val="1"/>
      <w:numFmt w:val="bullet"/>
      <w:lvlText w:val=""/>
      <w:lvlJc w:val="left"/>
      <w:pPr>
        <w:ind w:left="5090" w:hanging="360"/>
      </w:pPr>
      <w:rPr>
        <w:rFonts w:ascii="Symbol" w:hAnsi="Symbol" w:hint="default"/>
      </w:rPr>
    </w:lvl>
    <w:lvl w:ilvl="4" w:tplc="04090003" w:tentative="1">
      <w:start w:val="1"/>
      <w:numFmt w:val="bullet"/>
      <w:lvlText w:val="o"/>
      <w:lvlJc w:val="left"/>
      <w:pPr>
        <w:ind w:left="5810" w:hanging="360"/>
      </w:pPr>
      <w:rPr>
        <w:rFonts w:ascii="Courier New" w:hAnsi="Courier New" w:cs="Courier New" w:hint="default"/>
      </w:rPr>
    </w:lvl>
    <w:lvl w:ilvl="5" w:tplc="04090005" w:tentative="1">
      <w:start w:val="1"/>
      <w:numFmt w:val="bullet"/>
      <w:lvlText w:val=""/>
      <w:lvlJc w:val="left"/>
      <w:pPr>
        <w:ind w:left="6530" w:hanging="360"/>
      </w:pPr>
      <w:rPr>
        <w:rFonts w:ascii="Wingdings" w:hAnsi="Wingdings" w:hint="default"/>
      </w:rPr>
    </w:lvl>
    <w:lvl w:ilvl="6" w:tplc="04090001" w:tentative="1">
      <w:start w:val="1"/>
      <w:numFmt w:val="bullet"/>
      <w:lvlText w:val=""/>
      <w:lvlJc w:val="left"/>
      <w:pPr>
        <w:ind w:left="7250" w:hanging="360"/>
      </w:pPr>
      <w:rPr>
        <w:rFonts w:ascii="Symbol" w:hAnsi="Symbol" w:hint="default"/>
      </w:rPr>
    </w:lvl>
    <w:lvl w:ilvl="7" w:tplc="04090003" w:tentative="1">
      <w:start w:val="1"/>
      <w:numFmt w:val="bullet"/>
      <w:lvlText w:val="o"/>
      <w:lvlJc w:val="left"/>
      <w:pPr>
        <w:ind w:left="7970" w:hanging="360"/>
      </w:pPr>
      <w:rPr>
        <w:rFonts w:ascii="Courier New" w:hAnsi="Courier New" w:cs="Courier New" w:hint="default"/>
      </w:rPr>
    </w:lvl>
    <w:lvl w:ilvl="8" w:tplc="04090005" w:tentative="1">
      <w:start w:val="1"/>
      <w:numFmt w:val="bullet"/>
      <w:lvlText w:val=""/>
      <w:lvlJc w:val="left"/>
      <w:pPr>
        <w:ind w:left="8690" w:hanging="360"/>
      </w:pPr>
      <w:rPr>
        <w:rFonts w:ascii="Wingdings" w:hAnsi="Wingdings" w:hint="default"/>
      </w:rPr>
    </w:lvl>
  </w:abstractNum>
  <w:abstractNum w:abstractNumId="14" w15:restartNumberingAfterBreak="0">
    <w:nsid w:val="44C87680"/>
    <w:multiLevelType w:val="hybridMultilevel"/>
    <w:tmpl w:val="B1BAB4D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A155B8D"/>
    <w:multiLevelType w:val="hybridMultilevel"/>
    <w:tmpl w:val="023401F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4D04560E"/>
    <w:multiLevelType w:val="hybridMultilevel"/>
    <w:tmpl w:val="2FD4609A"/>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F2C0FE4"/>
    <w:multiLevelType w:val="hybridMultilevel"/>
    <w:tmpl w:val="6D02581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335673F"/>
    <w:multiLevelType w:val="hybridMultilevel"/>
    <w:tmpl w:val="5CF6B39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67377B8B"/>
    <w:multiLevelType w:val="hybridMultilevel"/>
    <w:tmpl w:val="9DFC6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1F4105"/>
    <w:multiLevelType w:val="hybridMultilevel"/>
    <w:tmpl w:val="22940FF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C810C4"/>
    <w:multiLevelType w:val="hybridMultilevel"/>
    <w:tmpl w:val="ADA066EC"/>
    <w:lvl w:ilvl="0" w:tplc="04090005">
      <w:start w:val="1"/>
      <w:numFmt w:val="bullet"/>
      <w:lvlText w:val=""/>
      <w:lvlJc w:val="left"/>
      <w:pPr>
        <w:ind w:left="2210" w:hanging="360"/>
      </w:pPr>
      <w:rPr>
        <w:rFonts w:ascii="Wingdings" w:hAnsi="Wingdings" w:hint="default"/>
      </w:rPr>
    </w:lvl>
    <w:lvl w:ilvl="1" w:tplc="04090003" w:tentative="1">
      <w:start w:val="1"/>
      <w:numFmt w:val="bullet"/>
      <w:lvlText w:val="o"/>
      <w:lvlJc w:val="left"/>
      <w:pPr>
        <w:ind w:left="2930" w:hanging="360"/>
      </w:pPr>
      <w:rPr>
        <w:rFonts w:ascii="Courier New" w:hAnsi="Courier New" w:cs="Courier New" w:hint="default"/>
      </w:rPr>
    </w:lvl>
    <w:lvl w:ilvl="2" w:tplc="04090005" w:tentative="1">
      <w:start w:val="1"/>
      <w:numFmt w:val="bullet"/>
      <w:lvlText w:val=""/>
      <w:lvlJc w:val="left"/>
      <w:pPr>
        <w:ind w:left="3650" w:hanging="360"/>
      </w:pPr>
      <w:rPr>
        <w:rFonts w:ascii="Wingdings" w:hAnsi="Wingdings" w:hint="default"/>
      </w:rPr>
    </w:lvl>
    <w:lvl w:ilvl="3" w:tplc="04090001" w:tentative="1">
      <w:start w:val="1"/>
      <w:numFmt w:val="bullet"/>
      <w:lvlText w:val=""/>
      <w:lvlJc w:val="left"/>
      <w:pPr>
        <w:ind w:left="4370" w:hanging="360"/>
      </w:pPr>
      <w:rPr>
        <w:rFonts w:ascii="Symbol" w:hAnsi="Symbol" w:hint="default"/>
      </w:rPr>
    </w:lvl>
    <w:lvl w:ilvl="4" w:tplc="04090003" w:tentative="1">
      <w:start w:val="1"/>
      <w:numFmt w:val="bullet"/>
      <w:lvlText w:val="o"/>
      <w:lvlJc w:val="left"/>
      <w:pPr>
        <w:ind w:left="5090" w:hanging="360"/>
      </w:pPr>
      <w:rPr>
        <w:rFonts w:ascii="Courier New" w:hAnsi="Courier New" w:cs="Courier New" w:hint="default"/>
      </w:rPr>
    </w:lvl>
    <w:lvl w:ilvl="5" w:tplc="04090005" w:tentative="1">
      <w:start w:val="1"/>
      <w:numFmt w:val="bullet"/>
      <w:lvlText w:val=""/>
      <w:lvlJc w:val="left"/>
      <w:pPr>
        <w:ind w:left="5810" w:hanging="360"/>
      </w:pPr>
      <w:rPr>
        <w:rFonts w:ascii="Wingdings" w:hAnsi="Wingdings" w:hint="default"/>
      </w:rPr>
    </w:lvl>
    <w:lvl w:ilvl="6" w:tplc="04090001" w:tentative="1">
      <w:start w:val="1"/>
      <w:numFmt w:val="bullet"/>
      <w:lvlText w:val=""/>
      <w:lvlJc w:val="left"/>
      <w:pPr>
        <w:ind w:left="6530" w:hanging="360"/>
      </w:pPr>
      <w:rPr>
        <w:rFonts w:ascii="Symbol" w:hAnsi="Symbol" w:hint="default"/>
      </w:rPr>
    </w:lvl>
    <w:lvl w:ilvl="7" w:tplc="04090003" w:tentative="1">
      <w:start w:val="1"/>
      <w:numFmt w:val="bullet"/>
      <w:lvlText w:val="o"/>
      <w:lvlJc w:val="left"/>
      <w:pPr>
        <w:ind w:left="7250" w:hanging="360"/>
      </w:pPr>
      <w:rPr>
        <w:rFonts w:ascii="Courier New" w:hAnsi="Courier New" w:cs="Courier New" w:hint="default"/>
      </w:rPr>
    </w:lvl>
    <w:lvl w:ilvl="8" w:tplc="04090005" w:tentative="1">
      <w:start w:val="1"/>
      <w:numFmt w:val="bullet"/>
      <w:lvlText w:val=""/>
      <w:lvlJc w:val="left"/>
      <w:pPr>
        <w:ind w:left="7970" w:hanging="360"/>
      </w:pPr>
      <w:rPr>
        <w:rFonts w:ascii="Wingdings" w:hAnsi="Wingdings" w:hint="default"/>
      </w:rPr>
    </w:lvl>
  </w:abstractNum>
  <w:abstractNum w:abstractNumId="22" w15:restartNumberingAfterBreak="0">
    <w:nsid w:val="6F752DAA"/>
    <w:multiLevelType w:val="hybridMultilevel"/>
    <w:tmpl w:val="F6EEC492"/>
    <w:lvl w:ilvl="0" w:tplc="83DCF9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1A05D4E"/>
    <w:multiLevelType w:val="hybridMultilevel"/>
    <w:tmpl w:val="9B766538"/>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7B815293"/>
    <w:multiLevelType w:val="hybridMultilevel"/>
    <w:tmpl w:val="4024EE90"/>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5"/>
  </w:num>
  <w:num w:numId="3">
    <w:abstractNumId w:val="19"/>
  </w:num>
  <w:num w:numId="4">
    <w:abstractNumId w:val="10"/>
  </w:num>
  <w:num w:numId="5">
    <w:abstractNumId w:val="16"/>
  </w:num>
  <w:num w:numId="6">
    <w:abstractNumId w:val="17"/>
  </w:num>
  <w:num w:numId="7">
    <w:abstractNumId w:val="0"/>
  </w:num>
  <w:num w:numId="8">
    <w:abstractNumId w:val="13"/>
  </w:num>
  <w:num w:numId="9">
    <w:abstractNumId w:val="24"/>
  </w:num>
  <w:num w:numId="10">
    <w:abstractNumId w:val="21"/>
  </w:num>
  <w:num w:numId="11">
    <w:abstractNumId w:val="20"/>
  </w:num>
  <w:num w:numId="12">
    <w:abstractNumId w:val="22"/>
  </w:num>
  <w:num w:numId="13">
    <w:abstractNumId w:val="8"/>
  </w:num>
  <w:num w:numId="14">
    <w:abstractNumId w:val="3"/>
  </w:num>
  <w:num w:numId="15">
    <w:abstractNumId w:val="23"/>
  </w:num>
  <w:num w:numId="16">
    <w:abstractNumId w:val="15"/>
  </w:num>
  <w:num w:numId="17">
    <w:abstractNumId w:val="2"/>
  </w:num>
  <w:num w:numId="18">
    <w:abstractNumId w:val="1"/>
  </w:num>
  <w:num w:numId="19">
    <w:abstractNumId w:val="7"/>
  </w:num>
  <w:num w:numId="20">
    <w:abstractNumId w:val="14"/>
  </w:num>
  <w:num w:numId="21">
    <w:abstractNumId w:val="12"/>
  </w:num>
  <w:num w:numId="22">
    <w:abstractNumId w:val="9"/>
  </w:num>
  <w:num w:numId="23">
    <w:abstractNumId w:val="6"/>
  </w:num>
  <w:num w:numId="24">
    <w:abstractNumId w:val="1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64F"/>
    <w:rsid w:val="00325D55"/>
    <w:rsid w:val="003A764F"/>
    <w:rsid w:val="003C3615"/>
    <w:rsid w:val="0041390E"/>
    <w:rsid w:val="00496B84"/>
    <w:rsid w:val="0079224C"/>
    <w:rsid w:val="00980A3E"/>
    <w:rsid w:val="00D04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5591D9"/>
  <w15:chartTrackingRefBased/>
  <w15:docId w15:val="{771ECBAE-10EE-4610-8C7B-565A81F4A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7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482211">
      <w:bodyDiv w:val="1"/>
      <w:marLeft w:val="0"/>
      <w:marRight w:val="0"/>
      <w:marTop w:val="0"/>
      <w:marBottom w:val="0"/>
      <w:divBdr>
        <w:top w:val="none" w:sz="0" w:space="0" w:color="auto"/>
        <w:left w:val="none" w:sz="0" w:space="0" w:color="auto"/>
        <w:bottom w:val="none" w:sz="0" w:space="0" w:color="auto"/>
        <w:right w:val="none" w:sz="0" w:space="0" w:color="auto"/>
      </w:divBdr>
      <w:divsChild>
        <w:div w:id="2050064259">
          <w:marLeft w:val="0"/>
          <w:marRight w:val="0"/>
          <w:marTop w:val="0"/>
          <w:marBottom w:val="0"/>
          <w:divBdr>
            <w:top w:val="none" w:sz="0" w:space="0" w:color="auto"/>
            <w:left w:val="none" w:sz="0" w:space="0" w:color="auto"/>
            <w:bottom w:val="none" w:sz="0" w:space="0" w:color="auto"/>
            <w:right w:val="none" w:sz="0" w:space="0" w:color="auto"/>
          </w:divBdr>
        </w:div>
        <w:div w:id="44910404">
          <w:marLeft w:val="0"/>
          <w:marRight w:val="0"/>
          <w:marTop w:val="0"/>
          <w:marBottom w:val="0"/>
          <w:divBdr>
            <w:top w:val="none" w:sz="0" w:space="0" w:color="auto"/>
            <w:left w:val="none" w:sz="0" w:space="0" w:color="auto"/>
            <w:bottom w:val="none" w:sz="0" w:space="0" w:color="auto"/>
            <w:right w:val="none" w:sz="0" w:space="0" w:color="auto"/>
          </w:divBdr>
        </w:div>
        <w:div w:id="651829883">
          <w:marLeft w:val="0"/>
          <w:marRight w:val="0"/>
          <w:marTop w:val="0"/>
          <w:marBottom w:val="0"/>
          <w:divBdr>
            <w:top w:val="none" w:sz="0" w:space="0" w:color="auto"/>
            <w:left w:val="none" w:sz="0" w:space="0" w:color="auto"/>
            <w:bottom w:val="none" w:sz="0" w:space="0" w:color="auto"/>
            <w:right w:val="none" w:sz="0" w:space="0" w:color="auto"/>
          </w:divBdr>
        </w:div>
        <w:div w:id="231622909">
          <w:marLeft w:val="0"/>
          <w:marRight w:val="0"/>
          <w:marTop w:val="0"/>
          <w:marBottom w:val="0"/>
          <w:divBdr>
            <w:top w:val="none" w:sz="0" w:space="0" w:color="auto"/>
            <w:left w:val="none" w:sz="0" w:space="0" w:color="auto"/>
            <w:bottom w:val="none" w:sz="0" w:space="0" w:color="auto"/>
            <w:right w:val="none" w:sz="0" w:space="0" w:color="auto"/>
          </w:divBdr>
        </w:div>
        <w:div w:id="1076972893">
          <w:marLeft w:val="0"/>
          <w:marRight w:val="0"/>
          <w:marTop w:val="0"/>
          <w:marBottom w:val="0"/>
          <w:divBdr>
            <w:top w:val="none" w:sz="0" w:space="0" w:color="auto"/>
            <w:left w:val="none" w:sz="0" w:space="0" w:color="auto"/>
            <w:bottom w:val="none" w:sz="0" w:space="0" w:color="auto"/>
            <w:right w:val="none" w:sz="0" w:space="0" w:color="auto"/>
          </w:divBdr>
        </w:div>
        <w:div w:id="125586951">
          <w:marLeft w:val="0"/>
          <w:marRight w:val="0"/>
          <w:marTop w:val="0"/>
          <w:marBottom w:val="0"/>
          <w:divBdr>
            <w:top w:val="none" w:sz="0" w:space="0" w:color="auto"/>
            <w:left w:val="none" w:sz="0" w:space="0" w:color="auto"/>
            <w:bottom w:val="none" w:sz="0" w:space="0" w:color="auto"/>
            <w:right w:val="none" w:sz="0" w:space="0" w:color="auto"/>
          </w:divBdr>
        </w:div>
      </w:divsChild>
    </w:div>
    <w:div w:id="143206058">
      <w:bodyDiv w:val="1"/>
      <w:marLeft w:val="0"/>
      <w:marRight w:val="0"/>
      <w:marTop w:val="0"/>
      <w:marBottom w:val="0"/>
      <w:divBdr>
        <w:top w:val="none" w:sz="0" w:space="0" w:color="auto"/>
        <w:left w:val="none" w:sz="0" w:space="0" w:color="auto"/>
        <w:bottom w:val="none" w:sz="0" w:space="0" w:color="auto"/>
        <w:right w:val="none" w:sz="0" w:space="0" w:color="auto"/>
      </w:divBdr>
      <w:divsChild>
        <w:div w:id="693767279">
          <w:marLeft w:val="0"/>
          <w:marRight w:val="0"/>
          <w:marTop w:val="0"/>
          <w:marBottom w:val="0"/>
          <w:divBdr>
            <w:top w:val="none" w:sz="0" w:space="0" w:color="auto"/>
            <w:left w:val="none" w:sz="0" w:space="0" w:color="auto"/>
            <w:bottom w:val="none" w:sz="0" w:space="0" w:color="auto"/>
            <w:right w:val="none" w:sz="0" w:space="0" w:color="auto"/>
          </w:divBdr>
        </w:div>
        <w:div w:id="135339857">
          <w:marLeft w:val="0"/>
          <w:marRight w:val="0"/>
          <w:marTop w:val="0"/>
          <w:marBottom w:val="0"/>
          <w:divBdr>
            <w:top w:val="none" w:sz="0" w:space="0" w:color="auto"/>
            <w:left w:val="none" w:sz="0" w:space="0" w:color="auto"/>
            <w:bottom w:val="none" w:sz="0" w:space="0" w:color="auto"/>
            <w:right w:val="none" w:sz="0" w:space="0" w:color="auto"/>
          </w:divBdr>
        </w:div>
        <w:div w:id="1866018759">
          <w:marLeft w:val="0"/>
          <w:marRight w:val="0"/>
          <w:marTop w:val="0"/>
          <w:marBottom w:val="0"/>
          <w:divBdr>
            <w:top w:val="none" w:sz="0" w:space="0" w:color="auto"/>
            <w:left w:val="none" w:sz="0" w:space="0" w:color="auto"/>
            <w:bottom w:val="none" w:sz="0" w:space="0" w:color="auto"/>
            <w:right w:val="none" w:sz="0" w:space="0" w:color="auto"/>
          </w:divBdr>
        </w:div>
      </w:divsChild>
    </w:div>
    <w:div w:id="197089383">
      <w:bodyDiv w:val="1"/>
      <w:marLeft w:val="0"/>
      <w:marRight w:val="0"/>
      <w:marTop w:val="0"/>
      <w:marBottom w:val="0"/>
      <w:divBdr>
        <w:top w:val="none" w:sz="0" w:space="0" w:color="auto"/>
        <w:left w:val="none" w:sz="0" w:space="0" w:color="auto"/>
        <w:bottom w:val="none" w:sz="0" w:space="0" w:color="auto"/>
        <w:right w:val="none" w:sz="0" w:space="0" w:color="auto"/>
      </w:divBdr>
    </w:div>
    <w:div w:id="297344598">
      <w:bodyDiv w:val="1"/>
      <w:marLeft w:val="0"/>
      <w:marRight w:val="0"/>
      <w:marTop w:val="0"/>
      <w:marBottom w:val="0"/>
      <w:divBdr>
        <w:top w:val="none" w:sz="0" w:space="0" w:color="auto"/>
        <w:left w:val="none" w:sz="0" w:space="0" w:color="auto"/>
        <w:bottom w:val="none" w:sz="0" w:space="0" w:color="auto"/>
        <w:right w:val="none" w:sz="0" w:space="0" w:color="auto"/>
      </w:divBdr>
      <w:divsChild>
        <w:div w:id="114448418">
          <w:marLeft w:val="0"/>
          <w:marRight w:val="0"/>
          <w:marTop w:val="0"/>
          <w:marBottom w:val="0"/>
          <w:divBdr>
            <w:top w:val="none" w:sz="0" w:space="0" w:color="auto"/>
            <w:left w:val="none" w:sz="0" w:space="0" w:color="auto"/>
            <w:bottom w:val="none" w:sz="0" w:space="0" w:color="auto"/>
            <w:right w:val="none" w:sz="0" w:space="0" w:color="auto"/>
          </w:divBdr>
        </w:div>
        <w:div w:id="739526455">
          <w:marLeft w:val="0"/>
          <w:marRight w:val="0"/>
          <w:marTop w:val="0"/>
          <w:marBottom w:val="0"/>
          <w:divBdr>
            <w:top w:val="none" w:sz="0" w:space="0" w:color="auto"/>
            <w:left w:val="none" w:sz="0" w:space="0" w:color="auto"/>
            <w:bottom w:val="none" w:sz="0" w:space="0" w:color="auto"/>
            <w:right w:val="none" w:sz="0" w:space="0" w:color="auto"/>
          </w:divBdr>
        </w:div>
        <w:div w:id="485898595">
          <w:marLeft w:val="0"/>
          <w:marRight w:val="0"/>
          <w:marTop w:val="0"/>
          <w:marBottom w:val="0"/>
          <w:divBdr>
            <w:top w:val="none" w:sz="0" w:space="0" w:color="auto"/>
            <w:left w:val="none" w:sz="0" w:space="0" w:color="auto"/>
            <w:bottom w:val="none" w:sz="0" w:space="0" w:color="auto"/>
            <w:right w:val="none" w:sz="0" w:space="0" w:color="auto"/>
          </w:divBdr>
        </w:div>
      </w:divsChild>
    </w:div>
    <w:div w:id="354431431">
      <w:bodyDiv w:val="1"/>
      <w:marLeft w:val="0"/>
      <w:marRight w:val="0"/>
      <w:marTop w:val="0"/>
      <w:marBottom w:val="0"/>
      <w:divBdr>
        <w:top w:val="none" w:sz="0" w:space="0" w:color="auto"/>
        <w:left w:val="none" w:sz="0" w:space="0" w:color="auto"/>
        <w:bottom w:val="none" w:sz="0" w:space="0" w:color="auto"/>
        <w:right w:val="none" w:sz="0" w:space="0" w:color="auto"/>
      </w:divBdr>
    </w:div>
    <w:div w:id="399788163">
      <w:bodyDiv w:val="1"/>
      <w:marLeft w:val="0"/>
      <w:marRight w:val="0"/>
      <w:marTop w:val="0"/>
      <w:marBottom w:val="0"/>
      <w:divBdr>
        <w:top w:val="none" w:sz="0" w:space="0" w:color="auto"/>
        <w:left w:val="none" w:sz="0" w:space="0" w:color="auto"/>
        <w:bottom w:val="none" w:sz="0" w:space="0" w:color="auto"/>
        <w:right w:val="none" w:sz="0" w:space="0" w:color="auto"/>
      </w:divBdr>
    </w:div>
    <w:div w:id="427045842">
      <w:bodyDiv w:val="1"/>
      <w:marLeft w:val="0"/>
      <w:marRight w:val="0"/>
      <w:marTop w:val="0"/>
      <w:marBottom w:val="0"/>
      <w:divBdr>
        <w:top w:val="none" w:sz="0" w:space="0" w:color="auto"/>
        <w:left w:val="none" w:sz="0" w:space="0" w:color="auto"/>
        <w:bottom w:val="none" w:sz="0" w:space="0" w:color="auto"/>
        <w:right w:val="none" w:sz="0" w:space="0" w:color="auto"/>
      </w:divBdr>
      <w:divsChild>
        <w:div w:id="1302148061">
          <w:marLeft w:val="0"/>
          <w:marRight w:val="0"/>
          <w:marTop w:val="0"/>
          <w:marBottom w:val="0"/>
          <w:divBdr>
            <w:top w:val="none" w:sz="0" w:space="0" w:color="auto"/>
            <w:left w:val="none" w:sz="0" w:space="0" w:color="auto"/>
            <w:bottom w:val="none" w:sz="0" w:space="0" w:color="auto"/>
            <w:right w:val="none" w:sz="0" w:space="0" w:color="auto"/>
          </w:divBdr>
        </w:div>
        <w:div w:id="715859800">
          <w:marLeft w:val="0"/>
          <w:marRight w:val="0"/>
          <w:marTop w:val="0"/>
          <w:marBottom w:val="0"/>
          <w:divBdr>
            <w:top w:val="none" w:sz="0" w:space="0" w:color="auto"/>
            <w:left w:val="none" w:sz="0" w:space="0" w:color="auto"/>
            <w:bottom w:val="none" w:sz="0" w:space="0" w:color="auto"/>
            <w:right w:val="none" w:sz="0" w:space="0" w:color="auto"/>
          </w:divBdr>
        </w:div>
        <w:div w:id="1939169641">
          <w:marLeft w:val="0"/>
          <w:marRight w:val="0"/>
          <w:marTop w:val="0"/>
          <w:marBottom w:val="0"/>
          <w:divBdr>
            <w:top w:val="none" w:sz="0" w:space="0" w:color="auto"/>
            <w:left w:val="none" w:sz="0" w:space="0" w:color="auto"/>
            <w:bottom w:val="none" w:sz="0" w:space="0" w:color="auto"/>
            <w:right w:val="none" w:sz="0" w:space="0" w:color="auto"/>
          </w:divBdr>
        </w:div>
        <w:div w:id="750469012">
          <w:marLeft w:val="0"/>
          <w:marRight w:val="0"/>
          <w:marTop w:val="0"/>
          <w:marBottom w:val="0"/>
          <w:divBdr>
            <w:top w:val="none" w:sz="0" w:space="0" w:color="auto"/>
            <w:left w:val="none" w:sz="0" w:space="0" w:color="auto"/>
            <w:bottom w:val="none" w:sz="0" w:space="0" w:color="auto"/>
            <w:right w:val="none" w:sz="0" w:space="0" w:color="auto"/>
          </w:divBdr>
        </w:div>
        <w:div w:id="881474998">
          <w:marLeft w:val="0"/>
          <w:marRight w:val="0"/>
          <w:marTop w:val="0"/>
          <w:marBottom w:val="0"/>
          <w:divBdr>
            <w:top w:val="none" w:sz="0" w:space="0" w:color="auto"/>
            <w:left w:val="none" w:sz="0" w:space="0" w:color="auto"/>
            <w:bottom w:val="none" w:sz="0" w:space="0" w:color="auto"/>
            <w:right w:val="none" w:sz="0" w:space="0" w:color="auto"/>
          </w:divBdr>
        </w:div>
        <w:div w:id="474178584">
          <w:marLeft w:val="0"/>
          <w:marRight w:val="0"/>
          <w:marTop w:val="0"/>
          <w:marBottom w:val="0"/>
          <w:divBdr>
            <w:top w:val="none" w:sz="0" w:space="0" w:color="auto"/>
            <w:left w:val="none" w:sz="0" w:space="0" w:color="auto"/>
            <w:bottom w:val="none" w:sz="0" w:space="0" w:color="auto"/>
            <w:right w:val="none" w:sz="0" w:space="0" w:color="auto"/>
          </w:divBdr>
        </w:div>
      </w:divsChild>
    </w:div>
    <w:div w:id="495540688">
      <w:bodyDiv w:val="1"/>
      <w:marLeft w:val="0"/>
      <w:marRight w:val="0"/>
      <w:marTop w:val="0"/>
      <w:marBottom w:val="0"/>
      <w:divBdr>
        <w:top w:val="none" w:sz="0" w:space="0" w:color="auto"/>
        <w:left w:val="none" w:sz="0" w:space="0" w:color="auto"/>
        <w:bottom w:val="none" w:sz="0" w:space="0" w:color="auto"/>
        <w:right w:val="none" w:sz="0" w:space="0" w:color="auto"/>
      </w:divBdr>
    </w:div>
    <w:div w:id="498469448">
      <w:bodyDiv w:val="1"/>
      <w:marLeft w:val="0"/>
      <w:marRight w:val="0"/>
      <w:marTop w:val="0"/>
      <w:marBottom w:val="0"/>
      <w:divBdr>
        <w:top w:val="none" w:sz="0" w:space="0" w:color="auto"/>
        <w:left w:val="none" w:sz="0" w:space="0" w:color="auto"/>
        <w:bottom w:val="none" w:sz="0" w:space="0" w:color="auto"/>
        <w:right w:val="none" w:sz="0" w:space="0" w:color="auto"/>
      </w:divBdr>
    </w:div>
    <w:div w:id="557086499">
      <w:bodyDiv w:val="1"/>
      <w:marLeft w:val="0"/>
      <w:marRight w:val="0"/>
      <w:marTop w:val="0"/>
      <w:marBottom w:val="0"/>
      <w:divBdr>
        <w:top w:val="none" w:sz="0" w:space="0" w:color="auto"/>
        <w:left w:val="none" w:sz="0" w:space="0" w:color="auto"/>
        <w:bottom w:val="none" w:sz="0" w:space="0" w:color="auto"/>
        <w:right w:val="none" w:sz="0" w:space="0" w:color="auto"/>
      </w:divBdr>
      <w:divsChild>
        <w:div w:id="618609019">
          <w:marLeft w:val="0"/>
          <w:marRight w:val="0"/>
          <w:marTop w:val="0"/>
          <w:marBottom w:val="0"/>
          <w:divBdr>
            <w:top w:val="none" w:sz="0" w:space="0" w:color="auto"/>
            <w:left w:val="none" w:sz="0" w:space="0" w:color="auto"/>
            <w:bottom w:val="none" w:sz="0" w:space="0" w:color="auto"/>
            <w:right w:val="none" w:sz="0" w:space="0" w:color="auto"/>
          </w:divBdr>
        </w:div>
        <w:div w:id="724524923">
          <w:marLeft w:val="0"/>
          <w:marRight w:val="0"/>
          <w:marTop w:val="0"/>
          <w:marBottom w:val="0"/>
          <w:divBdr>
            <w:top w:val="none" w:sz="0" w:space="0" w:color="auto"/>
            <w:left w:val="none" w:sz="0" w:space="0" w:color="auto"/>
            <w:bottom w:val="none" w:sz="0" w:space="0" w:color="auto"/>
            <w:right w:val="none" w:sz="0" w:space="0" w:color="auto"/>
          </w:divBdr>
        </w:div>
      </w:divsChild>
    </w:div>
    <w:div w:id="593706237">
      <w:bodyDiv w:val="1"/>
      <w:marLeft w:val="0"/>
      <w:marRight w:val="0"/>
      <w:marTop w:val="0"/>
      <w:marBottom w:val="0"/>
      <w:divBdr>
        <w:top w:val="none" w:sz="0" w:space="0" w:color="auto"/>
        <w:left w:val="none" w:sz="0" w:space="0" w:color="auto"/>
        <w:bottom w:val="none" w:sz="0" w:space="0" w:color="auto"/>
        <w:right w:val="none" w:sz="0" w:space="0" w:color="auto"/>
      </w:divBdr>
      <w:divsChild>
        <w:div w:id="1747999149">
          <w:marLeft w:val="0"/>
          <w:marRight w:val="0"/>
          <w:marTop w:val="0"/>
          <w:marBottom w:val="0"/>
          <w:divBdr>
            <w:top w:val="none" w:sz="0" w:space="0" w:color="auto"/>
            <w:left w:val="none" w:sz="0" w:space="0" w:color="auto"/>
            <w:bottom w:val="none" w:sz="0" w:space="0" w:color="auto"/>
            <w:right w:val="none" w:sz="0" w:space="0" w:color="auto"/>
          </w:divBdr>
        </w:div>
        <w:div w:id="1438914767">
          <w:marLeft w:val="0"/>
          <w:marRight w:val="0"/>
          <w:marTop w:val="0"/>
          <w:marBottom w:val="0"/>
          <w:divBdr>
            <w:top w:val="none" w:sz="0" w:space="0" w:color="auto"/>
            <w:left w:val="none" w:sz="0" w:space="0" w:color="auto"/>
            <w:bottom w:val="none" w:sz="0" w:space="0" w:color="auto"/>
            <w:right w:val="none" w:sz="0" w:space="0" w:color="auto"/>
          </w:divBdr>
        </w:div>
        <w:div w:id="1246263149">
          <w:marLeft w:val="0"/>
          <w:marRight w:val="0"/>
          <w:marTop w:val="0"/>
          <w:marBottom w:val="0"/>
          <w:divBdr>
            <w:top w:val="none" w:sz="0" w:space="0" w:color="auto"/>
            <w:left w:val="none" w:sz="0" w:space="0" w:color="auto"/>
            <w:bottom w:val="none" w:sz="0" w:space="0" w:color="auto"/>
            <w:right w:val="none" w:sz="0" w:space="0" w:color="auto"/>
          </w:divBdr>
        </w:div>
        <w:div w:id="1039669359">
          <w:marLeft w:val="0"/>
          <w:marRight w:val="0"/>
          <w:marTop w:val="0"/>
          <w:marBottom w:val="0"/>
          <w:divBdr>
            <w:top w:val="none" w:sz="0" w:space="0" w:color="auto"/>
            <w:left w:val="none" w:sz="0" w:space="0" w:color="auto"/>
            <w:bottom w:val="none" w:sz="0" w:space="0" w:color="auto"/>
            <w:right w:val="none" w:sz="0" w:space="0" w:color="auto"/>
          </w:divBdr>
        </w:div>
        <w:div w:id="1265577603">
          <w:marLeft w:val="0"/>
          <w:marRight w:val="0"/>
          <w:marTop w:val="0"/>
          <w:marBottom w:val="0"/>
          <w:divBdr>
            <w:top w:val="none" w:sz="0" w:space="0" w:color="auto"/>
            <w:left w:val="none" w:sz="0" w:space="0" w:color="auto"/>
            <w:bottom w:val="none" w:sz="0" w:space="0" w:color="auto"/>
            <w:right w:val="none" w:sz="0" w:space="0" w:color="auto"/>
          </w:divBdr>
        </w:div>
        <w:div w:id="1798796127">
          <w:marLeft w:val="0"/>
          <w:marRight w:val="0"/>
          <w:marTop w:val="0"/>
          <w:marBottom w:val="0"/>
          <w:divBdr>
            <w:top w:val="none" w:sz="0" w:space="0" w:color="auto"/>
            <w:left w:val="none" w:sz="0" w:space="0" w:color="auto"/>
            <w:bottom w:val="none" w:sz="0" w:space="0" w:color="auto"/>
            <w:right w:val="none" w:sz="0" w:space="0" w:color="auto"/>
          </w:divBdr>
        </w:div>
        <w:div w:id="792791322">
          <w:marLeft w:val="0"/>
          <w:marRight w:val="0"/>
          <w:marTop w:val="0"/>
          <w:marBottom w:val="0"/>
          <w:divBdr>
            <w:top w:val="none" w:sz="0" w:space="0" w:color="auto"/>
            <w:left w:val="none" w:sz="0" w:space="0" w:color="auto"/>
            <w:bottom w:val="none" w:sz="0" w:space="0" w:color="auto"/>
            <w:right w:val="none" w:sz="0" w:space="0" w:color="auto"/>
          </w:divBdr>
        </w:div>
      </w:divsChild>
    </w:div>
    <w:div w:id="685718530">
      <w:bodyDiv w:val="1"/>
      <w:marLeft w:val="0"/>
      <w:marRight w:val="0"/>
      <w:marTop w:val="0"/>
      <w:marBottom w:val="0"/>
      <w:divBdr>
        <w:top w:val="none" w:sz="0" w:space="0" w:color="auto"/>
        <w:left w:val="none" w:sz="0" w:space="0" w:color="auto"/>
        <w:bottom w:val="none" w:sz="0" w:space="0" w:color="auto"/>
        <w:right w:val="none" w:sz="0" w:space="0" w:color="auto"/>
      </w:divBdr>
    </w:div>
    <w:div w:id="892883753">
      <w:bodyDiv w:val="1"/>
      <w:marLeft w:val="0"/>
      <w:marRight w:val="0"/>
      <w:marTop w:val="0"/>
      <w:marBottom w:val="0"/>
      <w:divBdr>
        <w:top w:val="none" w:sz="0" w:space="0" w:color="auto"/>
        <w:left w:val="none" w:sz="0" w:space="0" w:color="auto"/>
        <w:bottom w:val="none" w:sz="0" w:space="0" w:color="auto"/>
        <w:right w:val="none" w:sz="0" w:space="0" w:color="auto"/>
      </w:divBdr>
    </w:div>
    <w:div w:id="923686034">
      <w:bodyDiv w:val="1"/>
      <w:marLeft w:val="0"/>
      <w:marRight w:val="0"/>
      <w:marTop w:val="0"/>
      <w:marBottom w:val="0"/>
      <w:divBdr>
        <w:top w:val="none" w:sz="0" w:space="0" w:color="auto"/>
        <w:left w:val="none" w:sz="0" w:space="0" w:color="auto"/>
        <w:bottom w:val="none" w:sz="0" w:space="0" w:color="auto"/>
        <w:right w:val="none" w:sz="0" w:space="0" w:color="auto"/>
      </w:divBdr>
      <w:divsChild>
        <w:div w:id="1317228405">
          <w:marLeft w:val="0"/>
          <w:marRight w:val="0"/>
          <w:marTop w:val="0"/>
          <w:marBottom w:val="0"/>
          <w:divBdr>
            <w:top w:val="none" w:sz="0" w:space="0" w:color="auto"/>
            <w:left w:val="none" w:sz="0" w:space="0" w:color="auto"/>
            <w:bottom w:val="none" w:sz="0" w:space="0" w:color="auto"/>
            <w:right w:val="none" w:sz="0" w:space="0" w:color="auto"/>
          </w:divBdr>
        </w:div>
        <w:div w:id="1246918514">
          <w:marLeft w:val="0"/>
          <w:marRight w:val="0"/>
          <w:marTop w:val="0"/>
          <w:marBottom w:val="0"/>
          <w:divBdr>
            <w:top w:val="none" w:sz="0" w:space="0" w:color="auto"/>
            <w:left w:val="none" w:sz="0" w:space="0" w:color="auto"/>
            <w:bottom w:val="none" w:sz="0" w:space="0" w:color="auto"/>
            <w:right w:val="none" w:sz="0" w:space="0" w:color="auto"/>
          </w:divBdr>
        </w:div>
        <w:div w:id="2120441938">
          <w:marLeft w:val="0"/>
          <w:marRight w:val="0"/>
          <w:marTop w:val="0"/>
          <w:marBottom w:val="0"/>
          <w:divBdr>
            <w:top w:val="none" w:sz="0" w:space="0" w:color="auto"/>
            <w:left w:val="none" w:sz="0" w:space="0" w:color="auto"/>
            <w:bottom w:val="none" w:sz="0" w:space="0" w:color="auto"/>
            <w:right w:val="none" w:sz="0" w:space="0" w:color="auto"/>
          </w:divBdr>
        </w:div>
        <w:div w:id="1571574378">
          <w:marLeft w:val="0"/>
          <w:marRight w:val="0"/>
          <w:marTop w:val="0"/>
          <w:marBottom w:val="0"/>
          <w:divBdr>
            <w:top w:val="none" w:sz="0" w:space="0" w:color="auto"/>
            <w:left w:val="none" w:sz="0" w:space="0" w:color="auto"/>
            <w:bottom w:val="none" w:sz="0" w:space="0" w:color="auto"/>
            <w:right w:val="none" w:sz="0" w:space="0" w:color="auto"/>
          </w:divBdr>
        </w:div>
        <w:div w:id="1113403737">
          <w:marLeft w:val="0"/>
          <w:marRight w:val="0"/>
          <w:marTop w:val="0"/>
          <w:marBottom w:val="0"/>
          <w:divBdr>
            <w:top w:val="none" w:sz="0" w:space="0" w:color="auto"/>
            <w:left w:val="none" w:sz="0" w:space="0" w:color="auto"/>
            <w:bottom w:val="none" w:sz="0" w:space="0" w:color="auto"/>
            <w:right w:val="none" w:sz="0" w:space="0" w:color="auto"/>
          </w:divBdr>
        </w:div>
      </w:divsChild>
    </w:div>
    <w:div w:id="924267379">
      <w:bodyDiv w:val="1"/>
      <w:marLeft w:val="0"/>
      <w:marRight w:val="0"/>
      <w:marTop w:val="0"/>
      <w:marBottom w:val="0"/>
      <w:divBdr>
        <w:top w:val="none" w:sz="0" w:space="0" w:color="auto"/>
        <w:left w:val="none" w:sz="0" w:space="0" w:color="auto"/>
        <w:bottom w:val="none" w:sz="0" w:space="0" w:color="auto"/>
        <w:right w:val="none" w:sz="0" w:space="0" w:color="auto"/>
      </w:divBdr>
      <w:divsChild>
        <w:div w:id="39282358">
          <w:marLeft w:val="0"/>
          <w:marRight w:val="0"/>
          <w:marTop w:val="0"/>
          <w:marBottom w:val="0"/>
          <w:divBdr>
            <w:top w:val="none" w:sz="0" w:space="0" w:color="auto"/>
            <w:left w:val="none" w:sz="0" w:space="0" w:color="auto"/>
            <w:bottom w:val="none" w:sz="0" w:space="0" w:color="auto"/>
            <w:right w:val="none" w:sz="0" w:space="0" w:color="auto"/>
          </w:divBdr>
          <w:divsChild>
            <w:div w:id="1349256396">
              <w:marLeft w:val="0"/>
              <w:marRight w:val="0"/>
              <w:marTop w:val="0"/>
              <w:marBottom w:val="0"/>
              <w:divBdr>
                <w:top w:val="none" w:sz="0" w:space="0" w:color="auto"/>
                <w:left w:val="none" w:sz="0" w:space="0" w:color="auto"/>
                <w:bottom w:val="none" w:sz="0" w:space="0" w:color="auto"/>
                <w:right w:val="none" w:sz="0" w:space="0" w:color="auto"/>
              </w:divBdr>
            </w:div>
            <w:div w:id="316884533">
              <w:marLeft w:val="0"/>
              <w:marRight w:val="0"/>
              <w:marTop w:val="0"/>
              <w:marBottom w:val="0"/>
              <w:divBdr>
                <w:top w:val="none" w:sz="0" w:space="0" w:color="auto"/>
                <w:left w:val="none" w:sz="0" w:space="0" w:color="auto"/>
                <w:bottom w:val="none" w:sz="0" w:space="0" w:color="auto"/>
                <w:right w:val="none" w:sz="0" w:space="0" w:color="auto"/>
              </w:divBdr>
            </w:div>
            <w:div w:id="54941376">
              <w:marLeft w:val="0"/>
              <w:marRight w:val="0"/>
              <w:marTop w:val="0"/>
              <w:marBottom w:val="0"/>
              <w:divBdr>
                <w:top w:val="none" w:sz="0" w:space="0" w:color="auto"/>
                <w:left w:val="none" w:sz="0" w:space="0" w:color="auto"/>
                <w:bottom w:val="none" w:sz="0" w:space="0" w:color="auto"/>
                <w:right w:val="none" w:sz="0" w:space="0" w:color="auto"/>
              </w:divBdr>
            </w:div>
            <w:div w:id="411122115">
              <w:marLeft w:val="0"/>
              <w:marRight w:val="0"/>
              <w:marTop w:val="0"/>
              <w:marBottom w:val="0"/>
              <w:divBdr>
                <w:top w:val="none" w:sz="0" w:space="0" w:color="auto"/>
                <w:left w:val="none" w:sz="0" w:space="0" w:color="auto"/>
                <w:bottom w:val="none" w:sz="0" w:space="0" w:color="auto"/>
                <w:right w:val="none" w:sz="0" w:space="0" w:color="auto"/>
              </w:divBdr>
            </w:div>
          </w:divsChild>
        </w:div>
        <w:div w:id="1877935286">
          <w:marLeft w:val="0"/>
          <w:marRight w:val="0"/>
          <w:marTop w:val="240"/>
          <w:marBottom w:val="0"/>
          <w:divBdr>
            <w:top w:val="none" w:sz="0" w:space="0" w:color="auto"/>
            <w:left w:val="none" w:sz="0" w:space="0" w:color="auto"/>
            <w:bottom w:val="none" w:sz="0" w:space="0" w:color="auto"/>
            <w:right w:val="none" w:sz="0" w:space="0" w:color="auto"/>
          </w:divBdr>
          <w:divsChild>
            <w:div w:id="1382634860">
              <w:marLeft w:val="0"/>
              <w:marRight w:val="0"/>
              <w:marTop w:val="0"/>
              <w:marBottom w:val="0"/>
              <w:divBdr>
                <w:top w:val="none" w:sz="0" w:space="0" w:color="auto"/>
                <w:left w:val="none" w:sz="0" w:space="0" w:color="auto"/>
                <w:bottom w:val="none" w:sz="0" w:space="0" w:color="auto"/>
                <w:right w:val="none" w:sz="0" w:space="0" w:color="auto"/>
              </w:divBdr>
            </w:div>
            <w:div w:id="885528933">
              <w:marLeft w:val="0"/>
              <w:marRight w:val="0"/>
              <w:marTop w:val="0"/>
              <w:marBottom w:val="0"/>
              <w:divBdr>
                <w:top w:val="none" w:sz="0" w:space="0" w:color="auto"/>
                <w:left w:val="none" w:sz="0" w:space="0" w:color="auto"/>
                <w:bottom w:val="none" w:sz="0" w:space="0" w:color="auto"/>
                <w:right w:val="none" w:sz="0" w:space="0" w:color="auto"/>
              </w:divBdr>
            </w:div>
            <w:div w:id="143806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673660">
      <w:bodyDiv w:val="1"/>
      <w:marLeft w:val="0"/>
      <w:marRight w:val="0"/>
      <w:marTop w:val="0"/>
      <w:marBottom w:val="0"/>
      <w:divBdr>
        <w:top w:val="none" w:sz="0" w:space="0" w:color="auto"/>
        <w:left w:val="none" w:sz="0" w:space="0" w:color="auto"/>
        <w:bottom w:val="none" w:sz="0" w:space="0" w:color="auto"/>
        <w:right w:val="none" w:sz="0" w:space="0" w:color="auto"/>
      </w:divBdr>
    </w:div>
    <w:div w:id="1003972014">
      <w:bodyDiv w:val="1"/>
      <w:marLeft w:val="0"/>
      <w:marRight w:val="0"/>
      <w:marTop w:val="0"/>
      <w:marBottom w:val="0"/>
      <w:divBdr>
        <w:top w:val="none" w:sz="0" w:space="0" w:color="auto"/>
        <w:left w:val="none" w:sz="0" w:space="0" w:color="auto"/>
        <w:bottom w:val="none" w:sz="0" w:space="0" w:color="auto"/>
        <w:right w:val="none" w:sz="0" w:space="0" w:color="auto"/>
      </w:divBdr>
    </w:div>
    <w:div w:id="1036854362">
      <w:bodyDiv w:val="1"/>
      <w:marLeft w:val="0"/>
      <w:marRight w:val="0"/>
      <w:marTop w:val="0"/>
      <w:marBottom w:val="0"/>
      <w:divBdr>
        <w:top w:val="none" w:sz="0" w:space="0" w:color="auto"/>
        <w:left w:val="none" w:sz="0" w:space="0" w:color="auto"/>
        <w:bottom w:val="none" w:sz="0" w:space="0" w:color="auto"/>
        <w:right w:val="none" w:sz="0" w:space="0" w:color="auto"/>
      </w:divBdr>
      <w:divsChild>
        <w:div w:id="829831284">
          <w:marLeft w:val="0"/>
          <w:marRight w:val="0"/>
          <w:marTop w:val="0"/>
          <w:marBottom w:val="0"/>
          <w:divBdr>
            <w:top w:val="none" w:sz="0" w:space="0" w:color="auto"/>
            <w:left w:val="none" w:sz="0" w:space="0" w:color="auto"/>
            <w:bottom w:val="none" w:sz="0" w:space="0" w:color="auto"/>
            <w:right w:val="none" w:sz="0" w:space="0" w:color="auto"/>
          </w:divBdr>
        </w:div>
        <w:div w:id="1217205420">
          <w:marLeft w:val="0"/>
          <w:marRight w:val="0"/>
          <w:marTop w:val="0"/>
          <w:marBottom w:val="0"/>
          <w:divBdr>
            <w:top w:val="none" w:sz="0" w:space="0" w:color="auto"/>
            <w:left w:val="none" w:sz="0" w:space="0" w:color="auto"/>
            <w:bottom w:val="none" w:sz="0" w:space="0" w:color="auto"/>
            <w:right w:val="none" w:sz="0" w:space="0" w:color="auto"/>
          </w:divBdr>
        </w:div>
        <w:div w:id="714159766">
          <w:marLeft w:val="0"/>
          <w:marRight w:val="0"/>
          <w:marTop w:val="0"/>
          <w:marBottom w:val="0"/>
          <w:divBdr>
            <w:top w:val="none" w:sz="0" w:space="0" w:color="auto"/>
            <w:left w:val="none" w:sz="0" w:space="0" w:color="auto"/>
            <w:bottom w:val="none" w:sz="0" w:space="0" w:color="auto"/>
            <w:right w:val="none" w:sz="0" w:space="0" w:color="auto"/>
          </w:divBdr>
        </w:div>
      </w:divsChild>
    </w:div>
    <w:div w:id="1119761408">
      <w:bodyDiv w:val="1"/>
      <w:marLeft w:val="0"/>
      <w:marRight w:val="0"/>
      <w:marTop w:val="0"/>
      <w:marBottom w:val="0"/>
      <w:divBdr>
        <w:top w:val="none" w:sz="0" w:space="0" w:color="auto"/>
        <w:left w:val="none" w:sz="0" w:space="0" w:color="auto"/>
        <w:bottom w:val="none" w:sz="0" w:space="0" w:color="auto"/>
        <w:right w:val="none" w:sz="0" w:space="0" w:color="auto"/>
      </w:divBdr>
    </w:div>
    <w:div w:id="1182091108">
      <w:bodyDiv w:val="1"/>
      <w:marLeft w:val="0"/>
      <w:marRight w:val="0"/>
      <w:marTop w:val="0"/>
      <w:marBottom w:val="0"/>
      <w:divBdr>
        <w:top w:val="none" w:sz="0" w:space="0" w:color="auto"/>
        <w:left w:val="none" w:sz="0" w:space="0" w:color="auto"/>
        <w:bottom w:val="none" w:sz="0" w:space="0" w:color="auto"/>
        <w:right w:val="none" w:sz="0" w:space="0" w:color="auto"/>
      </w:divBdr>
    </w:div>
    <w:div w:id="1183592874">
      <w:bodyDiv w:val="1"/>
      <w:marLeft w:val="0"/>
      <w:marRight w:val="0"/>
      <w:marTop w:val="0"/>
      <w:marBottom w:val="0"/>
      <w:divBdr>
        <w:top w:val="none" w:sz="0" w:space="0" w:color="auto"/>
        <w:left w:val="none" w:sz="0" w:space="0" w:color="auto"/>
        <w:bottom w:val="none" w:sz="0" w:space="0" w:color="auto"/>
        <w:right w:val="none" w:sz="0" w:space="0" w:color="auto"/>
      </w:divBdr>
    </w:div>
    <w:div w:id="1356686883">
      <w:bodyDiv w:val="1"/>
      <w:marLeft w:val="0"/>
      <w:marRight w:val="0"/>
      <w:marTop w:val="0"/>
      <w:marBottom w:val="0"/>
      <w:divBdr>
        <w:top w:val="none" w:sz="0" w:space="0" w:color="auto"/>
        <w:left w:val="none" w:sz="0" w:space="0" w:color="auto"/>
        <w:bottom w:val="none" w:sz="0" w:space="0" w:color="auto"/>
        <w:right w:val="none" w:sz="0" w:space="0" w:color="auto"/>
      </w:divBdr>
    </w:div>
    <w:div w:id="1458181731">
      <w:bodyDiv w:val="1"/>
      <w:marLeft w:val="0"/>
      <w:marRight w:val="0"/>
      <w:marTop w:val="0"/>
      <w:marBottom w:val="0"/>
      <w:divBdr>
        <w:top w:val="none" w:sz="0" w:space="0" w:color="auto"/>
        <w:left w:val="none" w:sz="0" w:space="0" w:color="auto"/>
        <w:bottom w:val="none" w:sz="0" w:space="0" w:color="auto"/>
        <w:right w:val="none" w:sz="0" w:space="0" w:color="auto"/>
      </w:divBdr>
      <w:divsChild>
        <w:div w:id="2060667725">
          <w:marLeft w:val="0"/>
          <w:marRight w:val="0"/>
          <w:marTop w:val="0"/>
          <w:marBottom w:val="0"/>
          <w:divBdr>
            <w:top w:val="none" w:sz="0" w:space="0" w:color="auto"/>
            <w:left w:val="none" w:sz="0" w:space="0" w:color="auto"/>
            <w:bottom w:val="none" w:sz="0" w:space="0" w:color="auto"/>
            <w:right w:val="none" w:sz="0" w:space="0" w:color="auto"/>
          </w:divBdr>
        </w:div>
        <w:div w:id="1647397831">
          <w:marLeft w:val="0"/>
          <w:marRight w:val="0"/>
          <w:marTop w:val="0"/>
          <w:marBottom w:val="0"/>
          <w:divBdr>
            <w:top w:val="none" w:sz="0" w:space="0" w:color="auto"/>
            <w:left w:val="none" w:sz="0" w:space="0" w:color="auto"/>
            <w:bottom w:val="none" w:sz="0" w:space="0" w:color="auto"/>
            <w:right w:val="none" w:sz="0" w:space="0" w:color="auto"/>
          </w:divBdr>
        </w:div>
        <w:div w:id="920020460">
          <w:marLeft w:val="0"/>
          <w:marRight w:val="0"/>
          <w:marTop w:val="0"/>
          <w:marBottom w:val="0"/>
          <w:divBdr>
            <w:top w:val="none" w:sz="0" w:space="0" w:color="auto"/>
            <w:left w:val="none" w:sz="0" w:space="0" w:color="auto"/>
            <w:bottom w:val="none" w:sz="0" w:space="0" w:color="auto"/>
            <w:right w:val="none" w:sz="0" w:space="0" w:color="auto"/>
          </w:divBdr>
        </w:div>
        <w:div w:id="1355423117">
          <w:marLeft w:val="0"/>
          <w:marRight w:val="0"/>
          <w:marTop w:val="0"/>
          <w:marBottom w:val="0"/>
          <w:divBdr>
            <w:top w:val="none" w:sz="0" w:space="0" w:color="auto"/>
            <w:left w:val="none" w:sz="0" w:space="0" w:color="auto"/>
            <w:bottom w:val="none" w:sz="0" w:space="0" w:color="auto"/>
            <w:right w:val="none" w:sz="0" w:space="0" w:color="auto"/>
          </w:divBdr>
        </w:div>
        <w:div w:id="976757802">
          <w:marLeft w:val="0"/>
          <w:marRight w:val="0"/>
          <w:marTop w:val="0"/>
          <w:marBottom w:val="0"/>
          <w:divBdr>
            <w:top w:val="none" w:sz="0" w:space="0" w:color="auto"/>
            <w:left w:val="none" w:sz="0" w:space="0" w:color="auto"/>
            <w:bottom w:val="none" w:sz="0" w:space="0" w:color="auto"/>
            <w:right w:val="none" w:sz="0" w:space="0" w:color="auto"/>
          </w:divBdr>
        </w:div>
        <w:div w:id="2106727445">
          <w:marLeft w:val="0"/>
          <w:marRight w:val="0"/>
          <w:marTop w:val="0"/>
          <w:marBottom w:val="0"/>
          <w:divBdr>
            <w:top w:val="none" w:sz="0" w:space="0" w:color="auto"/>
            <w:left w:val="none" w:sz="0" w:space="0" w:color="auto"/>
            <w:bottom w:val="none" w:sz="0" w:space="0" w:color="auto"/>
            <w:right w:val="none" w:sz="0" w:space="0" w:color="auto"/>
          </w:divBdr>
        </w:div>
      </w:divsChild>
    </w:div>
    <w:div w:id="1538202321">
      <w:bodyDiv w:val="1"/>
      <w:marLeft w:val="0"/>
      <w:marRight w:val="0"/>
      <w:marTop w:val="0"/>
      <w:marBottom w:val="0"/>
      <w:divBdr>
        <w:top w:val="none" w:sz="0" w:space="0" w:color="auto"/>
        <w:left w:val="none" w:sz="0" w:space="0" w:color="auto"/>
        <w:bottom w:val="none" w:sz="0" w:space="0" w:color="auto"/>
        <w:right w:val="none" w:sz="0" w:space="0" w:color="auto"/>
      </w:divBdr>
      <w:divsChild>
        <w:div w:id="637804050">
          <w:marLeft w:val="0"/>
          <w:marRight w:val="0"/>
          <w:marTop w:val="0"/>
          <w:marBottom w:val="0"/>
          <w:divBdr>
            <w:top w:val="none" w:sz="0" w:space="0" w:color="auto"/>
            <w:left w:val="none" w:sz="0" w:space="0" w:color="auto"/>
            <w:bottom w:val="none" w:sz="0" w:space="0" w:color="auto"/>
            <w:right w:val="none" w:sz="0" w:space="0" w:color="auto"/>
          </w:divBdr>
        </w:div>
        <w:div w:id="719866067">
          <w:marLeft w:val="0"/>
          <w:marRight w:val="0"/>
          <w:marTop w:val="0"/>
          <w:marBottom w:val="0"/>
          <w:divBdr>
            <w:top w:val="none" w:sz="0" w:space="0" w:color="auto"/>
            <w:left w:val="none" w:sz="0" w:space="0" w:color="auto"/>
            <w:bottom w:val="none" w:sz="0" w:space="0" w:color="auto"/>
            <w:right w:val="none" w:sz="0" w:space="0" w:color="auto"/>
          </w:divBdr>
        </w:div>
        <w:div w:id="1783069668">
          <w:marLeft w:val="0"/>
          <w:marRight w:val="0"/>
          <w:marTop w:val="0"/>
          <w:marBottom w:val="0"/>
          <w:divBdr>
            <w:top w:val="none" w:sz="0" w:space="0" w:color="auto"/>
            <w:left w:val="none" w:sz="0" w:space="0" w:color="auto"/>
            <w:bottom w:val="none" w:sz="0" w:space="0" w:color="auto"/>
            <w:right w:val="none" w:sz="0" w:space="0" w:color="auto"/>
          </w:divBdr>
        </w:div>
        <w:div w:id="725030652">
          <w:marLeft w:val="0"/>
          <w:marRight w:val="0"/>
          <w:marTop w:val="0"/>
          <w:marBottom w:val="0"/>
          <w:divBdr>
            <w:top w:val="none" w:sz="0" w:space="0" w:color="auto"/>
            <w:left w:val="none" w:sz="0" w:space="0" w:color="auto"/>
            <w:bottom w:val="none" w:sz="0" w:space="0" w:color="auto"/>
            <w:right w:val="none" w:sz="0" w:space="0" w:color="auto"/>
          </w:divBdr>
        </w:div>
        <w:div w:id="1575429170">
          <w:marLeft w:val="0"/>
          <w:marRight w:val="0"/>
          <w:marTop w:val="0"/>
          <w:marBottom w:val="0"/>
          <w:divBdr>
            <w:top w:val="none" w:sz="0" w:space="0" w:color="auto"/>
            <w:left w:val="none" w:sz="0" w:space="0" w:color="auto"/>
            <w:bottom w:val="none" w:sz="0" w:space="0" w:color="auto"/>
            <w:right w:val="none" w:sz="0" w:space="0" w:color="auto"/>
          </w:divBdr>
        </w:div>
        <w:div w:id="655956953">
          <w:marLeft w:val="0"/>
          <w:marRight w:val="0"/>
          <w:marTop w:val="0"/>
          <w:marBottom w:val="0"/>
          <w:divBdr>
            <w:top w:val="none" w:sz="0" w:space="0" w:color="auto"/>
            <w:left w:val="none" w:sz="0" w:space="0" w:color="auto"/>
            <w:bottom w:val="none" w:sz="0" w:space="0" w:color="auto"/>
            <w:right w:val="none" w:sz="0" w:space="0" w:color="auto"/>
          </w:divBdr>
        </w:div>
      </w:divsChild>
    </w:div>
    <w:div w:id="1543711118">
      <w:bodyDiv w:val="1"/>
      <w:marLeft w:val="0"/>
      <w:marRight w:val="0"/>
      <w:marTop w:val="0"/>
      <w:marBottom w:val="0"/>
      <w:divBdr>
        <w:top w:val="none" w:sz="0" w:space="0" w:color="auto"/>
        <w:left w:val="none" w:sz="0" w:space="0" w:color="auto"/>
        <w:bottom w:val="none" w:sz="0" w:space="0" w:color="auto"/>
        <w:right w:val="none" w:sz="0" w:space="0" w:color="auto"/>
      </w:divBdr>
    </w:div>
    <w:div w:id="1584029221">
      <w:bodyDiv w:val="1"/>
      <w:marLeft w:val="0"/>
      <w:marRight w:val="0"/>
      <w:marTop w:val="0"/>
      <w:marBottom w:val="0"/>
      <w:divBdr>
        <w:top w:val="none" w:sz="0" w:space="0" w:color="auto"/>
        <w:left w:val="none" w:sz="0" w:space="0" w:color="auto"/>
        <w:bottom w:val="none" w:sz="0" w:space="0" w:color="auto"/>
        <w:right w:val="none" w:sz="0" w:space="0" w:color="auto"/>
      </w:divBdr>
      <w:divsChild>
        <w:div w:id="1433625966">
          <w:marLeft w:val="0"/>
          <w:marRight w:val="0"/>
          <w:marTop w:val="0"/>
          <w:marBottom w:val="0"/>
          <w:divBdr>
            <w:top w:val="none" w:sz="0" w:space="0" w:color="auto"/>
            <w:left w:val="none" w:sz="0" w:space="0" w:color="auto"/>
            <w:bottom w:val="none" w:sz="0" w:space="0" w:color="auto"/>
            <w:right w:val="none" w:sz="0" w:space="0" w:color="auto"/>
          </w:divBdr>
        </w:div>
        <w:div w:id="1702244448">
          <w:marLeft w:val="0"/>
          <w:marRight w:val="0"/>
          <w:marTop w:val="0"/>
          <w:marBottom w:val="0"/>
          <w:divBdr>
            <w:top w:val="none" w:sz="0" w:space="0" w:color="auto"/>
            <w:left w:val="none" w:sz="0" w:space="0" w:color="auto"/>
            <w:bottom w:val="none" w:sz="0" w:space="0" w:color="auto"/>
            <w:right w:val="none" w:sz="0" w:space="0" w:color="auto"/>
          </w:divBdr>
        </w:div>
        <w:div w:id="1476800998">
          <w:marLeft w:val="0"/>
          <w:marRight w:val="0"/>
          <w:marTop w:val="0"/>
          <w:marBottom w:val="0"/>
          <w:divBdr>
            <w:top w:val="none" w:sz="0" w:space="0" w:color="auto"/>
            <w:left w:val="none" w:sz="0" w:space="0" w:color="auto"/>
            <w:bottom w:val="none" w:sz="0" w:space="0" w:color="auto"/>
            <w:right w:val="none" w:sz="0" w:space="0" w:color="auto"/>
          </w:divBdr>
        </w:div>
      </w:divsChild>
    </w:div>
    <w:div w:id="1611085612">
      <w:bodyDiv w:val="1"/>
      <w:marLeft w:val="0"/>
      <w:marRight w:val="0"/>
      <w:marTop w:val="0"/>
      <w:marBottom w:val="0"/>
      <w:divBdr>
        <w:top w:val="none" w:sz="0" w:space="0" w:color="auto"/>
        <w:left w:val="none" w:sz="0" w:space="0" w:color="auto"/>
        <w:bottom w:val="none" w:sz="0" w:space="0" w:color="auto"/>
        <w:right w:val="none" w:sz="0" w:space="0" w:color="auto"/>
      </w:divBdr>
    </w:div>
    <w:div w:id="1638680991">
      <w:bodyDiv w:val="1"/>
      <w:marLeft w:val="0"/>
      <w:marRight w:val="0"/>
      <w:marTop w:val="0"/>
      <w:marBottom w:val="0"/>
      <w:divBdr>
        <w:top w:val="none" w:sz="0" w:space="0" w:color="auto"/>
        <w:left w:val="none" w:sz="0" w:space="0" w:color="auto"/>
        <w:bottom w:val="none" w:sz="0" w:space="0" w:color="auto"/>
        <w:right w:val="none" w:sz="0" w:space="0" w:color="auto"/>
      </w:divBdr>
      <w:divsChild>
        <w:div w:id="1336229655">
          <w:marLeft w:val="0"/>
          <w:marRight w:val="0"/>
          <w:marTop w:val="0"/>
          <w:marBottom w:val="0"/>
          <w:divBdr>
            <w:top w:val="none" w:sz="0" w:space="0" w:color="auto"/>
            <w:left w:val="none" w:sz="0" w:space="0" w:color="auto"/>
            <w:bottom w:val="none" w:sz="0" w:space="0" w:color="auto"/>
            <w:right w:val="none" w:sz="0" w:space="0" w:color="auto"/>
          </w:divBdr>
        </w:div>
        <w:div w:id="1841433668">
          <w:marLeft w:val="0"/>
          <w:marRight w:val="0"/>
          <w:marTop w:val="0"/>
          <w:marBottom w:val="0"/>
          <w:divBdr>
            <w:top w:val="none" w:sz="0" w:space="0" w:color="auto"/>
            <w:left w:val="none" w:sz="0" w:space="0" w:color="auto"/>
            <w:bottom w:val="none" w:sz="0" w:space="0" w:color="auto"/>
            <w:right w:val="none" w:sz="0" w:space="0" w:color="auto"/>
          </w:divBdr>
        </w:div>
        <w:div w:id="393479267">
          <w:marLeft w:val="0"/>
          <w:marRight w:val="0"/>
          <w:marTop w:val="0"/>
          <w:marBottom w:val="0"/>
          <w:divBdr>
            <w:top w:val="none" w:sz="0" w:space="0" w:color="auto"/>
            <w:left w:val="none" w:sz="0" w:space="0" w:color="auto"/>
            <w:bottom w:val="none" w:sz="0" w:space="0" w:color="auto"/>
            <w:right w:val="none" w:sz="0" w:space="0" w:color="auto"/>
          </w:divBdr>
        </w:div>
        <w:div w:id="1503547606">
          <w:marLeft w:val="0"/>
          <w:marRight w:val="0"/>
          <w:marTop w:val="0"/>
          <w:marBottom w:val="0"/>
          <w:divBdr>
            <w:top w:val="none" w:sz="0" w:space="0" w:color="auto"/>
            <w:left w:val="none" w:sz="0" w:space="0" w:color="auto"/>
            <w:bottom w:val="none" w:sz="0" w:space="0" w:color="auto"/>
            <w:right w:val="none" w:sz="0" w:space="0" w:color="auto"/>
          </w:divBdr>
        </w:div>
        <w:div w:id="1268274931">
          <w:marLeft w:val="0"/>
          <w:marRight w:val="0"/>
          <w:marTop w:val="0"/>
          <w:marBottom w:val="0"/>
          <w:divBdr>
            <w:top w:val="none" w:sz="0" w:space="0" w:color="auto"/>
            <w:left w:val="none" w:sz="0" w:space="0" w:color="auto"/>
            <w:bottom w:val="none" w:sz="0" w:space="0" w:color="auto"/>
            <w:right w:val="none" w:sz="0" w:space="0" w:color="auto"/>
          </w:divBdr>
        </w:div>
        <w:div w:id="978799205">
          <w:marLeft w:val="0"/>
          <w:marRight w:val="0"/>
          <w:marTop w:val="0"/>
          <w:marBottom w:val="0"/>
          <w:divBdr>
            <w:top w:val="none" w:sz="0" w:space="0" w:color="auto"/>
            <w:left w:val="none" w:sz="0" w:space="0" w:color="auto"/>
            <w:bottom w:val="none" w:sz="0" w:space="0" w:color="auto"/>
            <w:right w:val="none" w:sz="0" w:space="0" w:color="auto"/>
          </w:divBdr>
        </w:div>
        <w:div w:id="847870563">
          <w:marLeft w:val="0"/>
          <w:marRight w:val="0"/>
          <w:marTop w:val="0"/>
          <w:marBottom w:val="0"/>
          <w:divBdr>
            <w:top w:val="none" w:sz="0" w:space="0" w:color="auto"/>
            <w:left w:val="none" w:sz="0" w:space="0" w:color="auto"/>
            <w:bottom w:val="none" w:sz="0" w:space="0" w:color="auto"/>
            <w:right w:val="none" w:sz="0" w:space="0" w:color="auto"/>
          </w:divBdr>
        </w:div>
      </w:divsChild>
    </w:div>
    <w:div w:id="1892840527">
      <w:bodyDiv w:val="1"/>
      <w:marLeft w:val="0"/>
      <w:marRight w:val="0"/>
      <w:marTop w:val="0"/>
      <w:marBottom w:val="0"/>
      <w:divBdr>
        <w:top w:val="none" w:sz="0" w:space="0" w:color="auto"/>
        <w:left w:val="none" w:sz="0" w:space="0" w:color="auto"/>
        <w:bottom w:val="none" w:sz="0" w:space="0" w:color="auto"/>
        <w:right w:val="none" w:sz="0" w:space="0" w:color="auto"/>
      </w:divBdr>
      <w:divsChild>
        <w:div w:id="577982608">
          <w:marLeft w:val="0"/>
          <w:marRight w:val="0"/>
          <w:marTop w:val="0"/>
          <w:marBottom w:val="0"/>
          <w:divBdr>
            <w:top w:val="none" w:sz="0" w:space="0" w:color="auto"/>
            <w:left w:val="none" w:sz="0" w:space="0" w:color="auto"/>
            <w:bottom w:val="none" w:sz="0" w:space="0" w:color="auto"/>
            <w:right w:val="none" w:sz="0" w:space="0" w:color="auto"/>
          </w:divBdr>
        </w:div>
        <w:div w:id="1365474641">
          <w:marLeft w:val="0"/>
          <w:marRight w:val="0"/>
          <w:marTop w:val="0"/>
          <w:marBottom w:val="0"/>
          <w:divBdr>
            <w:top w:val="none" w:sz="0" w:space="0" w:color="auto"/>
            <w:left w:val="none" w:sz="0" w:space="0" w:color="auto"/>
            <w:bottom w:val="none" w:sz="0" w:space="0" w:color="auto"/>
            <w:right w:val="none" w:sz="0" w:space="0" w:color="auto"/>
          </w:divBdr>
        </w:div>
        <w:div w:id="718435452">
          <w:marLeft w:val="0"/>
          <w:marRight w:val="0"/>
          <w:marTop w:val="0"/>
          <w:marBottom w:val="0"/>
          <w:divBdr>
            <w:top w:val="none" w:sz="0" w:space="0" w:color="auto"/>
            <w:left w:val="none" w:sz="0" w:space="0" w:color="auto"/>
            <w:bottom w:val="none" w:sz="0" w:space="0" w:color="auto"/>
            <w:right w:val="none" w:sz="0" w:space="0" w:color="auto"/>
          </w:divBdr>
        </w:div>
        <w:div w:id="1497501269">
          <w:marLeft w:val="0"/>
          <w:marRight w:val="0"/>
          <w:marTop w:val="0"/>
          <w:marBottom w:val="0"/>
          <w:divBdr>
            <w:top w:val="none" w:sz="0" w:space="0" w:color="auto"/>
            <w:left w:val="none" w:sz="0" w:space="0" w:color="auto"/>
            <w:bottom w:val="none" w:sz="0" w:space="0" w:color="auto"/>
            <w:right w:val="none" w:sz="0" w:space="0" w:color="auto"/>
          </w:divBdr>
        </w:div>
      </w:divsChild>
    </w:div>
    <w:div w:id="1951013975">
      <w:bodyDiv w:val="1"/>
      <w:marLeft w:val="0"/>
      <w:marRight w:val="0"/>
      <w:marTop w:val="0"/>
      <w:marBottom w:val="0"/>
      <w:divBdr>
        <w:top w:val="none" w:sz="0" w:space="0" w:color="auto"/>
        <w:left w:val="none" w:sz="0" w:space="0" w:color="auto"/>
        <w:bottom w:val="none" w:sz="0" w:space="0" w:color="auto"/>
        <w:right w:val="none" w:sz="0" w:space="0" w:color="auto"/>
      </w:divBdr>
      <w:divsChild>
        <w:div w:id="1390886229">
          <w:marLeft w:val="0"/>
          <w:marRight w:val="0"/>
          <w:marTop w:val="0"/>
          <w:marBottom w:val="0"/>
          <w:divBdr>
            <w:top w:val="none" w:sz="0" w:space="0" w:color="auto"/>
            <w:left w:val="none" w:sz="0" w:space="0" w:color="auto"/>
            <w:bottom w:val="none" w:sz="0" w:space="0" w:color="auto"/>
            <w:right w:val="none" w:sz="0" w:space="0" w:color="auto"/>
          </w:divBdr>
          <w:divsChild>
            <w:div w:id="234126140">
              <w:marLeft w:val="0"/>
              <w:marRight w:val="0"/>
              <w:marTop w:val="0"/>
              <w:marBottom w:val="0"/>
              <w:divBdr>
                <w:top w:val="none" w:sz="0" w:space="0" w:color="auto"/>
                <w:left w:val="none" w:sz="0" w:space="0" w:color="auto"/>
                <w:bottom w:val="none" w:sz="0" w:space="0" w:color="auto"/>
                <w:right w:val="none" w:sz="0" w:space="0" w:color="auto"/>
              </w:divBdr>
              <w:divsChild>
                <w:div w:id="1959529266">
                  <w:marLeft w:val="0"/>
                  <w:marRight w:val="0"/>
                  <w:marTop w:val="0"/>
                  <w:marBottom w:val="0"/>
                  <w:divBdr>
                    <w:top w:val="none" w:sz="0" w:space="0" w:color="auto"/>
                    <w:left w:val="none" w:sz="0" w:space="0" w:color="auto"/>
                    <w:bottom w:val="none" w:sz="0" w:space="0" w:color="auto"/>
                    <w:right w:val="none" w:sz="0" w:space="0" w:color="auto"/>
                  </w:divBdr>
                  <w:divsChild>
                    <w:div w:id="100971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328241">
      <w:bodyDiv w:val="1"/>
      <w:marLeft w:val="0"/>
      <w:marRight w:val="0"/>
      <w:marTop w:val="0"/>
      <w:marBottom w:val="0"/>
      <w:divBdr>
        <w:top w:val="none" w:sz="0" w:space="0" w:color="auto"/>
        <w:left w:val="none" w:sz="0" w:space="0" w:color="auto"/>
        <w:bottom w:val="none" w:sz="0" w:space="0" w:color="auto"/>
        <w:right w:val="none" w:sz="0" w:space="0" w:color="auto"/>
      </w:divBdr>
    </w:div>
    <w:div w:id="2012561310">
      <w:bodyDiv w:val="1"/>
      <w:marLeft w:val="0"/>
      <w:marRight w:val="0"/>
      <w:marTop w:val="0"/>
      <w:marBottom w:val="0"/>
      <w:divBdr>
        <w:top w:val="none" w:sz="0" w:space="0" w:color="auto"/>
        <w:left w:val="none" w:sz="0" w:space="0" w:color="auto"/>
        <w:bottom w:val="none" w:sz="0" w:space="0" w:color="auto"/>
        <w:right w:val="none" w:sz="0" w:space="0" w:color="auto"/>
      </w:divBdr>
    </w:div>
    <w:div w:id="2100128921">
      <w:bodyDiv w:val="1"/>
      <w:marLeft w:val="0"/>
      <w:marRight w:val="0"/>
      <w:marTop w:val="0"/>
      <w:marBottom w:val="0"/>
      <w:divBdr>
        <w:top w:val="none" w:sz="0" w:space="0" w:color="auto"/>
        <w:left w:val="none" w:sz="0" w:space="0" w:color="auto"/>
        <w:bottom w:val="none" w:sz="0" w:space="0" w:color="auto"/>
        <w:right w:val="none" w:sz="0" w:space="0" w:color="auto"/>
      </w:divBdr>
    </w:div>
    <w:div w:id="2107072767">
      <w:bodyDiv w:val="1"/>
      <w:marLeft w:val="0"/>
      <w:marRight w:val="0"/>
      <w:marTop w:val="0"/>
      <w:marBottom w:val="0"/>
      <w:divBdr>
        <w:top w:val="none" w:sz="0" w:space="0" w:color="auto"/>
        <w:left w:val="none" w:sz="0" w:space="0" w:color="auto"/>
        <w:bottom w:val="none" w:sz="0" w:space="0" w:color="auto"/>
        <w:right w:val="none" w:sz="0" w:space="0" w:color="auto"/>
      </w:divBdr>
      <w:divsChild>
        <w:div w:id="592202451">
          <w:marLeft w:val="0"/>
          <w:marRight w:val="0"/>
          <w:marTop w:val="0"/>
          <w:marBottom w:val="0"/>
          <w:divBdr>
            <w:top w:val="none" w:sz="0" w:space="0" w:color="auto"/>
            <w:left w:val="none" w:sz="0" w:space="0" w:color="auto"/>
            <w:bottom w:val="none" w:sz="0" w:space="0" w:color="auto"/>
            <w:right w:val="none" w:sz="0" w:space="0" w:color="auto"/>
          </w:divBdr>
        </w:div>
        <w:div w:id="635254607">
          <w:marLeft w:val="0"/>
          <w:marRight w:val="0"/>
          <w:marTop w:val="0"/>
          <w:marBottom w:val="0"/>
          <w:divBdr>
            <w:top w:val="none" w:sz="0" w:space="0" w:color="auto"/>
            <w:left w:val="none" w:sz="0" w:space="0" w:color="auto"/>
            <w:bottom w:val="none" w:sz="0" w:space="0" w:color="auto"/>
            <w:right w:val="none" w:sz="0" w:space="0" w:color="auto"/>
          </w:divBdr>
        </w:div>
        <w:div w:id="14804908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1643</Words>
  <Characters>9368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Jaipuriya, Hritik</dc:creator>
  <cp:keywords/>
  <dc:description/>
  <cp:lastModifiedBy>Akhil Jaipuriya, Hritik</cp:lastModifiedBy>
  <cp:revision>1</cp:revision>
  <dcterms:created xsi:type="dcterms:W3CDTF">2022-09-20T11:47:00Z</dcterms:created>
  <dcterms:modified xsi:type="dcterms:W3CDTF">2022-09-20T12:32:00Z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2022-09-20T11:47:42Z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75248148-d5f0-4c91-8f41-6e825bd219c2</vt:lpwstr>
  </property>
  <property fmtid="{D5CDD505-2E9C-101B-9397-08002B2CF9AE}" pid="8" name="MSIP_Label_ea60d57e-af5b-4752-ac57-3e4f28ca11dc_ContentBits">
    <vt:lpwstr>0</vt:lpwstr>
  </property>
</Properties>
</file>