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3C" w:rsidRPr="00B5074E" w:rsidRDefault="00B5074E" w:rsidP="00B5074E">
      <w:pPr>
        <w:jc w:val="center"/>
        <w:rPr>
          <w:b/>
          <w:i/>
          <w:color w:val="C00000"/>
          <w:sz w:val="44"/>
          <w:u w:val="single"/>
        </w:rPr>
      </w:pPr>
      <w:r w:rsidRPr="00B5074E">
        <w:rPr>
          <w:b/>
          <w:i/>
          <w:color w:val="C00000"/>
          <w:sz w:val="44"/>
          <w:u w:val="single"/>
        </w:rPr>
        <w:t>PUGH Chart</w:t>
      </w:r>
    </w:p>
    <w:p w:rsidR="00F32C3C" w:rsidRDefault="00F32C3C"/>
    <w:p w:rsidR="00ED5E3F" w:rsidRDefault="00ED5E3F"/>
    <w:p w:rsidR="00ED5E3F" w:rsidRDefault="00ED5E3F"/>
    <w:p w:rsidR="00ED5E3F" w:rsidRDefault="00ED5E3F"/>
    <w:p w:rsidR="00ED5E3F" w:rsidRDefault="00ED5E3F"/>
    <w:p w:rsidR="00ED5E3F" w:rsidRDefault="00ED5E3F"/>
    <w:p w:rsidR="00ED5E3F" w:rsidRDefault="00ED5E3F"/>
    <w:p w:rsidR="00ED5E3F" w:rsidRDefault="00ED5E3F"/>
    <w:p w:rsidR="00ED5E3F" w:rsidRDefault="00ED5E3F">
      <w:bookmarkStart w:id="0" w:name="_GoBack"/>
      <w:bookmarkEnd w:id="0"/>
    </w:p>
    <w:p w:rsidR="00B5074E" w:rsidRDefault="00B5074E"/>
    <w:p w:rsidR="00B5074E" w:rsidRDefault="00B507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563"/>
        <w:gridCol w:w="1484"/>
        <w:gridCol w:w="1484"/>
        <w:gridCol w:w="1484"/>
      </w:tblGrid>
      <w:tr w:rsidR="00F86552" w:rsidTr="004D5982">
        <w:trPr>
          <w:trHeight w:val="618"/>
        </w:trPr>
        <w:tc>
          <w:tcPr>
            <w:tcW w:w="1526" w:type="dxa"/>
          </w:tcPr>
          <w:p w:rsidR="00F32C3C" w:rsidRPr="00A318D0" w:rsidRDefault="00F86552" w:rsidP="00A318D0">
            <w:pPr>
              <w:jc w:val="center"/>
              <w:rPr>
                <w:b/>
              </w:rPr>
            </w:pPr>
            <w:r>
              <w:rPr>
                <w:b/>
                <w:sz w:val="32"/>
                <w:u w:val="single"/>
              </w:rPr>
              <w:t>Objective</w:t>
            </w:r>
          </w:p>
        </w:tc>
        <w:tc>
          <w:tcPr>
            <w:tcW w:w="1701" w:type="dxa"/>
          </w:tcPr>
          <w:p w:rsidR="00F32C3C" w:rsidRPr="00F86552" w:rsidRDefault="00F86552" w:rsidP="00F73482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2"/>
                <w:u w:val="single"/>
              </w:rPr>
              <w:t>Weightag</w:t>
            </w:r>
            <w:r w:rsidR="00F73482">
              <w:rPr>
                <w:b/>
                <w:sz w:val="32"/>
                <w:u w:val="single"/>
              </w:rPr>
              <w:t>e</w:t>
            </w:r>
          </w:p>
        </w:tc>
        <w:tc>
          <w:tcPr>
            <w:tcW w:w="1563" w:type="dxa"/>
          </w:tcPr>
          <w:p w:rsidR="00F32C3C" w:rsidRPr="00F32C3C" w:rsidRDefault="00F32C3C" w:rsidP="00F32C3C">
            <w:pPr>
              <w:jc w:val="center"/>
              <w:rPr>
                <w:b/>
                <w:u w:val="single"/>
              </w:rPr>
            </w:pPr>
            <w:r w:rsidRPr="00A318D0">
              <w:rPr>
                <w:b/>
                <w:sz w:val="28"/>
                <w:u w:val="single"/>
              </w:rPr>
              <w:t>Concept-1</w:t>
            </w:r>
          </w:p>
        </w:tc>
        <w:tc>
          <w:tcPr>
            <w:tcW w:w="1484" w:type="dxa"/>
          </w:tcPr>
          <w:p w:rsidR="00F32C3C" w:rsidRPr="00F32C3C" w:rsidRDefault="00F32C3C" w:rsidP="00F32C3C">
            <w:pPr>
              <w:jc w:val="center"/>
              <w:rPr>
                <w:b/>
                <w:u w:val="single"/>
              </w:rPr>
            </w:pPr>
            <w:r w:rsidRPr="00A318D0">
              <w:rPr>
                <w:b/>
                <w:sz w:val="28"/>
                <w:u w:val="single"/>
              </w:rPr>
              <w:t>Concept-2</w:t>
            </w:r>
          </w:p>
        </w:tc>
        <w:tc>
          <w:tcPr>
            <w:tcW w:w="1484" w:type="dxa"/>
          </w:tcPr>
          <w:p w:rsidR="00F32C3C" w:rsidRPr="00F32C3C" w:rsidRDefault="00F32C3C" w:rsidP="00F32C3C">
            <w:pPr>
              <w:jc w:val="center"/>
              <w:rPr>
                <w:b/>
                <w:u w:val="single"/>
              </w:rPr>
            </w:pPr>
            <w:r w:rsidRPr="00A318D0">
              <w:rPr>
                <w:b/>
                <w:sz w:val="28"/>
                <w:u w:val="single"/>
              </w:rPr>
              <w:t>Concept-3</w:t>
            </w:r>
          </w:p>
        </w:tc>
        <w:tc>
          <w:tcPr>
            <w:tcW w:w="1484" w:type="dxa"/>
          </w:tcPr>
          <w:p w:rsidR="00F32C3C" w:rsidRPr="00F32C3C" w:rsidRDefault="00F32C3C" w:rsidP="00F32C3C">
            <w:pPr>
              <w:jc w:val="center"/>
              <w:rPr>
                <w:b/>
                <w:u w:val="single"/>
              </w:rPr>
            </w:pPr>
            <w:r w:rsidRPr="00A318D0">
              <w:rPr>
                <w:b/>
                <w:sz w:val="28"/>
                <w:u w:val="single"/>
              </w:rPr>
              <w:t>Concept-4</w:t>
            </w:r>
          </w:p>
        </w:tc>
      </w:tr>
      <w:tr w:rsidR="00F86552" w:rsidTr="00DC65B7">
        <w:trPr>
          <w:trHeight w:val="549"/>
        </w:trPr>
        <w:tc>
          <w:tcPr>
            <w:tcW w:w="1526" w:type="dxa"/>
          </w:tcPr>
          <w:p w:rsidR="00F32C3C" w:rsidRDefault="007C53E6" w:rsidP="00CD7675">
            <w:pPr>
              <w:jc w:val="center"/>
            </w:pPr>
            <w:r w:rsidRPr="005B2840">
              <w:rPr>
                <w:b/>
                <w:color w:val="FF0000"/>
                <w:sz w:val="24"/>
              </w:rPr>
              <w:t>Free Of Cost</w:t>
            </w:r>
          </w:p>
        </w:tc>
        <w:tc>
          <w:tcPr>
            <w:tcW w:w="1701" w:type="dxa"/>
          </w:tcPr>
          <w:p w:rsidR="00F32C3C" w:rsidRPr="007C53E6" w:rsidRDefault="007C53E6" w:rsidP="007C53E6">
            <w:pPr>
              <w:jc w:val="center"/>
              <w:rPr>
                <w:color w:val="00B050"/>
              </w:rPr>
            </w:pPr>
            <w:r w:rsidRPr="007C53E6">
              <w:rPr>
                <w:color w:val="00B050"/>
                <w:sz w:val="40"/>
              </w:rPr>
              <w:t>5</w:t>
            </w:r>
          </w:p>
        </w:tc>
        <w:tc>
          <w:tcPr>
            <w:tcW w:w="1563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</w:tr>
      <w:tr w:rsidR="00F86552" w:rsidTr="00DC65B7">
        <w:trPr>
          <w:trHeight w:val="573"/>
        </w:trPr>
        <w:tc>
          <w:tcPr>
            <w:tcW w:w="1526" w:type="dxa"/>
          </w:tcPr>
          <w:p w:rsidR="00F32C3C" w:rsidRDefault="007C53E6" w:rsidP="00CD7675">
            <w:pPr>
              <w:jc w:val="center"/>
            </w:pPr>
            <w:r w:rsidRPr="005B2840">
              <w:rPr>
                <w:b/>
                <w:color w:val="FF0000"/>
                <w:sz w:val="24"/>
              </w:rPr>
              <w:t>Easy To Use</w:t>
            </w:r>
          </w:p>
        </w:tc>
        <w:tc>
          <w:tcPr>
            <w:tcW w:w="1701" w:type="dxa"/>
          </w:tcPr>
          <w:p w:rsidR="00F32C3C" w:rsidRPr="007C53E6" w:rsidRDefault="007C53E6" w:rsidP="007C53E6">
            <w:pPr>
              <w:jc w:val="center"/>
              <w:rPr>
                <w:color w:val="00B050"/>
              </w:rPr>
            </w:pPr>
            <w:r w:rsidRPr="007C53E6">
              <w:rPr>
                <w:color w:val="00B050"/>
                <w:sz w:val="40"/>
              </w:rPr>
              <w:t>4</w:t>
            </w:r>
          </w:p>
        </w:tc>
        <w:tc>
          <w:tcPr>
            <w:tcW w:w="1563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</w:tr>
      <w:tr w:rsidR="00F86552" w:rsidTr="004D5982">
        <w:trPr>
          <w:trHeight w:val="700"/>
        </w:trPr>
        <w:tc>
          <w:tcPr>
            <w:tcW w:w="1526" w:type="dxa"/>
          </w:tcPr>
          <w:p w:rsidR="00F32C3C" w:rsidRDefault="007C53E6" w:rsidP="00CD7675">
            <w:pPr>
              <w:jc w:val="center"/>
            </w:pPr>
            <w:r w:rsidRPr="005B2840">
              <w:rPr>
                <w:b/>
                <w:color w:val="FF0000"/>
                <w:sz w:val="24"/>
              </w:rPr>
              <w:t>Accurate Navigation</w:t>
            </w:r>
          </w:p>
        </w:tc>
        <w:tc>
          <w:tcPr>
            <w:tcW w:w="1701" w:type="dxa"/>
          </w:tcPr>
          <w:p w:rsidR="00F32C3C" w:rsidRPr="007C53E6" w:rsidRDefault="007C53E6" w:rsidP="007C53E6">
            <w:pPr>
              <w:jc w:val="center"/>
              <w:rPr>
                <w:color w:val="00B050"/>
              </w:rPr>
            </w:pPr>
            <w:r w:rsidRPr="007C53E6">
              <w:rPr>
                <w:color w:val="00B050"/>
                <w:sz w:val="40"/>
              </w:rPr>
              <w:t>3</w:t>
            </w:r>
          </w:p>
        </w:tc>
        <w:tc>
          <w:tcPr>
            <w:tcW w:w="1563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  <w:tc>
          <w:tcPr>
            <w:tcW w:w="1484" w:type="dxa"/>
          </w:tcPr>
          <w:p w:rsidR="00F32C3C" w:rsidRDefault="00F32C3C"/>
        </w:tc>
      </w:tr>
      <w:tr w:rsidR="00745602" w:rsidTr="004D5982">
        <w:trPr>
          <w:trHeight w:val="979"/>
        </w:trPr>
        <w:tc>
          <w:tcPr>
            <w:tcW w:w="1526" w:type="dxa"/>
          </w:tcPr>
          <w:p w:rsidR="00745602" w:rsidRPr="005B2840" w:rsidRDefault="000472EF" w:rsidP="00CD7675">
            <w:pPr>
              <w:jc w:val="center"/>
              <w:rPr>
                <w:b/>
                <w:color w:val="FF0000"/>
                <w:sz w:val="24"/>
              </w:rPr>
            </w:pPr>
            <w:r w:rsidRPr="005B2840">
              <w:rPr>
                <w:b/>
                <w:color w:val="FF0000"/>
                <w:sz w:val="24"/>
              </w:rPr>
              <w:t>Accurate Timings And Distance</w:t>
            </w:r>
          </w:p>
        </w:tc>
        <w:tc>
          <w:tcPr>
            <w:tcW w:w="1701" w:type="dxa"/>
          </w:tcPr>
          <w:p w:rsidR="00745602" w:rsidRPr="007C53E6" w:rsidRDefault="000472EF" w:rsidP="00ED5E3F">
            <w:pPr>
              <w:jc w:val="center"/>
              <w:rPr>
                <w:color w:val="00B050"/>
                <w:sz w:val="40"/>
              </w:rPr>
            </w:pPr>
            <w:r>
              <w:rPr>
                <w:color w:val="00B050"/>
                <w:sz w:val="40"/>
              </w:rPr>
              <w:t>6</w:t>
            </w:r>
          </w:p>
        </w:tc>
        <w:tc>
          <w:tcPr>
            <w:tcW w:w="1563" w:type="dxa"/>
          </w:tcPr>
          <w:p w:rsidR="00745602" w:rsidRDefault="00745602"/>
        </w:tc>
        <w:tc>
          <w:tcPr>
            <w:tcW w:w="1484" w:type="dxa"/>
          </w:tcPr>
          <w:p w:rsidR="00745602" w:rsidRDefault="00745602"/>
        </w:tc>
        <w:tc>
          <w:tcPr>
            <w:tcW w:w="1484" w:type="dxa"/>
          </w:tcPr>
          <w:p w:rsidR="00745602" w:rsidRDefault="00745602"/>
        </w:tc>
        <w:tc>
          <w:tcPr>
            <w:tcW w:w="1484" w:type="dxa"/>
          </w:tcPr>
          <w:p w:rsidR="00745602" w:rsidRDefault="00745602"/>
        </w:tc>
      </w:tr>
      <w:tr w:rsidR="00270EDF" w:rsidTr="009A610C">
        <w:trPr>
          <w:trHeight w:val="331"/>
        </w:trPr>
        <w:tc>
          <w:tcPr>
            <w:tcW w:w="3227" w:type="dxa"/>
            <w:gridSpan w:val="2"/>
          </w:tcPr>
          <w:p w:rsidR="00270EDF" w:rsidRPr="00270EDF" w:rsidRDefault="00270EDF" w:rsidP="00270EDF">
            <w:pPr>
              <w:jc w:val="center"/>
              <w:rPr>
                <w:b/>
                <w:color w:val="FF0000"/>
                <w:sz w:val="24"/>
              </w:rPr>
            </w:pPr>
            <w:r w:rsidRPr="0095265A">
              <w:rPr>
                <w:b/>
                <w:color w:val="C00000"/>
                <w:sz w:val="24"/>
              </w:rPr>
              <w:t>Total Score</w:t>
            </w:r>
          </w:p>
        </w:tc>
        <w:tc>
          <w:tcPr>
            <w:tcW w:w="1563" w:type="dxa"/>
          </w:tcPr>
          <w:p w:rsidR="00270EDF" w:rsidRDefault="00270EDF"/>
        </w:tc>
        <w:tc>
          <w:tcPr>
            <w:tcW w:w="1484" w:type="dxa"/>
          </w:tcPr>
          <w:p w:rsidR="00270EDF" w:rsidRDefault="00270EDF"/>
        </w:tc>
        <w:tc>
          <w:tcPr>
            <w:tcW w:w="1484" w:type="dxa"/>
          </w:tcPr>
          <w:p w:rsidR="00270EDF" w:rsidRDefault="00270EDF"/>
        </w:tc>
        <w:tc>
          <w:tcPr>
            <w:tcW w:w="1484" w:type="dxa"/>
          </w:tcPr>
          <w:p w:rsidR="00270EDF" w:rsidRDefault="00270EDF"/>
        </w:tc>
      </w:tr>
    </w:tbl>
    <w:p w:rsidR="00D053FB" w:rsidRDefault="00D053FB"/>
    <w:sectPr w:rsidR="00D0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C3C"/>
    <w:rsid w:val="000472EF"/>
    <w:rsid w:val="00270EDF"/>
    <w:rsid w:val="00276B63"/>
    <w:rsid w:val="00352DB0"/>
    <w:rsid w:val="00491C33"/>
    <w:rsid w:val="004D5982"/>
    <w:rsid w:val="006A68E9"/>
    <w:rsid w:val="00745602"/>
    <w:rsid w:val="007C53E6"/>
    <w:rsid w:val="0095265A"/>
    <w:rsid w:val="00A052D2"/>
    <w:rsid w:val="00A318D0"/>
    <w:rsid w:val="00B5074E"/>
    <w:rsid w:val="00CD7675"/>
    <w:rsid w:val="00D053FB"/>
    <w:rsid w:val="00DC65B7"/>
    <w:rsid w:val="00ED5E3F"/>
    <w:rsid w:val="00F32C3C"/>
    <w:rsid w:val="00F73482"/>
    <w:rsid w:val="00F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DAED"/>
  <w15:docId w15:val="{7FF19E53-70CB-4BDD-989C-DCF6BB57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Hritvik Maini RePacks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Hritvik Maini</dc:creator>
  <cp:lastModifiedBy>Hritvik Maini</cp:lastModifiedBy>
  <cp:revision>18</cp:revision>
  <dcterms:created xsi:type="dcterms:W3CDTF">2018-10-04T10:13:00Z</dcterms:created>
  <dcterms:modified xsi:type="dcterms:W3CDTF">2018-11-07T18:41:00Z</dcterms:modified>
</cp:coreProperties>
</file>