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D8C4" w14:textId="19CDE62C" w:rsidR="00BB7BB2" w:rsidRPr="00BB7BB2" w:rsidRDefault="00BB7BB2" w:rsidP="00BB7BB2">
      <w:pPr>
        <w:spacing w:line="360" w:lineRule="auto"/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BB7BB2"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WDD130</w:t>
      </w:r>
    </w:p>
    <w:p w14:paraId="37919F5E" w14:textId="25807A0C" w:rsidR="00BB7BB2" w:rsidRPr="00BB7BB2" w:rsidRDefault="00BB7BB2" w:rsidP="00BB7BB2">
      <w:pPr>
        <w:spacing w:line="360" w:lineRule="auto"/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BB7BB2"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Hugo Giovanny Rivera Ayala</w:t>
      </w:r>
    </w:p>
    <w:p w14:paraId="4CD6DBCD" w14:textId="2D8F400E" w:rsidR="00BB7BB2" w:rsidRPr="00BB7BB2" w:rsidRDefault="00BB7BB2" w:rsidP="00BB7BB2">
      <w:pPr>
        <w:spacing w:line="360" w:lineRule="auto"/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BB7BB2"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Brother Steve Hancock</w:t>
      </w:r>
    </w:p>
    <w:p w14:paraId="6B992E21" w14:textId="7FE9EA27" w:rsidR="00BB7BB2" w:rsidRPr="00BB7BB2" w:rsidRDefault="00BB7BB2" w:rsidP="00BB7BB2">
      <w:pPr>
        <w:spacing w:line="360" w:lineRule="auto"/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BB7BB2"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June 20</w:t>
      </w:r>
      <w:r w:rsidRPr="00BB7BB2"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th</w:t>
      </w:r>
      <w:r w:rsidRPr="00BB7BB2"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2022</w:t>
      </w:r>
    </w:p>
    <w:p w14:paraId="35CA2C98" w14:textId="4BC8CFE1" w:rsidR="00BB7BB2" w:rsidRPr="00BB7BB2" w:rsidRDefault="00BB7BB2" w:rsidP="00BB7BB2">
      <w:pPr>
        <w:spacing w:line="360" w:lineRule="auto"/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5AEC12B6" w14:textId="77777777" w:rsidR="00BB7BB2" w:rsidRPr="00BB7BB2" w:rsidRDefault="00BB7BB2" w:rsidP="00BB7BB2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/>
        </w:rPr>
      </w:pPr>
      <w:r w:rsidRPr="00BB7BB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/>
        </w:rPr>
        <w:t>W10 Assignment: Careers in Web Design and Development</w:t>
      </w:r>
    </w:p>
    <w:p w14:paraId="71DBD25D" w14:textId="77777777" w:rsidR="00BB7BB2" w:rsidRPr="00BB7BB2" w:rsidRDefault="00BB7BB2" w:rsidP="00BB7BB2">
      <w:pPr>
        <w:spacing w:line="360" w:lineRule="auto"/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18355D4B" w14:textId="340590BF" w:rsidR="00BB7BB2" w:rsidRDefault="00BB7BB2" w:rsidP="00BB7BB2">
      <w:pPr>
        <w:pStyle w:val="ListParagraph"/>
        <w:numPr>
          <w:ilvl w:val="0"/>
          <w:numId w:val="2"/>
        </w:numPr>
        <w:spacing w:line="360" w:lineRule="auto"/>
        <w:ind w:left="0"/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BB7BB2"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What did you learn from the websites on careers in web design and development? </w:t>
      </w:r>
    </w:p>
    <w:p w14:paraId="548EB1EC" w14:textId="111A4488" w:rsidR="00BB7BB2" w:rsidRPr="00BB7BB2" w:rsidRDefault="00A76979" w:rsidP="00BB7BB2">
      <w:pPr>
        <w:spacing w:line="360" w:lineRule="auto"/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 learned that there are different branches for web design and development such as Web Designer to create websites and make them attractive</w:t>
      </w:r>
      <w:r w:rsidR="00D43A69"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and functional</w:t>
      </w:r>
      <w:r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Web Software developer that </w:t>
      </w:r>
      <w:r w:rsidR="00FC7B99"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also creates and maintains websites</w:t>
      </w:r>
      <w:r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790E72"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Web Application Developer for Webapps</w:t>
      </w:r>
      <w:r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790E72"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E-Commerce Site developer for websites specially focused on sales by internet</w:t>
      </w:r>
      <w:r w:rsidR="00D43A69"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and even a Java developer path showing me the importance of this language</w:t>
      </w:r>
      <w:r w:rsidR="00790E72"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Also,</w:t>
      </w:r>
      <w:r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790E72"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each of the different branches can lead to </w:t>
      </w:r>
      <w:r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different career paths</w:t>
      </w:r>
      <w:r w:rsidR="00790E72"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such as I, II, III, IV, and manager, providing a way to grow up in the Web development path.</w:t>
      </w:r>
    </w:p>
    <w:p w14:paraId="31DFEBC7" w14:textId="6930F4EA" w:rsidR="00BB7BB2" w:rsidRDefault="00BB7BB2" w:rsidP="00BB7BB2">
      <w:pPr>
        <w:pStyle w:val="ListParagraph"/>
        <w:numPr>
          <w:ilvl w:val="0"/>
          <w:numId w:val="2"/>
        </w:numPr>
        <w:spacing w:line="360" w:lineRule="auto"/>
        <w:ind w:left="0"/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BB7BB2">
        <w:rPr>
          <w:rStyle w:val="descriptio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What did you learn from this class in general?</w:t>
      </w:r>
    </w:p>
    <w:p w14:paraId="1630ACD2" w14:textId="12BA96B1" w:rsidR="00790E72" w:rsidRPr="00790E72" w:rsidRDefault="00790E72" w:rsidP="00790E72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I learned how to create websites, I already knew how to make them but with a website builder, now I can understand how </w:t>
      </w:r>
      <w:r w:rsidR="00D43A6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HTML5 and CSS works, how HTML5 can help me to order all the information in a way I can later stylize with CSS and give the shape, also I learned to create wireframes, choosing colors and have a draft on how would the website will look, and finally how to improve the website by optimizing the pictures.</w:t>
      </w:r>
      <w:r w:rsidR="00FC7B9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By far I can now create websites, and with practice I can be faster and finally become a </w:t>
      </w:r>
      <w:r w:rsidR="001107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website</w:t>
      </w:r>
      <w:r w:rsidR="00FC7B9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developer.</w:t>
      </w:r>
    </w:p>
    <w:sectPr w:rsidR="00790E72" w:rsidRPr="00790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5C1"/>
    <w:multiLevelType w:val="hybridMultilevel"/>
    <w:tmpl w:val="02086772"/>
    <w:lvl w:ilvl="0" w:tplc="B4E65E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763D5"/>
    <w:multiLevelType w:val="hybridMultilevel"/>
    <w:tmpl w:val="4F7254CE"/>
    <w:lvl w:ilvl="0" w:tplc="B4E65E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276901">
    <w:abstractNumId w:val="0"/>
  </w:num>
  <w:num w:numId="2" w16cid:durableId="2019650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B2"/>
    <w:rsid w:val="001107C3"/>
    <w:rsid w:val="00790E72"/>
    <w:rsid w:val="00A76979"/>
    <w:rsid w:val="00BB7BB2"/>
    <w:rsid w:val="00D43A69"/>
    <w:rsid w:val="00FC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00E1"/>
  <w15:chartTrackingRefBased/>
  <w15:docId w15:val="{F7E2E8E3-FA23-4CA4-BA1C-791E32B0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7B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BB7BB2"/>
  </w:style>
  <w:style w:type="character" w:customStyle="1" w:styleId="description">
    <w:name w:val="description"/>
    <w:basedOn w:val="DefaultParagraphFont"/>
    <w:rsid w:val="00BB7BB2"/>
  </w:style>
  <w:style w:type="character" w:customStyle="1" w:styleId="Heading1Char">
    <w:name w:val="Heading 1 Char"/>
    <w:basedOn w:val="DefaultParagraphFont"/>
    <w:link w:val="Heading1"/>
    <w:uiPriority w:val="9"/>
    <w:rsid w:val="00BB7B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7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7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 Ayala, Hugo</dc:creator>
  <cp:keywords/>
  <dc:description/>
  <cp:lastModifiedBy>Rivera Ayala, Hugo</cp:lastModifiedBy>
  <cp:revision>2</cp:revision>
  <dcterms:created xsi:type="dcterms:W3CDTF">2022-06-21T03:07:00Z</dcterms:created>
  <dcterms:modified xsi:type="dcterms:W3CDTF">2022-06-21T03:42:00Z</dcterms:modified>
</cp:coreProperties>
</file>