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1D3B" w14:textId="3DD1E796" w:rsidR="00BF2949" w:rsidRDefault="00384C74">
      <w:r>
        <w:t>XPATH</w:t>
      </w:r>
    </w:p>
    <w:p w14:paraId="38AE37D7" w14:textId="0EA0FE7D" w:rsidR="00384C74" w:rsidRDefault="00384C74"/>
    <w:p w14:paraId="2F49470B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6. Identification strategies</w:t>
      </w:r>
    </w:p>
    <w:p w14:paraId="48D18A54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: a) Locating Elements with Known Attribute</w:t>
      </w:r>
    </w:p>
    <w:p w14:paraId="0FC6FA14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b) Locating Elements with known Element and Attributes </w:t>
      </w:r>
    </w:p>
    <w:p w14:paraId="14C776AE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c) Locating Elements with Known Visible Text (exact match) </w:t>
      </w:r>
    </w:p>
    <w:p w14:paraId="583DAFE2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d) Locating Elements when part of the visible text (partial match)</w:t>
      </w:r>
    </w:p>
    <w:p w14:paraId="4D9E951A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e) Locating Elements with Multiple Attributes</w:t>
      </w:r>
    </w:p>
    <w:p w14:paraId="1E41943A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f) Locating elements when starting visible text is known </w:t>
      </w:r>
    </w:p>
    <w:p w14:paraId="38B97AED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g) Locating Elements with Dynamic Attribute values Best way to reach me</w:t>
      </w:r>
    </w:p>
    <w:p w14:paraId="26A56E7C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</w:p>
    <w:p w14:paraId="28E80E17" w14:textId="77777777" w:rsidR="00384C74" w:rsidRDefault="00384C74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19975359" w14:textId="77777777" w:rsidR="00384C74" w:rsidRDefault="00384C74">
      <w:pPr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r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replies will be faster): YouTube comment section Also, you can follow me on Facebook and Instagram. Facebook: </w:t>
      </w:r>
      <w:hyperlink r:id="rId4" w:tgtFrame="_blank" w:history="1">
        <w:r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https://bit.ly/2TqPlis</w:t>
        </w:r>
      </w:hyperlink>
      <w:r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Instagram: </w:t>
      </w:r>
    </w:p>
    <w:p w14:paraId="0E0B6701" w14:textId="77777777" w:rsidR="00384C74" w:rsidRDefault="00384C74">
      <w:pPr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</w:p>
    <w:p w14:paraId="22999771" w14:textId="77777777" w:rsidR="00384C74" w:rsidRDefault="00384C74">
      <w:pPr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</w:p>
    <w:bookmarkStart w:id="0" w:name="_GoBack"/>
    <w:bookmarkEnd w:id="0"/>
    <w:p w14:paraId="514FAA8C" w14:textId="708EF6A6" w:rsidR="00384C74" w:rsidRPr="00384C74" w:rsidRDefault="00E57A4B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  <w:shd w:val="clear" w:color="auto" w:fill="F9F9F9"/>
        </w:rPr>
        <w:fldChar w:fldCharType="begin"/>
      </w:r>
      <w:r>
        <w:rPr>
          <w:rFonts w:ascii="Tahoma" w:hAnsi="Tahoma" w:cs="Tahoma"/>
          <w:sz w:val="36"/>
          <w:szCs w:val="36"/>
          <w:shd w:val="clear" w:color="auto" w:fill="F9F9F9"/>
        </w:rPr>
        <w:instrText xml:space="preserve"> HYPERLINK "</w:instrText>
      </w:r>
      <w:r w:rsidRPr="00E57A4B">
        <w:rPr>
          <w:rFonts w:ascii="Tahoma" w:hAnsi="Tahoma" w:cs="Tahoma"/>
          <w:sz w:val="36"/>
          <w:szCs w:val="36"/>
          <w:shd w:val="clear" w:color="auto" w:fill="F9F9F9"/>
        </w:rPr>
        <w:instrText>https://bit.ly/2Ez36rH</w:instrText>
      </w:r>
      <w:r>
        <w:rPr>
          <w:rFonts w:ascii="Tahoma" w:hAnsi="Tahoma" w:cs="Tahoma"/>
          <w:sz w:val="36"/>
          <w:szCs w:val="36"/>
          <w:shd w:val="clear" w:color="auto" w:fill="F9F9F9"/>
        </w:rPr>
        <w:instrText xml:space="preserve">" </w:instrText>
      </w:r>
      <w:r>
        <w:rPr>
          <w:rFonts w:ascii="Tahoma" w:hAnsi="Tahoma" w:cs="Tahoma"/>
          <w:sz w:val="36"/>
          <w:szCs w:val="36"/>
          <w:shd w:val="clear" w:color="auto" w:fill="F9F9F9"/>
        </w:rPr>
        <w:fldChar w:fldCharType="separate"/>
      </w:r>
      <w:r w:rsidRPr="00D200C0">
        <w:rPr>
          <w:rStyle w:val="Hyperlink"/>
          <w:rFonts w:ascii="Tahoma" w:hAnsi="Tahoma" w:cs="Tahoma"/>
          <w:sz w:val="36"/>
          <w:szCs w:val="36"/>
          <w:shd w:val="clear" w:color="auto" w:fill="F9F9F9"/>
        </w:rPr>
        <w:t>https://bit.ly/2Ez36rH</w:t>
      </w:r>
      <w:r>
        <w:rPr>
          <w:rFonts w:ascii="Tahoma" w:hAnsi="Tahoma" w:cs="Tahoma"/>
          <w:sz w:val="36"/>
          <w:szCs w:val="36"/>
          <w:shd w:val="clear" w:color="auto" w:fill="F9F9F9"/>
        </w:rPr>
        <w:fldChar w:fldCharType="end"/>
      </w:r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Some Useful Reference Links: 1) </w:t>
      </w:r>
      <w:hyperlink r:id="rId5" w:tgtFrame="_blank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https://bit.ly/2od2w9X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2) </w:t>
      </w:r>
      <w:hyperlink r:id="rId6" w:tgtFrame="_blank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https://bit.ly/2WVIVtG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3) </w:t>
      </w:r>
      <w:hyperlink r:id="rId7" w:tgtFrame="_blank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https://bit.ly/2ufUzDe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hyperlink r:id="rId8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#Selenium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hyperlink r:id="rId9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#XPATH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hyperlink r:id="rId10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#</w:t>
        </w:r>
        <w:proofErr w:type="spellStart"/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LearnAutomationOnline</w:t>
        </w:r>
        <w:proofErr w:type="spellEnd"/>
      </w:hyperlink>
    </w:p>
    <w:sectPr w:rsidR="00384C74" w:rsidRPr="0038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74"/>
    <w:rsid w:val="00384C74"/>
    <w:rsid w:val="00A346FE"/>
    <w:rsid w:val="00C848D0"/>
    <w:rsid w:val="00E5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C9F2"/>
  <w15:chartTrackingRefBased/>
  <w15:docId w15:val="{9FD3CFCE-4F74-493E-A048-C0D1AC59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384C74"/>
  </w:style>
  <w:style w:type="character" w:styleId="Hyperlink">
    <w:name w:val="Hyperlink"/>
    <w:basedOn w:val="DefaultParagraphFont"/>
    <w:uiPriority w:val="99"/>
    <w:unhideWhenUsed/>
    <w:rsid w:val="00384C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seleni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Xh6Z19iSzlobGpxZm5PeFppWEVYV0RzNjV3Z3xBQ3Jtc0ttWWtIX0daUWZYUWtPOTE5cTJSd0lXd0lIT0Q2clIxbC1ZT2ZDWmVKR18xQmw4X0NoSnhkMWxqb282TEpFd1M0ZlR2dTdqVFhzbEJmLW4tYm80ZllTcF9RVWFwNGtaVDA4Wm5DRnVTWVA1Ni1PVTFCdw&amp;q=https%3A%2F%2Fbit.ly%2F2ufUzDe&amp;v=tQdFgHwHtc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FdDMGNsN0NtWmdGUEdpMXZqRV9yT1VEN3dfQXxBQ3Jtc0tsMlBhMFRDX3p5Z0xCazJ2NTBaVzUtdHdpVGZyTnlGSWg0NFFNNExzMlktSS1SSnB6cEdmY2gycmQ2NXRsam1rSEw2SGlIdDVlZ19LdnRMZFp1dzU0VUN0MmgyRi1pel9mUUVtbm9vcFZkZU4wd2tQcw&amp;q=https%3A%2F%2Fbit.ly%2F2WVIVtG&amp;v=tQdFgHwHtc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XJGZmd5dUpaWHFyMnQtZENCZmI3N01oUUpYd3xBQ3Jtc0tuMWZkckxrSURXUWk0QkhCNmc4OFYwLTVTQWJkX0lsS1ktd1NLVXdIMldsbnRObmVta1RQQURsV1VSejRvWVg3VFVBMmNGcVdQT2xydFk4Sm9XQURpclkzX090ZGVRSzJXVUVKZF9oV0ZjU05xeHBBNA&amp;q=https%3A%2F%2Fbit.ly%2F2od2w9X&amp;v=tQdFgHwHtcQ" TargetMode="External"/><Relationship Id="rId10" Type="http://schemas.openxmlformats.org/officeDocument/2006/relationships/hyperlink" Target="https://www.youtube.com/hashtag/learnautomationonline" TargetMode="External"/><Relationship Id="rId4" Type="http://schemas.openxmlformats.org/officeDocument/2006/relationships/hyperlink" Target="https://www.youtube.com/redirect?event=video_description&amp;redir_token=QUFFLUhqa01HTjJYSHJaQXVtQUxuSHVoeGtoMUpxTi1QZ3xBQ3Jtc0ttUnZXSzltdXQxWWJQdWpnSnpHRlFjUnh0dUpKbnJXcUxCc0hxRXlFbktpNFJuUzNOZWtlanRvMm51VkhfUHpHak9GeDZfTnBVR3VVZTFuNFJ2b3FLcHI1R2U0Q1lRaXV5LVBNMHQxZ001OWdWSDFBRQ&amp;q=https%3A%2F%2Fbit.ly%2F2TqPlis&amp;v=tQdFgHwHtcQ" TargetMode="External"/><Relationship Id="rId9" Type="http://schemas.openxmlformats.org/officeDocument/2006/relationships/hyperlink" Target="https://www.youtube.com/hashtag/x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2022-09-01T15:38:00Z</dcterms:created>
  <dcterms:modified xsi:type="dcterms:W3CDTF">2022-09-01T15:41:00Z</dcterms:modified>
</cp:coreProperties>
</file>