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7E848" w14:textId="1F8D76E6" w:rsidR="0047716B" w:rsidRPr="00BF06AF" w:rsidRDefault="006F51CA" w:rsidP="00BF06AF">
      <w:pPr>
        <w:pStyle w:val="ListParagraph"/>
        <w:numPr>
          <w:ilvl w:val="0"/>
          <w:numId w:val="1"/>
        </w:numPr>
        <w:rPr>
          <w:rFonts w:ascii="Trebuchet MS" w:hAnsi="Trebuchet MS"/>
          <w:lang w:val="en-US"/>
        </w:rPr>
      </w:pPr>
      <w:r w:rsidRPr="00F7375B">
        <w:rPr>
          <w:rFonts w:ascii="Trebuchet MS" w:hAnsi="Trebuchet MS"/>
          <w:noProof/>
          <w:lang w:val="en-US"/>
        </w:rPr>
        <mc:AlternateContent>
          <mc:Choice Requires="wps">
            <w:drawing>
              <wp:anchor distT="0" distB="0" distL="114300" distR="114300" simplePos="0" relativeHeight="251659264" behindDoc="0" locked="0" layoutInCell="1" allowOverlap="1" wp14:anchorId="3B8E5CB6" wp14:editId="00288B65">
                <wp:simplePos x="0" y="0"/>
                <wp:positionH relativeFrom="column">
                  <wp:posOffset>1319530</wp:posOffset>
                </wp:positionH>
                <wp:positionV relativeFrom="paragraph">
                  <wp:posOffset>167005</wp:posOffset>
                </wp:positionV>
                <wp:extent cx="2209800" cy="428625"/>
                <wp:effectExtent l="19050" t="57150" r="19050"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2209800" cy="4286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0E20D0" id="_x0000_t32" coordsize="21600,21600" o:spt="32" o:oned="t" path="m,l21600,21600e" filled="f">
                <v:path arrowok="t" fillok="f" o:connecttype="none"/>
                <o:lock v:ext="edit" shapetype="t"/>
              </v:shapetype>
              <v:shape id="Straight Arrow Connector 2" o:spid="_x0000_s1026" type="#_x0000_t32" style="position:absolute;margin-left:103.9pt;margin-top:13.15pt;width:174pt;height:33.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" strokecolor="red" strokeweight=".5pt">
                <v:stroke endarrow="block" joinstyle="miter"/>
              </v:shape>
            </w:pict>
          </mc:Fallback>
        </mc:AlternateContent>
      </w:r>
      <w:r w:rsidR="00BF06AF" w:rsidRPr="00F7375B">
        <w:rPr>
          <w:rFonts w:ascii="Trebuchet MS" w:hAnsi="Trebuchet MS"/>
          <w:lang w:val="en-US"/>
        </w:rPr>
        <w:t xml:space="preserve">First of all, I want to thank all of you for coming to my </w:t>
      </w:r>
      <w:r w:rsidR="00725F8F" w:rsidRPr="00F7375B">
        <w:rPr>
          <w:rFonts w:ascii="Trebuchet MS" w:hAnsi="Trebuchet MS"/>
          <w:lang w:val="en-US"/>
        </w:rPr>
        <w:t>graduation speech</w:t>
      </w:r>
      <w:r w:rsidRPr="00F7375B">
        <w:rPr>
          <w:rFonts w:ascii="Trebuchet MS" w:hAnsi="Trebuchet MS"/>
          <w:lang w:val="en-US"/>
        </w:rPr>
        <w:t>.</w:t>
      </w:r>
      <w:r>
        <w:rPr>
          <w:rFonts w:ascii="Trebuchet MS" w:hAnsi="Trebuchet MS"/>
          <w:sz w:val="28"/>
          <w:szCs w:val="28"/>
          <w:lang w:val="en-US"/>
        </w:rPr>
        <w:t xml:space="preserve"> </w:t>
      </w:r>
      <w:r w:rsidRPr="00CF20DA">
        <w:rPr>
          <w:rFonts w:ascii="Trebuchet MS" w:hAnsi="Trebuchet MS"/>
          <w:color w:val="7030A0"/>
          <w:sz w:val="18"/>
          <w:szCs w:val="18"/>
          <w:lang w:val="en-US"/>
        </w:rPr>
        <w:t>(7 sec)</w:t>
      </w:r>
    </w:p>
    <w:p w14:paraId="710DE50C" w14:textId="0B355EBE" w:rsidR="00BF06AF" w:rsidRPr="00CF20DA" w:rsidRDefault="00BF06AF" w:rsidP="00BF06AF">
      <w:pPr>
        <w:pStyle w:val="ListParagraph"/>
        <w:numPr>
          <w:ilvl w:val="0"/>
          <w:numId w:val="1"/>
        </w:numPr>
        <w:rPr>
          <w:rFonts w:ascii="Trebuchet MS" w:hAnsi="Trebuchet MS"/>
          <w:color w:val="7030A0"/>
          <w:sz w:val="18"/>
          <w:szCs w:val="18"/>
          <w:lang w:val="en-US"/>
        </w:rPr>
      </w:pPr>
      <w:r>
        <w:rPr>
          <w:rFonts w:ascii="Trebuchet MS" w:hAnsi="Trebuchet MS"/>
          <w:lang w:val="en-US"/>
        </w:rPr>
        <w:t>(</w:t>
      </w:r>
      <w:r w:rsidR="006F51CA">
        <w:rPr>
          <w:rFonts w:ascii="Trebuchet MS" w:hAnsi="Trebuchet MS"/>
          <w:lang w:val="en-US"/>
        </w:rPr>
        <w:t>pause</w:t>
      </w:r>
      <w:r w:rsidR="001E2323">
        <w:rPr>
          <w:rFonts w:ascii="Trebuchet MS" w:hAnsi="Trebuchet MS"/>
          <w:lang w:val="en-US"/>
        </w:rPr>
        <w:t>…</w:t>
      </w:r>
      <w:r>
        <w:rPr>
          <w:rFonts w:ascii="Trebuchet MS" w:hAnsi="Trebuchet MS"/>
          <w:lang w:val="en-US"/>
        </w:rPr>
        <w:t>)</w:t>
      </w:r>
      <w:r w:rsidR="001E2323">
        <w:rPr>
          <w:rFonts w:ascii="Trebuchet MS" w:hAnsi="Trebuchet MS"/>
          <w:lang w:val="en-US"/>
        </w:rPr>
        <w:t>.</w:t>
      </w:r>
      <w:r w:rsidR="00CF20DA">
        <w:rPr>
          <w:rFonts w:ascii="Trebuchet MS" w:hAnsi="Trebuchet MS"/>
          <w:lang w:val="en-US"/>
        </w:rPr>
        <w:t xml:space="preserve"> </w:t>
      </w:r>
      <w:r w:rsidR="00CF20DA" w:rsidRPr="00CF20DA">
        <w:rPr>
          <w:rFonts w:ascii="Trebuchet MS" w:hAnsi="Trebuchet MS"/>
          <w:color w:val="7030A0"/>
          <w:sz w:val="18"/>
          <w:szCs w:val="18"/>
          <w:lang w:val="en-US"/>
        </w:rPr>
        <w:t>(3 or 4 sec)</w:t>
      </w:r>
    </w:p>
    <w:p w14:paraId="4A829B54" w14:textId="413359A6" w:rsidR="001E2323" w:rsidRDefault="0042460F" w:rsidP="00BF06AF">
      <w:pPr>
        <w:pStyle w:val="ListParagraph"/>
        <w:numPr>
          <w:ilvl w:val="0"/>
          <w:numId w:val="1"/>
        </w:numPr>
        <w:rPr>
          <w:rFonts w:ascii="Trebuchet MS" w:hAnsi="Trebuchet MS"/>
          <w:lang w:val="en-US"/>
        </w:rPr>
      </w:pPr>
      <w:r>
        <w:rPr>
          <w:rFonts w:ascii="Trebuchet MS" w:hAnsi="Trebuchet MS"/>
          <w:noProof/>
          <w:lang w:val="en-US"/>
        </w:rPr>
        <mc:AlternateContent>
          <mc:Choice Requires="wps">
            <w:drawing>
              <wp:anchor distT="0" distB="0" distL="114300" distR="114300" simplePos="0" relativeHeight="251660288" behindDoc="0" locked="0" layoutInCell="1" allowOverlap="1" wp14:anchorId="49E9534E" wp14:editId="584E39B9">
                <wp:simplePos x="0" y="0"/>
                <wp:positionH relativeFrom="column">
                  <wp:posOffset>3596005</wp:posOffset>
                </wp:positionH>
                <wp:positionV relativeFrom="paragraph">
                  <wp:posOffset>3810</wp:posOffset>
                </wp:positionV>
                <wp:extent cx="1333500" cy="266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33500" cy="2667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E785F22" w14:textId="5A4A42C1" w:rsidR="006F51CA" w:rsidRPr="006F51CA" w:rsidRDefault="006F51CA" w:rsidP="006F51CA">
                            <w:pPr>
                              <w:rPr>
                                <w:lang w:val="en-US"/>
                              </w:rPr>
                            </w:pPr>
                            <w:r>
                              <w:rPr>
                                <w:lang w:val="en-US"/>
                              </w:rPr>
                              <w:t xml:space="preserve">Pause for 1 second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9534E" id="Rectangle 3" o:spid="_x0000_s1026" style="position:absolute;left:0;text-align:left;margin-left:283.15pt;margin-top:.3pt;width:10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" fillcolor="white [3201]" strokecolor="#a5a5a5 [3206]" strokeweight="1pt">
                <v:textbox>
                  <w:txbxContent>
                    <w:p w14:paraId="2E785F22" w14:textId="5A4A42C1" w:rsidR="006F51CA" w:rsidRPr="006F51CA" w:rsidRDefault="006F51CA" w:rsidP="006F51CA">
                      <w:pPr>
                        <w:rPr>
                          <w:lang w:val="en-US"/>
                        </w:rPr>
                      </w:pPr>
                      <w:r>
                        <w:rPr>
                          <w:lang w:val="en-US"/>
                        </w:rPr>
                        <w:t xml:space="preserve">Pause for 1 second </w:t>
                      </w:r>
                    </w:p>
                  </w:txbxContent>
                </v:textbox>
              </v:rect>
            </w:pict>
          </mc:Fallback>
        </mc:AlternateContent>
      </w:r>
      <w:r w:rsidR="001E2323">
        <w:rPr>
          <w:rFonts w:ascii="Trebuchet MS" w:hAnsi="Trebuchet MS"/>
          <w:lang w:val="en-US"/>
        </w:rPr>
        <w:t>Well!</w:t>
      </w:r>
      <w:r w:rsidR="00500AFE">
        <w:rPr>
          <w:rFonts w:ascii="Trebuchet MS" w:hAnsi="Trebuchet MS"/>
          <w:lang w:val="en-US"/>
        </w:rPr>
        <w:t xml:space="preserve"> </w:t>
      </w:r>
      <w:r w:rsidR="00500AFE" w:rsidRPr="00500AFE">
        <w:rPr>
          <w:rFonts w:ascii="Trebuchet MS" w:hAnsi="Trebuchet MS"/>
          <w:color w:val="7030A0"/>
          <w:sz w:val="18"/>
          <w:szCs w:val="18"/>
          <w:lang w:val="en-US"/>
        </w:rPr>
        <w:t>(1 sec)</w:t>
      </w:r>
    </w:p>
    <w:p w14:paraId="6ABEAB5C" w14:textId="32CDAEB1" w:rsidR="001E2323" w:rsidRPr="000B69B4" w:rsidRDefault="001E2323" w:rsidP="00BF06AF">
      <w:pPr>
        <w:pStyle w:val="ListParagraph"/>
        <w:numPr>
          <w:ilvl w:val="0"/>
          <w:numId w:val="1"/>
        </w:numPr>
        <w:rPr>
          <w:rFonts w:ascii="Trebuchet MS" w:hAnsi="Trebuchet MS"/>
          <w:lang w:val="en-US"/>
        </w:rPr>
      </w:pPr>
      <w:r>
        <w:rPr>
          <w:rFonts w:ascii="Trebuchet MS" w:hAnsi="Trebuchet MS"/>
          <w:lang w:val="en-US"/>
        </w:rPr>
        <w:t>(</w:t>
      </w:r>
      <w:r w:rsidR="006F51CA">
        <w:rPr>
          <w:rFonts w:ascii="Trebuchet MS" w:hAnsi="Trebuchet MS"/>
          <w:lang w:val="en-US"/>
        </w:rPr>
        <w:t>pause</w:t>
      </w:r>
      <w:r>
        <w:rPr>
          <w:rFonts w:ascii="Trebuchet MS" w:hAnsi="Trebuchet MS"/>
          <w:lang w:val="en-US"/>
        </w:rPr>
        <w:t xml:space="preserve"> …).</w:t>
      </w:r>
      <w:r w:rsidR="00CF20DA">
        <w:rPr>
          <w:rFonts w:ascii="Trebuchet MS" w:hAnsi="Trebuchet MS"/>
          <w:lang w:val="en-US"/>
        </w:rPr>
        <w:t xml:space="preserve"> </w:t>
      </w:r>
      <w:r w:rsidR="00CF20DA" w:rsidRPr="00CF20DA">
        <w:rPr>
          <w:rFonts w:ascii="Trebuchet MS" w:hAnsi="Trebuchet MS"/>
          <w:color w:val="7030A0"/>
          <w:sz w:val="18"/>
          <w:szCs w:val="18"/>
          <w:lang w:val="en-US"/>
        </w:rPr>
        <w:t>(</w:t>
      </w:r>
      <w:r w:rsidR="00CF20DA">
        <w:rPr>
          <w:rFonts w:ascii="Trebuchet MS" w:hAnsi="Trebuchet MS"/>
          <w:color w:val="7030A0"/>
          <w:sz w:val="18"/>
          <w:szCs w:val="18"/>
          <w:lang w:val="en-US"/>
        </w:rPr>
        <w:t>1</w:t>
      </w:r>
      <w:r w:rsidR="00CF20DA" w:rsidRPr="00CF20DA">
        <w:rPr>
          <w:rFonts w:ascii="Trebuchet MS" w:hAnsi="Trebuchet MS"/>
          <w:color w:val="7030A0"/>
          <w:sz w:val="18"/>
          <w:szCs w:val="18"/>
          <w:lang w:val="en-US"/>
        </w:rPr>
        <w:t xml:space="preserve"> or </w:t>
      </w:r>
      <w:r w:rsidR="00CF20DA">
        <w:rPr>
          <w:rFonts w:ascii="Trebuchet MS" w:hAnsi="Trebuchet MS"/>
          <w:color w:val="7030A0"/>
          <w:sz w:val="18"/>
          <w:szCs w:val="18"/>
          <w:lang w:val="en-US"/>
        </w:rPr>
        <w:t>2</w:t>
      </w:r>
      <w:r w:rsidR="00CF20DA" w:rsidRPr="00CF20DA">
        <w:rPr>
          <w:rFonts w:ascii="Trebuchet MS" w:hAnsi="Trebuchet MS"/>
          <w:color w:val="7030A0"/>
          <w:sz w:val="18"/>
          <w:szCs w:val="18"/>
          <w:lang w:val="en-US"/>
        </w:rPr>
        <w:t xml:space="preserve"> sec)</w:t>
      </w:r>
    </w:p>
    <w:p w14:paraId="17B38A27" w14:textId="685AC4B4" w:rsidR="000B69B4" w:rsidRPr="00500AFE" w:rsidRDefault="00F7375B" w:rsidP="00BF06AF">
      <w:pPr>
        <w:pStyle w:val="ListParagraph"/>
        <w:numPr>
          <w:ilvl w:val="0"/>
          <w:numId w:val="1"/>
        </w:numPr>
        <w:rPr>
          <w:rFonts w:ascii="Trebuchet MS" w:hAnsi="Trebuchet MS"/>
          <w:color w:val="7030A0"/>
          <w:sz w:val="18"/>
          <w:szCs w:val="18"/>
          <w:lang w:val="en-US"/>
        </w:rPr>
      </w:pPr>
      <w:r>
        <w:rPr>
          <w:rFonts w:ascii="Trebuchet MS" w:hAnsi="Trebuchet MS"/>
          <w:lang w:val="en-US"/>
        </w:rPr>
        <w:t>Like every graduation speech, I will start by presenting the plan, so let’s begin!</w:t>
      </w:r>
      <w:r w:rsidR="00500AFE">
        <w:rPr>
          <w:rFonts w:ascii="Trebuchet MS" w:hAnsi="Trebuchet MS"/>
          <w:lang w:val="en-US"/>
        </w:rPr>
        <w:t xml:space="preserve"> </w:t>
      </w:r>
      <w:r w:rsidR="00500AFE" w:rsidRPr="00500AFE">
        <w:rPr>
          <w:rFonts w:ascii="Trebuchet MS" w:hAnsi="Trebuchet MS"/>
          <w:color w:val="7030A0"/>
          <w:sz w:val="18"/>
          <w:szCs w:val="18"/>
          <w:lang w:val="en-US"/>
        </w:rPr>
        <w:t>(9 sec)</w:t>
      </w:r>
    </w:p>
    <w:p w14:paraId="417EA0DA" w14:textId="20B967BD" w:rsidR="00F7375B" w:rsidRDefault="00F7375B" w:rsidP="00BF06AF">
      <w:pPr>
        <w:pStyle w:val="ListParagraph"/>
        <w:numPr>
          <w:ilvl w:val="0"/>
          <w:numId w:val="1"/>
        </w:numPr>
        <w:rPr>
          <w:rFonts w:ascii="Trebuchet MS" w:hAnsi="Trebuchet MS"/>
          <w:lang w:val="en-US"/>
        </w:rPr>
      </w:pPr>
      <w:r>
        <w:rPr>
          <w:rFonts w:ascii="Trebuchet MS" w:hAnsi="Trebuchet MS"/>
          <w:lang w:val="en-US"/>
        </w:rPr>
        <w:t xml:space="preserve">Here is my plan, in the first </w:t>
      </w:r>
      <w:r w:rsidR="008564EB">
        <w:rPr>
          <w:rFonts w:ascii="Trebuchet MS" w:hAnsi="Trebuchet MS"/>
          <w:lang w:val="en-US"/>
        </w:rPr>
        <w:t>step</w:t>
      </w:r>
      <w:r>
        <w:rPr>
          <w:rFonts w:ascii="Trebuchet MS" w:hAnsi="Trebuchet MS"/>
          <w:lang w:val="en-US"/>
        </w:rPr>
        <w:t xml:space="preserve"> we will </w:t>
      </w:r>
      <w:r w:rsidR="008564EB">
        <w:rPr>
          <w:rFonts w:ascii="Trebuchet MS" w:hAnsi="Trebuchet MS"/>
          <w:lang w:val="en-US"/>
        </w:rPr>
        <w:t>talk about ???</w:t>
      </w:r>
      <w:r w:rsidR="00500AFE">
        <w:rPr>
          <w:rFonts w:ascii="Trebuchet MS" w:hAnsi="Trebuchet MS"/>
          <w:lang w:val="en-US"/>
        </w:rPr>
        <w:t>,</w:t>
      </w:r>
      <w:r w:rsidR="008564EB">
        <w:rPr>
          <w:rFonts w:ascii="Trebuchet MS" w:hAnsi="Trebuchet MS"/>
          <w:lang w:val="en-US"/>
        </w:rPr>
        <w:t xml:space="preserve"> then we will talk about ????</w:t>
      </w:r>
      <w:r w:rsidR="00500AFE">
        <w:rPr>
          <w:rFonts w:ascii="Trebuchet MS" w:hAnsi="Trebuchet MS"/>
          <w:lang w:val="en-US"/>
        </w:rPr>
        <w:t>,</w:t>
      </w:r>
      <w:r w:rsidR="008564EB">
        <w:rPr>
          <w:rFonts w:ascii="Trebuchet MS" w:hAnsi="Trebuchet MS"/>
          <w:lang w:val="en-US"/>
        </w:rPr>
        <w:t xml:space="preserve"> and in the final step we will do a technical demonstration. </w:t>
      </w:r>
      <w:r w:rsidR="008564EB" w:rsidRPr="008564EB">
        <w:rPr>
          <w:rFonts w:ascii="Trebuchet MS" w:hAnsi="Trebuchet MS"/>
          <w:color w:val="7030A0"/>
          <w:sz w:val="18"/>
          <w:szCs w:val="18"/>
          <w:lang w:val="en-US"/>
        </w:rPr>
        <w:t>(</w:t>
      </w:r>
      <w:r w:rsidR="00500AFE">
        <w:rPr>
          <w:rFonts w:ascii="Trebuchet MS" w:hAnsi="Trebuchet MS"/>
          <w:color w:val="7030A0"/>
          <w:sz w:val="18"/>
          <w:szCs w:val="18"/>
          <w:lang w:val="en-US"/>
        </w:rPr>
        <w:t>15</w:t>
      </w:r>
      <w:r w:rsidR="008564EB" w:rsidRPr="008564EB">
        <w:rPr>
          <w:rFonts w:ascii="Trebuchet MS" w:hAnsi="Trebuchet MS"/>
          <w:color w:val="7030A0"/>
          <w:sz w:val="18"/>
          <w:szCs w:val="18"/>
          <w:lang w:val="en-US"/>
        </w:rPr>
        <w:t xml:space="preserve"> sec)</w:t>
      </w:r>
    </w:p>
    <w:p w14:paraId="782943BB" w14:textId="37F83E73" w:rsidR="003C0E66" w:rsidRPr="00F92925" w:rsidRDefault="008A3080" w:rsidP="00304F7D">
      <w:pPr>
        <w:pStyle w:val="ListParagraph"/>
        <w:numPr>
          <w:ilvl w:val="0"/>
          <w:numId w:val="1"/>
        </w:numPr>
        <w:rPr>
          <w:rFonts w:ascii="Trebuchet MS" w:hAnsi="Trebuchet MS"/>
          <w:lang w:val="en-US"/>
        </w:rPr>
      </w:pPr>
      <w:r>
        <w:rPr>
          <w:rFonts w:ascii="Trebuchet MS" w:hAnsi="Trebuchet MS"/>
          <w:lang w:val="en-US"/>
        </w:rPr>
        <w:t xml:space="preserve">(pause…). </w:t>
      </w:r>
      <w:r w:rsidRPr="003E5881">
        <w:rPr>
          <w:rFonts w:ascii="Trebuchet MS" w:hAnsi="Trebuchet MS"/>
          <w:color w:val="7030A0"/>
          <w:sz w:val="18"/>
          <w:szCs w:val="18"/>
          <w:lang w:val="en-US"/>
        </w:rPr>
        <w:t>(3 or 4 sec)</w:t>
      </w:r>
    </w:p>
    <w:p w14:paraId="4980A49C" w14:textId="07D96068" w:rsidR="00F92925" w:rsidRPr="00304F7D" w:rsidRDefault="00F92925" w:rsidP="00304F7D">
      <w:pPr>
        <w:pStyle w:val="ListParagraph"/>
        <w:numPr>
          <w:ilvl w:val="0"/>
          <w:numId w:val="1"/>
        </w:numPr>
        <w:rPr>
          <w:rFonts w:ascii="Trebuchet MS" w:hAnsi="Trebuchet MS"/>
          <w:lang w:val="en-US"/>
        </w:rPr>
      </w:pPr>
      <w:r>
        <w:rPr>
          <w:rFonts w:ascii="Trebuchet MS" w:hAnsi="Trebuchet MS"/>
          <w:color w:val="FF0000"/>
          <w:lang w:val="en-US"/>
        </w:rPr>
        <w:t>If you’re working in advertising agency or media agency you always ask these questions, where I will spend the money, is it the Radio better than TV or the opposite? how much money I will spend on TV and Radio?</w:t>
      </w:r>
    </w:p>
    <w:p w14:paraId="1A021DB0" w14:textId="51C4C356" w:rsidR="003E5881" w:rsidRPr="005D5513" w:rsidRDefault="00EA4B23" w:rsidP="00BF06AF">
      <w:pPr>
        <w:pStyle w:val="ListParagraph"/>
        <w:numPr>
          <w:ilvl w:val="0"/>
          <w:numId w:val="1"/>
        </w:numPr>
        <w:rPr>
          <w:rFonts w:ascii="Trebuchet MS" w:hAnsi="Trebuchet MS"/>
          <w:lang w:val="en-US"/>
        </w:rPr>
      </w:pPr>
      <w:r>
        <w:rPr>
          <w:rFonts w:ascii="Trebuchet MS" w:hAnsi="Trebuchet MS"/>
          <w:color w:val="FF0000"/>
          <w:lang w:val="en-US"/>
        </w:rPr>
        <w:t xml:space="preserve">How much </w:t>
      </w:r>
      <w:r w:rsidR="005D5513">
        <w:rPr>
          <w:rFonts w:ascii="Trebuchet MS" w:hAnsi="Trebuchet MS"/>
          <w:color w:val="FF0000"/>
          <w:lang w:val="en-US"/>
        </w:rPr>
        <w:t>Revenue I will gain If I spend this budget?</w:t>
      </w:r>
    </w:p>
    <w:p w14:paraId="6975D32B" w14:textId="5920AFEB" w:rsidR="005D5513" w:rsidRPr="005D5513" w:rsidRDefault="005D5513" w:rsidP="00BF06AF">
      <w:pPr>
        <w:pStyle w:val="ListParagraph"/>
        <w:numPr>
          <w:ilvl w:val="0"/>
          <w:numId w:val="1"/>
        </w:numPr>
        <w:rPr>
          <w:rFonts w:ascii="Trebuchet MS" w:hAnsi="Trebuchet MS"/>
          <w:lang w:val="en-US"/>
        </w:rPr>
      </w:pPr>
      <w:r>
        <w:rPr>
          <w:rFonts w:ascii="Trebuchet MS" w:hAnsi="Trebuchet MS"/>
          <w:color w:val="FF0000"/>
          <w:lang w:val="en-US"/>
        </w:rPr>
        <w:t>How much Budget should I spend to gain this Revenue?</w:t>
      </w:r>
    </w:p>
    <w:p w14:paraId="30C43226" w14:textId="26A3229F" w:rsidR="005D5513" w:rsidRPr="00D0159C" w:rsidRDefault="005D5513" w:rsidP="00BF06AF">
      <w:pPr>
        <w:pStyle w:val="ListParagraph"/>
        <w:numPr>
          <w:ilvl w:val="0"/>
          <w:numId w:val="1"/>
        </w:numPr>
        <w:rPr>
          <w:rFonts w:ascii="Trebuchet MS" w:hAnsi="Trebuchet MS"/>
          <w:lang w:val="en-US"/>
        </w:rPr>
      </w:pPr>
      <w:r>
        <w:rPr>
          <w:rFonts w:ascii="Trebuchet MS" w:hAnsi="Trebuchet MS"/>
          <w:color w:val="FF0000"/>
          <w:lang w:val="en-US"/>
        </w:rPr>
        <w:t xml:space="preserve">How much Budget, in which channels and in which periods should I spend to gain the high Revenue? </w:t>
      </w:r>
    </w:p>
    <w:p w14:paraId="0DD804A1" w14:textId="77777777" w:rsidR="00D0159C" w:rsidRPr="00D0159C" w:rsidRDefault="00D0159C" w:rsidP="00D0159C">
      <w:pPr>
        <w:pStyle w:val="ListParagraph"/>
        <w:numPr>
          <w:ilvl w:val="0"/>
          <w:numId w:val="1"/>
        </w:numPr>
        <w:rPr>
          <w:rFonts w:ascii="Trebuchet MS" w:hAnsi="Trebuchet MS"/>
          <w:color w:val="FF0000"/>
          <w:lang w:val="en-US"/>
        </w:rPr>
      </w:pPr>
      <w:r w:rsidRPr="00D0159C">
        <w:rPr>
          <w:rFonts w:ascii="Trebuchet MS" w:hAnsi="Trebuchet MS"/>
          <w:color w:val="FF0000"/>
          <w:lang w:val="en-US"/>
        </w:rPr>
        <w:t xml:space="preserve">What is the optimal budget across channels for this advertising activity, while taking into consideration the direct and halo impact of all the campaigns at the product level (3 products: iPhone, iPad and iMac)? </w:t>
      </w:r>
    </w:p>
    <w:p w14:paraId="5B73EDAD" w14:textId="1E1E12D4" w:rsidR="00D0159C" w:rsidRDefault="00193F02" w:rsidP="00BF06AF">
      <w:pPr>
        <w:pStyle w:val="ListParagraph"/>
        <w:numPr>
          <w:ilvl w:val="0"/>
          <w:numId w:val="1"/>
        </w:numPr>
        <w:rPr>
          <w:rFonts w:ascii="Trebuchet MS" w:hAnsi="Trebuchet MS"/>
          <w:color w:val="FF0000"/>
          <w:lang w:val="en-US"/>
        </w:rPr>
      </w:pPr>
      <w:r w:rsidRPr="00193F02">
        <w:rPr>
          <w:rFonts w:ascii="Trebuchet MS" w:hAnsi="Trebuchet MS"/>
          <w:color w:val="FF0000"/>
          <w:lang w:val="en-US"/>
        </w:rPr>
        <w:t>How much money I spend in each period (Monthly, Quarterly, Annually, Semi-Annually)?</w:t>
      </w:r>
    </w:p>
    <w:p w14:paraId="02C521F7" w14:textId="7E6C4890" w:rsidR="008440D3" w:rsidRDefault="008440D3" w:rsidP="00BF06AF">
      <w:pPr>
        <w:pStyle w:val="ListParagraph"/>
        <w:numPr>
          <w:ilvl w:val="0"/>
          <w:numId w:val="1"/>
        </w:numPr>
        <w:rPr>
          <w:rFonts w:ascii="Trebuchet MS" w:hAnsi="Trebuchet MS"/>
          <w:color w:val="FF0000"/>
          <w:lang w:val="en-US"/>
        </w:rPr>
      </w:pPr>
      <w:r>
        <w:rPr>
          <w:rFonts w:ascii="Trebuchet MS" w:hAnsi="Trebuchet MS"/>
          <w:color w:val="FF0000"/>
          <w:lang w:val="en-US"/>
        </w:rPr>
        <w:t xml:space="preserve">MassTer Insight is end to end, actually is Software as a Service. </w:t>
      </w:r>
    </w:p>
    <w:p w14:paraId="76387911" w14:textId="3D1FD122" w:rsidR="007F5552" w:rsidRPr="00082BD1" w:rsidRDefault="0070529D" w:rsidP="00BF06AF">
      <w:pPr>
        <w:pStyle w:val="ListParagraph"/>
        <w:numPr>
          <w:ilvl w:val="0"/>
          <w:numId w:val="1"/>
        </w:numPr>
        <w:rPr>
          <w:rFonts w:ascii="Trebuchet MS" w:hAnsi="Trebuchet MS"/>
          <w:color w:val="7030A0"/>
          <w:lang w:val="en-US"/>
        </w:rPr>
      </w:pPr>
      <w:r w:rsidRPr="00082BD1">
        <w:rPr>
          <w:rFonts w:ascii="Trebuchet MS" w:hAnsi="Trebuchet MS"/>
          <w:color w:val="7030A0"/>
          <w:lang w:val="en-US"/>
        </w:rPr>
        <w:t>After understood our project, the business that we satisfied and the customers that we served, now let’s move to the next part of graduation speech.</w:t>
      </w:r>
    </w:p>
    <w:p w14:paraId="0C28480D" w14:textId="77777777" w:rsidR="0070529D" w:rsidRPr="00082BD1" w:rsidRDefault="0070529D" w:rsidP="00BF06AF">
      <w:pPr>
        <w:pStyle w:val="ListParagraph"/>
        <w:numPr>
          <w:ilvl w:val="0"/>
          <w:numId w:val="1"/>
        </w:numPr>
        <w:rPr>
          <w:rFonts w:ascii="Trebuchet MS" w:hAnsi="Trebuchet MS"/>
          <w:color w:val="7030A0"/>
          <w:lang w:val="en-US"/>
        </w:rPr>
      </w:pPr>
      <w:r w:rsidRPr="00082BD1">
        <w:rPr>
          <w:rFonts w:ascii="Trebuchet MS" w:hAnsi="Trebuchet MS"/>
          <w:color w:val="7030A0"/>
          <w:lang w:val="en-US"/>
        </w:rPr>
        <w:t>Now I will explain to you Run Scenario Use Case, but before this I have to present the whole Use Case diagram of our project.</w:t>
      </w:r>
    </w:p>
    <w:p w14:paraId="76DA7338" w14:textId="76A81FFD" w:rsidR="00041416" w:rsidRPr="00082BD1" w:rsidRDefault="0070529D" w:rsidP="00BF06AF">
      <w:pPr>
        <w:pStyle w:val="ListParagraph"/>
        <w:numPr>
          <w:ilvl w:val="0"/>
          <w:numId w:val="1"/>
        </w:numPr>
        <w:rPr>
          <w:rFonts w:ascii="Trebuchet MS" w:hAnsi="Trebuchet MS"/>
          <w:color w:val="7030A0"/>
          <w:lang w:val="en-US"/>
        </w:rPr>
      </w:pPr>
      <w:r w:rsidRPr="00082BD1">
        <w:rPr>
          <w:rFonts w:ascii="Trebuchet MS" w:hAnsi="Trebuchet MS"/>
          <w:color w:val="7030A0"/>
          <w:lang w:val="en-US"/>
        </w:rPr>
        <w:t xml:space="preserve">As you can </w:t>
      </w:r>
      <w:r w:rsidR="00041416" w:rsidRPr="00082BD1">
        <w:rPr>
          <w:rFonts w:ascii="Trebuchet MS" w:hAnsi="Trebuchet MS"/>
          <w:color w:val="7030A0"/>
          <w:lang w:val="en-US"/>
        </w:rPr>
        <w:t>our use Case Diagram, it’s pretty simple, the actors involved are any kind of person working in head of media agencies or any kind of employee exercise advertising also data-Analyst.</w:t>
      </w:r>
    </w:p>
    <w:p w14:paraId="08A6CA4A" w14:textId="7310946F" w:rsidR="0070529D" w:rsidRDefault="00041416" w:rsidP="00041416">
      <w:pPr>
        <w:pStyle w:val="ListParagraph"/>
        <w:numPr>
          <w:ilvl w:val="0"/>
          <w:numId w:val="1"/>
        </w:numPr>
        <w:rPr>
          <w:rFonts w:ascii="Trebuchet MS" w:hAnsi="Trebuchet MS"/>
          <w:color w:val="7030A0"/>
          <w:lang w:val="en-US"/>
        </w:rPr>
      </w:pPr>
      <w:r w:rsidRPr="00082BD1">
        <w:rPr>
          <w:rFonts w:ascii="Trebuchet MS" w:hAnsi="Trebuchet MS"/>
          <w:color w:val="7030A0"/>
          <w:lang w:val="en-US"/>
        </w:rPr>
        <w:t>In the other side, we have another type of actor, it is the API MassTer Server, where the business code lies, maybe we called an external Actor in our Use case diagram.</w:t>
      </w:r>
      <w:bookmarkStart w:id="0" w:name="_GoBack"/>
      <w:bookmarkEnd w:id="0"/>
    </w:p>
    <w:p w14:paraId="5E1B6E8B" w14:textId="11F2F994" w:rsidR="00CF52DA" w:rsidRPr="0085248F" w:rsidRDefault="00CF52DA" w:rsidP="00041416">
      <w:pPr>
        <w:pStyle w:val="ListParagraph"/>
        <w:numPr>
          <w:ilvl w:val="0"/>
          <w:numId w:val="1"/>
        </w:numPr>
        <w:rPr>
          <w:rFonts w:ascii="Trebuchet MS" w:hAnsi="Trebuchet MS"/>
          <w:color w:val="FF0000"/>
          <w:lang w:val="en-US"/>
        </w:rPr>
      </w:pPr>
      <w:r w:rsidRPr="0085248F">
        <w:rPr>
          <w:rFonts w:ascii="Trebuchet MS" w:hAnsi="Trebuchet MS"/>
          <w:color w:val="FF0000"/>
          <w:lang w:val="en-US"/>
        </w:rPr>
        <w:t>Make sure</w:t>
      </w:r>
      <w:r w:rsidR="0085248F" w:rsidRPr="0085248F">
        <w:rPr>
          <w:rFonts w:ascii="Trebuchet MS" w:hAnsi="Trebuchet MS"/>
          <w:color w:val="FF0000"/>
          <w:lang w:val="en-US"/>
        </w:rPr>
        <w:t xml:space="preserve"> that after any change you did in channels or budget </w:t>
      </w:r>
      <w:proofErr w:type="gramStart"/>
      <w:r w:rsidR="0085248F" w:rsidRPr="0085248F">
        <w:rPr>
          <w:rFonts w:ascii="Trebuchet MS" w:hAnsi="Trebuchet MS"/>
          <w:color w:val="FF0000"/>
          <w:lang w:val="en-US"/>
        </w:rPr>
        <w:t xml:space="preserve">range </w:t>
      </w:r>
      <w:r w:rsidRPr="0085248F">
        <w:rPr>
          <w:rFonts w:ascii="Trebuchet MS" w:hAnsi="Trebuchet MS"/>
          <w:color w:val="FF0000"/>
          <w:lang w:val="en-US"/>
        </w:rPr>
        <w:t xml:space="preserve"> you</w:t>
      </w:r>
      <w:proofErr w:type="gramEnd"/>
      <w:r w:rsidR="0085248F" w:rsidRPr="0085248F">
        <w:rPr>
          <w:rFonts w:ascii="Trebuchet MS" w:hAnsi="Trebuchet MS"/>
          <w:color w:val="FF0000"/>
          <w:lang w:val="en-US"/>
        </w:rPr>
        <w:t xml:space="preserve"> have to do successfully the update settings then to be able to run Scenario.  </w:t>
      </w:r>
    </w:p>
    <w:sectPr w:rsidR="00CF52DA" w:rsidRPr="0085248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89E64" w14:textId="77777777" w:rsidR="00020231" w:rsidRDefault="00020231" w:rsidP="000B69B4">
      <w:pPr>
        <w:spacing w:after="0" w:line="240" w:lineRule="auto"/>
      </w:pPr>
      <w:r>
        <w:separator/>
      </w:r>
    </w:p>
  </w:endnote>
  <w:endnote w:type="continuationSeparator" w:id="0">
    <w:p w14:paraId="6E0BFCAB" w14:textId="77777777" w:rsidR="00020231" w:rsidRDefault="00020231" w:rsidP="000B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7734E" w14:textId="77777777" w:rsidR="00020231" w:rsidRDefault="00020231" w:rsidP="000B69B4">
      <w:pPr>
        <w:spacing w:after="0" w:line="240" w:lineRule="auto"/>
      </w:pPr>
      <w:r>
        <w:separator/>
      </w:r>
    </w:p>
  </w:footnote>
  <w:footnote w:type="continuationSeparator" w:id="0">
    <w:p w14:paraId="0E1CA307" w14:textId="77777777" w:rsidR="00020231" w:rsidRDefault="00020231" w:rsidP="000B6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AA565" w14:textId="738AE705" w:rsidR="000B69B4" w:rsidRPr="000B69B4" w:rsidRDefault="000B69B4">
    <w:pPr>
      <w:pStyle w:val="Header"/>
      <w:rPr>
        <w:lang w:val="en-US"/>
      </w:rPr>
    </w:pPr>
    <w:r>
      <w:rPr>
        <w:lang w:val="en-US"/>
      </w:rPr>
      <w:t xml:space="preserve">SPEECH OF MY GRADUATION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D729F"/>
    <w:multiLevelType w:val="hybridMultilevel"/>
    <w:tmpl w:val="01D46C2A"/>
    <w:lvl w:ilvl="0" w:tplc="A6AA62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7F"/>
    <w:rsid w:val="00020231"/>
    <w:rsid w:val="00041416"/>
    <w:rsid w:val="00082BD1"/>
    <w:rsid w:val="000B69B4"/>
    <w:rsid w:val="00110984"/>
    <w:rsid w:val="00193F02"/>
    <w:rsid w:val="001E2323"/>
    <w:rsid w:val="00304F7D"/>
    <w:rsid w:val="003C0E66"/>
    <w:rsid w:val="003E5881"/>
    <w:rsid w:val="0042460F"/>
    <w:rsid w:val="00424D33"/>
    <w:rsid w:val="00500AFE"/>
    <w:rsid w:val="005D5513"/>
    <w:rsid w:val="006F51CA"/>
    <w:rsid w:val="0070529D"/>
    <w:rsid w:val="00725F8F"/>
    <w:rsid w:val="007830DA"/>
    <w:rsid w:val="007F5552"/>
    <w:rsid w:val="008440D3"/>
    <w:rsid w:val="0085248F"/>
    <w:rsid w:val="008564EB"/>
    <w:rsid w:val="00862FA1"/>
    <w:rsid w:val="008A3080"/>
    <w:rsid w:val="00BA141B"/>
    <w:rsid w:val="00BF06AF"/>
    <w:rsid w:val="00C23AC0"/>
    <w:rsid w:val="00C60D4A"/>
    <w:rsid w:val="00C84ACA"/>
    <w:rsid w:val="00CF20DA"/>
    <w:rsid w:val="00CF52DA"/>
    <w:rsid w:val="00D0159C"/>
    <w:rsid w:val="00E92A8B"/>
    <w:rsid w:val="00EA4B23"/>
    <w:rsid w:val="00F65C7F"/>
    <w:rsid w:val="00F7375B"/>
    <w:rsid w:val="00F929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2A2E"/>
  <w15:chartTrackingRefBased/>
  <w15:docId w15:val="{AFF9CF99-6718-4430-8D73-FAAF71AC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6AF"/>
    <w:pPr>
      <w:ind w:left="720"/>
      <w:contextualSpacing/>
    </w:pPr>
  </w:style>
  <w:style w:type="paragraph" w:styleId="Header">
    <w:name w:val="header"/>
    <w:basedOn w:val="Normal"/>
    <w:link w:val="HeaderChar"/>
    <w:uiPriority w:val="99"/>
    <w:unhideWhenUsed/>
    <w:rsid w:val="000B69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69B4"/>
  </w:style>
  <w:style w:type="paragraph" w:styleId="Footer">
    <w:name w:val="footer"/>
    <w:basedOn w:val="Normal"/>
    <w:link w:val="FooterChar"/>
    <w:uiPriority w:val="99"/>
    <w:unhideWhenUsed/>
    <w:rsid w:val="000B69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6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83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Pages>
  <Words>306</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Radhwen Hrizi</dc:creator>
  <cp:keywords/>
  <dc:description/>
  <cp:lastModifiedBy>Radhwen Hrizi</cp:lastModifiedBy>
  <cp:revision>21</cp:revision>
  <dcterms:created xsi:type="dcterms:W3CDTF">2017-11-30T20:38:00Z</dcterms:created>
  <dcterms:modified xsi:type="dcterms:W3CDTF">2017-12-03T01:00:00Z</dcterms:modified>
</cp:coreProperties>
</file>