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BEC9F" w14:textId="41D9FB03" w:rsidR="00FE63D7" w:rsidRDefault="00FE63D7">
      <w:r>
        <w:rPr>
          <w:rFonts w:hint="eastAsia"/>
        </w:rPr>
        <w:t>【パラメータ決定】</w:t>
      </w:r>
    </w:p>
    <w:p w14:paraId="48D3CF11" w14:textId="76FA00FA" w:rsidR="006B3303" w:rsidRDefault="006B3303" w:rsidP="006B33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マニピュレータ姿勢の</w:t>
      </w:r>
      <w:r>
        <w:rPr>
          <w:rFonts w:hint="eastAsia"/>
        </w:rPr>
        <w:t>p</w:t>
      </w:r>
      <w:r>
        <w:t>lot</w:t>
      </w:r>
      <w:r>
        <w:rPr>
          <w:rFonts w:hint="eastAsia"/>
        </w:rPr>
        <w:t>を見ながら経験的に目標姿勢</w:t>
      </w:r>
      <w:r>
        <w:rPr>
          <w:rFonts w:hint="eastAsia"/>
        </w:rPr>
        <w:t>（相対系）</w:t>
      </w:r>
      <w:r>
        <w:rPr>
          <w:rFonts w:hint="eastAsia"/>
        </w:rPr>
        <w:t>を決定する．</w:t>
      </w:r>
      <w:r>
        <w:br/>
      </w:r>
      <w:r w:rsidR="00FE63D7">
        <w:rPr>
          <w:rFonts w:hint="eastAsia"/>
        </w:rPr>
        <w:t>・</w:t>
      </w:r>
      <w:proofErr w:type="spellStart"/>
      <w:r w:rsidR="00FE63D7">
        <w:rPr>
          <w:rFonts w:hint="eastAsia"/>
        </w:rPr>
        <w:t>i</w:t>
      </w:r>
      <w:r w:rsidR="00FE63D7">
        <w:t>deal_theta_demo.m</w:t>
      </w:r>
      <w:proofErr w:type="spellEnd"/>
      <w:r w:rsidR="00FE63D7">
        <w:br/>
      </w:r>
      <w:r w:rsidR="00FE63D7">
        <w:rPr>
          <w:rFonts w:hint="eastAsia"/>
        </w:rPr>
        <w:t>目標姿勢ファイルの作成．（i</w:t>
      </w:r>
      <w:r w:rsidR="00FE63D7">
        <w:t>deal_theta_0000_0.csv</w:t>
      </w:r>
      <w:r w:rsidR="00FE63D7">
        <w:rPr>
          <w:rFonts w:hint="eastAsia"/>
        </w:rPr>
        <w:t>）</w:t>
      </w:r>
      <w:r w:rsidR="00FE63D7">
        <w:br/>
      </w:r>
      <w:r>
        <w:rPr>
          <w:rFonts w:hint="eastAsia"/>
        </w:rPr>
        <w:t>・</w:t>
      </w:r>
      <w:proofErr w:type="spellStart"/>
      <w:r>
        <w:rPr>
          <w:rFonts w:hint="eastAsia"/>
        </w:rPr>
        <w:t>i</w:t>
      </w:r>
      <w:r>
        <w:t>deal_arm_theta_demo.m</w:t>
      </w:r>
      <w:proofErr w:type="spellEnd"/>
      <w:r>
        <w:br/>
      </w:r>
      <w:r>
        <w:rPr>
          <w:rFonts w:hint="eastAsia"/>
        </w:rPr>
        <w:t>目標姿勢のplot</w:t>
      </w:r>
      <w:r>
        <w:br/>
      </w:r>
    </w:p>
    <w:p w14:paraId="70047526" w14:textId="4C2DDC33" w:rsidR="006B3303" w:rsidRDefault="006B3303" w:rsidP="006B33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目標姿勢を絶対系に変換．</w:t>
      </w:r>
      <w:r>
        <w:br/>
      </w:r>
      <w:r>
        <w:rPr>
          <w:rFonts w:hint="eastAsia"/>
        </w:rPr>
        <w:t>・</w:t>
      </w:r>
      <w:proofErr w:type="spellStart"/>
      <w:r>
        <w:rPr>
          <w:rFonts w:hint="eastAsia"/>
        </w:rPr>
        <w:t>i</w:t>
      </w:r>
      <w:r>
        <w:t>deal_theta_abs.m</w:t>
      </w:r>
      <w:proofErr w:type="spellEnd"/>
      <w:r>
        <w:br/>
      </w:r>
      <w:r>
        <w:rPr>
          <w:rFonts w:hint="eastAsia"/>
        </w:rPr>
        <w:t>i</w:t>
      </w:r>
      <w:r>
        <w:t>deal_theta_0000_0.csv</w:t>
      </w:r>
      <w:r>
        <w:rPr>
          <w:rFonts w:hint="eastAsia"/>
        </w:rPr>
        <w:t>を入力し，</w:t>
      </w:r>
      <w:r>
        <w:rPr>
          <w:rFonts w:hint="eastAsia"/>
        </w:rPr>
        <w:t>i</w:t>
      </w:r>
      <w:r>
        <w:t>deal_theta_0000_0</w:t>
      </w:r>
      <w:r>
        <w:t>_abs</w:t>
      </w:r>
      <w:r>
        <w:t>.csv</w:t>
      </w:r>
      <w:r>
        <w:rPr>
          <w:rFonts w:hint="eastAsia"/>
        </w:rPr>
        <w:t>を出力．</w:t>
      </w:r>
      <w:r>
        <w:br/>
      </w:r>
    </w:p>
    <w:p w14:paraId="0AEB4515" w14:textId="7749AAD2" w:rsidR="006B3303" w:rsidRDefault="006B3303" w:rsidP="006B33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目標姿勢（</w:t>
      </w:r>
      <w:r>
        <w:rPr>
          <w:rFonts w:hint="eastAsia"/>
        </w:rPr>
        <w:t>i</w:t>
      </w:r>
      <w:r>
        <w:t>deal_theta_0000_0</w:t>
      </w:r>
      <w:r>
        <w:t>_abs</w:t>
      </w:r>
      <w:r>
        <w:t>.csv</w:t>
      </w:r>
      <w:r>
        <w:rPr>
          <w:rFonts w:hint="eastAsia"/>
        </w:rPr>
        <w:t>）に対して，主成分分析．</w:t>
      </w:r>
      <w:r>
        <w:br/>
      </w:r>
      <w:r>
        <w:rPr>
          <w:rFonts w:hint="eastAsia"/>
        </w:rPr>
        <w:t>・</w:t>
      </w:r>
      <w:r>
        <w:rPr>
          <w:rFonts w:hint="eastAsia"/>
        </w:rPr>
        <w:t>m</w:t>
      </w:r>
      <w:r>
        <w:t>ain_analysis_2.m</w:t>
      </w:r>
      <w:r>
        <w:br/>
      </w:r>
      <w:r>
        <w:rPr>
          <w:rFonts w:hint="eastAsia"/>
        </w:rPr>
        <w:t>i</w:t>
      </w:r>
      <w:r>
        <w:t>deal_theta_0000_0</w:t>
      </w:r>
      <w:r>
        <w:t>_abs</w:t>
      </w:r>
      <w:r>
        <w:t>.csv</w:t>
      </w:r>
      <w:r>
        <w:rPr>
          <w:rFonts w:hint="eastAsia"/>
        </w:rPr>
        <w:t>を入力し，以下のファイルを出力．</w:t>
      </w:r>
      <w:r w:rsidR="00C8121F">
        <w:br/>
      </w:r>
      <w:r w:rsidR="00C8121F">
        <w:rPr>
          <w:rFonts w:hint="eastAsia"/>
        </w:rPr>
        <w:t>（赤字のファイルを以降で引き続き使用する．）</w:t>
      </w:r>
      <w:r>
        <w:br/>
      </w:r>
      <w:r w:rsidR="00BA47EE">
        <w:rPr>
          <w:rFonts w:hint="eastAsia"/>
        </w:rPr>
        <w:t xml:space="preserve">　</w:t>
      </w:r>
      <w:r w:rsidRPr="00BA47EE">
        <w:rPr>
          <w:rFonts w:hint="eastAsia"/>
          <w:color w:val="FF0000"/>
        </w:rPr>
        <w:t>m</w:t>
      </w:r>
      <w:r w:rsidRPr="00BA47EE">
        <w:rPr>
          <w:color w:val="FF0000"/>
        </w:rPr>
        <w:t>ain_matrix.csv</w:t>
      </w:r>
      <w:r>
        <w:rPr>
          <w:rFonts w:hint="eastAsia"/>
        </w:rPr>
        <w:t>：主成分行列</w:t>
      </w:r>
      <w:r>
        <w:br/>
      </w:r>
      <w:r w:rsidR="00BA47EE">
        <w:rPr>
          <w:rFonts w:hint="eastAsia"/>
        </w:rPr>
        <w:t xml:space="preserve">　</w:t>
      </w:r>
      <w:r>
        <w:t>main_Y.csv</w:t>
      </w:r>
      <w:r w:rsidR="00BA47EE">
        <w:rPr>
          <w:rFonts w:hint="eastAsia"/>
        </w:rPr>
        <w:t>：標準化中のSynergy（Y）</w:t>
      </w:r>
      <w:r>
        <w:br/>
      </w:r>
      <w:r w:rsidR="00BA47EE">
        <w:rPr>
          <w:rFonts w:hint="eastAsia"/>
        </w:rPr>
        <w:t xml:space="preserve">　</w:t>
      </w:r>
      <w:r>
        <w:t>main_avg.csv</w:t>
      </w:r>
      <w:r w:rsidR="00BA47EE">
        <w:rPr>
          <w:rFonts w:hint="eastAsia"/>
        </w:rPr>
        <w:t>：目標姿勢の平均値</w:t>
      </w:r>
      <w:r>
        <w:br/>
      </w:r>
      <w:r w:rsidR="00BA47EE">
        <w:rPr>
          <w:rFonts w:hint="eastAsia"/>
        </w:rPr>
        <w:t xml:space="preserve">　</w:t>
      </w:r>
      <w:r w:rsidRPr="00797C35">
        <w:rPr>
          <w:color w:val="FF0000"/>
        </w:rPr>
        <w:t>main_Y2.csv</w:t>
      </w:r>
      <w:r w:rsidR="00BA47EE">
        <w:rPr>
          <w:rFonts w:hint="eastAsia"/>
        </w:rPr>
        <w:t>：標準化から戻したSynergy</w:t>
      </w:r>
      <w:r>
        <w:br/>
      </w:r>
      <w:r w:rsidR="00BA47EE">
        <w:rPr>
          <w:rFonts w:hint="eastAsia"/>
        </w:rPr>
        <w:t xml:space="preserve">　</w:t>
      </w:r>
      <w:r>
        <w:t>main_Y0.csv</w:t>
      </w:r>
      <w:r w:rsidR="00BA47EE">
        <w:rPr>
          <w:rFonts w:hint="eastAsia"/>
        </w:rPr>
        <w:t>：非負値化のオフセット</w:t>
      </w:r>
      <w:r>
        <w:br/>
      </w:r>
      <w:r w:rsidR="00BA47EE">
        <w:rPr>
          <w:rFonts w:hint="eastAsia"/>
        </w:rPr>
        <w:t xml:space="preserve">　</w:t>
      </w:r>
      <w:r>
        <w:t>main_A_hukugen.csv</w:t>
      </w:r>
      <w:r w:rsidR="00BA47EE">
        <w:rPr>
          <w:rFonts w:hint="eastAsia"/>
        </w:rPr>
        <w:t>：主成分で実現できる姿勢（θ=Sσ+θ</w:t>
      </w:r>
      <w:r w:rsidR="00BA47EE">
        <w:t>0</w:t>
      </w:r>
      <w:r w:rsidR="00BA47EE">
        <w:rPr>
          <w:rFonts w:hint="eastAsia"/>
        </w:rPr>
        <w:t>で表すθ）</w:t>
      </w:r>
      <w:r>
        <w:br/>
      </w:r>
      <w:r w:rsidR="00BA47EE">
        <w:rPr>
          <w:rFonts w:hint="eastAsia"/>
        </w:rPr>
        <w:t xml:space="preserve">　</w:t>
      </w:r>
      <w:r>
        <w:t>main_ratios_d.csv</w:t>
      </w:r>
      <w:r w:rsidR="00BA47EE">
        <w:rPr>
          <w:rFonts w:hint="eastAsia"/>
        </w:rPr>
        <w:t>：Synergyの寄与率</w:t>
      </w:r>
      <w:r>
        <w:br/>
      </w:r>
      <w:r w:rsidR="00BA47EE">
        <w:rPr>
          <w:rFonts w:hint="eastAsia"/>
        </w:rPr>
        <w:t xml:space="preserve">　</w:t>
      </w:r>
      <w:r w:rsidRPr="00BA47EE">
        <w:rPr>
          <w:color w:val="FF0000"/>
        </w:rPr>
        <w:t>main_theta0.csv</w:t>
      </w:r>
      <w:r w:rsidR="00BA47EE">
        <w:rPr>
          <w:rFonts w:hint="eastAsia"/>
        </w:rPr>
        <w:t>：自然状態姿勢（Y</w:t>
      </w:r>
      <w:r w:rsidR="00BA47EE">
        <w:t>0+avg</w:t>
      </w:r>
      <w:r w:rsidR="00BA47EE">
        <w:rPr>
          <w:rFonts w:hint="eastAsia"/>
        </w:rPr>
        <w:t>）</w:t>
      </w:r>
      <w:r>
        <w:br/>
      </w:r>
    </w:p>
    <w:p w14:paraId="68A11A4C" w14:textId="57B98E5D" w:rsidR="00BA47EE" w:rsidRDefault="00BA47EE" w:rsidP="006B33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主成分行列を相対系に変換</w:t>
      </w:r>
      <w:r>
        <w:br/>
      </w:r>
      <w:r>
        <w:rPr>
          <w:rFonts w:hint="eastAsia"/>
        </w:rPr>
        <w:t>・</w:t>
      </w:r>
      <w:proofErr w:type="spellStart"/>
      <w:r>
        <w:rPr>
          <w:rFonts w:hint="eastAsia"/>
        </w:rPr>
        <w:t>m</w:t>
      </w:r>
      <w:r>
        <w:t>atrix_abs_s.m</w:t>
      </w:r>
      <w:proofErr w:type="spellEnd"/>
      <w:r>
        <w:br/>
      </w:r>
      <w:r w:rsidR="00C8121F" w:rsidRPr="00C8121F">
        <w:rPr>
          <w:rFonts w:hint="eastAsia"/>
          <w:color w:val="000000" w:themeColor="text1"/>
        </w:rPr>
        <w:t>上記赤文字のファイルを入力し，</w:t>
      </w:r>
      <w:r w:rsidR="00C8121F" w:rsidRPr="00C8121F">
        <w:rPr>
          <w:rFonts w:hint="eastAsia"/>
          <w:color w:val="000000" w:themeColor="text1"/>
        </w:rPr>
        <w:t>m</w:t>
      </w:r>
      <w:r w:rsidR="00C8121F" w:rsidRPr="00C8121F">
        <w:rPr>
          <w:color w:val="000000" w:themeColor="text1"/>
        </w:rPr>
        <w:t>ain_matrix</w:t>
      </w:r>
      <w:r w:rsidR="00C8121F" w:rsidRPr="00C8121F">
        <w:rPr>
          <w:color w:val="000000" w:themeColor="text1"/>
        </w:rPr>
        <w:t>_abs_s</w:t>
      </w:r>
      <w:r w:rsidR="00C8121F" w:rsidRPr="00C8121F">
        <w:rPr>
          <w:color w:val="000000" w:themeColor="text1"/>
        </w:rPr>
        <w:t>.csv</w:t>
      </w:r>
      <w:r w:rsidR="00C8121F" w:rsidRPr="00C8121F">
        <w:rPr>
          <w:rFonts w:hint="eastAsia"/>
          <w:color w:val="000000" w:themeColor="text1"/>
        </w:rPr>
        <w:t>，</w:t>
      </w:r>
      <w:r w:rsidR="00C8121F" w:rsidRPr="00C8121F">
        <w:rPr>
          <w:rFonts w:hint="eastAsia"/>
          <w:color w:val="000000" w:themeColor="text1"/>
        </w:rPr>
        <w:t>m</w:t>
      </w:r>
      <w:r w:rsidR="00C8121F" w:rsidRPr="00C8121F">
        <w:rPr>
          <w:color w:val="000000" w:themeColor="text1"/>
        </w:rPr>
        <w:t>ain_</w:t>
      </w:r>
      <w:r w:rsidR="00C8121F" w:rsidRPr="00C8121F">
        <w:rPr>
          <w:rFonts w:hint="eastAsia"/>
          <w:color w:val="000000" w:themeColor="text1"/>
        </w:rPr>
        <w:t>t</w:t>
      </w:r>
      <w:r w:rsidR="00C8121F" w:rsidRPr="00C8121F">
        <w:rPr>
          <w:color w:val="000000" w:themeColor="text1"/>
        </w:rPr>
        <w:t>heta0_abs_s</w:t>
      </w:r>
      <w:r w:rsidR="00C8121F" w:rsidRPr="00C8121F">
        <w:rPr>
          <w:color w:val="000000" w:themeColor="text1"/>
        </w:rPr>
        <w:t>.csv</w:t>
      </w:r>
      <w:r w:rsidR="00C8121F" w:rsidRPr="00C8121F">
        <w:rPr>
          <w:rFonts w:hint="eastAsia"/>
          <w:color w:val="000000" w:themeColor="text1"/>
        </w:rPr>
        <w:t>を出力．</w:t>
      </w:r>
      <w:r>
        <w:br/>
      </w:r>
      <w:r w:rsidR="00C8121F">
        <w:br/>
      </w:r>
      <w:r w:rsidR="00C8121F">
        <w:rPr>
          <w:rFonts w:hint="eastAsia"/>
        </w:rPr>
        <w:t>・</w:t>
      </w:r>
      <w:r w:rsidR="00C8121F">
        <w:rPr>
          <w:rFonts w:hint="eastAsia"/>
        </w:rPr>
        <w:t>t</w:t>
      </w:r>
      <w:r w:rsidR="00C8121F">
        <w:t>heta0_arm.m</w:t>
      </w:r>
      <w:r w:rsidR="00C8121F">
        <w:br/>
      </w:r>
      <w:r w:rsidR="00C8121F" w:rsidRPr="00C8121F">
        <w:rPr>
          <w:rFonts w:hint="eastAsia"/>
          <w:color w:val="000000" w:themeColor="text1"/>
        </w:rPr>
        <w:t>m</w:t>
      </w:r>
      <w:r w:rsidR="00C8121F" w:rsidRPr="00C8121F">
        <w:rPr>
          <w:color w:val="000000" w:themeColor="text1"/>
        </w:rPr>
        <w:t>ain_</w:t>
      </w:r>
      <w:r w:rsidR="00C8121F" w:rsidRPr="00C8121F">
        <w:rPr>
          <w:rFonts w:hint="eastAsia"/>
          <w:color w:val="000000" w:themeColor="text1"/>
        </w:rPr>
        <w:t>t</w:t>
      </w:r>
      <w:r w:rsidR="00C8121F" w:rsidRPr="00C8121F">
        <w:rPr>
          <w:color w:val="000000" w:themeColor="text1"/>
        </w:rPr>
        <w:t>heta0_abs_s.csv</w:t>
      </w:r>
      <w:r w:rsidR="00C8121F">
        <w:rPr>
          <w:rFonts w:hint="eastAsia"/>
          <w:color w:val="000000" w:themeColor="text1"/>
        </w:rPr>
        <w:t>を入力し，自然状態姿勢をplot．</w:t>
      </w:r>
      <w:r w:rsidR="00C8121F">
        <w:br/>
      </w:r>
    </w:p>
    <w:p w14:paraId="1EECC1C3" w14:textId="3B20B2DA" w:rsidR="00FE63D7" w:rsidRDefault="00C8121F" w:rsidP="00797C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主成分行列にフィルタリング</w:t>
      </w:r>
      <w:r>
        <w:br/>
      </w:r>
      <w:r>
        <w:rPr>
          <w:rFonts w:hint="eastAsia"/>
        </w:rPr>
        <w:t>・</w:t>
      </w:r>
      <w:proofErr w:type="spellStart"/>
      <w:r w:rsidR="00515462">
        <w:rPr>
          <w:rFonts w:hint="eastAsia"/>
        </w:rPr>
        <w:t>m</w:t>
      </w:r>
      <w:r w:rsidR="00515462">
        <w:t>atrix_lowpass.m</w:t>
      </w:r>
      <w:proofErr w:type="spellEnd"/>
      <w:r w:rsidR="00797C35">
        <w:br/>
      </w:r>
      <w:r w:rsidR="00797C35" w:rsidRPr="00C8121F">
        <w:rPr>
          <w:rFonts w:hint="eastAsia"/>
          <w:color w:val="000000" w:themeColor="text1"/>
        </w:rPr>
        <w:t>m</w:t>
      </w:r>
      <w:r w:rsidR="00797C35" w:rsidRPr="00C8121F">
        <w:rPr>
          <w:color w:val="000000" w:themeColor="text1"/>
        </w:rPr>
        <w:t>ain_</w:t>
      </w:r>
      <w:r w:rsidR="00797C35" w:rsidRPr="00C8121F">
        <w:rPr>
          <w:rFonts w:hint="eastAsia"/>
          <w:color w:val="000000" w:themeColor="text1"/>
        </w:rPr>
        <w:t>t</w:t>
      </w:r>
      <w:r w:rsidR="00797C35" w:rsidRPr="00C8121F">
        <w:rPr>
          <w:color w:val="000000" w:themeColor="text1"/>
        </w:rPr>
        <w:t>heta0_abs_s.csv</w:t>
      </w:r>
      <w:r w:rsidR="00797C35">
        <w:rPr>
          <w:rFonts w:hint="eastAsia"/>
          <w:color w:val="000000" w:themeColor="text1"/>
        </w:rPr>
        <w:t>を入力し，</w:t>
      </w:r>
      <w:r w:rsidR="00797C35">
        <w:rPr>
          <w:rFonts w:hint="eastAsia"/>
          <w:color w:val="000000" w:themeColor="text1"/>
        </w:rPr>
        <w:t>フィルタリングをかけて</w:t>
      </w:r>
      <w:r w:rsidR="00797C35" w:rsidRPr="00797C35">
        <w:rPr>
          <w:color w:val="000000" w:themeColor="text1"/>
        </w:rPr>
        <w:t>main_matrix_lowpass.csv</w:t>
      </w:r>
      <w:r w:rsidR="00797C35">
        <w:rPr>
          <w:rFonts w:hint="eastAsia"/>
          <w:color w:val="000000" w:themeColor="text1"/>
        </w:rPr>
        <w:t>を出力．</w:t>
      </w:r>
      <w:r w:rsidR="00797C35">
        <w:rPr>
          <w:color w:val="000000" w:themeColor="text1"/>
        </w:rPr>
        <w:br/>
      </w:r>
      <w:r w:rsidR="00797C35">
        <w:rPr>
          <w:color w:val="000000" w:themeColor="text1"/>
        </w:rPr>
        <w:br/>
      </w:r>
      <w:r w:rsidR="00797C35">
        <w:rPr>
          <w:rFonts w:hint="eastAsia"/>
        </w:rPr>
        <w:lastRenderedPageBreak/>
        <w:t>・</w:t>
      </w:r>
      <w:proofErr w:type="spellStart"/>
      <w:r w:rsidR="00797C35">
        <w:rPr>
          <w:rFonts w:hint="eastAsia"/>
        </w:rPr>
        <w:t>A</w:t>
      </w:r>
      <w:r w:rsidR="00797C35">
        <w:t>_hukugen_lowpass.m</w:t>
      </w:r>
      <w:proofErr w:type="spellEnd"/>
      <w:r w:rsidR="00797C35">
        <w:br/>
      </w:r>
      <w:r w:rsidR="00797C35" w:rsidRPr="00797C35">
        <w:rPr>
          <w:color w:val="000000" w:themeColor="text1"/>
        </w:rPr>
        <w:t>main_matrix_lowpass.csv</w:t>
      </w:r>
      <w:r w:rsidR="00797C35">
        <w:rPr>
          <w:rFonts w:hint="eastAsia"/>
          <w:color w:val="000000" w:themeColor="text1"/>
        </w:rPr>
        <w:t>から，</w:t>
      </w:r>
      <w:r w:rsidR="00797C35">
        <w:rPr>
          <w:rFonts w:hint="eastAsia"/>
        </w:rPr>
        <w:t>主成分で実現できる姿勢</w:t>
      </w:r>
      <w:r w:rsidR="00797C35">
        <w:rPr>
          <w:rFonts w:hint="eastAsia"/>
        </w:rPr>
        <w:t>（</w:t>
      </w:r>
      <w:r w:rsidR="00797C35">
        <w:t>main_A_hukugen</w:t>
      </w:r>
      <w:r w:rsidR="00797C35">
        <w:t>2</w:t>
      </w:r>
      <w:r w:rsidR="00797C35">
        <w:t>.csv</w:t>
      </w:r>
      <w:r w:rsidR="00797C35">
        <w:rPr>
          <w:rFonts w:hint="eastAsia"/>
        </w:rPr>
        <w:t>）を出力．</w:t>
      </w:r>
      <w:r w:rsidR="00797C35">
        <w:br/>
      </w:r>
      <w:r w:rsidR="00797C35">
        <w:br/>
      </w:r>
      <w:r w:rsidR="00797C35">
        <w:rPr>
          <w:rFonts w:hint="eastAsia"/>
        </w:rPr>
        <w:t>・</w:t>
      </w:r>
      <w:proofErr w:type="spellStart"/>
      <w:r w:rsidR="00797C35">
        <w:rPr>
          <w:rFonts w:hint="eastAsia"/>
        </w:rPr>
        <w:t>a</w:t>
      </w:r>
      <w:r w:rsidR="00797C35">
        <w:t>rm_theta_hukugen_abs_lowpass.m</w:t>
      </w:r>
      <w:proofErr w:type="spellEnd"/>
      <w:r w:rsidR="00797C35">
        <w:br/>
      </w:r>
      <w:r w:rsidR="00797C35">
        <w:t>main_A_hukugen</w:t>
      </w:r>
      <w:r w:rsidR="00797C35">
        <w:rPr>
          <w:rFonts w:hint="eastAsia"/>
        </w:rPr>
        <w:t>2</w:t>
      </w:r>
      <w:r w:rsidR="00797C35">
        <w:t>.csv</w:t>
      </w:r>
      <w:r w:rsidR="00797C35">
        <w:rPr>
          <w:rFonts w:hint="eastAsia"/>
        </w:rPr>
        <w:t>を用いて，姿勢をp</w:t>
      </w:r>
      <w:r w:rsidR="00797C35">
        <w:t>lot</w:t>
      </w:r>
      <w:r w:rsidR="00797C35">
        <w:br/>
      </w:r>
    </w:p>
    <w:p w14:paraId="6992ECFE" w14:textId="6697EB23" w:rsidR="00797C35" w:rsidRPr="002215F8" w:rsidRDefault="00797C35" w:rsidP="00797C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パラメータ設計</w:t>
      </w:r>
      <w:r>
        <w:br/>
      </w:r>
      <w:r>
        <w:rPr>
          <w:rFonts w:hint="eastAsia"/>
        </w:rPr>
        <w:t>・</w:t>
      </w:r>
      <w:r>
        <w:rPr>
          <w:rFonts w:hint="eastAsia"/>
        </w:rPr>
        <w:t>p</w:t>
      </w:r>
      <w:r>
        <w:t>asig_matrix_abs_1022.m</w:t>
      </w:r>
      <w:r>
        <w:br/>
      </w:r>
      <w:r w:rsidRPr="00797C35">
        <w:rPr>
          <w:color w:val="000000" w:themeColor="text1"/>
        </w:rPr>
        <w:t>main_matrix_lowpass.csv</w:t>
      </w:r>
      <w:r w:rsidRPr="00797C35">
        <w:rPr>
          <w:rFonts w:hint="eastAsia"/>
          <w:color w:val="000000" w:themeColor="text1"/>
        </w:rPr>
        <w:t>，</w:t>
      </w:r>
      <w:r w:rsidRPr="00797C35">
        <w:rPr>
          <w:color w:val="000000" w:themeColor="text1"/>
        </w:rPr>
        <w:t>main_Y2.csv</w:t>
      </w:r>
      <w:r>
        <w:rPr>
          <w:rFonts w:hint="eastAsia"/>
          <w:color w:val="000000" w:themeColor="text1"/>
        </w:rPr>
        <w:t>を入力し，ワイヤ経路</w:t>
      </w:r>
      <w:r w:rsidR="002215F8">
        <w:rPr>
          <w:rFonts w:hint="eastAsia"/>
          <w:color w:val="000000" w:themeColor="text1"/>
        </w:rPr>
        <w:t>（</w:t>
      </w:r>
      <w:r w:rsidRPr="00797C35">
        <w:rPr>
          <w:color w:val="000000" w:themeColor="text1"/>
        </w:rPr>
        <w:t>pasig_loop2</w:t>
      </w:r>
      <w:r w:rsidR="002215F8">
        <w:rPr>
          <w:color w:val="000000" w:themeColor="text1"/>
        </w:rPr>
        <w:t>.csv</w:t>
      </w:r>
      <w:r w:rsidR="002215F8">
        <w:rPr>
          <w:rFonts w:hint="eastAsia"/>
          <w:color w:val="000000" w:themeColor="text1"/>
        </w:rPr>
        <w:t>），ワイヤ張力（</w:t>
      </w:r>
      <w:r w:rsidR="002215F8" w:rsidRPr="002215F8">
        <w:rPr>
          <w:color w:val="000000" w:themeColor="text1"/>
        </w:rPr>
        <w:t>pasig_T</w:t>
      </w:r>
      <w:r w:rsidR="002215F8">
        <w:rPr>
          <w:color w:val="000000" w:themeColor="text1"/>
        </w:rPr>
        <w:t>.csv</w:t>
      </w:r>
      <w:r w:rsidR="002215F8">
        <w:rPr>
          <w:rFonts w:hint="eastAsia"/>
          <w:color w:val="000000" w:themeColor="text1"/>
        </w:rPr>
        <w:t>）を出力</w:t>
      </w:r>
      <w:r w:rsidR="002215F8">
        <w:rPr>
          <w:color w:val="000000" w:themeColor="text1"/>
        </w:rPr>
        <w:br/>
      </w:r>
    </w:p>
    <w:p w14:paraId="0AF0B83D" w14:textId="54FD5CA1" w:rsidR="002215F8" w:rsidRDefault="002215F8" w:rsidP="002215F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姿勢変化をp</w:t>
      </w:r>
      <w:r>
        <w:t>lot</w:t>
      </w:r>
      <w:r>
        <w:br/>
      </w:r>
      <w:r>
        <w:rPr>
          <w:rFonts w:hint="eastAsia"/>
        </w:rPr>
        <w:t>・</w:t>
      </w:r>
      <w:r w:rsidRPr="002215F8">
        <w:t>arm_pin_kyodou_check_2wire_0902_offset_abs</w:t>
      </w:r>
      <w:r>
        <w:rPr>
          <w:rFonts w:hint="eastAsia"/>
        </w:rPr>
        <w:t>.</w:t>
      </w:r>
      <w:r>
        <w:t>m</w:t>
      </w:r>
      <w:r>
        <w:br/>
      </w:r>
      <w:r>
        <w:rPr>
          <w:rFonts w:hint="eastAsia"/>
        </w:rPr>
        <w:t>姿勢変化の動画，最終姿勢をp</w:t>
      </w:r>
      <w:r>
        <w:t>lot</w:t>
      </w:r>
    </w:p>
    <w:p w14:paraId="1F6C888A" w14:textId="64182CAC" w:rsidR="00FE63D7" w:rsidRDefault="00FE63D7" w:rsidP="002215F8">
      <w:bookmarkStart w:id="0" w:name="_GoBack"/>
      <w:bookmarkEnd w:id="0"/>
    </w:p>
    <w:p w14:paraId="7233525F" w14:textId="1AE2CF32" w:rsidR="00FE63D7" w:rsidRDefault="00FE63D7">
      <w:pPr>
        <w:rPr>
          <w:rFonts w:hint="eastAsia"/>
        </w:rPr>
      </w:pPr>
    </w:p>
    <w:sectPr w:rsidR="00FE63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80AA3"/>
    <w:multiLevelType w:val="hybridMultilevel"/>
    <w:tmpl w:val="A1B084B2"/>
    <w:lvl w:ilvl="0" w:tplc="E06C14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46"/>
    <w:rsid w:val="002215F8"/>
    <w:rsid w:val="00515462"/>
    <w:rsid w:val="00623346"/>
    <w:rsid w:val="006B3303"/>
    <w:rsid w:val="00797C35"/>
    <w:rsid w:val="009A6814"/>
    <w:rsid w:val="00BA47EE"/>
    <w:rsid w:val="00C8121F"/>
    <w:rsid w:val="00F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8F7A7F"/>
  <w15:chartTrackingRefBased/>
  <w15:docId w15:val="{7CB5BFD7-52F8-44C3-9FD2-B36967A8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3D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</dc:creator>
  <cp:keywords/>
  <dc:description/>
  <cp:lastModifiedBy>watan</cp:lastModifiedBy>
  <cp:revision>2</cp:revision>
  <dcterms:created xsi:type="dcterms:W3CDTF">2022-02-24T08:33:00Z</dcterms:created>
  <dcterms:modified xsi:type="dcterms:W3CDTF">2022-02-24T12:01:00Z</dcterms:modified>
</cp:coreProperties>
</file>