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CodeBook</w:t>
      </w:r>
    </w:p>
    <w:p>
      <w:pPr>
        <w:pStyle w:val="Author"/>
      </w:pPr>
      <w:r>
        <w:t xml:space="preserve">Rebecca</w:t>
      </w:r>
      <w:r>
        <w:t xml:space="preserve"> </w:t>
      </w:r>
      <w:r>
        <w:t xml:space="preserve">Kimmel</w:t>
      </w:r>
    </w:p>
    <w:p>
      <w:pPr>
        <w:pStyle w:val="Date"/>
      </w:pPr>
      <w:r>
        <w:t xml:space="preserve">July</w:t>
      </w:r>
      <w:r>
        <w:t xml:space="preserve"> </w:t>
      </w:r>
      <w:r>
        <w:t xml:space="preserve">24,</w:t>
      </w:r>
      <w:r>
        <w:t xml:space="preserve"> </w:t>
      </w:r>
      <w:r>
        <w:t xml:space="preserve">2015</w:t>
      </w:r>
    </w:p>
    <w:p>
      <w:pPr>
        <w:pStyle w:val="Heading2"/>
      </w:pPr>
      <w:bookmarkStart w:id="21" w:name="acquiring-the-data-set"/>
      <w:bookmarkEnd w:id="21"/>
      <w:r>
        <w:t xml:space="preserve">Acquiring the data set</w:t>
      </w:r>
    </w:p>
    <w:p>
      <w:r>
        <w:t xml:space="preserve">The original files are located at:</w:t>
      </w:r>
      <w:r>
        <w:t xml:space="preserve"> </w:t>
      </w:r>
      <w:hyperlink r:id="rId22">
        <w:r>
          <w:rPr>
            <w:rStyle w:val="Link"/>
          </w:rPr>
          <w:t xml:space="preserve">https://d396qusza40orc.cloudfront.net/getdata%2Fprojectfiles%2FUCI%20HAR%20Dataset.zip</w:t>
        </w:r>
      </w:hyperlink>
    </w:p>
    <w:p>
      <w:r>
        <w:t xml:space="preserve">After downloading the zip file, the files need to be unzipped into the working directory.</w:t>
      </w:r>
    </w:p>
    <w:p>
      <w:pPr>
        <w:pStyle w:val="Heading2"/>
      </w:pPr>
      <w:bookmarkStart w:id="23" w:name="reading-the-data-into-the-function"/>
      <w:bookmarkEnd w:id="23"/>
      <w:r>
        <w:t xml:space="preserve">Reading the data into the function</w:t>
      </w:r>
    </w:p>
    <w:p>
      <w:r>
        <w:t xml:space="preserve">The files are read into data frames by the function as follows:</w:t>
      </w:r>
    </w:p>
    <w:p>
      <w:pPr>
        <w:pStyle w:val="Compact"/>
        <w:numPr>
          <w:numId w:val="1001"/>
          <w:ilvl w:val="0"/>
        </w:numPr>
      </w:pPr>
      <w:r>
        <w:t xml:space="preserve">y_test.txt</w:t>
      </w:r>
    </w:p>
    <w:p>
      <w:pPr>
        <w:pStyle w:val="Compact"/>
        <w:numPr>
          <w:numId w:val="1001"/>
          <w:ilvl w:val="0"/>
        </w:numPr>
      </w:pPr>
      <w:r>
        <w:t xml:space="preserve">subject_test.txt</w:t>
      </w:r>
    </w:p>
    <w:p>
      <w:pPr>
        <w:pStyle w:val="Compact"/>
        <w:numPr>
          <w:numId w:val="1001"/>
          <w:ilvl w:val="0"/>
        </w:numPr>
      </w:pPr>
      <w:r>
        <w:t xml:space="preserve">X_test.txt</w:t>
      </w:r>
    </w:p>
    <w:p>
      <w:pPr>
        <w:pStyle w:val="Compact"/>
        <w:numPr>
          <w:numId w:val="1001"/>
          <w:ilvl w:val="0"/>
        </w:numPr>
      </w:pPr>
      <w:r>
        <w:t xml:space="preserve">y_train.txt</w:t>
      </w:r>
    </w:p>
    <w:p>
      <w:pPr>
        <w:pStyle w:val="Compact"/>
        <w:numPr>
          <w:numId w:val="1001"/>
          <w:ilvl w:val="0"/>
        </w:numPr>
      </w:pPr>
      <w:r>
        <w:t xml:space="preserve">subject_train.txt</w:t>
      </w:r>
    </w:p>
    <w:p>
      <w:pPr>
        <w:pStyle w:val="Compact"/>
        <w:numPr>
          <w:numId w:val="1001"/>
          <w:ilvl w:val="0"/>
        </w:numPr>
      </w:pPr>
      <w:r>
        <w:t xml:space="preserve">X_train.txt</w:t>
      </w:r>
    </w:p>
    <w:p>
      <w:r>
        <w:t xml:space="preserve">The data frames are then appended together to create one large frame.</w:t>
      </w:r>
    </w:p>
    <w:p>
      <w:r>
        <w:t xml:space="preserve">The column labels of subject and activity are then updated to be more readable. The data dictionary files are then read in:</w:t>
      </w:r>
    </w:p>
    <w:p>
      <w:pPr>
        <w:pStyle w:val="Compact"/>
        <w:numPr>
          <w:numId w:val="1002"/>
          <w:ilvl w:val="0"/>
        </w:numPr>
      </w:pPr>
      <w:r>
        <w:t xml:space="preserve">activity_labels.txt</w:t>
      </w:r>
    </w:p>
    <w:p>
      <w:pPr>
        <w:pStyle w:val="Compact"/>
        <w:numPr>
          <w:numId w:val="1002"/>
          <w:ilvl w:val="0"/>
        </w:numPr>
      </w:pPr>
      <w:r>
        <w:t xml:space="preserve">features.txt</w:t>
      </w:r>
    </w:p>
    <w:p>
      <w:r>
        <w:t xml:space="preserve">The columns in the resulting features table is then scanned and selected into a subset dataframe to contain only those labels that contain mean() and std(). This is the dataset in which we are interested.</w:t>
      </w:r>
    </w:p>
    <w:p>
      <w:r>
        <w:t xml:space="preserve">Using this subset of names, we extract all of the data from the large dataframe that was initially created, followed by adding the descriptive activity labels, and subject ID.</w:t>
      </w:r>
    </w:p>
    <w:p>
      <w:pPr>
        <w:pStyle w:val="Heading2"/>
      </w:pPr>
      <w:bookmarkStart w:id="24" w:name="tidying-the-data"/>
      <w:bookmarkEnd w:id="24"/>
      <w:r>
        <w:t xml:space="preserve">Tidying the Data</w:t>
      </w:r>
    </w:p>
    <w:p>
      <w:r>
        <w:t xml:space="preserve">The dataframe is then aggregated and the mean is computed for each feature data column. This operation is then followed by ordering the data by subject followed by the activity each subject performed. The feature labels are then updated to be more readable.</w:t>
      </w:r>
    </w:p>
    <w:p>
      <w:pPr>
        <w:pStyle w:val="Heading2"/>
      </w:pPr>
      <w:bookmarkStart w:id="25" w:name="results"/>
      <w:bookmarkEnd w:id="25"/>
      <w:r>
        <w:t xml:space="preserve">Results</w:t>
      </w:r>
    </w:p>
    <w:p>
      <w:r>
        <w:t xml:space="preserve">Results of the tidy data set are displayed and written to the file tidydata.txt in the working directory.</w:t>
      </w:r>
    </w:p>
    <w:p>
      <w:r>
        <w:pict>
          <v:rect style="width:0;height:1.5pt" o:hralign="center" o:hrstd="t" o:hr="t"/>
        </w:pict>
      </w:r>
    </w:p>
    <w:p>
      <w:pPr>
        <w:pStyle w:val="Heading1"/>
      </w:pPr>
      <w:bookmarkStart w:id="26" w:name="run_analysis-code"/>
      <w:bookmarkEnd w:id="26"/>
      <w:r>
        <w:t xml:space="preserve">run_analysis() Code</w:t>
      </w:r>
    </w:p>
    <w:p>
      <w:r>
        <w:pict>
          <v:rect style="width:0;height:1.5pt" o:hralign="center" o:hrstd="t" o:hr="t"/>
        </w:pict>
      </w:r>
    </w:p>
    <w:p>
      <w:pPr>
        <w:pStyle w:val="SourceCode"/>
      </w:pPr>
      <w:r>
        <w:rPr>
          <w:rStyle w:val="VerbatimChar"/>
        </w:rPr>
        <w:t xml:space="preserve"> #----------- Read the data files ----------------------------------</w:t>
      </w:r>
      <w:r>
        <w:br w:type="textWrapping"/>
      </w:r>
      <w:r>
        <w:rPr>
          <w:rStyle w:val="VerbatimChar"/>
        </w:rPr>
        <w:t xml:space="preserve"> </w:t>
      </w:r>
      <w:r>
        <w:br w:type="textWrapping"/>
      </w:r>
      <w:r>
        <w:rPr>
          <w:rStyle w:val="VerbatimChar"/>
        </w:rPr>
        <w:t xml:space="preserve"> print("Reading Test Data ....")</w:t>
      </w:r>
      <w:r>
        <w:br w:type="textWrapping"/>
      </w:r>
      <w:r>
        <w:rPr>
          <w:rStyle w:val="VerbatimChar"/>
        </w:rPr>
        <w:t xml:space="preserve"> </w:t>
      </w:r>
      <w:r>
        <w:br w:type="textWrapping"/>
      </w:r>
      <w:r>
        <w:rPr>
          <w:rStyle w:val="VerbatimChar"/>
        </w:rPr>
        <w:t xml:space="preserve"> dataActivityTest  &lt;- read.table ("y_test.txt" ,header = FALSE)</w:t>
      </w:r>
      <w:r>
        <w:br w:type="textWrapping"/>
      </w:r>
      <w:r>
        <w:rPr>
          <w:rStyle w:val="VerbatimChar"/>
        </w:rPr>
        <w:t xml:space="preserve"> dataSubjectTest   &lt;- read.table ("subject_test.txt", header = FALSE)</w:t>
      </w:r>
      <w:r>
        <w:br w:type="textWrapping"/>
      </w:r>
      <w:r>
        <w:rPr>
          <w:rStyle w:val="VerbatimChar"/>
        </w:rPr>
        <w:t xml:space="preserve"> dataFeaturesTest  &lt;- read.table ( "X_test.txt" ,header = FALSE)</w:t>
      </w:r>
      <w:r>
        <w:br w:type="textWrapping"/>
      </w:r>
      <w:r>
        <w:rPr>
          <w:rStyle w:val="VerbatimChar"/>
        </w:rPr>
        <w:t xml:space="preserve"> </w:t>
      </w:r>
      <w:r>
        <w:br w:type="textWrapping"/>
      </w:r>
      <w:r>
        <w:rPr>
          <w:rStyle w:val="VerbatimChar"/>
        </w:rPr>
        <w:t xml:space="preserve"> print ("Reading Training Data ....")</w:t>
      </w:r>
      <w:r>
        <w:br w:type="textWrapping"/>
      </w:r>
      <w:r>
        <w:rPr>
          <w:rStyle w:val="VerbatimChar"/>
        </w:rPr>
        <w:t xml:space="preserve"> </w:t>
      </w:r>
      <w:r>
        <w:br w:type="textWrapping"/>
      </w:r>
      <w:r>
        <w:rPr>
          <w:rStyle w:val="VerbatimChar"/>
        </w:rPr>
        <w:t xml:space="preserve"> dataActivityTrain  &lt;- read.table ("y_train.txt" ,header = FALSE)</w:t>
      </w:r>
      <w:r>
        <w:br w:type="textWrapping"/>
      </w:r>
      <w:r>
        <w:rPr>
          <w:rStyle w:val="VerbatimChar"/>
        </w:rPr>
        <w:t xml:space="preserve"> dataSubjectTrain   &lt;- read.table ("subject_train.txt", header = FALSE)</w:t>
      </w:r>
      <w:r>
        <w:br w:type="textWrapping"/>
      </w:r>
      <w:r>
        <w:rPr>
          <w:rStyle w:val="VerbatimChar"/>
        </w:rPr>
        <w:t xml:space="preserve"> dataFeaturesTrain  &lt;- read.table ( "X_train.txt" ,header = FALSE)</w:t>
      </w:r>
      <w:r>
        <w:br w:type="textWrapping"/>
      </w:r>
      <w:r>
        <w:rPr>
          <w:rStyle w:val="VerbatimChar"/>
        </w:rPr>
        <w:t xml:space="preserve"> </w:t>
      </w:r>
      <w:r>
        <w:br w:type="textWrapping"/>
      </w:r>
      <w:r>
        <w:rPr>
          <w:rStyle w:val="VerbatimChar"/>
        </w:rPr>
        <w:t xml:space="preserve"> #------------ Merge the Test and Training Data together -------------</w:t>
      </w:r>
      <w:r>
        <w:br w:type="textWrapping"/>
      </w:r>
      <w:r>
        <w:rPr>
          <w:rStyle w:val="VerbatimChar"/>
        </w:rPr>
        <w:t xml:space="preserve"> </w:t>
      </w:r>
      <w:r>
        <w:br w:type="textWrapping"/>
      </w:r>
      <w:r>
        <w:rPr>
          <w:rStyle w:val="VerbatimChar"/>
        </w:rPr>
        <w:t xml:space="preserve"> print ("Merging Training and Test Data together ....")</w:t>
      </w:r>
      <w:r>
        <w:br w:type="textWrapping"/>
      </w:r>
      <w:r>
        <w:rPr>
          <w:rStyle w:val="VerbatimChar"/>
        </w:rPr>
        <w:t xml:space="preserve"> </w:t>
      </w:r>
      <w:r>
        <w:br w:type="textWrapping"/>
      </w:r>
      <w:r>
        <w:rPr>
          <w:rStyle w:val="VerbatimChar"/>
        </w:rPr>
        <w:t xml:space="preserve"> dataSubject  &lt;- rbind(dataSubjectTrain, dataSubjectTest)</w:t>
      </w:r>
      <w:r>
        <w:br w:type="textWrapping"/>
      </w:r>
      <w:r>
        <w:rPr>
          <w:rStyle w:val="VerbatimChar"/>
        </w:rPr>
        <w:t xml:space="preserve"> dataActivity &lt;- rbind(dataActivityTrain, dataActivityTest)</w:t>
      </w:r>
      <w:r>
        <w:br w:type="textWrapping"/>
      </w:r>
      <w:r>
        <w:rPr>
          <w:rStyle w:val="VerbatimChar"/>
        </w:rPr>
        <w:t xml:space="preserve"> dataFeatures &lt;- rbind(dataFeaturesTrain, dataFeaturesTest)</w:t>
      </w:r>
      <w:r>
        <w:br w:type="textWrapping"/>
      </w:r>
      <w:r>
        <w:rPr>
          <w:rStyle w:val="VerbatimChar"/>
        </w:rPr>
        <w:t xml:space="preserve"> </w:t>
      </w:r>
      <w:r>
        <w:br w:type="textWrapping"/>
      </w:r>
      <w:r>
        <w:rPr>
          <w:rStyle w:val="VerbatimChar"/>
        </w:rPr>
        <w:t xml:space="preserve"> #------------ Add more readable labels ------------------------------</w:t>
      </w:r>
      <w:r>
        <w:br w:type="textWrapping"/>
      </w:r>
      <w:r>
        <w:rPr>
          <w:rStyle w:val="VerbatimChar"/>
        </w:rPr>
        <w:t xml:space="preserve"> </w:t>
      </w:r>
      <w:r>
        <w:br w:type="textWrapping"/>
      </w:r>
      <w:r>
        <w:rPr>
          <w:rStyle w:val="VerbatimChar"/>
        </w:rPr>
        <w:t xml:space="preserve"> print ("Updating labels for Subject and Subject Activities ....")</w:t>
      </w:r>
      <w:r>
        <w:br w:type="textWrapping"/>
      </w:r>
      <w:r>
        <w:rPr>
          <w:rStyle w:val="VerbatimChar"/>
        </w:rPr>
        <w:t xml:space="preserve"> </w:t>
      </w:r>
      <w:r>
        <w:br w:type="textWrapping"/>
      </w:r>
      <w:r>
        <w:rPr>
          <w:rStyle w:val="VerbatimChar"/>
        </w:rPr>
        <w:t xml:space="preserve"> names(dataSubject)  &lt;- c("Subject")</w:t>
      </w:r>
      <w:r>
        <w:br w:type="textWrapping"/>
      </w:r>
      <w:r>
        <w:rPr>
          <w:rStyle w:val="VerbatimChar"/>
        </w:rPr>
        <w:t xml:space="preserve"> names(dataActivity) &lt;- c("Activity ID")</w:t>
      </w:r>
      <w:r>
        <w:br w:type="textWrapping"/>
      </w:r>
      <w:r>
        <w:rPr>
          <w:rStyle w:val="VerbatimChar"/>
        </w:rPr>
        <w:t xml:space="preserve"> </w:t>
      </w:r>
      <w:r>
        <w:br w:type="textWrapping"/>
      </w:r>
      <w:r>
        <w:rPr>
          <w:rStyle w:val="VerbatimChar"/>
        </w:rPr>
        <w:t xml:space="preserve"> print ("Reading Activity and Feature definition files ....")</w:t>
      </w:r>
      <w:r>
        <w:br w:type="textWrapping"/>
      </w:r>
      <w:r>
        <w:rPr>
          <w:rStyle w:val="VerbatimChar"/>
        </w:rPr>
        <w:t xml:space="preserve"> </w:t>
      </w:r>
      <w:r>
        <w:br w:type="textWrapping"/>
      </w:r>
      <w:r>
        <w:rPr>
          <w:rStyle w:val="VerbatimChar"/>
        </w:rPr>
        <w:t xml:space="preserve"> activityLabels        &lt;- read.table ("activity_labels.txt",header = FALSE)</w:t>
      </w:r>
      <w:r>
        <w:br w:type="textWrapping"/>
      </w:r>
      <w:r>
        <w:rPr>
          <w:rStyle w:val="VerbatimChar"/>
        </w:rPr>
        <w:t xml:space="preserve"> names(activityLabels) &lt;- c("Activity ID", "Activity")</w:t>
      </w:r>
      <w:r>
        <w:br w:type="textWrapping"/>
      </w:r>
      <w:r>
        <w:rPr>
          <w:rStyle w:val="VerbatimChar"/>
        </w:rPr>
        <w:t xml:space="preserve"> </w:t>
      </w:r>
      <w:r>
        <w:br w:type="textWrapping"/>
      </w:r>
      <w:r>
        <w:rPr>
          <w:rStyle w:val="VerbatimChar"/>
        </w:rPr>
        <w:t xml:space="preserve"> dataFeaturesNames     &lt;- read.table("features.txt",head=FALSE)</w:t>
      </w:r>
      <w:r>
        <w:br w:type="textWrapping"/>
      </w:r>
      <w:r>
        <w:rPr>
          <w:rStyle w:val="VerbatimChar"/>
        </w:rPr>
        <w:t xml:space="preserve"> names(dataFeatures)   &lt;- dataFeaturesNames$V2</w:t>
      </w:r>
      <w:r>
        <w:br w:type="textWrapping"/>
      </w:r>
      <w:r>
        <w:rPr>
          <w:rStyle w:val="VerbatimChar"/>
        </w:rPr>
        <w:t xml:space="preserve"> </w:t>
      </w:r>
      <w:r>
        <w:br w:type="textWrapping"/>
      </w:r>
      <w:r>
        <w:rPr>
          <w:rStyle w:val="VerbatimChar"/>
        </w:rPr>
        <w:t xml:space="preserve"> print ("Combining Subject, Activity, with Feature Data.")</w:t>
      </w:r>
      <w:r>
        <w:br w:type="textWrapping"/>
      </w:r>
      <w:r>
        <w:rPr>
          <w:rStyle w:val="VerbatimChar"/>
        </w:rPr>
        <w:t xml:space="preserve"> </w:t>
      </w:r>
      <w:r>
        <w:br w:type="textWrapping"/>
      </w:r>
      <w:r>
        <w:rPr>
          <w:rStyle w:val="VerbatimChar"/>
        </w:rPr>
        <w:t xml:space="preserve"> dataCombine &lt;- cbind(dataSubject, dataActivity)</w:t>
      </w:r>
      <w:r>
        <w:br w:type="textWrapping"/>
      </w:r>
      <w:r>
        <w:rPr>
          <w:rStyle w:val="VerbatimChar"/>
        </w:rPr>
        <w:t xml:space="preserve"> Data        &lt;- cbind(dataFeatures, dataCombine)</w:t>
      </w:r>
      <w:r>
        <w:br w:type="textWrapping"/>
      </w:r>
      <w:r>
        <w:rPr>
          <w:rStyle w:val="VerbatimChar"/>
        </w:rPr>
        <w:t xml:space="preserve"> </w:t>
      </w:r>
      <w:r>
        <w:br w:type="textWrapping"/>
      </w:r>
      <w:r>
        <w:rPr>
          <w:rStyle w:val="VerbatimChar"/>
        </w:rPr>
        <w:t xml:space="preserve"> print("Creating Subset of data containing only mean and std feature data.")</w:t>
      </w:r>
      <w:r>
        <w:br w:type="textWrapping"/>
      </w:r>
      <w:r>
        <w:rPr>
          <w:rStyle w:val="VerbatimChar"/>
        </w:rPr>
        <w:t xml:space="preserve"> </w:t>
      </w:r>
      <w:r>
        <w:br w:type="textWrapping"/>
      </w:r>
      <w:r>
        <w:rPr>
          <w:rStyle w:val="VerbatimChar"/>
        </w:rPr>
        <w:t xml:space="preserve"> subFeaturesNames &lt;- dataFeaturesNames$V2[grep("mean\\(\\)|std\\(\\)", </w:t>
      </w:r>
      <w:r>
        <w:br w:type="textWrapping"/>
      </w:r>
      <w:r>
        <w:rPr>
          <w:rStyle w:val="VerbatimChar"/>
        </w:rPr>
        <w:t xml:space="preserve">                                               dataFeaturesNames$V2)]</w:t>
      </w:r>
      <w:r>
        <w:br w:type="textWrapping"/>
      </w:r>
      <w:r>
        <w:rPr>
          <w:rStyle w:val="VerbatimChar"/>
        </w:rPr>
        <w:t xml:space="preserve"> </w:t>
      </w:r>
      <w:r>
        <w:br w:type="textWrapping"/>
      </w:r>
      <w:r>
        <w:rPr>
          <w:rStyle w:val="VerbatimChar"/>
        </w:rPr>
        <w:t xml:space="preserve"> </w:t>
      </w:r>
      <w:r>
        <w:br w:type="textWrapping"/>
      </w:r>
      <w:r>
        <w:rPr>
          <w:rStyle w:val="VerbatimChar"/>
        </w:rPr>
        <w:t xml:space="preserve"> selectedNames &lt;- c(as.character(subFeaturesNames),"Subject", "Activity ID")</w:t>
      </w:r>
      <w:r>
        <w:br w:type="textWrapping"/>
      </w:r>
      <w:r>
        <w:rPr>
          <w:rStyle w:val="VerbatimChar"/>
        </w:rPr>
        <w:t xml:space="preserve"> Data &lt;- subset(Data, select=selectedNames)</w:t>
      </w:r>
      <w:r>
        <w:br w:type="textWrapping"/>
      </w:r>
      <w:r>
        <w:rPr>
          <w:rStyle w:val="VerbatimChar"/>
        </w:rPr>
        <w:t xml:space="preserve"> Data &lt;- mutate(Data, Activity = activityLabels[Data$`Activity ID` ,2])</w:t>
      </w:r>
      <w:r>
        <w:br w:type="textWrapping"/>
      </w:r>
      <w:r>
        <w:rPr>
          <w:rStyle w:val="VerbatimChar"/>
        </w:rPr>
        <w:t xml:space="preserve"> Data$`Activity ID` &lt;- NULL  </w:t>
      </w:r>
      <w:r>
        <w:br w:type="textWrapping"/>
      </w:r>
      <w:r>
        <w:rPr>
          <w:rStyle w:val="VerbatimChar"/>
        </w:rPr>
        <w:t xml:space="preserve"> </w:t>
      </w:r>
      <w:r>
        <w:br w:type="textWrapping"/>
      </w:r>
      <w:r>
        <w:rPr>
          <w:rStyle w:val="VerbatimChar"/>
        </w:rPr>
        <w:t xml:space="preserve"> #---------- Tidy the data up by aggregating on mean then ordering it ------</w:t>
      </w:r>
      <w:r>
        <w:br w:type="textWrapping"/>
      </w:r>
      <w:r>
        <w:rPr>
          <w:rStyle w:val="VerbatimChar"/>
        </w:rPr>
        <w:t xml:space="preserve"> </w:t>
      </w:r>
      <w:r>
        <w:br w:type="textWrapping"/>
      </w:r>
      <w:r>
        <w:rPr>
          <w:rStyle w:val="VerbatimChar"/>
        </w:rPr>
        <w:t xml:space="preserve"> print ("Tidying the Data that contains the average (mean) of each variable.")</w:t>
      </w:r>
      <w:r>
        <w:br w:type="textWrapping"/>
      </w:r>
      <w:r>
        <w:rPr>
          <w:rStyle w:val="VerbatimChar"/>
        </w:rPr>
        <w:t xml:space="preserve"> print ("Ordered by Subject and Activity ....")</w:t>
      </w:r>
      <w:r>
        <w:br w:type="textWrapping"/>
      </w:r>
      <w:r>
        <w:rPr>
          <w:rStyle w:val="VerbatimChar"/>
        </w:rPr>
        <w:t xml:space="preserve"> </w:t>
      </w:r>
      <w:r>
        <w:br w:type="textWrapping"/>
      </w:r>
      <w:r>
        <w:rPr>
          <w:rStyle w:val="VerbatimChar"/>
        </w:rPr>
        <w:t xml:space="preserve"> tidyData &lt;- aggregate(. ~Subject + Activity, Data, mean)</w:t>
      </w:r>
      <w:r>
        <w:br w:type="textWrapping"/>
      </w:r>
      <w:r>
        <w:rPr>
          <w:rStyle w:val="VerbatimChar"/>
        </w:rPr>
        <w:t xml:space="preserve"> tidyData &lt;- tidyData[order(tidyData$Subject, tidyData$Activity), ]</w:t>
      </w:r>
      <w:r>
        <w:br w:type="textWrapping"/>
      </w:r>
      <w:r>
        <w:rPr>
          <w:rStyle w:val="VerbatimChar"/>
        </w:rPr>
        <w:t xml:space="preserve"> </w:t>
      </w:r>
      <w:r>
        <w:br w:type="textWrapping"/>
      </w:r>
      <w:r>
        <w:rPr>
          <w:rStyle w:val="VerbatimChar"/>
        </w:rPr>
        <w:t xml:space="preserve"> names(tidyData) &lt;- gsub("^t",       "time",          names(tidyData))</w:t>
      </w:r>
      <w:r>
        <w:br w:type="textWrapping"/>
      </w:r>
      <w:r>
        <w:rPr>
          <w:rStyle w:val="VerbatimChar"/>
        </w:rPr>
        <w:t xml:space="preserve"> names(tidyData) &lt;- gsub("^f",       "frequency",     names(tidyData))</w:t>
      </w:r>
      <w:r>
        <w:br w:type="textWrapping"/>
      </w:r>
      <w:r>
        <w:rPr>
          <w:rStyle w:val="VerbatimChar"/>
        </w:rPr>
        <w:t xml:space="preserve"> names(tidyData) &lt;- gsub("Acc",      "Accelerometer", names(tidyData))</w:t>
      </w:r>
      <w:r>
        <w:br w:type="textWrapping"/>
      </w:r>
      <w:r>
        <w:rPr>
          <w:rStyle w:val="VerbatimChar"/>
        </w:rPr>
        <w:t xml:space="preserve"> names(tidyData) &lt;- gsub("Gyro",     "Gyroscope",     names(tidyData))</w:t>
      </w:r>
      <w:r>
        <w:br w:type="textWrapping"/>
      </w:r>
      <w:r>
        <w:rPr>
          <w:rStyle w:val="VerbatimChar"/>
        </w:rPr>
        <w:t xml:space="preserve"> names(tidyData) &lt;- gsub("Mag",      "Magnitude",     names(tidyData))</w:t>
      </w:r>
      <w:r>
        <w:br w:type="textWrapping"/>
      </w:r>
      <w:r>
        <w:rPr>
          <w:rStyle w:val="VerbatimChar"/>
        </w:rPr>
        <w:t xml:space="preserve"> names(tidyData) &lt;- gsub("BodyBody", "Body",          names(tidyData))</w:t>
      </w:r>
      <w:r>
        <w:br w:type="textWrapping"/>
      </w:r>
      <w:r>
        <w:rPr>
          <w:rStyle w:val="VerbatimChar"/>
        </w:rPr>
        <w:t xml:space="preserve"> names(tidyData) &lt;- gsub("\\(|\\)",   "",             names(tidyData))</w:t>
      </w:r>
      <w:r>
        <w:br w:type="textWrapping"/>
      </w:r>
      <w:r>
        <w:rPr>
          <w:rStyle w:val="VerbatimChar"/>
        </w:rPr>
        <w:t xml:space="preserve"> </w:t>
      </w:r>
      <w:r>
        <w:br w:type="textWrapping"/>
      </w:r>
      <w:r>
        <w:rPr>
          <w:rStyle w:val="VerbatimChar"/>
        </w:rPr>
        <w:t xml:space="preserve"> #---------- View the data and write it out to a file --------------------</w:t>
      </w:r>
      <w:r>
        <w:br w:type="textWrapping"/>
      </w:r>
      <w:r>
        <w:rPr>
          <w:rStyle w:val="VerbatimChar"/>
        </w:rPr>
        <w:t xml:space="preserve"> </w:t>
      </w:r>
      <w:r>
        <w:br w:type="textWrapping"/>
      </w:r>
      <w:r>
        <w:rPr>
          <w:rStyle w:val="VerbatimChar"/>
        </w:rPr>
        <w:t xml:space="preserve"> View(tidyData, "Results of Samsung Data")</w:t>
      </w:r>
      <w:r>
        <w:br w:type="textWrapping"/>
      </w:r>
      <w:r>
        <w:rPr>
          <w:rStyle w:val="VerbatimChar"/>
        </w:rPr>
        <w:t xml:space="preserve"/>
      </w:r>
      <w:r>
        <w:br w:type="textWrapping"/>
      </w:r>
      <w:r>
        <w:rPr>
          <w:rStyle w:val="VerbatimChar"/>
        </w:rPr>
        <w:t xml:space="preserve"> write.table(tidyData, file = "tidydata.txt",row.name=FALSE)</w:t>
      </w:r>
      <w:r>
        <w:br w:type="textWrapping"/>
      </w:r>
      <w:r>
        <w:rPr>
          <w:rStyle w:val="VerbatimChar"/>
        </w:rPr>
        <w:t xml:space="preserve"> print("Results have been saved and are located in ./tidydata.txt") </w:t>
      </w:r>
      <w:r>
        <w:br w:type="textWrapping"/>
      </w:r>
      <w:r>
        <w:rPr>
          <w:rStyle w:val="VerbatimChar"/>
        </w:rPr>
        <w:t xml:space="preserve"> </w:t>
      </w:r>
    </w:p>
    <w:p>
      <w:r>
        <w:pict>
          <v:rect style="width:0;height:1.5pt" o:hralign="center" o:hrstd="t" o:hr="t"/>
        </w:pict>
      </w:r>
    </w:p>
    <w:p>
      <w:pPr>
        <w:pStyle w:val="Heading1"/>
      </w:pPr>
      <w:bookmarkStart w:id="27" w:name="additional-information-about-the-samsung-data"/>
      <w:bookmarkEnd w:id="27"/>
      <w:r>
        <w:t xml:space="preserve">Additional Information about the Samsung Data</w:t>
      </w:r>
    </w:p>
    <w:p>
      <w:r>
        <w:pict>
          <v:rect style="width:0;height:1.5pt" o:hralign="center" o:hrstd="t" o:hr="t"/>
        </w:pict>
      </w:r>
    </w:p>
    <w:p>
      <w:r>
        <w:t xml:space="preserve">Jorge L. Reyes-Ortiz, Davide Anguita, Alessandro Ghio, Luca Oneto. Smartlab - Non Linear Complex Systems Laboratory DITEN - Università degli Studi di Genova. Via Opera Pia 11A, I-16145, Genoa, Italy.</w:t>
      </w:r>
      <w:r>
        <w:t xml:space="preserve"> </w:t>
      </w:r>
      <w:hyperlink r:id="rId28">
        <w:r>
          <w:rPr>
            <w:rStyle w:val="Link"/>
          </w:rPr>
          <w:t xml:space="preserve">activityrecognition@smartlab.ws</w:t>
        </w:r>
      </w:hyperlink>
      <w:r>
        <w:t xml:space="preserve"> </w:t>
      </w:r>
      <w:r>
        <w:t xml:space="preserve">www.smartlab.ws ***</w:t>
      </w:r>
    </w:p>
    <w:p>
      <w: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w:t>
      </w:r>
    </w:p>
    <w:p>
      <w: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 See 'features_info.txt' for more details.</w:t>
      </w:r>
    </w:p>
    <w:p>
      <w:pPr>
        <w:pStyle w:val="Heading1"/>
      </w:pPr>
      <w:bookmarkStart w:id="29" w:name="for-each-record-it-is-provided"/>
      <w:bookmarkEnd w:id="29"/>
      <w:r>
        <w:t xml:space="preserve">For each record it is provided:</w:t>
      </w:r>
    </w:p>
    <w:p>
      <w:pPr>
        <w:pStyle w:val="Compact"/>
        <w:numPr>
          <w:numId w:val="1003"/>
          <w:ilvl w:val="0"/>
        </w:numPr>
      </w:pPr>
      <w:r>
        <w:t xml:space="preserve">Triaxial acceleration from the accelerometer (total acceleration) and the estimated body acceleration.</w:t>
      </w:r>
    </w:p>
    <w:p>
      <w:pPr>
        <w:pStyle w:val="Compact"/>
        <w:numPr>
          <w:numId w:val="1003"/>
          <w:ilvl w:val="0"/>
        </w:numPr>
      </w:pPr>
      <w:r>
        <w:t xml:space="preserve">Triaxial Angular velocity from the gyroscope.</w:t>
      </w:r>
    </w:p>
    <w:p>
      <w:pPr>
        <w:pStyle w:val="Compact"/>
        <w:numPr>
          <w:numId w:val="1003"/>
          <w:ilvl w:val="0"/>
        </w:numPr>
      </w:pPr>
      <w:r>
        <w:t xml:space="preserve">A 561-feature vector with time and frequency domain variables.</w:t>
      </w:r>
    </w:p>
    <w:p>
      <w:pPr>
        <w:pStyle w:val="Compact"/>
        <w:numPr>
          <w:numId w:val="1003"/>
          <w:ilvl w:val="0"/>
        </w:numPr>
      </w:pPr>
      <w:r>
        <w:t xml:space="preserve">Its activity label.</w:t>
      </w:r>
    </w:p>
    <w:p>
      <w:pPr>
        <w:pStyle w:val="Compact"/>
        <w:numPr>
          <w:numId w:val="1003"/>
          <w:ilvl w:val="0"/>
        </w:numPr>
      </w:pPr>
      <w:r>
        <w:t xml:space="preserve">An identifier of the subject who carried out the experiment.</w:t>
      </w:r>
    </w:p>
    <w:p>
      <w:pPr>
        <w:pStyle w:val="Heading1"/>
      </w:pPr>
      <w:bookmarkStart w:id="30" w:name="this-project-uses-the-following-files"/>
      <w:bookmarkEnd w:id="30"/>
      <w:r>
        <w:t xml:space="preserve">This project uses the following files:</w:t>
      </w:r>
    </w:p>
    <w:p>
      <w:pPr>
        <w:numPr>
          <w:numId w:val="1004"/>
          <w:ilvl w:val="0"/>
        </w:numPr>
      </w:pPr>
      <w:r>
        <w:t xml:space="preserve">'README.txt'</w:t>
      </w:r>
    </w:p>
    <w:p>
      <w:pPr>
        <w:numPr>
          <w:numId w:val="1004"/>
          <w:ilvl w:val="0"/>
        </w:numPr>
      </w:pPr>
      <w:r>
        <w:t xml:space="preserve">'features_info.txt': Shows information about the variables used on the feature vector.</w:t>
      </w:r>
    </w:p>
    <w:p>
      <w:pPr>
        <w:numPr>
          <w:numId w:val="1004"/>
          <w:ilvl w:val="0"/>
        </w:numPr>
      </w:pPr>
      <w:r>
        <w:t xml:space="preserve">'features.txt': List of all features.</w:t>
      </w:r>
    </w:p>
    <w:p>
      <w:pPr>
        <w:numPr>
          <w:numId w:val="1004"/>
          <w:ilvl w:val="0"/>
        </w:numPr>
      </w:pPr>
      <w:r>
        <w:t xml:space="preserve">'activity_labels.txt': Links the class labels with their activity name.</w:t>
      </w:r>
    </w:p>
    <w:p>
      <w:pPr>
        <w:numPr>
          <w:numId w:val="1004"/>
          <w:ilvl w:val="0"/>
        </w:numPr>
      </w:pPr>
      <w:r>
        <w:t xml:space="preserve">'train/X_train.txt': Training set.</w:t>
      </w:r>
    </w:p>
    <w:p>
      <w:pPr>
        <w:numPr>
          <w:numId w:val="1004"/>
          <w:ilvl w:val="0"/>
        </w:numPr>
      </w:pPr>
      <w:r>
        <w:t xml:space="preserve">'train/y_train.txt': Training labels.</w:t>
      </w:r>
    </w:p>
    <w:p>
      <w:pPr>
        <w:numPr>
          <w:numId w:val="1004"/>
          <w:ilvl w:val="0"/>
        </w:numPr>
      </w:pPr>
      <w:r>
        <w:t xml:space="preserve">'test/X_test.txt': Test set.</w:t>
      </w:r>
    </w:p>
    <w:p>
      <w:pPr>
        <w:numPr>
          <w:numId w:val="1004"/>
          <w:ilvl w:val="0"/>
        </w:numPr>
      </w:pPr>
      <w:r>
        <w:t xml:space="preserve">'test/y_test.txt': Test labels.</w:t>
      </w:r>
    </w:p>
    <w:p>
      <w:r>
        <w:t xml:space="preserve">The following files are available for the train and test data. Their descriptions are equivalent.</w:t>
      </w:r>
    </w:p>
    <w:p>
      <w:pPr>
        <w:pStyle w:val="Compact"/>
        <w:numPr>
          <w:numId w:val="1005"/>
          <w:ilvl w:val="0"/>
        </w:numPr>
      </w:pPr>
      <w:r>
        <w:t xml:space="preserve">'train/subject_train.txt': Each row identifies the subject who performed the activity for each window sample. Its range is from 1 to 30.</w:t>
      </w:r>
    </w:p>
    <w:p>
      <w:pPr>
        <w:pStyle w:val="Heading1"/>
      </w:pPr>
      <w:bookmarkStart w:id="31" w:name="notes"/>
      <w:bookmarkEnd w:id="31"/>
      <w:r>
        <w:t xml:space="preserve">Notes:</w:t>
      </w:r>
    </w:p>
    <w:p>
      <w:pPr>
        <w:pStyle w:val="Compact"/>
        <w:numPr>
          <w:numId w:val="1006"/>
          <w:ilvl w:val="0"/>
        </w:numPr>
      </w:pPr>
      <w:r>
        <w:t xml:space="preserve">Features are normalized and bounded within [-1,1].</w:t>
      </w:r>
    </w:p>
    <w:p>
      <w:pPr>
        <w:pStyle w:val="Compact"/>
        <w:numPr>
          <w:numId w:val="1006"/>
          <w:ilvl w:val="0"/>
        </w:numPr>
      </w:pPr>
      <w:r>
        <w:t xml:space="preserve">Each feature vector is a row on the text file.</w:t>
      </w:r>
    </w:p>
    <w:p>
      <w:pPr>
        <w:pStyle w:val="Heading1"/>
      </w:pPr>
      <w:bookmarkStart w:id="32" w:name="feature-selection"/>
      <w:bookmarkEnd w:id="32"/>
      <w:r>
        <w:t xml:space="preserve">Feature Selection</w:t>
      </w:r>
    </w:p>
    <w:p>
      <w:r>
        <w:t xml:space="preserve">The features selected for this database come from the accelerometer and gyroscope 3-axial raw signals tAcc-XYZ and tGyro-XYZ. These time domain signals (prefix 't' to denote time) were captured at a constant rate of 50 Hz. Then they were filtered using a median filter and a 3rd order low pass Butterworth filter with a corner frequency of 20 Hz to remove noise. Similarly, the acceleration signal was then separated into body and gravity acceleration signals (tBodyAcc-XYZ and tGravityAcc-XYZ) using another low pass Butterworth filter with a corner frequency of 0.3 Hz.</w:t>
      </w:r>
    </w:p>
    <w:p>
      <w:r>
        <w:t xml:space="preserve">Subsequently, the body linear acceleration and angular velocity were derived in time to obtain Jerk signals (tBodyAccJerk-XYZ and tBodyGyroJerk-XYZ). Also the magnitude of these three-dimensional signals were calculated using the Euclidean norm (tBodyAccMag, tGravityAccMag, tBodyAccJerkMag, tBodyGyroMag, tBodyGyroJerkMag).</w:t>
      </w:r>
    </w:p>
    <w:p>
      <w:r>
        <w:t xml:space="preserve">Finally a Fast Fourier Transform (FFT) was applied to some of these signals producing fBodyAcc-XYZ, fBodyAccJerk-XYZ, fBodyGyro-XYZ, fBodyAccJerkMag, fBodyGyroMag, fBodyGyroJerkMag. (Note the 'f' to indicate frequency domain signals).</w:t>
      </w:r>
    </w:p>
    <w:p>
      <w:r>
        <w:t xml:space="preserve">These signals were used to estimate variables of the feature vector for each pattern:</w:t>
      </w:r>
      <w:r>
        <w:br w:type="textWrapping"/>
      </w:r>
      <w:r>
        <w:t xml:space="preserve">'-XYZ' is used to denote 3-axial signals in the X, Y and Z directions.</w:t>
      </w:r>
    </w:p>
    <w:p>
      <w:r>
        <w:t xml:space="preserve">The feature variables used for this project are in</w:t>
      </w:r>
      <w:r>
        <w:t xml:space="preserve"> </w:t>
      </w:r>
      <w:r>
        <w:rPr>
          <w:b/>
        </w:rPr>
        <w:t xml:space="preserve">bold</w:t>
      </w:r>
      <w:r>
        <w:t xml:space="preserve"> </w:t>
      </w:r>
      <w:r>
        <w:t xml:space="preserve">and have been assigned new names.</w:t>
      </w:r>
    </w:p>
    <w:tbl>
      <w:tblPr>
        <w:tblStyle w:val="TableNormal"/>
        <w:tblW w:type="pct" w:w="0.0"/>
      </w:tblPr>
      <w:tblGrid/>
      <w:tr>
        <w:tc>
          <w:p>
            <w:pPr>
              <w:pStyle w:val="Compact"/>
              <w:jc w:val="left"/>
            </w:pPr>
            <w:r>
              <w:t xml:space="preserve">- tBodyAcc-XYZ</w:t>
            </w:r>
          </w:p>
        </w:tc>
        <w:tc>
          <w:p>
            <w:pPr>
              <w:pStyle w:val="Compact"/>
              <w:jc w:val="left"/>
            </w:pPr>
            <w:r>
              <w:rPr>
                <w:b/>
              </w:rPr>
              <w:t xml:space="preserve">timeBodyAccelerometer-XYZ</w:t>
            </w:r>
          </w:p>
        </w:tc>
      </w:tr>
      <w:tr>
        <w:tc>
          <w:p>
            <w:pPr>
              <w:pStyle w:val="Compact"/>
              <w:jc w:val="left"/>
            </w:pPr>
            <w:r>
              <w:t xml:space="preserve">- tGravityAcc-XYZ</w:t>
            </w:r>
          </w:p>
        </w:tc>
        <w:tc>
          <w:p>
            <w:pPr>
              <w:pStyle w:val="Compact"/>
              <w:jc w:val="left"/>
            </w:pPr>
            <w:r>
              <w:rPr>
                <w:b/>
              </w:rPr>
              <w:t xml:space="preserve">timeGravityAccelerometer-XYZ</w:t>
            </w:r>
          </w:p>
        </w:tc>
      </w:tr>
      <w:tr>
        <w:tc>
          <w:p>
            <w:pPr>
              <w:pStyle w:val="Compact"/>
              <w:jc w:val="left"/>
            </w:pPr>
            <w:r>
              <w:t xml:space="preserve">- tBodyAccJerk-XYZ</w:t>
            </w:r>
          </w:p>
        </w:tc>
        <w:tc>
          <w:p>
            <w:pPr>
              <w:pStyle w:val="Compact"/>
              <w:jc w:val="left"/>
            </w:pPr>
            <w:r>
              <w:rPr>
                <w:b/>
              </w:rPr>
              <w:t xml:space="preserve">timeBodyAccelerometerJerk-XYZ</w:t>
            </w:r>
          </w:p>
        </w:tc>
      </w:tr>
      <w:tr>
        <w:tc>
          <w:p>
            <w:pPr>
              <w:pStyle w:val="Compact"/>
              <w:jc w:val="left"/>
            </w:pPr>
            <w:r>
              <w:t xml:space="preserve">- tBodyGyro-XYZ</w:t>
            </w:r>
          </w:p>
        </w:tc>
        <w:tc>
          <w:p>
            <w:pPr>
              <w:pStyle w:val="Compact"/>
              <w:jc w:val="left"/>
            </w:pPr>
            <w:r>
              <w:rPr>
                <w:b/>
              </w:rPr>
              <w:t xml:space="preserve">timeBodyGyroscope-XYZ</w:t>
            </w:r>
          </w:p>
        </w:tc>
      </w:tr>
      <w:tr>
        <w:tc>
          <w:p>
            <w:pPr>
              <w:pStyle w:val="Compact"/>
              <w:jc w:val="left"/>
            </w:pPr>
            <w:r>
              <w:t xml:space="preserve">- tBodyGyroJerk-XYZ</w:t>
            </w:r>
          </w:p>
        </w:tc>
        <w:tc>
          <w:p>
            <w:pPr>
              <w:pStyle w:val="Compact"/>
              <w:jc w:val="left"/>
            </w:pPr>
            <w:r>
              <w:rPr>
                <w:b/>
              </w:rPr>
              <w:t xml:space="preserve">timeBodyGyroscopeJerk-XYZ</w:t>
            </w:r>
          </w:p>
        </w:tc>
      </w:tr>
      <w:tr>
        <w:tc>
          <w:p>
            <w:pPr>
              <w:pStyle w:val="Compact"/>
              <w:jc w:val="left"/>
            </w:pPr>
            <w:r>
              <w:t xml:space="preserve">- tBodyAccMag</w:t>
            </w:r>
          </w:p>
        </w:tc>
        <w:tc>
          <w:p>
            <w:pPr>
              <w:pStyle w:val="Compact"/>
              <w:jc w:val="left"/>
            </w:pPr>
            <w:r>
              <w:rPr>
                <w:b/>
              </w:rPr>
              <w:t xml:space="preserve">timeBodyAccelerometerMagnitude</w:t>
            </w:r>
          </w:p>
        </w:tc>
      </w:tr>
      <w:tr>
        <w:tc>
          <w:p>
            <w:pPr>
              <w:pStyle w:val="Compact"/>
              <w:jc w:val="left"/>
            </w:pPr>
            <w:r>
              <w:t xml:space="preserve">- tGravityAccMag</w:t>
            </w:r>
          </w:p>
        </w:tc>
        <w:tc>
          <w:p>
            <w:pPr>
              <w:pStyle w:val="Compact"/>
              <w:jc w:val="left"/>
            </w:pPr>
            <w:r>
              <w:rPr>
                <w:b/>
              </w:rPr>
              <w:t xml:space="preserve">timeGravityAccelerometerMagnitude</w:t>
            </w:r>
          </w:p>
        </w:tc>
      </w:tr>
      <w:tr>
        <w:tc>
          <w:p>
            <w:pPr>
              <w:pStyle w:val="Compact"/>
              <w:jc w:val="left"/>
            </w:pPr>
            <w:r>
              <w:t xml:space="preserve">- tBodyAccJerkMag</w:t>
            </w:r>
          </w:p>
        </w:tc>
        <w:tc>
          <w:p>
            <w:pPr>
              <w:pStyle w:val="Compact"/>
              <w:jc w:val="left"/>
            </w:pPr>
            <w:r>
              <w:rPr>
                <w:b/>
              </w:rPr>
              <w:t xml:space="preserve">timeBodyAccelerometerJerkMagnitude</w:t>
            </w:r>
          </w:p>
        </w:tc>
      </w:tr>
      <w:tr>
        <w:tc>
          <w:p>
            <w:pPr>
              <w:pStyle w:val="Compact"/>
              <w:jc w:val="left"/>
            </w:pPr>
            <w:r>
              <w:t xml:space="preserve">- tBodyGyroMag</w:t>
            </w:r>
          </w:p>
        </w:tc>
        <w:tc>
          <w:p>
            <w:pPr>
              <w:pStyle w:val="Compact"/>
              <w:jc w:val="left"/>
            </w:pPr>
            <w:r>
              <w:rPr>
                <w:b/>
              </w:rPr>
              <w:t xml:space="preserve">timeBodyGyroscopeMagnitude</w:t>
            </w:r>
          </w:p>
        </w:tc>
      </w:tr>
      <w:tr>
        <w:tc>
          <w:p>
            <w:pPr>
              <w:pStyle w:val="Compact"/>
              <w:jc w:val="left"/>
            </w:pPr>
            <w:r>
              <w:t xml:space="preserve">- tBodyGyroJerkMag</w:t>
            </w:r>
          </w:p>
        </w:tc>
        <w:tc>
          <w:p>
            <w:pPr>
              <w:pStyle w:val="Compact"/>
              <w:jc w:val="left"/>
            </w:pPr>
            <w:r>
              <w:rPr>
                <w:b/>
              </w:rPr>
              <w:t xml:space="preserve">timeBodyGyroscopeJerkMagnitude</w:t>
            </w:r>
          </w:p>
        </w:tc>
      </w:tr>
      <w:tr>
        <w:tc>
          <w:p>
            <w:pPr>
              <w:pStyle w:val="Compact"/>
              <w:jc w:val="left"/>
            </w:pPr>
            <w:r>
              <w:t xml:space="preserve">- fBodyAcc-XYZ</w:t>
            </w:r>
          </w:p>
        </w:tc>
        <w:tc>
          <w:p>
            <w:pPr>
              <w:pStyle w:val="Compact"/>
              <w:jc w:val="left"/>
            </w:pPr>
            <w:r>
              <w:rPr>
                <w:b/>
              </w:rPr>
              <w:t xml:space="preserve">frequencyBodyAccelerometer-XYZ</w:t>
            </w:r>
          </w:p>
        </w:tc>
      </w:tr>
      <w:tr>
        <w:tc>
          <w:p>
            <w:pPr>
              <w:pStyle w:val="Compact"/>
              <w:jc w:val="left"/>
            </w:pPr>
            <w:r>
              <w:t xml:space="preserve">- fBodyAccJerk-XYZ</w:t>
            </w:r>
          </w:p>
        </w:tc>
        <w:tc>
          <w:p>
            <w:pPr>
              <w:pStyle w:val="Compact"/>
              <w:jc w:val="left"/>
            </w:pPr>
            <w:r>
              <w:rPr>
                <w:b/>
              </w:rPr>
              <w:t xml:space="preserve">frequencyBodyAccelerometerJerk-XYZ</w:t>
            </w:r>
          </w:p>
        </w:tc>
      </w:tr>
      <w:tr>
        <w:tc>
          <w:p>
            <w:pPr>
              <w:pStyle w:val="Compact"/>
              <w:jc w:val="left"/>
            </w:pPr>
            <w:r>
              <w:t xml:space="preserve">- fBodyGyro-XYZ</w:t>
            </w:r>
          </w:p>
        </w:tc>
        <w:tc>
          <w:p>
            <w:pPr>
              <w:pStyle w:val="Compact"/>
              <w:jc w:val="left"/>
            </w:pPr>
            <w:r>
              <w:rPr>
                <w:b/>
              </w:rPr>
              <w:t xml:space="preserve">frequencyBodyGyroscope-XYZ</w:t>
            </w:r>
          </w:p>
        </w:tc>
      </w:tr>
      <w:tr>
        <w:tc>
          <w:p>
            <w:pPr>
              <w:pStyle w:val="Compact"/>
              <w:jc w:val="left"/>
            </w:pPr>
            <w:r>
              <w:t xml:space="preserve">- fBodyAccMag</w:t>
            </w:r>
          </w:p>
        </w:tc>
        <w:tc>
          <w:p>
            <w:pPr>
              <w:pStyle w:val="Compact"/>
              <w:jc w:val="left"/>
            </w:pPr>
            <w:r>
              <w:rPr>
                <w:b/>
              </w:rPr>
              <w:t xml:space="preserve">frequencyBodyAccelerometerMagnitude</w:t>
            </w:r>
          </w:p>
        </w:tc>
      </w:tr>
      <w:tr>
        <w:tc>
          <w:p>
            <w:pPr>
              <w:pStyle w:val="Compact"/>
              <w:jc w:val="left"/>
            </w:pPr>
            <w:r>
              <w:t xml:space="preserve">- fBodyAccJerkMag</w:t>
            </w:r>
          </w:p>
        </w:tc>
        <w:tc>
          <w:p>
            <w:pPr>
              <w:pStyle w:val="Compact"/>
              <w:jc w:val="left"/>
            </w:pPr>
            <w:r>
              <w:rPr>
                <w:b/>
              </w:rPr>
              <w:t xml:space="preserve">frequencyBodyAccelerometerJerkMagnitude</w:t>
            </w:r>
          </w:p>
        </w:tc>
      </w:tr>
      <w:tr>
        <w:tc>
          <w:p>
            <w:pPr>
              <w:pStyle w:val="Compact"/>
              <w:jc w:val="left"/>
            </w:pPr>
            <w:r>
              <w:t xml:space="preserve">- BodyGyroMag</w:t>
            </w:r>
          </w:p>
        </w:tc>
        <w:tc>
          <w:p>
            <w:pPr>
              <w:pStyle w:val="Compact"/>
              <w:jc w:val="left"/>
            </w:pPr>
            <w:r>
              <w:rPr>
                <w:b/>
              </w:rPr>
              <w:t xml:space="preserve">frequencyBodyGyroscopeMagnitude</w:t>
            </w:r>
          </w:p>
        </w:tc>
      </w:tr>
      <w:tr>
        <w:tc>
          <w:p>
            <w:pPr>
              <w:pStyle w:val="Compact"/>
              <w:jc w:val="left"/>
            </w:pPr>
            <w:r>
              <w:t xml:space="preserve">- fBodyGyroJerkMag</w:t>
            </w:r>
          </w:p>
        </w:tc>
        <w:tc>
          <w:p>
            <w:pPr>
              <w:pStyle w:val="Compact"/>
              <w:jc w:val="left"/>
            </w:pPr>
            <w:r>
              <w:rPr>
                <w:b/>
              </w:rPr>
              <w:t xml:space="preserve">frequencyBodyGyroscopeJerkMagnitude</w:t>
            </w:r>
          </w:p>
        </w:tc>
      </w:tr>
    </w:tbl>
    <w:p>
      <w:r>
        <w:t xml:space="preserve">The set of variables that were estimated from these signals are:</w:t>
      </w:r>
    </w:p>
    <w:tbl>
      <w:tblPr>
        <w:tblStyle w:val="TableNormal"/>
        <w:tblW w:type="pct" w:w="0.0"/>
      </w:tblPr>
      <w:tblGrid/>
      <w:tr>
        <w:tc>
          <w:p>
            <w:pPr>
              <w:pStyle w:val="Compact"/>
              <w:jc w:val="left"/>
            </w:pPr>
            <w:r>
              <w:t xml:space="preserve">-</w:t>
            </w:r>
            <w:r>
              <w:t xml:space="preserve"> </w:t>
            </w:r>
            <w:r>
              <w:rPr>
                <w:b/>
              </w:rPr>
              <w:t xml:space="preserve">mean()</w:t>
            </w:r>
          </w:p>
        </w:tc>
        <w:tc>
          <w:p>
            <w:pPr>
              <w:pStyle w:val="Compact"/>
              <w:jc w:val="left"/>
            </w:pPr>
            <w:r>
              <w:t xml:space="preserve">Mean value</w:t>
            </w:r>
          </w:p>
        </w:tc>
      </w:tr>
      <w:tr>
        <w:tc>
          <w:p>
            <w:pPr>
              <w:pStyle w:val="Compact"/>
              <w:jc w:val="left"/>
            </w:pPr>
            <w:r>
              <w:t xml:space="preserve">-</w:t>
            </w:r>
            <w:r>
              <w:t xml:space="preserve"> </w:t>
            </w:r>
            <w:r>
              <w:rPr>
                <w:b/>
              </w:rPr>
              <w:t xml:space="preserve">std()</w:t>
            </w:r>
          </w:p>
        </w:tc>
        <w:tc>
          <w:p>
            <w:pPr>
              <w:pStyle w:val="Compact"/>
              <w:jc w:val="left"/>
            </w:pPr>
            <w:r>
              <w:t xml:space="preserve">Standard deviation</w:t>
            </w:r>
          </w:p>
        </w:tc>
      </w:tr>
      <w:tr>
        <w:tc>
          <w:p>
            <w:pPr>
              <w:pStyle w:val="Compact"/>
              <w:jc w:val="left"/>
            </w:pPr>
            <w:r>
              <w:t xml:space="preserve">- mad()</w:t>
            </w:r>
          </w:p>
        </w:tc>
        <w:tc>
          <w:p>
            <w:pPr>
              <w:pStyle w:val="Compact"/>
              <w:jc w:val="left"/>
            </w:pPr>
            <w:r>
              <w:t xml:space="preserve">Median absolute deviation</w:t>
            </w:r>
          </w:p>
        </w:tc>
      </w:tr>
      <w:tr>
        <w:tc>
          <w:p>
            <w:pPr>
              <w:pStyle w:val="Compact"/>
              <w:jc w:val="left"/>
            </w:pPr>
            <w:r>
              <w:t xml:space="preserve">- max()</w:t>
            </w:r>
          </w:p>
        </w:tc>
        <w:tc>
          <w:p>
            <w:pPr>
              <w:pStyle w:val="Compact"/>
              <w:jc w:val="left"/>
            </w:pPr>
            <w:r>
              <w:t xml:space="preserve">Largest value in array</w:t>
            </w:r>
          </w:p>
        </w:tc>
      </w:tr>
      <w:tr>
        <w:tc>
          <w:p>
            <w:pPr>
              <w:pStyle w:val="Compact"/>
              <w:jc w:val="left"/>
            </w:pPr>
            <w:r>
              <w:t xml:space="preserve">- min()</w:t>
            </w:r>
          </w:p>
        </w:tc>
        <w:tc>
          <w:p>
            <w:pPr>
              <w:pStyle w:val="Compact"/>
              <w:jc w:val="left"/>
            </w:pPr>
            <w:r>
              <w:t xml:space="preserve">Smallest value in array</w:t>
            </w:r>
          </w:p>
        </w:tc>
      </w:tr>
      <w:tr>
        <w:tc>
          <w:p>
            <w:pPr>
              <w:pStyle w:val="Compact"/>
              <w:jc w:val="left"/>
            </w:pPr>
            <w:r>
              <w:t xml:space="preserve">- sma()</w:t>
            </w:r>
          </w:p>
        </w:tc>
        <w:tc>
          <w:p>
            <w:pPr>
              <w:pStyle w:val="Compact"/>
              <w:jc w:val="left"/>
            </w:pPr>
            <w:r>
              <w:t xml:space="preserve">Signal magnitude area</w:t>
            </w:r>
          </w:p>
        </w:tc>
      </w:tr>
      <w:tr>
        <w:tc>
          <w:p>
            <w:pPr>
              <w:pStyle w:val="Compact"/>
              <w:jc w:val="left"/>
            </w:pPr>
            <w:r>
              <w:t xml:space="preserve">- energy()</w:t>
            </w:r>
          </w:p>
        </w:tc>
        <w:tc>
          <w:p>
            <w:pPr>
              <w:pStyle w:val="Compact"/>
              <w:jc w:val="left"/>
            </w:pPr>
            <w:r>
              <w:t xml:space="preserve">Energy measure. Sum of the squares divided by the number of values.</w:t>
            </w:r>
          </w:p>
        </w:tc>
      </w:tr>
      <w:tr>
        <w:tc>
          <w:p>
            <w:pPr>
              <w:pStyle w:val="Compact"/>
              <w:jc w:val="left"/>
            </w:pPr>
            <w:r>
              <w:t xml:space="preserve">- iqr()</w:t>
            </w:r>
          </w:p>
        </w:tc>
        <w:tc>
          <w:p>
            <w:pPr>
              <w:pStyle w:val="Compact"/>
              <w:jc w:val="left"/>
            </w:pPr>
            <w:r>
              <w:t xml:space="preserve">Interquartile range</w:t>
            </w:r>
          </w:p>
        </w:tc>
      </w:tr>
      <w:tr>
        <w:tc>
          <w:p>
            <w:pPr>
              <w:pStyle w:val="Compact"/>
              <w:jc w:val="left"/>
            </w:pPr>
            <w:r>
              <w:t xml:space="preserve">- entropy()</w:t>
            </w:r>
          </w:p>
        </w:tc>
        <w:tc>
          <w:p>
            <w:pPr>
              <w:pStyle w:val="Compact"/>
              <w:jc w:val="left"/>
            </w:pPr>
            <w:r>
              <w:t xml:space="preserve">Signal entropy</w:t>
            </w:r>
          </w:p>
        </w:tc>
      </w:tr>
      <w:tr>
        <w:tc>
          <w:p>
            <w:pPr>
              <w:pStyle w:val="Compact"/>
              <w:jc w:val="left"/>
            </w:pPr>
            <w:r>
              <w:t xml:space="preserve">- arCoeff()</w:t>
            </w:r>
          </w:p>
        </w:tc>
        <w:tc>
          <w:p>
            <w:pPr>
              <w:pStyle w:val="Compact"/>
              <w:jc w:val="left"/>
            </w:pPr>
            <w:r>
              <w:t xml:space="preserve">Autorregresion coefficients with Burg order equal to 4</w:t>
            </w:r>
          </w:p>
        </w:tc>
      </w:tr>
      <w:tr>
        <w:tc>
          <w:p>
            <w:pPr>
              <w:pStyle w:val="Compact"/>
              <w:jc w:val="left"/>
            </w:pPr>
            <w:r>
              <w:t xml:space="preserve">- correlation()</w:t>
            </w:r>
          </w:p>
        </w:tc>
        <w:tc>
          <w:p>
            <w:pPr>
              <w:pStyle w:val="Compact"/>
              <w:jc w:val="left"/>
            </w:pPr>
            <w:r>
              <w:t xml:space="preserve">correlation coefficient between two signals</w:t>
            </w:r>
          </w:p>
        </w:tc>
      </w:tr>
      <w:tr>
        <w:tc>
          <w:p>
            <w:pPr>
              <w:pStyle w:val="Compact"/>
              <w:jc w:val="left"/>
            </w:pPr>
            <w:r>
              <w:t xml:space="preserve">- maxInds()</w:t>
            </w:r>
          </w:p>
        </w:tc>
        <w:tc>
          <w:p>
            <w:pPr>
              <w:pStyle w:val="Compact"/>
              <w:jc w:val="left"/>
            </w:pPr>
            <w:r>
              <w:t xml:space="preserve">index of the frequency component with largest magnitude</w:t>
            </w:r>
          </w:p>
        </w:tc>
      </w:tr>
      <w:tr>
        <w:tc>
          <w:p>
            <w:pPr>
              <w:pStyle w:val="Compact"/>
              <w:jc w:val="left"/>
            </w:pPr>
            <w:r>
              <w:t xml:space="preserve">- meanFreq()</w:t>
            </w:r>
          </w:p>
        </w:tc>
        <w:tc>
          <w:p>
            <w:pPr>
              <w:pStyle w:val="Compact"/>
              <w:jc w:val="left"/>
            </w:pPr>
            <w:r>
              <w:t xml:space="preserve">Weighted average of the frequency components to obtain a mean frequency</w:t>
            </w:r>
          </w:p>
        </w:tc>
      </w:tr>
      <w:tr>
        <w:tc>
          <w:p>
            <w:pPr>
              <w:pStyle w:val="Compact"/>
              <w:jc w:val="left"/>
            </w:pPr>
            <w:r>
              <w:t xml:space="preserve">- skewness()</w:t>
            </w:r>
          </w:p>
        </w:tc>
        <w:tc>
          <w:p>
            <w:pPr>
              <w:pStyle w:val="Compact"/>
              <w:jc w:val="left"/>
            </w:pPr>
            <w:r>
              <w:t xml:space="preserve">skewness of the frequency domain signal</w:t>
            </w:r>
          </w:p>
        </w:tc>
      </w:tr>
      <w:tr>
        <w:tc>
          <w:p>
            <w:pPr>
              <w:pStyle w:val="Compact"/>
              <w:jc w:val="left"/>
            </w:pPr>
            <w:r>
              <w:t xml:space="preserve">- kurtosis()</w:t>
            </w:r>
          </w:p>
        </w:tc>
        <w:tc>
          <w:p>
            <w:pPr>
              <w:pStyle w:val="Compact"/>
              <w:jc w:val="left"/>
            </w:pPr>
            <w:r>
              <w:t xml:space="preserve">kurtosis of the frequency domain signal</w:t>
            </w:r>
          </w:p>
        </w:tc>
      </w:tr>
      <w:tr>
        <w:tc>
          <w:p>
            <w:pPr>
              <w:pStyle w:val="Compact"/>
              <w:jc w:val="left"/>
            </w:pPr>
            <w:r>
              <w:t xml:space="preserve">- bandsEnergy()</w:t>
            </w:r>
          </w:p>
        </w:tc>
        <w:tc>
          <w:p>
            <w:pPr>
              <w:pStyle w:val="Compact"/>
              <w:jc w:val="left"/>
            </w:pPr>
            <w:r>
              <w:t xml:space="preserve">Energy of a frequency interval within the 64 bins of the FFT of each window.</w:t>
            </w:r>
          </w:p>
        </w:tc>
      </w:tr>
      <w:tr>
        <w:tc>
          <w:p>
            <w:pPr>
              <w:pStyle w:val="Compact"/>
              <w:jc w:val="left"/>
            </w:pPr>
            <w:r>
              <w:t xml:space="preserve">- angle()</w:t>
            </w:r>
          </w:p>
        </w:tc>
        <w:tc>
          <w:p>
            <w:pPr>
              <w:pStyle w:val="Compact"/>
              <w:jc w:val="left"/>
            </w:pPr>
            <w:r>
              <w:t xml:space="preserve">Angle between to vectors.</w:t>
            </w:r>
          </w:p>
        </w:tc>
      </w:tr>
    </w:tbl>
    <w:p>
      <w:r>
        <w:t xml:space="preserve">Additional vectors obtained by averaging the signals in a signal window sample. These are used on the angle() variable:</w:t>
      </w:r>
    </w:p>
    <w:p>
      <w:r>
        <w:t xml:space="preserve">gravityMean tBodyAccMean tBodyAccJerkMean tBodyGyroMean tBodyGyroJerkMean</w:t>
      </w:r>
    </w:p>
    <w:p>
      <w:r>
        <w:t xml:space="preserve">For more information about this dataset contact:</w:t>
      </w:r>
      <w:r>
        <w:t xml:space="preserve"> </w:t>
      </w:r>
      <w:hyperlink r:id="rId28">
        <w:r>
          <w:rPr>
            <w:rStyle w:val="Link"/>
          </w:rPr>
          <w:t xml:space="preserve">activityrecognition@smartlab.ws</w:t>
        </w:r>
      </w:hyperlink>
    </w:p>
    <w:p>
      <w:pPr>
        <w:pStyle w:val="Heading1"/>
      </w:pPr>
      <w:bookmarkStart w:id="33" w:name="license"/>
      <w:bookmarkEnd w:id="33"/>
      <w:r>
        <w:t xml:space="preserve">License:</w:t>
      </w:r>
    </w:p>
    <w:p>
      <w:r>
        <w:t xml:space="preserve">Use of this dataset in publications must be acknowledged by referencing the following publication [1]</w:t>
      </w:r>
    </w:p>
    <w:p>
      <w:r>
        <w:t xml:space="preserve">[1] Davide Anguita, Alessandro Ghio, Luca Oneto, Xavier Parra and Jorge L. Reyes-Ortiz. Human Activity Recognition on Smartphones using a Multiclass Hardware-Friendly Support Vector Machine. International Workshop of Ambient Assisted Living (IWAAL 2012). Vitoria-Gasteiz, Spain. Dec 2012</w:t>
      </w:r>
    </w:p>
    <w:p>
      <w:r>
        <w:t xml:space="preserve">This dataset is distributed AS-IS and no responsibility implied or explicit can be addressed to the authors or their institutions for its use or misuse. Any commercial use is prohibited.</w:t>
      </w:r>
    </w:p>
    <w:p>
      <w:r>
        <w:t xml:space="preserve">Jorge L. Reyes-Ortiz, Alessandro Ghio, Luca Oneto, Davide Anguita. November 2012.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8330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2c8a2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d396qusza40orc.cloudfront.net/getdata%2Fprojectfiles%2FUCI%20HAR%20Dataset.zip" TargetMode="External" /><Relationship Type="http://schemas.openxmlformats.org/officeDocument/2006/relationships/hyperlink" Id="rId28" Target="mailto:activityrecognition@smartlab.ws" TargetMode="External" /></Relationships>
</file>

<file path=word/_rels/footnotes.xml.rels><?xml version="1.0" encoding="UTF-8"?>
<Relationships xmlns="http://schemas.openxmlformats.org/package/2006/relationships"><Relationship Type="http://schemas.openxmlformats.org/officeDocument/2006/relationships/hyperlink" Id="rId22" Target="https://d396qusza40orc.cloudfront.net/getdata%2Fprojectfiles%2FUCI%20HAR%20Dataset.zip" TargetMode="External" /><Relationship Type="http://schemas.openxmlformats.org/officeDocument/2006/relationships/hyperlink" Id="rId28" Target="mailto:activityrecognition@smartlab.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dc:title>
  <dc:creator>Rebecca Kimmel</dc:creator>
  <dcterms:created xsi:type="dcterms:W3CDTF">2015-07-24</dcterms:created>
  <dcterms:modified xsi:type="dcterms:W3CDTF">2015-07-24</dcterms:modified>
</cp:coreProperties>
</file>