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3A" w:rsidRDefault="005C2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文档编号：RS20160321001</w:t>
      </w:r>
    </w:p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5C257C">
      <w:pPr>
        <w:jc w:val="center"/>
        <w:rPr>
          <w:rFonts w:ascii="微软雅黑" w:eastAsia="微软雅黑" w:hAnsi="微软雅黑"/>
          <w:sz w:val="48"/>
          <w:szCs w:val="52"/>
        </w:rPr>
      </w:pPr>
      <w:r>
        <w:rPr>
          <w:rFonts w:ascii="微软雅黑" w:eastAsia="微软雅黑" w:hAnsi="微软雅黑"/>
          <w:sz w:val="48"/>
          <w:szCs w:val="52"/>
        </w:rPr>
        <w:t>设备控制SOAP接口说明</w:t>
      </w:r>
    </w:p>
    <w:p w:rsidR="001B6E3A" w:rsidRDefault="005C257C">
      <w:pPr>
        <w:jc w:val="center"/>
        <w:rPr>
          <w:sz w:val="36"/>
          <w:szCs w:val="32"/>
        </w:rPr>
      </w:pPr>
      <w:r>
        <w:rPr>
          <w:sz w:val="36"/>
          <w:szCs w:val="32"/>
        </w:rPr>
        <w:t>V1.0</w:t>
      </w:r>
    </w:p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1B6E3A"/>
    <w:p w:rsidR="001B6E3A" w:rsidRDefault="005C257C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编写人：武文斌</w:t>
      </w:r>
    </w:p>
    <w:p w:rsidR="001B6E3A" w:rsidRDefault="005C257C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编写时间：2016年3月21日</w:t>
      </w:r>
    </w:p>
    <w:p w:rsidR="001B6E3A" w:rsidRDefault="001B6E3A"/>
    <w:tbl>
      <w:tblPr>
        <w:tblStyle w:val="ae"/>
        <w:tblW w:w="8522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3652"/>
        <w:gridCol w:w="2029"/>
        <w:gridCol w:w="2841"/>
      </w:tblGrid>
      <w:tr w:rsidR="001B6E3A">
        <w:tc>
          <w:tcPr>
            <w:tcW w:w="3652" w:type="dxa"/>
            <w:shd w:val="clear" w:color="auto" w:fill="D9D9D9" w:themeFill="background1" w:themeFillShade="D9"/>
            <w:tcMar>
              <w:left w:w="88" w:type="dxa"/>
            </w:tcMar>
          </w:tcPr>
          <w:p w:rsidR="001B6E3A" w:rsidRDefault="005C257C">
            <w:pPr>
              <w:jc w:val="center"/>
            </w:pPr>
            <w:r>
              <w:t>修改说明</w:t>
            </w:r>
          </w:p>
        </w:tc>
        <w:tc>
          <w:tcPr>
            <w:tcW w:w="2029" w:type="dxa"/>
            <w:shd w:val="clear" w:color="auto" w:fill="D9D9D9" w:themeFill="background1" w:themeFillShade="D9"/>
            <w:tcMar>
              <w:left w:w="88" w:type="dxa"/>
            </w:tcMar>
          </w:tcPr>
          <w:p w:rsidR="001B6E3A" w:rsidRDefault="005C257C">
            <w:pPr>
              <w:jc w:val="center"/>
            </w:pPr>
            <w:r>
              <w:t>修改时间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88" w:type="dxa"/>
            </w:tcMar>
          </w:tcPr>
          <w:p w:rsidR="001B6E3A" w:rsidRDefault="005C257C">
            <w:pPr>
              <w:jc w:val="center"/>
            </w:pPr>
            <w:r>
              <w:t>修改人</w:t>
            </w:r>
          </w:p>
        </w:tc>
      </w:tr>
      <w:tr w:rsidR="001B6E3A">
        <w:tc>
          <w:tcPr>
            <w:tcW w:w="3652" w:type="dxa"/>
            <w:shd w:val="clear" w:color="auto" w:fill="auto"/>
            <w:tcMar>
              <w:left w:w="88" w:type="dxa"/>
            </w:tcMar>
          </w:tcPr>
          <w:p w:rsidR="001B6E3A" w:rsidRDefault="005C257C">
            <w:r>
              <w:t>初步加入</w:t>
            </w:r>
            <w:proofErr w:type="spellStart"/>
            <w:r>
              <w:t>WebService</w:t>
            </w:r>
            <w:proofErr w:type="spellEnd"/>
            <w:r>
              <w:t>接口说明</w:t>
            </w:r>
          </w:p>
        </w:tc>
        <w:tc>
          <w:tcPr>
            <w:tcW w:w="2029" w:type="dxa"/>
            <w:shd w:val="clear" w:color="auto" w:fill="auto"/>
            <w:tcMar>
              <w:left w:w="88" w:type="dxa"/>
            </w:tcMar>
          </w:tcPr>
          <w:p w:rsidR="001B6E3A" w:rsidRDefault="005C257C">
            <w:pPr>
              <w:jc w:val="right"/>
            </w:pPr>
            <w:r>
              <w:t>2016</w:t>
            </w:r>
            <w:r>
              <w:t>年</w:t>
            </w:r>
            <w:r>
              <w:t>3</w:t>
            </w:r>
            <w:r>
              <w:t>月</w:t>
            </w:r>
            <w:r>
              <w:t>21</w:t>
            </w:r>
            <w:r>
              <w:t>日</w:t>
            </w:r>
          </w:p>
        </w:tc>
        <w:tc>
          <w:tcPr>
            <w:tcW w:w="2841" w:type="dxa"/>
            <w:shd w:val="clear" w:color="auto" w:fill="auto"/>
            <w:tcMar>
              <w:left w:w="88" w:type="dxa"/>
            </w:tcMar>
          </w:tcPr>
          <w:p w:rsidR="001B6E3A" w:rsidRDefault="005C257C">
            <w:pPr>
              <w:jc w:val="right"/>
            </w:pPr>
            <w:r>
              <w:t>武文斌</w:t>
            </w:r>
          </w:p>
        </w:tc>
      </w:tr>
    </w:tbl>
    <w:p w:rsidR="001B6E3A" w:rsidRDefault="001B6E3A"/>
    <w:p w:rsidR="001B6E3A" w:rsidRDefault="001B6E3A"/>
    <w:p w:rsidR="001B6E3A" w:rsidRDefault="005C257C">
      <w:pPr>
        <w:pStyle w:val="ab"/>
        <w:numPr>
          <w:ilvl w:val="0"/>
          <w:numId w:val="1"/>
        </w:num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引言</w:t>
      </w:r>
    </w:p>
    <w:p w:rsidR="001B6E3A" w:rsidRDefault="005C257C">
      <w:pPr>
        <w:pStyle w:val="ab"/>
        <w:ind w:left="360" w:firstLine="0"/>
        <w:outlineLvl w:val="1"/>
        <w:rPr>
          <w:sz w:val="28"/>
          <w:szCs w:val="28"/>
        </w:rPr>
      </w:pPr>
      <w:r>
        <w:rPr>
          <w:sz w:val="28"/>
          <w:szCs w:val="28"/>
        </w:rPr>
        <w:t>目的</w:t>
      </w:r>
    </w:p>
    <w:p w:rsidR="001B6E3A" w:rsidRDefault="005C257C">
      <w:pPr>
        <w:pStyle w:val="ab"/>
        <w:ind w:left="360" w:firstLine="0"/>
        <w:rPr>
          <w:sz w:val="24"/>
          <w:szCs w:val="24"/>
        </w:rPr>
      </w:pPr>
      <w:r>
        <w:rPr>
          <w:sz w:val="24"/>
          <w:szCs w:val="24"/>
        </w:rPr>
        <w:t>本文档的目的是对设备控制接口的详细描述。</w:t>
      </w:r>
    </w:p>
    <w:p w:rsidR="001B6E3A" w:rsidRDefault="001B6E3A">
      <w:pPr>
        <w:pStyle w:val="ab"/>
        <w:ind w:left="360" w:firstLine="0"/>
        <w:rPr>
          <w:sz w:val="24"/>
          <w:szCs w:val="24"/>
        </w:rPr>
      </w:pPr>
    </w:p>
    <w:p w:rsidR="001B6E3A" w:rsidRDefault="005C257C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接口说明</w:t>
      </w:r>
    </w:p>
    <w:p w:rsidR="001B6E3A" w:rsidRDefault="005C257C">
      <w:pPr>
        <w:pStyle w:val="2"/>
      </w:pPr>
      <w:r>
        <w:t>接口地址：</w:t>
      </w:r>
    </w:p>
    <w:p w:rsidR="001B6E3A" w:rsidRDefault="005C257C">
      <w:r>
        <w:rPr>
          <w:rStyle w:val="Internet0"/>
        </w:rPr>
        <w:t>http://Host:port/</w:t>
      </w:r>
    </w:p>
    <w:p w:rsidR="001B6E3A" w:rsidRDefault="005C257C">
      <w:pPr>
        <w:pStyle w:val="2"/>
      </w:pPr>
      <w:r>
        <w:t>接口声明：</w:t>
      </w:r>
    </w:p>
    <w:p w:rsidR="001B6E3A" w:rsidRDefault="005C257C">
      <w:pPr>
        <w:ind w:firstLine="420"/>
      </w:pPr>
      <w:r>
        <w:t xml:space="preserve">String </w:t>
      </w:r>
      <w:proofErr w:type="spellStart"/>
      <w:proofErr w:type="gramStart"/>
      <w:r>
        <w:t>DataRequst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</w:t>
      </w:r>
      <w:proofErr w:type="spellStart"/>
      <w:r>
        <w:t>JsonReq</w:t>
      </w:r>
      <w:proofErr w:type="spellEnd"/>
      <w:r>
        <w:t>);</w:t>
      </w:r>
    </w:p>
    <w:p w:rsidR="001B6E3A" w:rsidRDefault="005C257C">
      <w:pPr>
        <w:pStyle w:val="2"/>
      </w:pPr>
      <w:r>
        <w:t>参数说明：</w:t>
      </w:r>
    </w:p>
    <w:p w:rsidR="001B6E3A" w:rsidRDefault="005C257C">
      <w:r>
        <w:t>输入输出参数均使用</w:t>
      </w:r>
      <w:proofErr w:type="spellStart"/>
      <w:r>
        <w:t>Json</w:t>
      </w:r>
      <w:proofErr w:type="spellEnd"/>
      <w:r>
        <w:t>格式封装</w:t>
      </w:r>
    </w:p>
    <w:p w:rsidR="001B6E3A" w:rsidRDefault="005C257C">
      <w:r>
        <w:t>输入：</w:t>
      </w:r>
    </w:p>
    <w:p w:rsidR="001B6E3A" w:rsidRDefault="005C257C">
      <w:proofErr w:type="spellStart"/>
      <w:r>
        <w:t>JsonReq</w:t>
      </w:r>
      <w:proofErr w:type="spellEnd"/>
    </w:p>
    <w:tbl>
      <w:tblPr>
        <w:tblW w:w="829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87"/>
        <w:gridCol w:w="1942"/>
        <w:gridCol w:w="1516"/>
        <w:gridCol w:w="1092"/>
        <w:gridCol w:w="2659"/>
      </w:tblGrid>
      <w:tr w:rsidR="001B6E3A">
        <w:trPr>
          <w:trHeight w:hRule="exact" w:val="431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属性名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必填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1B6E3A">
        <w:trPr>
          <w:trHeight w:hRule="exact" w:val="1018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2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安全性验证所需要的登录名</w:t>
            </w:r>
          </w:p>
        </w:tc>
      </w:tr>
      <w:tr w:rsidR="001B6E3A">
        <w:trPr>
          <w:trHeight w:hRule="exact" w:val="989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2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安全性验证所需要的密码</w:t>
            </w:r>
          </w:p>
        </w:tc>
      </w:tr>
      <w:tr w:rsidR="001B6E3A">
        <w:trPr>
          <w:trHeight w:hRule="exact" w:val="1825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2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OperID</w:t>
            </w:r>
            <w:proofErr w:type="spellEnd"/>
          </w:p>
          <w:p w:rsidR="001B6E3A" w:rsidRDefault="001B6E3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请求的业务数据类型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ID,eg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:采制样机启动、急停、设备状态查询等</w:t>
            </w:r>
          </w:p>
        </w:tc>
      </w:tr>
      <w:tr w:rsidR="001B6E3A">
        <w:trPr>
          <w:trHeight w:hRule="exact" w:val="1995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2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JsonData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String(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对</w:t>
            </w:r>
            <w:r>
              <w:rPr>
                <w:rFonts w:ascii="宋体" w:eastAsia="宋体" w:hAnsi="宋体"/>
                <w:sz w:val="24"/>
                <w:szCs w:val="24"/>
              </w:rPr>
              <w:t>象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请求方发送的数据，在需要服务处理数据时将数据放入此属性。(详细约</w:t>
            </w:r>
            <w:r>
              <w:rPr>
                <w:rFonts w:ascii="宋体" w:eastAsia="宋体" w:hAnsi="宋体"/>
                <w:sz w:val="24"/>
                <w:szCs w:val="24"/>
              </w:rPr>
              <w:t>定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</w:tr>
    </w:tbl>
    <w:p w:rsidR="001B6E3A" w:rsidRDefault="001B6E3A"/>
    <w:p w:rsidR="001B6E3A" w:rsidRDefault="005C257C">
      <w:pPr>
        <w:spacing w:line="440" w:lineRule="exact"/>
        <w:rPr>
          <w:rFonts w:ascii="华文宋体" w:eastAsia="华文宋体" w:hAnsi="华文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OperID</w:t>
      </w:r>
      <w:proofErr w:type="spellEnd"/>
      <w:r>
        <w:rPr>
          <w:rFonts w:ascii="宋体" w:hAnsi="宋体"/>
          <w:sz w:val="24"/>
          <w:szCs w:val="24"/>
        </w:rPr>
        <w:t>类型说明：</w:t>
      </w:r>
    </w:p>
    <w:tbl>
      <w:tblPr>
        <w:tblW w:w="8217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9"/>
        <w:gridCol w:w="3118"/>
        <w:gridCol w:w="2977"/>
        <w:gridCol w:w="1133"/>
      </w:tblGrid>
      <w:tr w:rsidR="001B6E3A">
        <w:trPr>
          <w:trHeight w:hRule="exact" w:val="410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="黑体" w:hAnsiTheme="minor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="黑体" w:hAnsiTheme="minor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="黑体" w:hAnsiTheme="minorEastAsia"/>
                <w:b/>
                <w:sz w:val="24"/>
                <w:szCs w:val="24"/>
              </w:rPr>
              <w:t>参数名称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="黑体" w:hAnsiTheme="minorEastAsia"/>
                <w:b/>
                <w:sz w:val="24"/>
                <w:szCs w:val="24"/>
              </w:rPr>
              <w:t>参数值</w:t>
            </w:r>
          </w:p>
        </w:tc>
      </w:tr>
      <w:tr w:rsidR="001B6E3A">
        <w:trPr>
          <w:trHeight w:hRule="exact" w:val="457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采样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机总体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1B6E3A">
        <w:trPr>
          <w:trHeight w:hRule="exact" w:val="457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采样机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集样器状态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1B6E3A">
        <w:trPr>
          <w:trHeight w:hRule="exact" w:val="428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采样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机控制</w:t>
            </w:r>
            <w:proofErr w:type="gramEnd"/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制样机总体状态查询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制样机详细状态查询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制样机控制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写入采样机卸料信息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写入制样机卸料信息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宋体" w:eastAsia="宋体" w:hAnsi="宋体"/>
              </w:rPr>
              <w:t>读RFID或IC卡卡号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</w:pPr>
            <w:r>
              <w:t>写</w:t>
            </w:r>
            <w:r>
              <w:t>IC</w:t>
            </w:r>
            <w:r>
              <w:t>卡指定的扇区和块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宋体" w:eastAsia="宋体" w:hAnsi="宋体"/>
              </w:rPr>
              <w:t>卸料接口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强制中止卸料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</w:pPr>
            <w:r>
              <w:rPr>
                <w:rFonts w:ascii="宋体" w:hAnsi="宋体"/>
              </w:rPr>
              <w:t>LED大屏调度信息发送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</w:pPr>
            <w:r>
              <w:t>12</w:t>
            </w:r>
          </w:p>
        </w:tc>
      </w:tr>
      <w:tr w:rsidR="001B6E3A" w:rsidTr="00FF2C37">
        <w:trPr>
          <w:trHeight w:hRule="exact" w:val="435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right"/>
            </w:pPr>
            <w:r>
              <w:t>LED</w:t>
            </w:r>
            <w:r>
              <w:t>大屏公告信息发送</w:t>
            </w:r>
          </w:p>
        </w:tc>
        <w:tc>
          <w:tcPr>
            <w:tcW w:w="297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</w:pPr>
            <w:r>
              <w:t>13</w:t>
            </w:r>
          </w:p>
        </w:tc>
      </w:tr>
      <w:tr w:rsidR="00FF2C37" w:rsidTr="009258B6">
        <w:trPr>
          <w:trHeight w:hRule="exact" w:val="435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FF2C37" w:rsidRDefault="00FF2C37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FF2C37" w:rsidRDefault="00FF2C37">
            <w:pPr>
              <w:spacing w:line="440" w:lineRule="exact"/>
              <w:jc w:val="right"/>
            </w:pPr>
            <w:r>
              <w:rPr>
                <w:rFonts w:hint="eastAsia"/>
              </w:rPr>
              <w:t>存样柜取样</w:t>
            </w:r>
            <w:r w:rsidR="00DA4206">
              <w:rPr>
                <w:rFonts w:hint="eastAsia"/>
              </w:rPr>
              <w:t>、弃样</w:t>
            </w:r>
            <w:bookmarkStart w:id="0" w:name="_GoBack"/>
            <w:bookmarkEnd w:id="0"/>
            <w:r>
              <w:rPr>
                <w:rFonts w:hint="eastAsia"/>
              </w:rPr>
              <w:t>接口</w:t>
            </w:r>
          </w:p>
        </w:tc>
        <w:tc>
          <w:tcPr>
            <w:tcW w:w="297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FF2C37" w:rsidRDefault="00FF2C37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FF2C37" w:rsidRDefault="00FF2C37">
            <w:pPr>
              <w:spacing w:line="440" w:lineRule="exact"/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9258B6">
        <w:trPr>
          <w:trHeight w:hRule="exact" w:val="435"/>
        </w:trPr>
        <w:tc>
          <w:tcPr>
            <w:tcW w:w="9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9258B6" w:rsidRDefault="009258B6">
            <w:pPr>
              <w:pStyle w:val="ab"/>
              <w:numPr>
                <w:ilvl w:val="0"/>
                <w:numId w:val="3"/>
              </w:numPr>
              <w:spacing w:line="440" w:lineRule="exact"/>
              <w:ind w:right="21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9258B6" w:rsidRDefault="009258B6">
            <w:pPr>
              <w:spacing w:line="440" w:lineRule="exact"/>
              <w:jc w:val="right"/>
              <w:rPr>
                <w:rFonts w:hint="eastAsia"/>
              </w:rPr>
            </w:pPr>
            <w:r>
              <w:rPr>
                <w:rFonts w:ascii="宋体" w:eastAsia="宋体" w:hAnsi="宋体"/>
              </w:rPr>
              <w:t>强制中止</w:t>
            </w:r>
            <w:r>
              <w:rPr>
                <w:rFonts w:ascii="宋体" w:eastAsia="宋体" w:hAnsi="宋体" w:hint="eastAsia"/>
              </w:rPr>
              <w:t>取样、</w:t>
            </w:r>
            <w:proofErr w:type="gramStart"/>
            <w:r>
              <w:rPr>
                <w:rFonts w:ascii="宋体" w:eastAsia="宋体" w:hAnsi="宋体" w:hint="eastAsia"/>
              </w:rPr>
              <w:t>弃样</w:t>
            </w:r>
            <w:proofErr w:type="gramEnd"/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9258B6" w:rsidRDefault="009258B6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9258B6" w:rsidRDefault="00F81474">
            <w:pPr>
              <w:spacing w:line="4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1B6E3A" w:rsidRDefault="001B6E3A"/>
    <w:p w:rsidR="001B6E3A" w:rsidRDefault="001B6E3A"/>
    <w:p w:rsidR="001B6E3A" w:rsidRDefault="005C257C">
      <w:r>
        <w:t>输出：</w:t>
      </w:r>
    </w:p>
    <w:p w:rsidR="001B6E3A" w:rsidRDefault="005C257C">
      <w:proofErr w:type="spellStart"/>
      <w:r>
        <w:t>JsonRet</w:t>
      </w:r>
      <w:proofErr w:type="spellEnd"/>
    </w:p>
    <w:tbl>
      <w:tblPr>
        <w:tblW w:w="8359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45"/>
        <w:gridCol w:w="1559"/>
        <w:gridCol w:w="1701"/>
        <w:gridCol w:w="4254"/>
      </w:tblGrid>
      <w:tr w:rsidR="001B6E3A">
        <w:trPr>
          <w:trHeight w:hRule="exact" w:val="431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1B6E3A">
        <w:trPr>
          <w:trHeight w:hRule="exact" w:val="1878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4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此属性表示服务处理请求的结果状态例如：成功、失败、数据格式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化错误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或其他的错误。</w:t>
            </w:r>
          </w:p>
        </w:tc>
      </w:tr>
      <w:tr w:rsidR="001B6E3A">
        <w:trPr>
          <w:trHeight w:hRule="exact" w:val="1267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4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如果处理数据失败或报错则把相应的报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错信息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写入该属性。</w:t>
            </w:r>
          </w:p>
        </w:tc>
      </w:tr>
      <w:tr w:rsidR="001B6E3A">
        <w:trPr>
          <w:trHeight w:hRule="exact" w:val="688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4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RowNum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数据集合返回行数</w:t>
            </w:r>
          </w:p>
        </w:tc>
      </w:tr>
      <w:tr w:rsidR="001B6E3A">
        <w:trPr>
          <w:trHeight w:hRule="exact" w:val="1581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4"/>
              </w:numPr>
              <w:spacing w:line="440" w:lineRule="exact"/>
              <w:ind w:right="21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JsonData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String(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对象、对象数组)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服务返回的数据结果(详细约定)</w:t>
            </w:r>
          </w:p>
        </w:tc>
      </w:tr>
    </w:tbl>
    <w:p w:rsidR="001B6E3A" w:rsidRDefault="001B6E3A"/>
    <w:p w:rsidR="001B6E3A" w:rsidRDefault="001B6E3A"/>
    <w:p w:rsidR="001B6E3A" w:rsidRDefault="001B6E3A"/>
    <w:p w:rsidR="001B6E3A" w:rsidRDefault="001B6E3A"/>
    <w:p w:rsidR="001B6E3A" w:rsidRDefault="005C257C">
      <w:r>
        <w:t>Result</w:t>
      </w:r>
      <w:r>
        <w:t>说明</w:t>
      </w:r>
    </w:p>
    <w:tbl>
      <w:tblPr>
        <w:tblW w:w="838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9"/>
        <w:gridCol w:w="3117"/>
        <w:gridCol w:w="2976"/>
        <w:gridCol w:w="1299"/>
      </w:tblGrid>
      <w:tr w:rsidR="001B6E3A">
        <w:trPr>
          <w:trHeight w:hRule="exact" w:val="410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参数名称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5DCE4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参数值</w:t>
            </w:r>
          </w:p>
        </w:tc>
      </w:tr>
      <w:tr w:rsidR="001B6E3A">
        <w:trPr>
          <w:trHeight w:hRule="exact" w:val="457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操作成功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Success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1B6E3A">
        <w:trPr>
          <w:trHeight w:hRule="exact" w:val="457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失败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Fail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1B6E3A">
        <w:trPr>
          <w:trHeight w:hRule="exact" w:val="428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数据格式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化错误</w:t>
            </w:r>
            <w:proofErr w:type="gram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Error_DataFormatError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未知错误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Error_UnknowError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未知的代码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Info_UnknowCode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1B6E3A">
        <w:trPr>
          <w:trHeight w:hRule="exact" w:val="435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1B6E3A">
            <w:pPr>
              <w:pStyle w:val="ab"/>
              <w:numPr>
                <w:ilvl w:val="0"/>
                <w:numId w:val="5"/>
              </w:numPr>
              <w:spacing w:line="440" w:lineRule="exact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没有权限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Error_NoAuth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B6E3A" w:rsidRDefault="005C257C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 w:rsidR="001B6E3A" w:rsidRDefault="001B6E3A"/>
    <w:p w:rsidR="001B6E3A" w:rsidRDefault="005C257C">
      <w:pPr>
        <w:pStyle w:val="2"/>
      </w:pPr>
      <w:r>
        <w:t>接口详细说明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1、采样</w:t>
      </w:r>
      <w:proofErr w:type="gramStart"/>
      <w:r>
        <w:rPr>
          <w:rFonts w:ascii="宋体" w:hAnsi="宋体"/>
          <w:sz w:val="24"/>
          <w:szCs w:val="24"/>
        </w:rPr>
        <w:t>机总体</w:t>
      </w:r>
      <w:proofErr w:type="gramEnd"/>
      <w:r>
        <w:rPr>
          <w:rFonts w:ascii="宋体" w:hAnsi="宋体"/>
          <w:sz w:val="24"/>
          <w:szCs w:val="24"/>
        </w:rPr>
        <w:t>状态查询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客户端查询采样</w:t>
      </w:r>
      <w:proofErr w:type="gramStart"/>
      <w:r w:rsidRPr="00141CC1">
        <w:rPr>
          <w:rFonts w:asciiTheme="minorEastAsia" w:hAnsiTheme="minorEastAsia"/>
          <w:sz w:val="24"/>
          <w:szCs w:val="24"/>
        </w:rPr>
        <w:t>机总体</w:t>
      </w:r>
      <w:proofErr w:type="gramEnd"/>
      <w:r w:rsidRPr="00141CC1">
        <w:rPr>
          <w:rFonts w:asciiTheme="minorEastAsia" w:hAnsiTheme="minorEastAsia"/>
          <w:sz w:val="24"/>
          <w:szCs w:val="24"/>
        </w:rPr>
        <w:t>状态，</w:t>
      </w:r>
      <w:proofErr w:type="spellStart"/>
      <w:r w:rsidRPr="00141CC1">
        <w:rPr>
          <w:rFonts w:asciiTheme="minorEastAsia" w:hAnsiTheme="minorEastAsia"/>
          <w:sz w:val="24"/>
          <w:szCs w:val="24"/>
        </w:rPr>
        <w:t>eg</w:t>
      </w:r>
      <w:proofErr w:type="spellEnd"/>
      <w:r w:rsidRPr="00141CC1">
        <w:rPr>
          <w:rFonts w:asciiTheme="minorEastAsia" w:hAnsiTheme="minorEastAsia"/>
          <w:sz w:val="24"/>
          <w:szCs w:val="24"/>
        </w:rPr>
        <w:t>:急停 故障 等。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141CC1">
        <w:rPr>
          <w:rFonts w:asciiTheme="minorEastAsia" w:hAnsiTheme="minorEastAsia"/>
          <w:sz w:val="24"/>
          <w:szCs w:val="24"/>
        </w:rPr>
        <w:t>JsonReq</w:t>
      </w:r>
      <w:proofErr w:type="spellEnd"/>
      <w:r w:rsidRPr="00141CC1">
        <w:rPr>
          <w:rFonts w:asciiTheme="minorEastAsia" w:hAnsiTheme="minorEastAsia"/>
          <w:sz w:val="24"/>
          <w:szCs w:val="24"/>
        </w:rPr>
        <w:t>: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{"LoginName":"Hello","PassWord":"World","OperID":0,"JsonData": {"Location":"1"}}</w:t>
      </w:r>
    </w:p>
    <w:p w:rsidR="001B6E3A" w:rsidRPr="00141CC1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JsonData:1表示#1采样机</w:t>
      </w:r>
    </w:p>
    <w:p w:rsidR="001B6E3A" w:rsidRPr="00141CC1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141CC1">
        <w:rPr>
          <w:rFonts w:asciiTheme="minorEastAsia" w:hAnsiTheme="minorEastAsia"/>
          <w:sz w:val="24"/>
          <w:szCs w:val="24"/>
        </w:rPr>
        <w:lastRenderedPageBreak/>
        <w:t>JsonRet</w:t>
      </w:r>
      <w:proofErr w:type="spellEnd"/>
      <w:r w:rsidRPr="00141CC1">
        <w:rPr>
          <w:rFonts w:asciiTheme="minorEastAsia" w:hAnsiTheme="minorEastAsia"/>
          <w:sz w:val="24"/>
          <w:szCs w:val="24"/>
        </w:rPr>
        <w:t>: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:1,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ErrMsg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查询失败,错误原因:数据库异常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RowNum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:0,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JsonData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:null}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:0</w:t>
      </w:r>
      <w:proofErr w:type="gramStart"/>
      <w:r w:rsidRPr="00141CC1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Status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}}</w:t>
      </w:r>
    </w:p>
    <w:p w:rsidR="001B6E3A" w:rsidRPr="00141CC1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Status: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5=待机可以采样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2=正在制样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1=正在采样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0=故障中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6=待机可以卸样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4=暂停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3=正在卸样</w:t>
      </w:r>
    </w:p>
    <w:p w:rsidR="001B6E3A" w:rsidRDefault="001B6E3A">
      <w:pPr>
        <w:pStyle w:val="ab"/>
        <w:ind w:left="480" w:firstLine="0"/>
      </w:pP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t>2</w:t>
      </w:r>
      <w:r>
        <w:t>、</w:t>
      </w:r>
      <w:r>
        <w:rPr>
          <w:rFonts w:ascii="宋体" w:hAnsi="宋体"/>
          <w:sz w:val="24"/>
          <w:szCs w:val="24"/>
        </w:rPr>
        <w:t>采样机</w:t>
      </w:r>
      <w:proofErr w:type="gramStart"/>
      <w:r>
        <w:rPr>
          <w:rFonts w:ascii="宋体" w:hAnsi="宋体"/>
          <w:sz w:val="24"/>
          <w:szCs w:val="24"/>
        </w:rPr>
        <w:t>集样器状态</w:t>
      </w:r>
      <w:proofErr w:type="gramEnd"/>
      <w:r>
        <w:rPr>
          <w:rFonts w:ascii="宋体" w:hAnsi="宋体"/>
          <w:sz w:val="24"/>
          <w:szCs w:val="24"/>
        </w:rPr>
        <w:t>查询</w:t>
      </w:r>
    </w:p>
    <w:p w:rsidR="001B6E3A" w:rsidRPr="00141CC1" w:rsidRDefault="005C257C">
      <w:pPr>
        <w:rPr>
          <w:rFonts w:asciiTheme="minorEastAsia" w:hAnsiTheme="minorEastAsia"/>
          <w:sz w:val="24"/>
          <w:szCs w:val="24"/>
        </w:rPr>
      </w:pPr>
      <w:r>
        <w:tab/>
      </w:r>
      <w:r w:rsidRPr="00141CC1">
        <w:rPr>
          <w:rFonts w:asciiTheme="minorEastAsia" w:hAnsiTheme="minorEastAsia"/>
          <w:sz w:val="24"/>
          <w:szCs w:val="24"/>
        </w:rPr>
        <w:t>客</w:t>
      </w:r>
      <w:r w:rsidR="001C30DF" w:rsidRPr="00141CC1">
        <w:rPr>
          <w:rFonts w:asciiTheme="minorEastAsia" w:hAnsiTheme="minorEastAsia" w:hint="eastAsia"/>
          <w:sz w:val="24"/>
          <w:szCs w:val="24"/>
        </w:rPr>
        <w:t>户</w:t>
      </w:r>
      <w:r w:rsidRPr="00141CC1">
        <w:rPr>
          <w:rFonts w:asciiTheme="minorEastAsia" w:hAnsiTheme="minorEastAsia"/>
          <w:sz w:val="24"/>
          <w:szCs w:val="24"/>
        </w:rPr>
        <w:t>端查询采样机样罐状态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141CC1">
        <w:rPr>
          <w:rFonts w:asciiTheme="minorEastAsia" w:hAnsiTheme="minorEastAsia"/>
          <w:sz w:val="24"/>
          <w:szCs w:val="24"/>
        </w:rPr>
        <w:t>JsonReq</w:t>
      </w:r>
      <w:proofErr w:type="spellEnd"/>
      <w:r w:rsidRPr="00141CC1">
        <w:rPr>
          <w:rFonts w:asciiTheme="minorEastAsia" w:hAnsiTheme="minorEastAsia"/>
          <w:sz w:val="24"/>
          <w:szCs w:val="24"/>
        </w:rPr>
        <w:t>: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{"LoginName":"Hello","PassWord":"World","OperID":1,"JsonData</w:t>
      </w:r>
      <w:proofErr w:type="gramStart"/>
      <w:r w:rsidRPr="00141CC1">
        <w:rPr>
          <w:rFonts w:asciiTheme="minorEastAsia" w:hAnsiTheme="minorEastAsia"/>
          <w:sz w:val="24"/>
          <w:szCs w:val="24"/>
        </w:rPr>
        <w:t>":{</w:t>
      </w:r>
      <w:proofErr w:type="gramEnd"/>
      <w:r w:rsidRPr="00141CC1">
        <w:rPr>
          <w:rFonts w:asciiTheme="minorEastAsia" w:hAnsiTheme="minorEastAsia"/>
          <w:sz w:val="24"/>
          <w:szCs w:val="24"/>
        </w:rPr>
        <w:t>"Location":"1"}}</w:t>
      </w:r>
    </w:p>
    <w:p w:rsidR="001B6E3A" w:rsidRPr="00141CC1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141CC1">
        <w:rPr>
          <w:rFonts w:asciiTheme="minorEastAsia" w:hAnsiTheme="minorEastAsia"/>
          <w:sz w:val="24"/>
          <w:szCs w:val="24"/>
        </w:rPr>
        <w:t>JsonRet</w:t>
      </w:r>
      <w:proofErr w:type="spellEnd"/>
      <w:r w:rsidRPr="00141CC1">
        <w:rPr>
          <w:rFonts w:asciiTheme="minorEastAsia" w:hAnsiTheme="minorEastAsia"/>
          <w:sz w:val="24"/>
          <w:szCs w:val="24"/>
        </w:rPr>
        <w:t>:</w:t>
      </w:r>
    </w:p>
    <w:p w:rsidR="001B6E3A" w:rsidRPr="00141CC1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141CC1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:0,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ErrMsg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null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RowNum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:2,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JsonData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:[{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罐号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采样编码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160321321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子样数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31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样罐重量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21.9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时间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20160321200721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},{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141CC1">
        <w:rPr>
          <w:rFonts w:asciiTheme="minorEastAsia" w:hAnsiTheme="minorEastAsia"/>
          <w:sz w:val="24"/>
          <w:szCs w:val="24"/>
        </w:rPr>
        <w:t>罐号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3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采样编码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141CC1">
        <w:rPr>
          <w:rFonts w:asciiTheme="minorEastAsia" w:hAnsiTheme="minorEastAsia"/>
          <w:sz w:val="24"/>
          <w:szCs w:val="24"/>
        </w:rPr>
        <w:t>160321331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子样数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21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样罐重量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26.9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时间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20160321200623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141CC1">
        <w:rPr>
          <w:rFonts w:asciiTheme="minorEastAsia" w:hAnsiTheme="minorEastAsia"/>
          <w:sz w:val="24"/>
          <w:szCs w:val="24"/>
        </w:rPr>
        <w:t>}]}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t>3</w:t>
      </w:r>
      <w:r>
        <w:t>、</w:t>
      </w:r>
      <w:r>
        <w:rPr>
          <w:rFonts w:ascii="宋体" w:hAnsi="宋体"/>
          <w:sz w:val="24"/>
          <w:szCs w:val="24"/>
        </w:rPr>
        <w:t>采样机控制</w:t>
      </w: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ab/>
        <w:t>客户端发送采样机控制指令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ab/>
      </w:r>
      <w:proofErr w:type="spellStart"/>
      <w:r w:rsidRPr="00B8370D">
        <w:rPr>
          <w:rFonts w:asciiTheme="minorEastAsia" w:hAnsiTheme="minorEastAsia"/>
          <w:sz w:val="24"/>
          <w:szCs w:val="24"/>
        </w:rPr>
        <w:t>JsonReq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:2,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ActionID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:1}}</w:t>
      </w:r>
    </w:p>
    <w:p w:rsidR="001B6E3A" w:rsidRPr="00B8370D" w:rsidRDefault="005C257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ActionID</w:t>
      </w:r>
      <w:proofErr w:type="spellEnd"/>
      <w:r w:rsidRPr="00B8370D">
        <w:rPr>
          <w:rFonts w:asciiTheme="minorEastAsia" w:hAnsiTheme="minorEastAsia"/>
          <w:sz w:val="24"/>
          <w:szCs w:val="24"/>
        </w:rPr>
        <w:t>: 1：启动；2：急停； 3开始采样，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JsonRet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</w:t>
      </w:r>
      <w:proofErr w:type="gramStart"/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:null}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t>4</w:t>
      </w:r>
      <w:r>
        <w:t>、</w:t>
      </w:r>
      <w:r>
        <w:rPr>
          <w:rFonts w:ascii="宋体" w:hAnsi="宋体"/>
          <w:sz w:val="24"/>
          <w:szCs w:val="24"/>
        </w:rPr>
        <w:t>制样机总体状态查询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客户端查询制样机总体状态，</w:t>
      </w:r>
      <w:proofErr w:type="spellStart"/>
      <w:r w:rsidRPr="00B8370D">
        <w:rPr>
          <w:rFonts w:asciiTheme="minorEastAsia" w:hAnsiTheme="minorEastAsia"/>
          <w:sz w:val="24"/>
          <w:szCs w:val="24"/>
        </w:rPr>
        <w:t>eg</w:t>
      </w:r>
      <w:proofErr w:type="spellEnd"/>
      <w:r w:rsidRPr="00B8370D">
        <w:rPr>
          <w:rFonts w:asciiTheme="minorEastAsia" w:hAnsiTheme="minorEastAsia"/>
          <w:sz w:val="24"/>
          <w:szCs w:val="24"/>
        </w:rPr>
        <w:t>:急停 故障 等。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JsonReq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:3,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 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}}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JsonData:1表示#1联合制样机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JsonRet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</w:t>
      </w:r>
      <w:proofErr w:type="gramStart"/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:3}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JsonData</w:t>
      </w:r>
      <w:proofErr w:type="spellEnd"/>
      <w:r w:rsidRPr="00B8370D">
        <w:rPr>
          <w:rFonts w:asciiTheme="minorEastAsia" w:hAnsiTheme="minorEastAsia"/>
          <w:sz w:val="24"/>
          <w:szCs w:val="24"/>
        </w:rPr>
        <w:t>: 5=可以制样，等待制样</w:t>
      </w:r>
    </w:p>
    <w:p w:rsidR="001B6E3A" w:rsidRPr="00B8370D" w:rsidRDefault="005C257C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4=急停状态(</w:t>
      </w:r>
      <w:proofErr w:type="gramStart"/>
      <w:r w:rsidRPr="00B8370D">
        <w:rPr>
          <w:rFonts w:asciiTheme="minorEastAsia" w:hAnsiTheme="minorEastAsia"/>
          <w:sz w:val="24"/>
          <w:szCs w:val="24"/>
        </w:rPr>
        <w:t>需管控</w:t>
      </w:r>
      <w:proofErr w:type="gramEnd"/>
      <w:r w:rsidRPr="00B8370D">
        <w:rPr>
          <w:rFonts w:asciiTheme="minorEastAsia" w:hAnsiTheme="minorEastAsia"/>
          <w:sz w:val="24"/>
          <w:szCs w:val="24"/>
        </w:rPr>
        <w:t>下发急停复位或就地复位制样机)</w:t>
      </w:r>
    </w:p>
    <w:p w:rsidR="001B6E3A" w:rsidRPr="00B8370D" w:rsidRDefault="005C257C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3=就绪状态(</w:t>
      </w:r>
      <w:proofErr w:type="gramStart"/>
      <w:r w:rsidRPr="00B8370D">
        <w:rPr>
          <w:rFonts w:asciiTheme="minorEastAsia" w:hAnsiTheme="minorEastAsia"/>
          <w:sz w:val="24"/>
          <w:szCs w:val="24"/>
        </w:rPr>
        <w:t>可以卸样</w:t>
      </w:r>
      <w:proofErr w:type="gramEnd"/>
      <w:r w:rsidRPr="00B8370D">
        <w:rPr>
          <w:rFonts w:asciiTheme="minorEastAsia" w:hAnsiTheme="minorEastAsia"/>
          <w:sz w:val="24"/>
          <w:szCs w:val="24"/>
        </w:rPr>
        <w:t>)</w:t>
      </w:r>
    </w:p>
    <w:p w:rsidR="001B6E3A" w:rsidRPr="00B8370D" w:rsidRDefault="005C257C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lastRenderedPageBreak/>
        <w:t>2=故障(不可以制下一批样)</w:t>
      </w:r>
    </w:p>
    <w:p w:rsidR="001B6E3A" w:rsidRPr="00B8370D" w:rsidRDefault="005C257C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1=正在运行中（不可以制下一批样）</w:t>
      </w:r>
    </w:p>
    <w:p w:rsidR="001B6E3A" w:rsidRPr="00B8370D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0=停止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t>5</w:t>
      </w:r>
      <w:r>
        <w:t>、</w:t>
      </w:r>
      <w:r>
        <w:rPr>
          <w:rFonts w:ascii="宋体" w:hAnsi="宋体"/>
          <w:sz w:val="24"/>
          <w:szCs w:val="24"/>
        </w:rPr>
        <w:t>制样机详细状态查询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客户端查询制样机详细状态，</w:t>
      </w:r>
      <w:proofErr w:type="spellStart"/>
      <w:r w:rsidRPr="00B8370D">
        <w:rPr>
          <w:rFonts w:asciiTheme="minorEastAsia" w:hAnsiTheme="minorEastAsia"/>
          <w:sz w:val="24"/>
          <w:szCs w:val="24"/>
        </w:rPr>
        <w:t>eg</w:t>
      </w:r>
      <w:proofErr w:type="spellEnd"/>
      <w:r w:rsidRPr="00B8370D">
        <w:rPr>
          <w:rFonts w:asciiTheme="minorEastAsia" w:hAnsiTheme="minorEastAsia"/>
          <w:sz w:val="24"/>
          <w:szCs w:val="24"/>
        </w:rPr>
        <w:t>: 破碎机 研磨机 等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JsonReq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:4,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 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}}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JsonData:1表示#1联合制样机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JsonRet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ErrMsg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null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RowNum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:2,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JsonData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:[{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设备编号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001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制样编码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160321321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设备名称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破碎机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工作状态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正常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时间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20160321200721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},{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设备编号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002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制样编码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: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160321321</w:t>
      </w:r>
      <w:proofErr w:type="gramStart"/>
      <w:r w:rsidR="002E56F6">
        <w:rPr>
          <w:rFonts w:asciiTheme="minorEastAsia" w:hAnsiTheme="minorEastAsia"/>
          <w:sz w:val="24"/>
          <w:szCs w:val="24"/>
        </w:rPr>
        <w:t>”</w:t>
      </w:r>
      <w:proofErr w:type="gramEnd"/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设备名称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研磨机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工作状态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工作中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时间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20160321200723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}]}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6、制样机控制</w:t>
      </w: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B8370D">
        <w:rPr>
          <w:rFonts w:asciiTheme="minorEastAsia" w:hAnsiTheme="minorEastAsia"/>
          <w:sz w:val="24"/>
          <w:szCs w:val="24"/>
        </w:rPr>
        <w:t>客户端发送制样机控制指令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ab/>
      </w:r>
      <w:proofErr w:type="spellStart"/>
      <w:r w:rsidRPr="00B8370D">
        <w:rPr>
          <w:rFonts w:asciiTheme="minorEastAsia" w:hAnsiTheme="minorEastAsia"/>
          <w:sz w:val="24"/>
          <w:szCs w:val="24"/>
        </w:rPr>
        <w:t>JsonReq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:5,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ActionID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:1}}</w:t>
      </w:r>
    </w:p>
    <w:p w:rsidR="001B6E3A" w:rsidRPr="00B8370D" w:rsidRDefault="005C257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ActionID</w:t>
      </w:r>
      <w:proofErr w:type="spellEnd"/>
      <w:r w:rsidRPr="00B8370D">
        <w:rPr>
          <w:rFonts w:asciiTheme="minorEastAsia" w:hAnsiTheme="minorEastAsia"/>
          <w:sz w:val="24"/>
          <w:szCs w:val="24"/>
        </w:rPr>
        <w:t xml:space="preserve">: </w:t>
      </w:r>
      <w:r w:rsidRPr="00B8370D">
        <w:rPr>
          <w:rFonts w:asciiTheme="minorEastAsia" w:hAnsiTheme="minorEastAsia"/>
          <w:sz w:val="24"/>
          <w:szCs w:val="24"/>
        </w:rPr>
        <w:tab/>
        <w:t>1：启动（由平方软件填写）</w:t>
      </w:r>
    </w:p>
    <w:p w:rsidR="001B6E3A" w:rsidRPr="00B8370D" w:rsidRDefault="005C257C">
      <w:pPr>
        <w:spacing w:line="360" w:lineRule="auto"/>
        <w:ind w:left="840" w:firstLine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2：急停（由平方软件填写）</w:t>
      </w:r>
    </w:p>
    <w:p w:rsidR="001B6E3A" w:rsidRPr="00B8370D" w:rsidRDefault="005C257C">
      <w:pPr>
        <w:spacing w:line="360" w:lineRule="auto"/>
        <w:ind w:left="840" w:firstLine="420"/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lastRenderedPageBreak/>
        <w:t>3：继续工作(故障复位)</w:t>
      </w:r>
    </w:p>
    <w:p w:rsidR="001B6E3A" w:rsidRPr="00B8370D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B8370D">
        <w:rPr>
          <w:rFonts w:asciiTheme="minorEastAsia" w:hAnsiTheme="minorEastAsia"/>
          <w:sz w:val="24"/>
          <w:szCs w:val="24"/>
        </w:rPr>
        <w:t>JsonRet</w:t>
      </w:r>
      <w:proofErr w:type="spellEnd"/>
      <w:r w:rsidRPr="00B8370D">
        <w:rPr>
          <w:rFonts w:asciiTheme="minorEastAsia" w:hAnsiTheme="minorEastAsia"/>
          <w:sz w:val="24"/>
          <w:szCs w:val="24"/>
        </w:rPr>
        <w:t>:</w:t>
      </w:r>
    </w:p>
    <w:p w:rsidR="001B6E3A" w:rsidRPr="00B8370D" w:rsidRDefault="005C257C">
      <w:pPr>
        <w:rPr>
          <w:rFonts w:asciiTheme="minorEastAsia" w:hAnsiTheme="minorEastAsia"/>
          <w:sz w:val="24"/>
          <w:szCs w:val="24"/>
        </w:rPr>
      </w:pPr>
      <w:r w:rsidRPr="00B8370D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B8370D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</w:t>
      </w:r>
      <w:proofErr w:type="gramStart"/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B8370D">
        <w:rPr>
          <w:rFonts w:asciiTheme="minorEastAsia" w:hAnsiTheme="minorEastAsia"/>
          <w:sz w:val="24"/>
          <w:szCs w:val="24"/>
        </w:rPr>
        <w:t>:null}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7、写入采样</w:t>
      </w:r>
      <w:proofErr w:type="gramStart"/>
      <w:r>
        <w:rPr>
          <w:rFonts w:ascii="宋体" w:hAnsi="宋体"/>
          <w:sz w:val="24"/>
          <w:szCs w:val="24"/>
        </w:rPr>
        <w:t>机卸样</w:t>
      </w:r>
      <w:proofErr w:type="gramEnd"/>
      <w:r>
        <w:rPr>
          <w:rFonts w:ascii="宋体" w:hAnsi="宋体"/>
          <w:sz w:val="24"/>
          <w:szCs w:val="24"/>
        </w:rPr>
        <w:t>信息</w:t>
      </w:r>
    </w:p>
    <w:p w:rsidR="001B6E3A" w:rsidRPr="008B5F93" w:rsidRDefault="005C257C">
      <w:pPr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8B5F93">
        <w:rPr>
          <w:rFonts w:asciiTheme="minorEastAsia" w:hAnsiTheme="minorEastAsia"/>
          <w:color w:val="FF0000"/>
          <w:sz w:val="24"/>
          <w:szCs w:val="24"/>
        </w:rPr>
        <w:t>Note:</w:t>
      </w:r>
      <w:proofErr w:type="gramStart"/>
      <w:r w:rsidRPr="008B5F93">
        <w:rPr>
          <w:rFonts w:asciiTheme="minorEastAsia" w:hAnsiTheme="minorEastAsia"/>
          <w:color w:val="FF0000"/>
          <w:sz w:val="24"/>
          <w:szCs w:val="24"/>
        </w:rPr>
        <w:t>卸样前</w:t>
      </w:r>
      <w:proofErr w:type="gramEnd"/>
      <w:r w:rsidRPr="008B5F93">
        <w:rPr>
          <w:rFonts w:asciiTheme="minorEastAsia" w:hAnsiTheme="minorEastAsia"/>
          <w:color w:val="FF0000"/>
          <w:sz w:val="24"/>
          <w:szCs w:val="24"/>
        </w:rPr>
        <w:t>,应先检测采样</w:t>
      </w:r>
      <w:proofErr w:type="gramStart"/>
      <w:r w:rsidRPr="008B5F93">
        <w:rPr>
          <w:rFonts w:asciiTheme="minorEastAsia" w:hAnsiTheme="minorEastAsia"/>
          <w:color w:val="FF0000"/>
          <w:sz w:val="24"/>
          <w:szCs w:val="24"/>
        </w:rPr>
        <w:t>机状态</w:t>
      </w:r>
      <w:proofErr w:type="gramEnd"/>
      <w:r w:rsidRPr="008B5F93">
        <w:rPr>
          <w:rFonts w:asciiTheme="minorEastAsia" w:hAnsiTheme="minorEastAsia"/>
          <w:color w:val="FF0000"/>
          <w:sz w:val="24"/>
          <w:szCs w:val="24"/>
        </w:rPr>
        <w:t>和制样机状态,方</w:t>
      </w:r>
      <w:proofErr w:type="gramStart"/>
      <w:r w:rsidRPr="008B5F93">
        <w:rPr>
          <w:rFonts w:asciiTheme="minorEastAsia" w:hAnsiTheme="minorEastAsia"/>
          <w:color w:val="FF0000"/>
          <w:sz w:val="24"/>
          <w:szCs w:val="24"/>
        </w:rPr>
        <w:t>可卸样</w:t>
      </w:r>
      <w:proofErr w:type="gramEnd"/>
      <w:r w:rsidRPr="008B5F93">
        <w:rPr>
          <w:rFonts w:asciiTheme="minorEastAsia" w:hAnsiTheme="minorEastAsia"/>
          <w:color w:val="FF0000"/>
          <w:sz w:val="24"/>
          <w:szCs w:val="24"/>
        </w:rPr>
        <w:t>,启动采样机后,待</w:t>
      </w:r>
      <w:proofErr w:type="gramStart"/>
      <w:r w:rsidRPr="008B5F93">
        <w:rPr>
          <w:rFonts w:asciiTheme="minorEastAsia" w:hAnsiTheme="minorEastAsia"/>
          <w:color w:val="FF0000"/>
          <w:sz w:val="24"/>
          <w:szCs w:val="24"/>
        </w:rPr>
        <w:t>卸样完成</w:t>
      </w:r>
      <w:proofErr w:type="gramEnd"/>
      <w:r w:rsidRPr="008B5F93">
        <w:rPr>
          <w:rFonts w:asciiTheme="minorEastAsia" w:hAnsiTheme="minorEastAsia"/>
          <w:color w:val="FF0000"/>
          <w:sz w:val="24"/>
          <w:szCs w:val="24"/>
        </w:rPr>
        <w:t>后,继续将制</w:t>
      </w:r>
      <w:proofErr w:type="gramStart"/>
      <w:r w:rsidRPr="008B5F93">
        <w:rPr>
          <w:rFonts w:asciiTheme="minorEastAsia" w:hAnsiTheme="minorEastAsia"/>
          <w:color w:val="FF0000"/>
          <w:sz w:val="24"/>
          <w:szCs w:val="24"/>
        </w:rPr>
        <w:t>样信息</w:t>
      </w:r>
      <w:proofErr w:type="gramEnd"/>
      <w:r w:rsidRPr="008B5F93">
        <w:rPr>
          <w:rFonts w:asciiTheme="minorEastAsia" w:hAnsiTheme="minorEastAsia"/>
          <w:color w:val="FF0000"/>
          <w:sz w:val="24"/>
          <w:szCs w:val="24"/>
        </w:rPr>
        <w:t>写入制样机，再启动制样机。</w:t>
      </w:r>
    </w:p>
    <w:p w:rsidR="001B6E3A" w:rsidRPr="008B5F93" w:rsidRDefault="001B6E3A">
      <w:pPr>
        <w:rPr>
          <w:rFonts w:asciiTheme="minorEastAsia" w:hAnsiTheme="minorEastAsia"/>
          <w:sz w:val="24"/>
          <w:szCs w:val="24"/>
        </w:rPr>
      </w:pPr>
    </w:p>
    <w:p w:rsidR="001B6E3A" w:rsidRPr="008B5F93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8B5F93">
        <w:rPr>
          <w:rFonts w:asciiTheme="minorEastAsia" w:hAnsiTheme="minorEastAsia"/>
          <w:sz w:val="24"/>
          <w:szCs w:val="24"/>
        </w:rPr>
        <w:tab/>
      </w:r>
      <w:proofErr w:type="spellStart"/>
      <w:r w:rsidRPr="008B5F93">
        <w:rPr>
          <w:rFonts w:asciiTheme="minorEastAsia" w:hAnsiTheme="minorEastAsia"/>
          <w:sz w:val="24"/>
          <w:szCs w:val="24"/>
        </w:rPr>
        <w:t>JsonReq</w:t>
      </w:r>
      <w:proofErr w:type="spellEnd"/>
      <w:r w:rsidRPr="008B5F93">
        <w:rPr>
          <w:rFonts w:asciiTheme="minorEastAsia" w:hAnsiTheme="minorEastAsia"/>
          <w:sz w:val="24"/>
          <w:szCs w:val="24"/>
        </w:rPr>
        <w:t>:</w:t>
      </w:r>
    </w:p>
    <w:p w:rsidR="001B6E3A" w:rsidRPr="008B5F93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8B5F93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8B5F93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8B5F93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:6,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8B5F93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Cybm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160321456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}}</w:t>
      </w:r>
    </w:p>
    <w:p w:rsidR="001B6E3A" w:rsidRPr="008B5F93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8B5F93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8B5F93" w:rsidRDefault="005C257C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8B5F93">
        <w:rPr>
          <w:rFonts w:asciiTheme="minorEastAsia" w:hAnsiTheme="minorEastAsia"/>
          <w:sz w:val="24"/>
          <w:szCs w:val="24"/>
        </w:rPr>
        <w:t>JsonRet</w:t>
      </w:r>
      <w:proofErr w:type="spellEnd"/>
      <w:r w:rsidRPr="008B5F93">
        <w:rPr>
          <w:rFonts w:asciiTheme="minorEastAsia" w:hAnsiTheme="minorEastAsia"/>
          <w:sz w:val="24"/>
          <w:szCs w:val="24"/>
        </w:rPr>
        <w:t>:</w:t>
      </w:r>
    </w:p>
    <w:p w:rsidR="001B6E3A" w:rsidRPr="008B5F93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8B5F93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8B5F93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:0</w:t>
      </w:r>
      <w:proofErr w:type="gramStart"/>
      <w:r w:rsidRPr="008B5F93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8B5F93">
        <w:rPr>
          <w:rFonts w:asciiTheme="minorEastAsia" w:hAnsiTheme="minorEastAsia"/>
          <w:sz w:val="24"/>
          <w:szCs w:val="24"/>
        </w:rPr>
        <w:t>:null}</w:t>
      </w:r>
    </w:p>
    <w:p w:rsidR="001B6E3A" w:rsidRDefault="001B6E3A"/>
    <w:p w:rsidR="001B6E3A" w:rsidRDefault="005C257C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8、写入制</w:t>
      </w:r>
      <w:proofErr w:type="gramStart"/>
      <w:r>
        <w:rPr>
          <w:rFonts w:ascii="宋体" w:hAnsi="宋体"/>
          <w:sz w:val="24"/>
          <w:szCs w:val="24"/>
        </w:rPr>
        <w:t>样机卸样信息</w:t>
      </w:r>
      <w:proofErr w:type="gramEnd"/>
    </w:p>
    <w:p w:rsidR="001B6E3A" w:rsidRPr="004B2324" w:rsidRDefault="005C257C">
      <w:pPr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4B2324">
        <w:rPr>
          <w:rFonts w:asciiTheme="minorEastAsia" w:hAnsiTheme="minorEastAsia"/>
          <w:sz w:val="24"/>
          <w:szCs w:val="24"/>
        </w:rPr>
        <w:t>客户端写入制样机控制指令</w:t>
      </w:r>
    </w:p>
    <w:p w:rsidR="001B6E3A" w:rsidRPr="004B2324" w:rsidRDefault="005C257C">
      <w:pPr>
        <w:rPr>
          <w:rFonts w:asciiTheme="minorEastAsia" w:hAnsiTheme="minorEastAsia"/>
          <w:sz w:val="24"/>
          <w:szCs w:val="24"/>
        </w:rPr>
      </w:pPr>
      <w:r w:rsidRPr="004B2324">
        <w:rPr>
          <w:rFonts w:asciiTheme="minorEastAsia" w:hAnsiTheme="minorEastAsia"/>
          <w:sz w:val="24"/>
          <w:szCs w:val="24"/>
        </w:rPr>
        <w:tab/>
      </w:r>
      <w:r w:rsidRPr="004B2324">
        <w:rPr>
          <w:rFonts w:asciiTheme="minorEastAsia" w:hAnsiTheme="minorEastAsia"/>
          <w:color w:val="FF0000"/>
          <w:sz w:val="24"/>
          <w:szCs w:val="24"/>
        </w:rPr>
        <w:t>Note:先写入制样机</w:t>
      </w:r>
      <w:proofErr w:type="gramStart"/>
      <w:r w:rsidRPr="004B2324">
        <w:rPr>
          <w:rFonts w:asciiTheme="minorEastAsia" w:hAnsiTheme="minorEastAsia"/>
          <w:color w:val="FF0000"/>
          <w:sz w:val="24"/>
          <w:szCs w:val="24"/>
        </w:rPr>
        <w:t>卸样信息</w:t>
      </w:r>
      <w:proofErr w:type="gramEnd"/>
      <w:r w:rsidRPr="004B2324">
        <w:rPr>
          <w:rFonts w:asciiTheme="minorEastAsia" w:hAnsiTheme="minorEastAsia"/>
          <w:color w:val="FF0000"/>
          <w:sz w:val="24"/>
          <w:szCs w:val="24"/>
        </w:rPr>
        <w:t>后,再启动制样机。</w:t>
      </w:r>
    </w:p>
    <w:p w:rsidR="001B6E3A" w:rsidRPr="004B2324" w:rsidRDefault="001B6E3A">
      <w:pPr>
        <w:rPr>
          <w:rFonts w:asciiTheme="minorEastAsia" w:hAnsiTheme="minorEastAsia"/>
          <w:sz w:val="24"/>
          <w:szCs w:val="24"/>
        </w:rPr>
      </w:pPr>
    </w:p>
    <w:p w:rsidR="001B6E3A" w:rsidRPr="004B2324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4B2324">
        <w:rPr>
          <w:rFonts w:asciiTheme="minorEastAsia" w:hAnsiTheme="minorEastAsia"/>
          <w:sz w:val="24"/>
          <w:szCs w:val="24"/>
        </w:rPr>
        <w:tab/>
      </w:r>
      <w:proofErr w:type="spellStart"/>
      <w:r w:rsidRPr="004B2324">
        <w:rPr>
          <w:rFonts w:asciiTheme="minorEastAsia" w:hAnsiTheme="minorEastAsia"/>
          <w:sz w:val="24"/>
          <w:szCs w:val="24"/>
        </w:rPr>
        <w:t>JsonReq</w:t>
      </w:r>
      <w:proofErr w:type="spellEnd"/>
      <w:r w:rsidRPr="004B2324">
        <w:rPr>
          <w:rFonts w:asciiTheme="minorEastAsia" w:hAnsiTheme="minorEastAsia"/>
          <w:sz w:val="24"/>
          <w:szCs w:val="24"/>
        </w:rPr>
        <w:t>:</w:t>
      </w:r>
    </w:p>
    <w:p w:rsidR="001B6E3A" w:rsidRPr="004B2324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4B2324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4B2324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4B2324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:7,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4B2324">
        <w:rPr>
          <w:rFonts w:asciiTheme="minorEastAsia" w:hAnsiTheme="minorEastAsia"/>
          <w:sz w:val="24"/>
          <w:szCs w:val="24"/>
        </w:rPr>
        <w:t>Location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1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Zybm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160321172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}}</w:t>
      </w:r>
    </w:p>
    <w:p w:rsidR="001B6E3A" w:rsidRPr="004B2324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4B2324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4B2324" w:rsidRDefault="005C257C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4B2324">
        <w:rPr>
          <w:rFonts w:asciiTheme="minorEastAsia" w:hAnsiTheme="minorEastAsia"/>
          <w:sz w:val="24"/>
          <w:szCs w:val="24"/>
        </w:rPr>
        <w:lastRenderedPageBreak/>
        <w:t>JsonRet</w:t>
      </w:r>
      <w:proofErr w:type="spellEnd"/>
      <w:r w:rsidRPr="004B2324">
        <w:rPr>
          <w:rFonts w:asciiTheme="minorEastAsia" w:hAnsiTheme="minorEastAsia"/>
          <w:sz w:val="24"/>
          <w:szCs w:val="24"/>
        </w:rPr>
        <w:t>:</w:t>
      </w:r>
    </w:p>
    <w:p w:rsidR="001B6E3A" w:rsidRPr="004B2324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4B2324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4B2324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:0</w:t>
      </w:r>
      <w:proofErr w:type="gramStart"/>
      <w:r w:rsidRPr="004B2324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null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4B2324">
        <w:rPr>
          <w:rFonts w:asciiTheme="minorEastAsia" w:hAnsiTheme="minorEastAsia"/>
          <w:sz w:val="24"/>
          <w:szCs w:val="24"/>
        </w:rPr>
        <w:t>:null}</w:t>
      </w:r>
    </w:p>
    <w:p w:rsidR="001B6E3A" w:rsidRDefault="001B6E3A"/>
    <w:p w:rsidR="001B6E3A" w:rsidRPr="004C00D8" w:rsidRDefault="005C257C" w:rsidP="004C00D8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9、读RFID或IC卡卡号</w:t>
      </w:r>
    </w:p>
    <w:p w:rsidR="001B6E3A" w:rsidRDefault="001B6E3A">
      <w:pPr>
        <w:rPr>
          <w:rFonts w:ascii="宋体" w:hAnsi="宋体"/>
          <w:sz w:val="24"/>
          <w:szCs w:val="24"/>
        </w:rPr>
      </w:pPr>
    </w:p>
    <w:p w:rsidR="001B6E3A" w:rsidRDefault="005C257C">
      <w:r>
        <w:rPr>
          <w:rFonts w:ascii="宋体" w:hAnsi="宋体"/>
          <w:sz w:val="24"/>
          <w:szCs w:val="24"/>
        </w:rPr>
        <w:tab/>
      </w:r>
    </w:p>
    <w:p w:rsidR="001B6E3A" w:rsidRPr="000D10DB" w:rsidRDefault="005C257C">
      <w:pPr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bookmarkStart w:id="1" w:name="__DdeLink__6849_952115494"/>
      <w:proofErr w:type="spellStart"/>
      <w:r w:rsidRPr="000D10DB">
        <w:rPr>
          <w:rFonts w:asciiTheme="minorEastAsia" w:hAnsiTheme="minorEastAsia"/>
          <w:sz w:val="24"/>
          <w:szCs w:val="24"/>
        </w:rPr>
        <w:t>JsonReq</w:t>
      </w:r>
      <w:proofErr w:type="spellEnd"/>
      <w:r w:rsidRPr="000D10DB">
        <w:rPr>
          <w:rFonts w:asciiTheme="minorEastAsia" w:hAnsiTheme="minorEastAsia"/>
          <w:sz w:val="24"/>
          <w:szCs w:val="24"/>
        </w:rPr>
        <w:t>: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:8,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:null}</w:t>
      </w:r>
    </w:p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5C257C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D10DB">
        <w:rPr>
          <w:rFonts w:asciiTheme="minorEastAsia" w:hAnsiTheme="minorEastAsia"/>
          <w:sz w:val="24"/>
          <w:szCs w:val="24"/>
        </w:rPr>
        <w:t>JsonRet</w:t>
      </w:r>
      <w:proofErr w:type="spellEnd"/>
      <w:r w:rsidRPr="000D10DB">
        <w:rPr>
          <w:rFonts w:asciiTheme="minorEastAsia" w:hAnsiTheme="minorEastAsia"/>
          <w:sz w:val="24"/>
          <w:szCs w:val="24"/>
        </w:rPr>
        <w:t>:</w:t>
      </w:r>
    </w:p>
    <w:p w:rsidR="001B6E3A" w:rsidRPr="000D10DB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:0</w:t>
      </w:r>
      <w:proofErr w:type="gramStart"/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:3,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:[</w:t>
      </w:r>
      <w:bookmarkStart w:id="2" w:name="__DdeLink__971_141379034"/>
      <w:r w:rsidRPr="000D10DB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CardID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E20014567AC34A3214561345A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}</w:t>
      </w:r>
      <w:bookmarkEnd w:id="1"/>
      <w:bookmarkEnd w:id="2"/>
      <w:r w:rsidRPr="000D10DB">
        <w:rPr>
          <w:rFonts w:asciiTheme="minorEastAsia" w:hAnsiTheme="minorEastAsia"/>
          <w:sz w:val="24"/>
          <w:szCs w:val="24"/>
        </w:rPr>
        <w:t>,{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CardID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E20024567AC34A3214561345A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},{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CardID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E20034567AC34A3214561345A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}]}</w:t>
      </w:r>
    </w:p>
    <w:p w:rsidR="001B6E3A" w:rsidRDefault="001B6E3A">
      <w:pPr>
        <w:ind w:firstLine="420"/>
        <w:rPr>
          <w:rFonts w:ascii="宋体" w:hAnsi="宋体"/>
        </w:rPr>
      </w:pPr>
    </w:p>
    <w:p w:rsidR="001B6E3A" w:rsidRDefault="001B6E3A">
      <w:pPr>
        <w:ind w:firstLine="420"/>
      </w:pPr>
    </w:p>
    <w:p w:rsidR="001B6E3A" w:rsidRPr="004C00D8" w:rsidRDefault="005C257C" w:rsidP="004C00D8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10、写IC卡(S50)指定扇区和块</w:t>
      </w:r>
    </w:p>
    <w:p w:rsidR="001B6E3A" w:rsidRDefault="001B6E3A">
      <w:pPr>
        <w:rPr>
          <w:rFonts w:ascii="宋体" w:hAnsi="宋体"/>
          <w:sz w:val="24"/>
          <w:szCs w:val="24"/>
        </w:rPr>
      </w:pPr>
    </w:p>
    <w:p w:rsidR="001B6E3A" w:rsidRDefault="005C257C">
      <w:r>
        <w:rPr>
          <w:rFonts w:ascii="宋体" w:hAnsi="宋体"/>
          <w:sz w:val="24"/>
          <w:szCs w:val="24"/>
        </w:rPr>
        <w:tab/>
      </w:r>
    </w:p>
    <w:p w:rsidR="001B6E3A" w:rsidRPr="000D10DB" w:rsidRDefault="005C257C">
      <w:pPr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proofErr w:type="spellStart"/>
      <w:r w:rsidRPr="000D10DB">
        <w:rPr>
          <w:rFonts w:asciiTheme="minorEastAsia" w:hAnsiTheme="minorEastAsia"/>
          <w:sz w:val="24"/>
          <w:szCs w:val="24"/>
        </w:rPr>
        <w:t>JsonReq</w:t>
      </w:r>
      <w:proofErr w:type="spellEnd"/>
      <w:r w:rsidRPr="000D10DB">
        <w:rPr>
          <w:rFonts w:asciiTheme="minorEastAsia" w:hAnsiTheme="minorEastAsia"/>
          <w:sz w:val="24"/>
          <w:szCs w:val="24"/>
        </w:rPr>
        <w:t>: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>{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0D10DB">
        <w:rPr>
          <w:rFonts w:asciiTheme="minorEastAsia" w:hAnsiTheme="minorEastAsia"/>
          <w:sz w:val="24"/>
          <w:szCs w:val="24"/>
        </w:rPr>
        <w:t>LoginName</w:t>
      </w:r>
      <w:proofErr w:type="spellEnd"/>
      <w:r w:rsidRPr="000D10DB">
        <w:rPr>
          <w:rFonts w:asciiTheme="minorEastAsia" w:hAnsiTheme="minorEastAsia"/>
          <w:sz w:val="24"/>
          <w:szCs w:val="24"/>
        </w:rPr>
        <w:t>": "Hello",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0D10DB">
        <w:rPr>
          <w:rFonts w:asciiTheme="minorEastAsia" w:hAnsiTheme="minorEastAsia"/>
          <w:sz w:val="24"/>
          <w:szCs w:val="24"/>
        </w:rPr>
        <w:t>PassWord</w:t>
      </w:r>
      <w:proofErr w:type="spellEnd"/>
      <w:r w:rsidRPr="000D10DB">
        <w:rPr>
          <w:rFonts w:asciiTheme="minorEastAsia" w:hAnsiTheme="minorEastAsia"/>
          <w:sz w:val="24"/>
          <w:szCs w:val="24"/>
        </w:rPr>
        <w:t>": "World",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0D10DB">
        <w:rPr>
          <w:rFonts w:asciiTheme="minorEastAsia" w:hAnsiTheme="minorEastAsia"/>
          <w:sz w:val="24"/>
          <w:szCs w:val="24"/>
        </w:rPr>
        <w:t>OperID</w:t>
      </w:r>
      <w:proofErr w:type="spellEnd"/>
      <w:r w:rsidRPr="000D10DB">
        <w:rPr>
          <w:rFonts w:asciiTheme="minorEastAsia" w:hAnsiTheme="minorEastAsia"/>
          <w:sz w:val="24"/>
          <w:szCs w:val="24"/>
        </w:rPr>
        <w:t>": 9,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0D10DB">
        <w:rPr>
          <w:rFonts w:asciiTheme="minorEastAsia" w:hAnsiTheme="minorEastAsia"/>
          <w:sz w:val="24"/>
          <w:szCs w:val="24"/>
        </w:rPr>
        <w:t>JsonData</w:t>
      </w:r>
      <w:proofErr w:type="spellEnd"/>
      <w:r w:rsidRPr="000D10DB">
        <w:rPr>
          <w:rFonts w:asciiTheme="minorEastAsia" w:hAnsiTheme="minorEastAsia"/>
          <w:sz w:val="24"/>
          <w:szCs w:val="24"/>
        </w:rPr>
        <w:t>": {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lastRenderedPageBreak/>
        <w:t xml:space="preserve">        "Sector": 3,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    "Block": 1,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    "</w:t>
      </w:r>
      <w:proofErr w:type="spellStart"/>
      <w:r w:rsidRPr="000D10DB">
        <w:rPr>
          <w:rFonts w:asciiTheme="minorEastAsia" w:hAnsiTheme="minorEastAsia"/>
          <w:sz w:val="24"/>
          <w:szCs w:val="24"/>
        </w:rPr>
        <w:t>Psw</w:t>
      </w:r>
      <w:proofErr w:type="spellEnd"/>
      <w:r w:rsidRPr="000D10DB">
        <w:rPr>
          <w:rFonts w:asciiTheme="minorEastAsia" w:hAnsiTheme="minorEastAsia"/>
          <w:sz w:val="24"/>
          <w:szCs w:val="24"/>
        </w:rPr>
        <w:t>": "FFFFFFFFFFFF",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    "Data": "不超过十六个字节"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 xml:space="preserve">    }</w:t>
      </w:r>
    </w:p>
    <w:p w:rsidR="001B6E3A" w:rsidRPr="000D10DB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>}</w:t>
      </w:r>
    </w:p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5C257C">
      <w:pPr>
        <w:pStyle w:val="ab"/>
        <w:ind w:firstLine="0"/>
        <w:rPr>
          <w:rFonts w:asciiTheme="minorEastAsia" w:hAnsiTheme="minorEastAsia"/>
          <w:sz w:val="24"/>
          <w:szCs w:val="24"/>
        </w:rPr>
      </w:pPr>
      <w:proofErr w:type="spellStart"/>
      <w:r w:rsidRPr="000D10DB">
        <w:rPr>
          <w:rFonts w:asciiTheme="minorEastAsia" w:hAnsiTheme="minorEastAsia"/>
          <w:sz w:val="24"/>
          <w:szCs w:val="24"/>
        </w:rPr>
        <w:t>JsonData</w:t>
      </w:r>
      <w:proofErr w:type="spellEnd"/>
      <w:r w:rsidRPr="000D10DB">
        <w:rPr>
          <w:rFonts w:asciiTheme="minorEastAsia" w:hAnsiTheme="minorEastAsia"/>
          <w:sz w:val="24"/>
          <w:szCs w:val="24"/>
        </w:rPr>
        <w:t>：</w:t>
      </w:r>
    </w:p>
    <w:tbl>
      <w:tblPr>
        <w:tblW w:w="8306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1B6E3A" w:rsidRPr="000D10DB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99CC"/>
            <w:tcMar>
              <w:left w:w="45" w:type="dxa"/>
            </w:tcMar>
          </w:tcPr>
          <w:p w:rsidR="001B6E3A" w:rsidRPr="000D10DB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b/>
                <w:bCs/>
                <w:sz w:val="24"/>
                <w:szCs w:val="24"/>
              </w:rPr>
              <w:t>Value</w:t>
            </w:r>
          </w:p>
        </w:tc>
      </w:tr>
      <w:tr w:rsidR="001B6E3A" w:rsidRPr="000D10DB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Sector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整型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c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扇区号：0-15</w:t>
            </w:r>
          </w:p>
        </w:tc>
      </w:tr>
      <w:tr w:rsidR="001B6E3A" w:rsidRPr="000D10DB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Block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整型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c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块：0-3（切记不可写块3，块3为密码块）</w:t>
            </w:r>
          </w:p>
        </w:tc>
      </w:tr>
      <w:tr w:rsidR="001B6E3A" w:rsidRPr="000D10DB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D10DB">
              <w:rPr>
                <w:rFonts w:asciiTheme="minorEastAsia" w:hAnsiTheme="minorEastAsia"/>
                <w:sz w:val="24"/>
                <w:szCs w:val="24"/>
              </w:rPr>
              <w:t>Psw</w:t>
            </w:r>
            <w:proofErr w:type="spellEnd"/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字符串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c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密码：6字节Hex字符串</w:t>
            </w:r>
          </w:p>
        </w:tc>
      </w:tr>
      <w:tr w:rsidR="001B6E3A" w:rsidRPr="000D10DB">
        <w:trPr>
          <w:trHeight w:val="636"/>
        </w:trPr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b"/>
              <w:ind w:firstLine="0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字符串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1B6E3A" w:rsidRPr="000D10DB" w:rsidRDefault="005C257C">
            <w:pPr>
              <w:pStyle w:val="ac"/>
              <w:rPr>
                <w:rFonts w:asciiTheme="minorEastAsia" w:hAnsiTheme="minorEastAsia"/>
                <w:sz w:val="24"/>
                <w:szCs w:val="24"/>
              </w:rPr>
            </w:pPr>
            <w:r w:rsidRPr="000D10DB">
              <w:rPr>
                <w:rFonts w:asciiTheme="minorEastAsia" w:hAnsiTheme="minorEastAsia"/>
                <w:sz w:val="24"/>
                <w:szCs w:val="24"/>
              </w:rPr>
              <w:t>数据：     不可超过16字节</w:t>
            </w:r>
          </w:p>
        </w:tc>
      </w:tr>
    </w:tbl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0D10DB" w:rsidRDefault="005C257C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D10DB">
        <w:rPr>
          <w:rFonts w:asciiTheme="minorEastAsia" w:hAnsiTheme="minorEastAsia"/>
          <w:sz w:val="24"/>
          <w:szCs w:val="24"/>
        </w:rPr>
        <w:t>JsonRet</w:t>
      </w:r>
      <w:proofErr w:type="spellEnd"/>
      <w:r w:rsidRPr="000D10DB">
        <w:rPr>
          <w:rFonts w:asciiTheme="minorEastAsia" w:hAnsiTheme="minorEastAsia"/>
          <w:sz w:val="24"/>
          <w:szCs w:val="24"/>
        </w:rPr>
        <w:t>:</w:t>
      </w:r>
    </w:p>
    <w:p w:rsidR="001B6E3A" w:rsidRPr="000D10DB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0D10DB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:0</w:t>
      </w:r>
      <w:proofErr w:type="gramStart"/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0D10DB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:0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0D10DB">
        <w:rPr>
          <w:rFonts w:asciiTheme="minorEastAsia" w:hAnsiTheme="minorEastAsia"/>
          <w:sz w:val="24"/>
          <w:szCs w:val="24"/>
        </w:rPr>
        <w:t>:null}</w:t>
      </w:r>
    </w:p>
    <w:p w:rsidR="001B6E3A" w:rsidRDefault="001B6E3A"/>
    <w:p w:rsidR="001B6E3A" w:rsidRPr="004C00D8" w:rsidRDefault="005C257C" w:rsidP="004C00D8">
      <w:pPr>
        <w:pStyle w:val="3"/>
        <w:rPr>
          <w:rFonts w:ascii="宋体" w:hAnsi="宋体"/>
          <w:sz w:val="24"/>
          <w:szCs w:val="24"/>
        </w:rPr>
      </w:pPr>
      <w:r w:rsidRPr="004C00D8">
        <w:rPr>
          <w:rFonts w:ascii="宋体" w:hAnsi="宋体"/>
          <w:sz w:val="24"/>
          <w:szCs w:val="24"/>
        </w:rPr>
        <w:t>11、卸料接口</w:t>
      </w:r>
    </w:p>
    <w:p w:rsidR="001B6E3A" w:rsidRDefault="001B6E3A"/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LoginName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"Hello",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lastRenderedPageBreak/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PassWord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"World",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OperID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10,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JsonData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{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CYLocation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"1",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ZYLocation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"01",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Cybm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"123",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Zybm</w:t>
      </w:r>
      <w:proofErr w:type="spellEnd"/>
      <w:r w:rsidRPr="00730BEF">
        <w:rPr>
          <w:rFonts w:asciiTheme="minorEastAsia" w:hAnsiTheme="minorEastAsia"/>
          <w:sz w:val="24"/>
          <w:szCs w:val="24"/>
        </w:rPr>
        <w:t>": "456"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}</w:t>
      </w:r>
    </w:p>
    <w:p w:rsidR="001B6E3A" w:rsidRPr="00730BEF" w:rsidRDefault="005C257C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}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5"/>
        <w:gridCol w:w="1088"/>
        <w:gridCol w:w="1382"/>
        <w:gridCol w:w="3431"/>
      </w:tblGrid>
      <w:tr w:rsidR="001B6E3A" w:rsidRPr="00730BEF"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参数名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99CC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值</w:t>
            </w:r>
          </w:p>
        </w:tc>
      </w:tr>
      <w:tr w:rsidR="001B6E3A" w:rsidRPr="00730BEF"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b"/>
              <w:ind w:left="480" w:firstLine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30BEF">
              <w:rPr>
                <w:rFonts w:asciiTheme="minorEastAsia" w:hAnsiTheme="minorEastAsia"/>
                <w:sz w:val="24"/>
                <w:szCs w:val="24"/>
              </w:rPr>
              <w:t>CYLocation</w:t>
            </w:r>
            <w:proofErr w:type="spellEnd"/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采样机编号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参照开元接口文档</w:t>
            </w:r>
          </w:p>
        </w:tc>
      </w:tr>
      <w:tr w:rsidR="001B6E3A" w:rsidRPr="00730BEF"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b"/>
              <w:ind w:left="480" w:firstLine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30BEF">
              <w:rPr>
                <w:rFonts w:asciiTheme="minorEastAsia" w:hAnsiTheme="minorEastAsia"/>
                <w:sz w:val="24"/>
                <w:szCs w:val="24"/>
              </w:rPr>
              <w:t>ZYLocation</w:t>
            </w:r>
            <w:proofErr w:type="spellEnd"/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制样机编号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参照开元接口文档</w:t>
            </w:r>
          </w:p>
        </w:tc>
      </w:tr>
      <w:tr w:rsidR="001B6E3A" w:rsidRPr="00730BEF"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b"/>
              <w:ind w:left="480" w:firstLine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30BEF">
              <w:rPr>
                <w:rFonts w:asciiTheme="minorEastAsia" w:hAnsiTheme="minorEastAsia"/>
                <w:sz w:val="24"/>
                <w:szCs w:val="24"/>
              </w:rPr>
              <w:t>Cybm</w:t>
            </w:r>
            <w:proofErr w:type="spellEnd"/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采样编码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参照开元接口文档</w:t>
            </w:r>
          </w:p>
        </w:tc>
      </w:tr>
      <w:tr w:rsidR="001B6E3A" w:rsidRPr="00730BEF"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b"/>
              <w:ind w:left="480" w:firstLine="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30BEF">
              <w:rPr>
                <w:rFonts w:asciiTheme="minorEastAsia" w:hAnsiTheme="minorEastAsia"/>
                <w:sz w:val="24"/>
                <w:szCs w:val="24"/>
              </w:rPr>
              <w:t>Zybm</w:t>
            </w:r>
            <w:proofErr w:type="spellEnd"/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制样编码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B6E3A" w:rsidRPr="00730BEF" w:rsidRDefault="005C257C">
            <w:pPr>
              <w:pStyle w:val="ac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30BEF">
              <w:rPr>
                <w:rFonts w:asciiTheme="minorEastAsia" w:hAnsiTheme="minorEastAsia"/>
                <w:sz w:val="24"/>
                <w:szCs w:val="24"/>
              </w:rPr>
              <w:t>参照开元接口文档</w:t>
            </w:r>
          </w:p>
        </w:tc>
      </w:tr>
    </w:tbl>
    <w:p w:rsidR="001B6E3A" w:rsidRPr="00730BEF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 w:rsidP="004C00D8">
      <w:pPr>
        <w:ind w:firstLine="42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1B6E3A" w:rsidRPr="004C00D8" w:rsidRDefault="005C257C" w:rsidP="004C00D8">
      <w:pPr>
        <w:pStyle w:val="3"/>
        <w:rPr>
          <w:rFonts w:ascii="宋体" w:hAnsi="宋体"/>
          <w:sz w:val="24"/>
          <w:szCs w:val="24"/>
        </w:rPr>
      </w:pPr>
      <w:r w:rsidRPr="004C00D8">
        <w:rPr>
          <w:rFonts w:ascii="宋体" w:hAnsi="宋体"/>
          <w:sz w:val="24"/>
          <w:szCs w:val="24"/>
        </w:rPr>
        <w:t>12、强制中止卸料</w:t>
      </w:r>
    </w:p>
    <w:p w:rsidR="001B6E3A" w:rsidRDefault="001B6E3A">
      <w:pPr>
        <w:rPr>
          <w:rFonts w:ascii="宋体" w:hAnsi="宋体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bookmarkStart w:id="3" w:name="__DdeLink__1562_1335304087"/>
      <w:bookmarkEnd w:id="3"/>
      <w:r w:rsidRPr="00730BEF">
        <w:rPr>
          <w:rFonts w:asciiTheme="minorEastAsia" w:hAnsiTheme="minorEastAsia"/>
          <w:sz w:val="24"/>
          <w:szCs w:val="24"/>
        </w:rPr>
        <w:t>{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</w:t>
      </w:r>
      <w:r w:rsidR="00155382">
        <w:rPr>
          <w:rFonts w:asciiTheme="minorEastAsia" w:hAnsiTheme="minorEastAsia"/>
          <w:sz w:val="24"/>
          <w:szCs w:val="24"/>
        </w:rPr>
        <w:t>“</w:t>
      </w:r>
      <w:proofErr w:type="spellStart"/>
      <w:r w:rsidRPr="00730BEF">
        <w:rPr>
          <w:rFonts w:asciiTheme="minorEastAsia" w:hAnsiTheme="minorEastAsia"/>
          <w:sz w:val="24"/>
          <w:szCs w:val="24"/>
        </w:rPr>
        <w:t>LoginName</w:t>
      </w:r>
      <w:proofErr w:type="spell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 xml:space="preserve">: 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Hello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,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</w:t>
      </w:r>
      <w:r w:rsidR="00155382">
        <w:rPr>
          <w:rFonts w:asciiTheme="minorEastAsia" w:hAnsiTheme="minorEastAsia"/>
          <w:sz w:val="24"/>
          <w:szCs w:val="24"/>
        </w:rPr>
        <w:t>“</w:t>
      </w:r>
      <w:proofErr w:type="spellStart"/>
      <w:r w:rsidRPr="00730BEF">
        <w:rPr>
          <w:rFonts w:asciiTheme="minorEastAsia" w:hAnsiTheme="minorEastAsia"/>
          <w:sz w:val="24"/>
          <w:szCs w:val="24"/>
        </w:rPr>
        <w:t>PassWord</w:t>
      </w:r>
      <w:proofErr w:type="spell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 xml:space="preserve">: 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,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</w:t>
      </w:r>
      <w:r w:rsidR="00155382">
        <w:rPr>
          <w:rFonts w:asciiTheme="minorEastAsia" w:hAnsiTheme="minorEastAsia"/>
          <w:sz w:val="24"/>
          <w:szCs w:val="24"/>
        </w:rPr>
        <w:t>“</w:t>
      </w:r>
      <w:proofErr w:type="spellStart"/>
      <w:r w:rsidRPr="00730BEF">
        <w:rPr>
          <w:rFonts w:asciiTheme="minorEastAsia" w:hAnsiTheme="minorEastAsia"/>
          <w:sz w:val="24"/>
          <w:szCs w:val="24"/>
        </w:rPr>
        <w:t>OperID</w:t>
      </w:r>
      <w:proofErr w:type="spell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 11,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</w:t>
      </w:r>
      <w:r w:rsidR="00155382">
        <w:rPr>
          <w:rFonts w:asciiTheme="minorEastAsia" w:hAnsiTheme="minorEastAsia"/>
          <w:sz w:val="24"/>
          <w:szCs w:val="24"/>
        </w:rPr>
        <w:t>“</w:t>
      </w:r>
      <w:proofErr w:type="spellStart"/>
      <w:r w:rsidRPr="00730BEF">
        <w:rPr>
          <w:rFonts w:asciiTheme="minorEastAsia" w:hAnsiTheme="minorEastAsia"/>
          <w:sz w:val="24"/>
          <w:szCs w:val="24"/>
        </w:rPr>
        <w:t>JsonData</w:t>
      </w:r>
      <w:proofErr w:type="spell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 null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lastRenderedPageBreak/>
        <w:t>}</w:t>
      </w:r>
    </w:p>
    <w:p w:rsidR="001B6E3A" w:rsidRPr="00730BEF" w:rsidRDefault="001B6E3A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>
      <w:pPr>
        <w:ind w:firstLine="42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1B6E3A" w:rsidRDefault="001B6E3A">
      <w:pPr>
        <w:ind w:firstLine="420"/>
        <w:rPr>
          <w:rFonts w:ascii="宋体" w:hAnsi="宋体"/>
        </w:rPr>
      </w:pPr>
    </w:p>
    <w:p w:rsidR="001B6E3A" w:rsidRDefault="001B6E3A">
      <w:pPr>
        <w:rPr>
          <w:rFonts w:ascii="宋体" w:hAnsi="宋体"/>
        </w:rPr>
      </w:pPr>
    </w:p>
    <w:p w:rsidR="001B6E3A" w:rsidRPr="00643FDD" w:rsidRDefault="005C257C" w:rsidP="00643FDD">
      <w:pPr>
        <w:pStyle w:val="3"/>
        <w:rPr>
          <w:rFonts w:ascii="宋体" w:hAnsi="宋体"/>
          <w:sz w:val="24"/>
          <w:szCs w:val="24"/>
        </w:rPr>
      </w:pPr>
      <w:r w:rsidRPr="00643FDD">
        <w:rPr>
          <w:rFonts w:ascii="宋体" w:hAnsi="宋体"/>
          <w:sz w:val="24"/>
          <w:szCs w:val="24"/>
        </w:rPr>
        <w:t>13、LED大屏调度信息发送</w:t>
      </w:r>
    </w:p>
    <w:p w:rsidR="001B6E3A" w:rsidRDefault="001B6E3A">
      <w:pPr>
        <w:rPr>
          <w:rFonts w:ascii="宋体" w:hAnsi="宋体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Pr="00730BEF">
        <w:rPr>
          <w:rFonts w:asciiTheme="minorEastAsia" w:hAnsiTheme="minorEastAsia"/>
          <w:sz w:val="24"/>
          <w:szCs w:val="24"/>
        </w:rPr>
        <w:br/>
        <w:t>    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LoginName</w:t>
      </w:r>
      <w:proofErr w:type="spellEnd"/>
      <w:r w:rsidRPr="00730BEF">
        <w:rPr>
          <w:rFonts w:asciiTheme="minorEastAsia" w:hAnsiTheme="minorEastAsia"/>
          <w:sz w:val="24"/>
          <w:szCs w:val="24"/>
        </w:rPr>
        <w:t>":"Hello",</w:t>
      </w:r>
      <w:r w:rsidRPr="00730BEF">
        <w:rPr>
          <w:rFonts w:asciiTheme="minorEastAsia" w:hAnsiTheme="minorEastAsia"/>
          <w:sz w:val="24"/>
          <w:szCs w:val="24"/>
        </w:rPr>
        <w:br/>
        <w:t>    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PassWord</w:t>
      </w:r>
      <w:proofErr w:type="spellEnd"/>
      <w:r w:rsidRPr="00730BEF">
        <w:rPr>
          <w:rFonts w:asciiTheme="minorEastAsia" w:hAnsiTheme="minorEastAsia"/>
          <w:sz w:val="24"/>
          <w:szCs w:val="24"/>
        </w:rPr>
        <w:t>":"World",</w:t>
      </w:r>
      <w:r w:rsidRPr="00730BEF">
        <w:rPr>
          <w:rFonts w:asciiTheme="minorEastAsia" w:hAnsiTheme="minorEastAsia"/>
          <w:sz w:val="24"/>
          <w:szCs w:val="24"/>
        </w:rPr>
        <w:br/>
        <w:t>    "OperID":12,</w:t>
      </w:r>
      <w:r w:rsidRPr="00730BEF">
        <w:rPr>
          <w:rFonts w:asciiTheme="minorEastAsia" w:hAnsiTheme="minorEastAsia"/>
          <w:sz w:val="24"/>
          <w:szCs w:val="24"/>
        </w:rPr>
        <w:br/>
        <w:t>    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JsonData</w:t>
      </w:r>
      <w:proofErr w:type="spellEnd"/>
      <w:r w:rsidRPr="00730BEF">
        <w:rPr>
          <w:rFonts w:asciiTheme="minorEastAsia" w:hAnsiTheme="minorEastAsia"/>
          <w:sz w:val="24"/>
          <w:szCs w:val="24"/>
        </w:rPr>
        <w:t>":{</w:t>
      </w:r>
      <w:r w:rsidRPr="00730BEF">
        <w:rPr>
          <w:rFonts w:asciiTheme="minorEastAsia" w:hAnsiTheme="minorEastAsia"/>
          <w:sz w:val="24"/>
          <w:szCs w:val="24"/>
        </w:rPr>
        <w:br/>
        <w:t>        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Numplate</w:t>
      </w:r>
      <w:proofErr w:type="spellEnd"/>
      <w:r w:rsidRPr="00730BEF">
        <w:rPr>
          <w:rFonts w:asciiTheme="minorEastAsia" w:hAnsiTheme="minorEastAsia"/>
          <w:sz w:val="24"/>
          <w:szCs w:val="24"/>
        </w:rPr>
        <w:t>":[</w:t>
      </w:r>
      <w:r w:rsidRPr="00730BEF">
        <w:rPr>
          <w:rFonts w:asciiTheme="minorEastAsia" w:hAnsiTheme="minorEastAsia"/>
          <w:sz w:val="24"/>
          <w:szCs w:val="24"/>
        </w:rPr>
        <w:br/>
        <w:t>            "测X00001",</w:t>
      </w:r>
      <w:r w:rsidRPr="00730BEF">
        <w:rPr>
          <w:rFonts w:asciiTheme="minorEastAsia" w:hAnsiTheme="minorEastAsia"/>
          <w:sz w:val="24"/>
          <w:szCs w:val="24"/>
        </w:rPr>
        <w:br/>
        <w:t>            "测X00002",</w:t>
      </w:r>
      <w:r w:rsidRPr="00730BEF">
        <w:rPr>
          <w:rFonts w:asciiTheme="minorEastAsia" w:hAnsiTheme="minorEastAsia"/>
          <w:sz w:val="24"/>
          <w:szCs w:val="24"/>
        </w:rPr>
        <w:br/>
        <w:t>            "测X00002"</w:t>
      </w:r>
      <w:r w:rsidRPr="00730BEF">
        <w:rPr>
          <w:rFonts w:asciiTheme="minorEastAsia" w:hAnsiTheme="minorEastAsia"/>
          <w:sz w:val="24"/>
          <w:szCs w:val="24"/>
        </w:rPr>
        <w:br/>
        <w:t>        ],</w:t>
      </w:r>
      <w:r w:rsidRPr="00730BEF">
        <w:rPr>
          <w:rFonts w:asciiTheme="minorEastAsia" w:hAnsiTheme="minorEastAsia"/>
          <w:sz w:val="24"/>
          <w:szCs w:val="24"/>
        </w:rPr>
        <w:br/>
        <w:t>        "ParkingNum_Total":102,</w:t>
      </w:r>
      <w:r w:rsidRPr="00730BEF">
        <w:rPr>
          <w:rFonts w:asciiTheme="minorEastAsia" w:hAnsiTheme="minorEastAsia"/>
          <w:sz w:val="24"/>
          <w:szCs w:val="24"/>
        </w:rPr>
        <w:br/>
        <w:t>        "ParkingNum_Surplus":21,</w:t>
      </w:r>
      <w:r w:rsidRPr="00730BEF">
        <w:rPr>
          <w:rFonts w:asciiTheme="minorEastAsia" w:hAnsiTheme="minorEastAsia"/>
          <w:sz w:val="24"/>
          <w:szCs w:val="24"/>
        </w:rPr>
        <w:br/>
        <w:t>        "ScheduledNum":3,</w:t>
      </w:r>
      <w:r w:rsidRPr="00730BEF">
        <w:rPr>
          <w:rFonts w:asciiTheme="minorEastAsia" w:hAnsiTheme="minorEastAsia"/>
          <w:sz w:val="24"/>
          <w:szCs w:val="24"/>
        </w:rPr>
        <w:br/>
        <w:t>        "ToScheduleNum":16</w:t>
      </w:r>
      <w:r w:rsidRPr="00730BEF">
        <w:rPr>
          <w:rFonts w:asciiTheme="minorEastAsia" w:hAnsiTheme="minorEastAsia"/>
          <w:sz w:val="24"/>
          <w:szCs w:val="24"/>
        </w:rPr>
        <w:br/>
        <w:t>    }</w:t>
      </w:r>
      <w:r w:rsidRPr="00730BEF">
        <w:rPr>
          <w:rFonts w:asciiTheme="minorEastAsia" w:hAnsiTheme="minorEastAsia"/>
          <w:sz w:val="24"/>
          <w:szCs w:val="24"/>
        </w:rPr>
        <w:br/>
        <w:t xml:space="preserve">} </w:t>
      </w:r>
    </w:p>
    <w:p w:rsidR="001B6E3A" w:rsidRPr="00730BEF" w:rsidRDefault="001B6E3A" w:rsidP="00227BC7">
      <w:pPr>
        <w:rPr>
          <w:rFonts w:asciiTheme="minorEastAsia" w:hAnsiTheme="minorEastAsia"/>
          <w:sz w:val="24"/>
          <w:szCs w:val="24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1B6E3A" w:rsidRDefault="001B6E3A">
      <w:pPr>
        <w:ind w:firstLine="420"/>
        <w:rPr>
          <w:rFonts w:ascii="宋体" w:hAnsi="宋体"/>
        </w:rPr>
      </w:pPr>
    </w:p>
    <w:p w:rsidR="001B6E3A" w:rsidRDefault="001B6E3A">
      <w:pPr>
        <w:ind w:firstLine="420"/>
        <w:rPr>
          <w:rFonts w:ascii="宋体" w:hAnsi="宋体"/>
        </w:rPr>
      </w:pPr>
    </w:p>
    <w:p w:rsidR="001B6E3A" w:rsidRDefault="001B6E3A"/>
    <w:p w:rsidR="001B6E3A" w:rsidRPr="00643FDD" w:rsidRDefault="005C257C" w:rsidP="00643FDD">
      <w:pPr>
        <w:pStyle w:val="3"/>
        <w:rPr>
          <w:rFonts w:ascii="宋体" w:hAnsi="宋体"/>
          <w:sz w:val="24"/>
          <w:szCs w:val="24"/>
        </w:rPr>
      </w:pPr>
      <w:r w:rsidRPr="00643FDD">
        <w:rPr>
          <w:rFonts w:ascii="宋体" w:hAnsi="宋体"/>
          <w:sz w:val="24"/>
          <w:szCs w:val="24"/>
        </w:rPr>
        <w:t>14、LED大屏公告信息发送</w:t>
      </w:r>
    </w:p>
    <w:p w:rsidR="001B6E3A" w:rsidRDefault="001B6E3A">
      <w:pPr>
        <w:spacing w:line="440" w:lineRule="exact"/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 xml:space="preserve">: 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LoginName</w:t>
      </w:r>
      <w:proofErr w:type="spellEnd"/>
      <w:r w:rsidRPr="00730BEF">
        <w:rPr>
          <w:rFonts w:asciiTheme="minorEastAsia" w:hAnsiTheme="minorEastAsia"/>
          <w:sz w:val="24"/>
          <w:szCs w:val="24"/>
        </w:rPr>
        <w:t>":"Hello",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PassWord</w:t>
      </w:r>
      <w:proofErr w:type="spellEnd"/>
      <w:r w:rsidRPr="00730BEF">
        <w:rPr>
          <w:rFonts w:asciiTheme="minorEastAsia" w:hAnsiTheme="minorEastAsia"/>
          <w:sz w:val="24"/>
          <w:szCs w:val="24"/>
        </w:rPr>
        <w:t>":"World",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"OperID":13,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"</w:t>
      </w:r>
      <w:proofErr w:type="spellStart"/>
      <w:r w:rsidRPr="00730BEF">
        <w:rPr>
          <w:rFonts w:asciiTheme="minorEastAsia" w:hAnsiTheme="minorEastAsia"/>
          <w:sz w:val="24"/>
          <w:szCs w:val="24"/>
        </w:rPr>
        <w:t>JsonData</w:t>
      </w:r>
      <w:proofErr w:type="spellEnd"/>
      <w:proofErr w:type="gramStart"/>
      <w:r w:rsidRPr="00730BEF">
        <w:rPr>
          <w:rFonts w:asciiTheme="minorEastAsia" w:hAnsiTheme="minorEastAsia"/>
          <w:sz w:val="24"/>
          <w:szCs w:val="24"/>
        </w:rPr>
        <w:t>":{</w:t>
      </w:r>
      <w:proofErr w:type="gramEnd"/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"Title":"标题",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"Text":"正文内容",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"Department":"燃料管理部",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    "Date":"2016年5月19日"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 xml:space="preserve">    }</w:t>
      </w: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}</w:t>
      </w:r>
    </w:p>
    <w:p w:rsidR="001B6E3A" w:rsidRPr="00730BEF" w:rsidRDefault="001B6E3A" w:rsidP="00227BC7">
      <w:pPr>
        <w:rPr>
          <w:rFonts w:asciiTheme="minorEastAsia" w:hAnsiTheme="minorEastAsia"/>
          <w:sz w:val="24"/>
          <w:szCs w:val="24"/>
        </w:rPr>
      </w:pPr>
    </w:p>
    <w:p w:rsidR="001B6E3A" w:rsidRPr="00730BEF" w:rsidRDefault="005C257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1B6E3A" w:rsidRPr="00730BEF" w:rsidRDefault="005C257C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225F0C" w:rsidRDefault="00225F0C">
      <w:pPr>
        <w:spacing w:line="440" w:lineRule="exact"/>
        <w:ind w:firstLine="420"/>
        <w:rPr>
          <w:rFonts w:ascii="宋体" w:hAnsi="宋体"/>
        </w:rPr>
      </w:pPr>
    </w:p>
    <w:p w:rsidR="00225F0C" w:rsidRDefault="00225F0C">
      <w:pPr>
        <w:spacing w:line="440" w:lineRule="exact"/>
        <w:ind w:firstLine="420"/>
        <w:rPr>
          <w:rFonts w:ascii="宋体" w:hAnsi="宋体"/>
        </w:rPr>
      </w:pPr>
    </w:p>
    <w:p w:rsidR="00225F0C" w:rsidRPr="00643FDD" w:rsidRDefault="00225F0C" w:rsidP="00225F0C"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5</w:t>
      </w:r>
      <w:r w:rsidRPr="00643FDD">
        <w:rPr>
          <w:rFonts w:ascii="宋体" w:hAnsi="宋体"/>
          <w:sz w:val="24"/>
          <w:szCs w:val="24"/>
        </w:rPr>
        <w:t>、</w:t>
      </w:r>
      <w:proofErr w:type="gramStart"/>
      <w:r>
        <w:rPr>
          <w:rFonts w:ascii="宋体" w:hAnsi="宋体" w:hint="eastAsia"/>
          <w:sz w:val="24"/>
          <w:szCs w:val="24"/>
        </w:rPr>
        <w:t>存样柜</w:t>
      </w:r>
      <w:proofErr w:type="gramEnd"/>
      <w:r>
        <w:rPr>
          <w:rFonts w:ascii="宋体" w:hAnsi="宋体" w:hint="eastAsia"/>
          <w:sz w:val="24"/>
          <w:szCs w:val="24"/>
        </w:rPr>
        <w:t>取样</w:t>
      </w:r>
      <w:r w:rsidR="007D4904">
        <w:rPr>
          <w:rFonts w:ascii="宋体" w:hAnsi="宋体" w:hint="eastAsia"/>
          <w:sz w:val="24"/>
          <w:szCs w:val="24"/>
        </w:rPr>
        <w:t>、弃样</w:t>
      </w:r>
    </w:p>
    <w:p w:rsidR="00225F0C" w:rsidRPr="00225F0C" w:rsidRDefault="00225F0C" w:rsidP="00225F0C">
      <w:pPr>
        <w:rPr>
          <w:rFonts w:ascii="宋体" w:hAnsi="宋体"/>
        </w:rPr>
      </w:pPr>
    </w:p>
    <w:p w:rsidR="00225F0C" w:rsidRPr="00730BEF" w:rsidRDefault="00225F0C" w:rsidP="00225F0C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2272B0" w:rsidRDefault="00227BC7" w:rsidP="00227BC7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{"LoginName":"Hello","PassWord":"World","OperID":14,"JsonData</w:t>
      </w:r>
      <w:proofErr w:type="gramStart"/>
      <w:r w:rsidRPr="00730BEF">
        <w:rPr>
          <w:rFonts w:asciiTheme="minorEastAsia" w:hAnsiTheme="minorEastAsia"/>
          <w:sz w:val="24"/>
          <w:szCs w:val="24"/>
        </w:rPr>
        <w:t>":{</w:t>
      </w:r>
      <w:proofErr w:type="gramEnd"/>
      <w:r w:rsidRPr="00730BEF">
        <w:rPr>
          <w:rFonts w:asciiTheme="minorEastAsia" w:hAnsiTheme="minorEastAsia"/>
          <w:sz w:val="24"/>
          <w:szCs w:val="24"/>
        </w:rPr>
        <w:t>"Yangp":[{"BianM":"201605208812","LeiX":"31"},{"BianM":"201605208812","LeiX":"31"}],"OpType":2,"OpDest":2,"UserName":"Admin"}}</w:t>
      </w:r>
    </w:p>
    <w:p w:rsidR="004A449C" w:rsidRDefault="004A449C" w:rsidP="004A44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编码 </w:t>
      </w:r>
      <w:proofErr w:type="spellStart"/>
      <w:r w:rsidRPr="00730BEF">
        <w:rPr>
          <w:rFonts w:asciiTheme="minorEastAsia" w:hAnsiTheme="minorEastAsia"/>
          <w:sz w:val="24"/>
          <w:szCs w:val="24"/>
        </w:rPr>
        <w:t>BianM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管控系统14位长度的制样码</w:t>
      </w:r>
    </w:p>
    <w:p w:rsidR="00690FD5" w:rsidRDefault="004A449C" w:rsidP="004A449C">
      <w:pPr>
        <w:rPr>
          <w:rFonts w:asciiTheme="minorEastAsia" w:hAnsiTheme="minorEastAsia"/>
          <w:sz w:val="24"/>
          <w:szCs w:val="24"/>
        </w:rPr>
      </w:pPr>
      <w:r w:rsidRPr="004A449C">
        <w:rPr>
          <w:rFonts w:asciiTheme="minorEastAsia" w:hAnsiTheme="minorEastAsia" w:hint="eastAsia"/>
          <w:sz w:val="24"/>
          <w:szCs w:val="24"/>
        </w:rPr>
        <w:t xml:space="preserve">编码类型 </w:t>
      </w:r>
      <w:proofErr w:type="spellStart"/>
      <w:r w:rsidRPr="004A449C">
        <w:rPr>
          <w:rFonts w:asciiTheme="minorEastAsia" w:hAnsiTheme="minorEastAsia" w:hint="eastAsia"/>
          <w:sz w:val="24"/>
          <w:szCs w:val="24"/>
        </w:rPr>
        <w:t>LeiX</w:t>
      </w:r>
      <w:proofErr w:type="spellEnd"/>
      <w:r w:rsidRPr="004A449C">
        <w:rPr>
          <w:rFonts w:asciiTheme="minorEastAsia" w:hAnsiTheme="minorEastAsia" w:hint="eastAsia"/>
          <w:sz w:val="24"/>
          <w:szCs w:val="24"/>
        </w:rPr>
        <w:t>：</w:t>
      </w:r>
      <w:r w:rsidR="00DA77B6">
        <w:rPr>
          <w:rFonts w:asciiTheme="minorEastAsia" w:hAnsiTheme="minorEastAsia" w:hint="eastAsia"/>
          <w:sz w:val="24"/>
          <w:szCs w:val="24"/>
        </w:rPr>
        <w:t>拼接于管控平台的</w:t>
      </w:r>
      <w:proofErr w:type="gramStart"/>
      <w:r w:rsidR="00DA77B6">
        <w:rPr>
          <w:rFonts w:asciiTheme="minorEastAsia" w:hAnsiTheme="minorEastAsia" w:hint="eastAsia"/>
          <w:sz w:val="24"/>
          <w:szCs w:val="24"/>
        </w:rPr>
        <w:t>制样码之后</w:t>
      </w:r>
      <w:proofErr w:type="gramEnd"/>
      <w:r w:rsidR="00DA77B6">
        <w:rPr>
          <w:rFonts w:asciiTheme="minorEastAsia" w:hAnsiTheme="minorEastAsia" w:hint="eastAsia"/>
          <w:sz w:val="24"/>
          <w:szCs w:val="24"/>
        </w:rPr>
        <w:t>，组成16位长度的</w:t>
      </w:r>
      <w:proofErr w:type="gramStart"/>
      <w:r w:rsidR="00DA77B6">
        <w:rPr>
          <w:rFonts w:asciiTheme="minorEastAsia" w:hAnsiTheme="minorEastAsia" w:hint="eastAsia"/>
          <w:sz w:val="24"/>
          <w:szCs w:val="24"/>
        </w:rPr>
        <w:t>存样码</w:t>
      </w:r>
      <w:proofErr w:type="gramEnd"/>
    </w:p>
    <w:p w:rsidR="00DA77B6" w:rsidRPr="004A449C" w:rsidRDefault="00690FD5" w:rsidP="004A44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（参照</w:t>
      </w:r>
      <w:proofErr w:type="gramStart"/>
      <w:r>
        <w:rPr>
          <w:rFonts w:asciiTheme="minorEastAsia" w:hAnsiTheme="minorEastAsia" w:hint="eastAsia"/>
          <w:sz w:val="24"/>
          <w:szCs w:val="24"/>
        </w:rPr>
        <w:t>存样柜</w:t>
      </w:r>
      <w:proofErr w:type="gramEnd"/>
      <w:r>
        <w:rPr>
          <w:rFonts w:asciiTheme="minorEastAsia" w:hAnsiTheme="minorEastAsia" w:hint="eastAsia"/>
          <w:sz w:val="24"/>
          <w:szCs w:val="24"/>
        </w:rPr>
        <w:t>接口文档）</w:t>
      </w:r>
      <w:r w:rsidR="004A449C" w:rsidRPr="004A449C">
        <w:rPr>
          <w:rFonts w:asciiTheme="minorEastAsia" w:hAnsiTheme="minorEastAsia" w:hint="eastAsia"/>
          <w:sz w:val="24"/>
          <w:szCs w:val="24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77B6" w:rsidTr="00DA77B6">
        <w:tc>
          <w:tcPr>
            <w:tcW w:w="2840" w:type="dxa"/>
          </w:tcPr>
          <w:p w:rsidR="00DA77B6" w:rsidRP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序列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</w:tr>
      <w:tr w:rsidR="00DA77B6" w:rsidTr="00DA77B6">
        <w:tc>
          <w:tcPr>
            <w:tcW w:w="2840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6mm存查样</w:t>
            </w:r>
          </w:p>
        </w:tc>
      </w:tr>
      <w:tr w:rsidR="00DA77B6" w:rsidTr="00DA77B6">
        <w:tc>
          <w:tcPr>
            <w:tcW w:w="2840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3mm存查样</w:t>
            </w:r>
          </w:p>
        </w:tc>
      </w:tr>
      <w:tr w:rsidR="00DA77B6" w:rsidTr="00DA77B6">
        <w:tc>
          <w:tcPr>
            <w:tcW w:w="2840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0.2mm化验样</w:t>
            </w:r>
          </w:p>
        </w:tc>
      </w:tr>
      <w:tr w:rsidR="00DA77B6" w:rsidTr="00DA77B6">
        <w:tc>
          <w:tcPr>
            <w:tcW w:w="2840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841" w:type="dxa"/>
          </w:tcPr>
          <w:p w:rsidR="00DA77B6" w:rsidRDefault="00DA77B6" w:rsidP="004A449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A449C">
              <w:rPr>
                <w:rFonts w:asciiTheme="minorEastAsia" w:hAnsiTheme="minorEastAsia" w:hint="eastAsia"/>
                <w:sz w:val="24"/>
                <w:szCs w:val="24"/>
              </w:rPr>
              <w:t>0.2mm存查样</w:t>
            </w:r>
          </w:p>
        </w:tc>
      </w:tr>
    </w:tbl>
    <w:p w:rsidR="004A449C" w:rsidRPr="0092068D" w:rsidRDefault="004A449C" w:rsidP="004A449C">
      <w:pPr>
        <w:rPr>
          <w:rFonts w:asciiTheme="minorEastAsia" w:hAnsiTheme="minorEastAsia" w:hint="eastAsia"/>
          <w:sz w:val="24"/>
          <w:szCs w:val="24"/>
        </w:rPr>
      </w:pPr>
    </w:p>
    <w:p w:rsidR="004A449C" w:rsidRDefault="004A449C" w:rsidP="004A449C">
      <w:pPr>
        <w:rPr>
          <w:rFonts w:asciiTheme="minorEastAsia" w:hAnsiTheme="minorEastAsia"/>
          <w:sz w:val="24"/>
          <w:szCs w:val="24"/>
        </w:rPr>
      </w:pPr>
      <w:r w:rsidRPr="004A449C">
        <w:rPr>
          <w:rFonts w:asciiTheme="minorEastAsia" w:hAnsiTheme="minorEastAsia" w:hint="eastAsia"/>
          <w:sz w:val="24"/>
          <w:szCs w:val="24"/>
        </w:rPr>
        <w:t xml:space="preserve">操作类型 </w:t>
      </w:r>
      <w:proofErr w:type="spellStart"/>
      <w:r w:rsidRPr="004A449C">
        <w:rPr>
          <w:rFonts w:asciiTheme="minorEastAsia" w:hAnsiTheme="minorEastAsia" w:hint="eastAsia"/>
          <w:sz w:val="24"/>
          <w:szCs w:val="24"/>
        </w:rPr>
        <w:t>OpType</w:t>
      </w:r>
      <w:proofErr w:type="spellEnd"/>
      <w:r w:rsidRPr="004A449C">
        <w:rPr>
          <w:rFonts w:asciiTheme="minorEastAsia" w:hAnsiTheme="minorEastAsia" w:hint="eastAsia"/>
          <w:sz w:val="24"/>
          <w:szCs w:val="24"/>
        </w:rPr>
        <w:t>：1取样  2弃样</w:t>
      </w:r>
      <w:r w:rsidR="00005419">
        <w:rPr>
          <w:rFonts w:asciiTheme="minorEastAsia" w:hAnsiTheme="minorEastAsia" w:hint="eastAsia"/>
          <w:sz w:val="24"/>
          <w:szCs w:val="24"/>
        </w:rPr>
        <w:t>（参照</w:t>
      </w:r>
      <w:proofErr w:type="gramStart"/>
      <w:r w:rsidR="00005419">
        <w:rPr>
          <w:rFonts w:asciiTheme="minorEastAsia" w:hAnsiTheme="minorEastAsia" w:hint="eastAsia"/>
          <w:sz w:val="24"/>
          <w:szCs w:val="24"/>
        </w:rPr>
        <w:t>存样柜</w:t>
      </w:r>
      <w:proofErr w:type="gramEnd"/>
      <w:r w:rsidR="00005419">
        <w:rPr>
          <w:rFonts w:asciiTheme="minorEastAsia" w:hAnsiTheme="minorEastAsia" w:hint="eastAsia"/>
          <w:sz w:val="24"/>
          <w:szCs w:val="24"/>
        </w:rPr>
        <w:t>接口文档）</w:t>
      </w:r>
    </w:p>
    <w:p w:rsidR="00026565" w:rsidRPr="00026565" w:rsidRDefault="00026565" w:rsidP="004A449C">
      <w:pPr>
        <w:rPr>
          <w:rFonts w:asciiTheme="minorEastAsia" w:hAnsiTheme="minorEastAsia" w:hint="eastAsia"/>
          <w:sz w:val="24"/>
          <w:szCs w:val="24"/>
        </w:rPr>
      </w:pPr>
    </w:p>
    <w:p w:rsidR="004A449C" w:rsidRPr="004A449C" w:rsidRDefault="004A449C" w:rsidP="004A449C">
      <w:pPr>
        <w:rPr>
          <w:rFonts w:asciiTheme="minorEastAsia" w:hAnsiTheme="minorEastAsia" w:hint="eastAsia"/>
          <w:sz w:val="24"/>
          <w:szCs w:val="24"/>
        </w:rPr>
      </w:pPr>
      <w:r w:rsidRPr="004A449C">
        <w:rPr>
          <w:rFonts w:asciiTheme="minorEastAsia" w:hAnsiTheme="minorEastAsia" w:hint="eastAsia"/>
          <w:sz w:val="24"/>
          <w:szCs w:val="24"/>
        </w:rPr>
        <w:t xml:space="preserve">目的地点 </w:t>
      </w:r>
      <w:proofErr w:type="spellStart"/>
      <w:r w:rsidRPr="004A449C">
        <w:rPr>
          <w:rFonts w:asciiTheme="minorEastAsia" w:hAnsiTheme="minorEastAsia" w:hint="eastAsia"/>
          <w:sz w:val="24"/>
          <w:szCs w:val="24"/>
        </w:rPr>
        <w:t>OpDest</w:t>
      </w:r>
      <w:proofErr w:type="spellEnd"/>
      <w:r w:rsidRPr="004A449C">
        <w:rPr>
          <w:rFonts w:asciiTheme="minorEastAsia" w:hAnsiTheme="minorEastAsia" w:hint="eastAsia"/>
          <w:sz w:val="24"/>
          <w:szCs w:val="24"/>
        </w:rPr>
        <w:t>：1化验室</w:t>
      </w:r>
      <w:r w:rsidR="001270AB">
        <w:rPr>
          <w:rFonts w:asciiTheme="minorEastAsia" w:hAnsiTheme="minorEastAsia" w:hint="eastAsia"/>
          <w:sz w:val="24"/>
          <w:szCs w:val="24"/>
        </w:rPr>
        <w:t>半自动</w:t>
      </w:r>
      <w:proofErr w:type="gramStart"/>
      <w:r w:rsidR="001270AB">
        <w:rPr>
          <w:rFonts w:asciiTheme="minorEastAsia" w:hAnsiTheme="minorEastAsia" w:hint="eastAsia"/>
          <w:sz w:val="24"/>
          <w:szCs w:val="24"/>
        </w:rPr>
        <w:t>存取样柜</w:t>
      </w:r>
      <w:proofErr w:type="gramEnd"/>
      <w:r w:rsidRPr="004A449C">
        <w:rPr>
          <w:rFonts w:asciiTheme="minorEastAsia" w:hAnsiTheme="minorEastAsia" w:hint="eastAsia"/>
          <w:sz w:val="24"/>
          <w:szCs w:val="24"/>
        </w:rPr>
        <w:t xml:space="preserve"> 2</w:t>
      </w:r>
      <w:proofErr w:type="gramStart"/>
      <w:r w:rsidRPr="004A449C">
        <w:rPr>
          <w:rFonts w:asciiTheme="minorEastAsia" w:hAnsiTheme="minorEastAsia" w:hint="eastAsia"/>
          <w:sz w:val="24"/>
          <w:szCs w:val="24"/>
        </w:rPr>
        <w:t>弃样柜</w:t>
      </w:r>
      <w:proofErr w:type="gramEnd"/>
      <w:r w:rsidR="00005419">
        <w:rPr>
          <w:rFonts w:asciiTheme="minorEastAsia" w:hAnsiTheme="minorEastAsia" w:hint="eastAsia"/>
          <w:sz w:val="24"/>
          <w:szCs w:val="24"/>
        </w:rPr>
        <w:t>（参照</w:t>
      </w:r>
      <w:proofErr w:type="gramStart"/>
      <w:r w:rsidR="00005419">
        <w:rPr>
          <w:rFonts w:asciiTheme="minorEastAsia" w:hAnsiTheme="minorEastAsia" w:hint="eastAsia"/>
          <w:sz w:val="24"/>
          <w:szCs w:val="24"/>
        </w:rPr>
        <w:t>存样柜</w:t>
      </w:r>
      <w:proofErr w:type="gramEnd"/>
      <w:r w:rsidR="00005419">
        <w:rPr>
          <w:rFonts w:asciiTheme="minorEastAsia" w:hAnsiTheme="minorEastAsia" w:hint="eastAsia"/>
          <w:sz w:val="24"/>
          <w:szCs w:val="24"/>
        </w:rPr>
        <w:t>接口文档）</w:t>
      </w:r>
    </w:p>
    <w:p w:rsidR="004A449C" w:rsidRDefault="004A449C" w:rsidP="004A449C">
      <w:pPr>
        <w:rPr>
          <w:rFonts w:asciiTheme="minorEastAsia" w:hAnsiTheme="minorEastAsia"/>
          <w:sz w:val="24"/>
          <w:szCs w:val="24"/>
        </w:rPr>
      </w:pPr>
      <w:r w:rsidRPr="004A449C">
        <w:rPr>
          <w:rFonts w:asciiTheme="minorEastAsia" w:hAnsiTheme="minorEastAsia" w:hint="eastAsia"/>
          <w:sz w:val="24"/>
          <w:szCs w:val="24"/>
        </w:rPr>
        <w:t xml:space="preserve">操作用户 </w:t>
      </w:r>
      <w:proofErr w:type="spellStart"/>
      <w:r w:rsidRPr="004A449C">
        <w:rPr>
          <w:rFonts w:asciiTheme="minorEastAsia" w:hAnsiTheme="minorEastAsia" w:hint="eastAsia"/>
          <w:sz w:val="24"/>
          <w:szCs w:val="24"/>
        </w:rPr>
        <w:t>UserName</w:t>
      </w:r>
      <w:proofErr w:type="spellEnd"/>
      <w:r w:rsidR="00EA46BC">
        <w:rPr>
          <w:rFonts w:asciiTheme="minorEastAsia" w:hAnsiTheme="minorEastAsia" w:hint="eastAsia"/>
          <w:sz w:val="24"/>
          <w:szCs w:val="24"/>
        </w:rPr>
        <w:t>:管控平台操作人员</w:t>
      </w:r>
    </w:p>
    <w:p w:rsidR="002272B0" w:rsidRDefault="002272B0" w:rsidP="00227BC7">
      <w:pPr>
        <w:rPr>
          <w:rFonts w:asciiTheme="minorEastAsia" w:hAnsiTheme="minorEastAsia"/>
          <w:sz w:val="24"/>
          <w:szCs w:val="24"/>
        </w:rPr>
      </w:pPr>
    </w:p>
    <w:p w:rsidR="00225F0C" w:rsidRPr="00730BEF" w:rsidRDefault="00225F0C" w:rsidP="00227BC7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225F0C" w:rsidRPr="00730BEF" w:rsidRDefault="00225F0C" w:rsidP="00225F0C">
      <w:pPr>
        <w:ind w:firstLine="42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225F0C" w:rsidRPr="00730BEF" w:rsidRDefault="00225F0C" w:rsidP="00225F0C">
      <w:pPr>
        <w:ind w:firstLine="420"/>
        <w:rPr>
          <w:rFonts w:asciiTheme="minorEastAsia" w:hAnsiTheme="minorEastAsia"/>
          <w:sz w:val="24"/>
          <w:szCs w:val="24"/>
        </w:rPr>
      </w:pPr>
    </w:p>
    <w:p w:rsidR="00225F0C" w:rsidRPr="00730BEF" w:rsidRDefault="00225F0C" w:rsidP="00225F0C">
      <w:pPr>
        <w:ind w:firstLine="420"/>
        <w:rPr>
          <w:rFonts w:asciiTheme="minorEastAsia" w:hAnsiTheme="minorEastAsia"/>
          <w:sz w:val="24"/>
          <w:szCs w:val="24"/>
        </w:rPr>
      </w:pPr>
    </w:p>
    <w:p w:rsidR="007B63FD" w:rsidRPr="004C00D8" w:rsidRDefault="007B63FD" w:rsidP="007B63FD">
      <w:pPr>
        <w:pStyle w:val="3"/>
        <w:rPr>
          <w:rFonts w:ascii="宋体" w:hAnsi="宋体"/>
          <w:sz w:val="24"/>
          <w:szCs w:val="24"/>
        </w:rPr>
      </w:pPr>
      <w:r w:rsidRPr="004C00D8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6</w:t>
      </w:r>
      <w:r w:rsidRPr="004C00D8">
        <w:rPr>
          <w:rFonts w:ascii="宋体" w:hAnsi="宋体"/>
          <w:sz w:val="24"/>
          <w:szCs w:val="24"/>
        </w:rPr>
        <w:t>、强制中止</w:t>
      </w:r>
      <w:r>
        <w:rPr>
          <w:rFonts w:ascii="宋体" w:hAnsi="宋体" w:hint="eastAsia"/>
          <w:sz w:val="24"/>
          <w:szCs w:val="24"/>
        </w:rPr>
        <w:t>取样、弃样</w:t>
      </w:r>
    </w:p>
    <w:p w:rsidR="007B63FD" w:rsidRDefault="007B63FD" w:rsidP="007B63FD">
      <w:pPr>
        <w:rPr>
          <w:rFonts w:ascii="宋体" w:hAnsi="宋体"/>
        </w:rPr>
      </w:pPr>
    </w:p>
    <w:p w:rsidR="007B63FD" w:rsidRPr="00730BEF" w:rsidRDefault="007B63FD" w:rsidP="007B63FD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JsonReq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7B63FD" w:rsidRPr="00730BEF" w:rsidRDefault="007B63FD" w:rsidP="007B63FD">
      <w:pPr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LoginName</w:t>
      </w:r>
      <w:r w:rsidR="002E56F6">
        <w:rPr>
          <w:rFonts w:asciiTheme="minorEastAsia" w:hAnsiTheme="minorEastAsia"/>
          <w:sz w:val="24"/>
          <w:szCs w:val="24"/>
        </w:rPr>
        <w:t>”</w:t>
      </w:r>
      <w:proofErr w:type="gramStart"/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Hello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PassWord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World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OperID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:1</w:t>
      </w:r>
      <w:r w:rsidR="008C3A69">
        <w:rPr>
          <w:rFonts w:asciiTheme="minorEastAsia" w:hAnsiTheme="minorEastAsia" w:hint="eastAsia"/>
          <w:sz w:val="24"/>
          <w:szCs w:val="24"/>
        </w:rPr>
        <w:t>5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7B63FD" w:rsidRPr="00730BEF" w:rsidRDefault="007B63FD" w:rsidP="007B63FD">
      <w:pPr>
        <w:pStyle w:val="ab"/>
        <w:ind w:left="480" w:firstLine="0"/>
        <w:rPr>
          <w:rFonts w:asciiTheme="minorEastAsia" w:hAnsiTheme="minorEastAsia"/>
          <w:sz w:val="24"/>
          <w:szCs w:val="24"/>
        </w:rPr>
      </w:pPr>
    </w:p>
    <w:p w:rsidR="007B63FD" w:rsidRPr="00730BEF" w:rsidRDefault="007B63FD" w:rsidP="007B63FD">
      <w:pPr>
        <w:rPr>
          <w:rFonts w:asciiTheme="minorEastAsia" w:hAnsiTheme="minorEastAsia"/>
          <w:sz w:val="24"/>
          <w:szCs w:val="24"/>
        </w:rPr>
      </w:pPr>
      <w:proofErr w:type="spellStart"/>
      <w:r w:rsidRPr="00730BEF">
        <w:rPr>
          <w:rFonts w:asciiTheme="minorEastAsia" w:hAnsiTheme="minorEastAsia"/>
          <w:sz w:val="24"/>
          <w:szCs w:val="24"/>
        </w:rPr>
        <w:t>JsonRet</w:t>
      </w:r>
      <w:proofErr w:type="spellEnd"/>
      <w:r w:rsidRPr="00730BEF">
        <w:rPr>
          <w:rFonts w:asciiTheme="minorEastAsia" w:hAnsiTheme="minorEastAsia"/>
          <w:sz w:val="24"/>
          <w:szCs w:val="24"/>
        </w:rPr>
        <w:t>:</w:t>
      </w:r>
    </w:p>
    <w:p w:rsidR="007B63FD" w:rsidRPr="00730BEF" w:rsidRDefault="007B63FD" w:rsidP="007B63FD">
      <w:pPr>
        <w:ind w:firstLine="420"/>
        <w:rPr>
          <w:rFonts w:asciiTheme="minorEastAsia" w:hAnsiTheme="minorEastAsia"/>
          <w:sz w:val="24"/>
          <w:szCs w:val="24"/>
        </w:rPr>
      </w:pPr>
      <w:r w:rsidRPr="00730BEF">
        <w:rPr>
          <w:rFonts w:asciiTheme="minorEastAsia" w:hAnsiTheme="minorEastAsia"/>
          <w:sz w:val="24"/>
          <w:szCs w:val="24"/>
        </w:rPr>
        <w:t>{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Result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</w:t>
      </w:r>
      <w:proofErr w:type="gramStart"/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ErrMsg</w:t>
      </w:r>
      <w:proofErr w:type="gramEnd"/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</w:t>
      </w:r>
      <w:r w:rsidR="002E56F6">
        <w:rPr>
          <w:rFonts w:asciiTheme="minorEastAsia" w:hAnsiTheme="minorEastAsia"/>
          <w:sz w:val="24"/>
          <w:szCs w:val="24"/>
        </w:rPr>
        <w:t>”</w:t>
      </w:r>
      <w:r w:rsidR="00155382">
        <w:rPr>
          <w:rFonts w:asciiTheme="minorEastAsia" w:hAnsiTheme="minorEastAsia"/>
          <w:sz w:val="24"/>
          <w:szCs w:val="24"/>
        </w:rPr>
        <w:t>“</w:t>
      </w:r>
      <w:r w:rsidRPr="00730BEF">
        <w:rPr>
          <w:rFonts w:asciiTheme="minorEastAsia" w:hAnsiTheme="minorEastAsia"/>
          <w:sz w:val="24"/>
          <w:szCs w:val="24"/>
        </w:rPr>
        <w:t>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RowNum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:0,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JsonData</w:t>
      </w:r>
      <w:r w:rsidR="002E56F6">
        <w:rPr>
          <w:rFonts w:asciiTheme="minorEastAsia" w:hAnsiTheme="minorEastAsia"/>
          <w:sz w:val="24"/>
          <w:szCs w:val="24"/>
        </w:rPr>
        <w:t>”</w:t>
      </w:r>
      <w:r w:rsidRPr="00730BEF">
        <w:rPr>
          <w:rFonts w:asciiTheme="minorEastAsia" w:hAnsiTheme="minorEastAsia"/>
          <w:sz w:val="24"/>
          <w:szCs w:val="24"/>
        </w:rPr>
        <w:t>:null}</w:t>
      </w:r>
    </w:p>
    <w:p w:rsidR="00225F0C" w:rsidRPr="007B63FD" w:rsidRDefault="00225F0C" w:rsidP="00225F0C">
      <w:pPr>
        <w:rPr>
          <w:rFonts w:asciiTheme="minorEastAsia" w:hAnsiTheme="minorEastAsia"/>
          <w:sz w:val="24"/>
          <w:szCs w:val="24"/>
        </w:rPr>
      </w:pPr>
    </w:p>
    <w:p w:rsidR="00225F0C" w:rsidRPr="00730BEF" w:rsidRDefault="00225F0C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</w:p>
    <w:sectPr w:rsidR="00225F0C" w:rsidRPr="00730BEF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AA8" w:rsidRDefault="00567AA8">
      <w:pPr>
        <w:spacing w:after="0" w:line="240" w:lineRule="auto"/>
      </w:pPr>
      <w:r>
        <w:separator/>
      </w:r>
    </w:p>
  </w:endnote>
  <w:endnote w:type="continuationSeparator" w:id="0">
    <w:p w:rsidR="00567AA8" w:rsidRDefault="0056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AA8" w:rsidRDefault="00567AA8">
      <w:pPr>
        <w:spacing w:after="0" w:line="240" w:lineRule="auto"/>
      </w:pPr>
      <w:r>
        <w:separator/>
      </w:r>
    </w:p>
  </w:footnote>
  <w:footnote w:type="continuationSeparator" w:id="0">
    <w:p w:rsidR="00567AA8" w:rsidRDefault="0056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3A" w:rsidRDefault="005C257C">
    <w:pPr>
      <w:pStyle w:val="a9"/>
      <w:jc w:val="both"/>
    </w:pPr>
    <w:r>
      <w:t>设备控制</w:t>
    </w:r>
    <w:r>
      <w:t>SOAP</w:t>
    </w:r>
    <w:r>
      <w:t>接口说明</w:t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318"/>
    <w:multiLevelType w:val="multilevel"/>
    <w:tmpl w:val="E012CC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37296F"/>
    <w:multiLevelType w:val="multilevel"/>
    <w:tmpl w:val="A240FE32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8F5180"/>
    <w:multiLevelType w:val="multilevel"/>
    <w:tmpl w:val="D3305146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C412C"/>
    <w:multiLevelType w:val="multilevel"/>
    <w:tmpl w:val="F6D2733A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356213"/>
    <w:multiLevelType w:val="multilevel"/>
    <w:tmpl w:val="5776D416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FA2DE5"/>
    <w:multiLevelType w:val="multilevel"/>
    <w:tmpl w:val="E8F46E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3A"/>
    <w:rsid w:val="00005419"/>
    <w:rsid w:val="00026565"/>
    <w:rsid w:val="000D10DB"/>
    <w:rsid w:val="001270AB"/>
    <w:rsid w:val="00141CC1"/>
    <w:rsid w:val="00155382"/>
    <w:rsid w:val="001B6E3A"/>
    <w:rsid w:val="001C30DF"/>
    <w:rsid w:val="00225F0C"/>
    <w:rsid w:val="002272B0"/>
    <w:rsid w:val="00227BC7"/>
    <w:rsid w:val="00294646"/>
    <w:rsid w:val="002E56F6"/>
    <w:rsid w:val="003B39F4"/>
    <w:rsid w:val="0041561E"/>
    <w:rsid w:val="004A449C"/>
    <w:rsid w:val="004B2324"/>
    <w:rsid w:val="004C00D8"/>
    <w:rsid w:val="00567AA8"/>
    <w:rsid w:val="005C257C"/>
    <w:rsid w:val="00643FDD"/>
    <w:rsid w:val="00674A37"/>
    <w:rsid w:val="00690FD5"/>
    <w:rsid w:val="00730BEF"/>
    <w:rsid w:val="0078330C"/>
    <w:rsid w:val="007B63FD"/>
    <w:rsid w:val="007D4904"/>
    <w:rsid w:val="008B5F93"/>
    <w:rsid w:val="008C3A69"/>
    <w:rsid w:val="0092068D"/>
    <w:rsid w:val="009258B6"/>
    <w:rsid w:val="00B8370D"/>
    <w:rsid w:val="00CC455E"/>
    <w:rsid w:val="00D0371D"/>
    <w:rsid w:val="00DA4206"/>
    <w:rsid w:val="00DA77B6"/>
    <w:rsid w:val="00E23DE5"/>
    <w:rsid w:val="00EA46BC"/>
    <w:rsid w:val="00F81474"/>
    <w:rsid w:val="00F97E07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B8A9"/>
  <w15:docId w15:val="{66566010-3D09-46EB-9803-8739514B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0"/>
    <w:uiPriority w:val="9"/>
    <w:qFormat/>
    <w:rsid w:val="00C87E32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1C577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1C577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9108C3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9108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87E32"/>
    <w:rPr>
      <w:b/>
      <w:bCs/>
      <w:sz w:val="44"/>
      <w:szCs w:val="44"/>
    </w:rPr>
  </w:style>
  <w:style w:type="character" w:customStyle="1" w:styleId="Internet">
    <w:name w:val="Internet 链接"/>
    <w:basedOn w:val="a0"/>
    <w:uiPriority w:val="99"/>
    <w:unhideWhenUsed/>
    <w:rsid w:val="002C379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sid w:val="001C5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C5774"/>
    <w:rPr>
      <w:b/>
      <w:bCs/>
      <w:sz w:val="32"/>
      <w:szCs w:val="32"/>
    </w:rPr>
  </w:style>
  <w:style w:type="character" w:customStyle="1" w:styleId="TACChar">
    <w:name w:val="TAC Char"/>
    <w:link w:val="TAC"/>
    <w:qFormat/>
    <w:rsid w:val="003303DC"/>
    <w:rPr>
      <w:rFonts w:ascii="Arial" w:eastAsia="宋体" w:hAnsi="Arial" w:cs="Times New Roman"/>
      <w:sz w:val="18"/>
      <w:szCs w:val="20"/>
      <w:lang w:val="en-GB"/>
    </w:rPr>
  </w:style>
  <w:style w:type="character" w:customStyle="1" w:styleId="ListLabel1">
    <w:name w:val="ListLabel 1"/>
    <w:qFormat/>
    <w:rPr>
      <w:sz w:val="32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Internet0">
    <w:name w:val="访问过的 Internet 链接"/>
    <w:rPr>
      <w:color w:val="800000"/>
      <w:u w:val="single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styleId="a6">
    <w:name w:val="List"/>
    <w:basedOn w:val="a"/>
    <w:rPr>
      <w:rFonts w:cs="Mangal"/>
    </w:rPr>
  </w:style>
  <w:style w:type="paragraph" w:styleId="a7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Mangal"/>
    </w:rPr>
  </w:style>
  <w:style w:type="paragraph" w:styleId="a9">
    <w:name w:val="header"/>
    <w:basedOn w:val="a"/>
    <w:uiPriority w:val="99"/>
    <w:unhideWhenUsed/>
    <w:rsid w:val="009108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9108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323E31"/>
    <w:pPr>
      <w:ind w:firstLine="420"/>
    </w:pPr>
  </w:style>
  <w:style w:type="paragraph" w:customStyle="1" w:styleId="TAC">
    <w:name w:val="TAC"/>
    <w:basedOn w:val="a"/>
    <w:link w:val="TACChar"/>
    <w:qFormat/>
    <w:rsid w:val="003303DC"/>
    <w:pPr>
      <w:keepNext/>
      <w:keepLines/>
      <w:jc w:val="center"/>
    </w:pPr>
    <w:rPr>
      <w:rFonts w:ascii="Arial" w:eastAsia="宋体" w:hAnsi="Arial" w:cs="Times New Roman"/>
      <w:sz w:val="18"/>
      <w:szCs w:val="20"/>
      <w:lang w:val="en-GB"/>
    </w:rPr>
  </w:style>
  <w:style w:type="paragraph" w:customStyle="1" w:styleId="ac">
    <w:name w:val="表格内容"/>
    <w:basedOn w:val="a"/>
    <w:qFormat/>
  </w:style>
  <w:style w:type="paragraph" w:customStyle="1" w:styleId="ad">
    <w:name w:val="表格标题"/>
    <w:basedOn w:val="ac"/>
    <w:qFormat/>
  </w:style>
  <w:style w:type="table" w:styleId="ae">
    <w:name w:val="Table Grid"/>
    <w:basedOn w:val="a1"/>
    <w:uiPriority w:val="59"/>
    <w:rsid w:val="00741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69E0-693B-487C-AD27-390837BC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9467</TotalTime>
  <Pages>16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郝日亮</cp:lastModifiedBy>
  <cp:revision>326</cp:revision>
  <dcterms:created xsi:type="dcterms:W3CDTF">2016-03-21T08:23:00Z</dcterms:created>
  <dcterms:modified xsi:type="dcterms:W3CDTF">2016-05-22T02:13:00Z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