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CACF" w14:textId="77777777" w:rsidR="003A6101" w:rsidRDefault="00000000">
      <w:pPr>
        <w:widowControl w:val="0"/>
        <w:spacing w:after="160" w:line="363" w:lineRule="auto"/>
        <w:ind w:right="255"/>
        <w:jc w:val="center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sz w:val="31"/>
          <w:szCs w:val="31"/>
        </w:rPr>
        <w:t xml:space="preserve">[DS 5660 Fall 2023] Model and Machine Learning II </w:t>
      </w:r>
    </w:p>
    <w:p w14:paraId="4F415186" w14:textId="4A29E173" w:rsidR="003A6101" w:rsidRDefault="00000000">
      <w:pPr>
        <w:widowControl w:val="0"/>
        <w:spacing w:after="160" w:line="363" w:lineRule="auto"/>
        <w:ind w:right="255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Assignment </w:t>
      </w:r>
      <w:r w:rsidR="00017811"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017811" w:rsidRPr="00017811">
        <w:rPr>
          <w:rFonts w:ascii="Calibri" w:eastAsia="Calibri" w:hAnsi="Calibri" w:cs="Calibri"/>
          <w:b/>
          <w:sz w:val="28"/>
          <w:szCs w:val="28"/>
        </w:rPr>
        <w:t xml:space="preserve">Transfer learning and model fine-tuning In </w:t>
      </w:r>
      <w:proofErr w:type="spellStart"/>
      <w:r w:rsidR="00017811" w:rsidRPr="00017811">
        <w:rPr>
          <w:rFonts w:ascii="Calibri" w:eastAsia="Calibri" w:hAnsi="Calibri" w:cs="Calibri"/>
          <w:b/>
          <w:sz w:val="28"/>
          <w:szCs w:val="28"/>
        </w:rPr>
        <w:t>PyTorch</w:t>
      </w:r>
      <w:proofErr w:type="spellEnd"/>
    </w:p>
    <w:p w14:paraId="17E151EE" w14:textId="77777777" w:rsidR="003A6101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3A10DF8B" w14:textId="78C3FEDC" w:rsidR="003A6101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the best practice of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 </w:t>
      </w:r>
      <w:r w:rsidR="002A3DD8">
        <w:rPr>
          <w:rFonts w:ascii="Calibri" w:eastAsia="Calibri" w:hAnsi="Calibri" w:cs="Calibri"/>
        </w:rPr>
        <w:t>with model fine-tuning</w:t>
      </w:r>
      <w:r w:rsidR="00D64F87">
        <w:rPr>
          <w:rFonts w:ascii="Calibri" w:eastAsia="Calibri" w:hAnsi="Calibri" w:cs="Calibri"/>
        </w:rPr>
        <w:t xml:space="preserve"> instead of starting from scratch</w:t>
      </w:r>
      <w:r w:rsidR="002A3DD8">
        <w:rPr>
          <w:rFonts w:ascii="Calibri" w:eastAsia="Calibri" w:hAnsi="Calibri" w:cs="Calibri"/>
        </w:rPr>
        <w:t>.</w:t>
      </w:r>
    </w:p>
    <w:p w14:paraId="345CA74C" w14:textId="77777777" w:rsidR="003A6101" w:rsidRDefault="003A6101">
      <w:pPr>
        <w:spacing w:line="259" w:lineRule="auto"/>
        <w:rPr>
          <w:rFonts w:ascii="Calibri" w:eastAsia="Calibri" w:hAnsi="Calibri" w:cs="Calibri"/>
        </w:rPr>
      </w:pPr>
    </w:p>
    <w:p w14:paraId="618AD33E" w14:textId="77777777" w:rsidR="003A6101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jlc9xje0o13j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II. Tasks</w:t>
      </w:r>
    </w:p>
    <w:p w14:paraId="25D6DA0D" w14:textId="2B897C07" w:rsidR="003A6101" w:rsidRDefault="00000000">
      <w:pPr>
        <w:spacing w:before="1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</w:rPr>
        <w:t>Task 1. Be able to run the main.py for training</w:t>
      </w:r>
      <w:r w:rsidR="00EA4B00">
        <w:rPr>
          <w:rFonts w:ascii="Calibri" w:eastAsia="Calibri" w:hAnsi="Calibri" w:cs="Calibri"/>
        </w:rPr>
        <w:t xml:space="preserve"> </w:t>
      </w:r>
      <w:r w:rsidR="00EA4B00">
        <w:rPr>
          <w:rFonts w:ascii="宋体" w:eastAsia="宋体" w:hAnsi="宋体" w:cs="宋体" w:hint="eastAsia"/>
        </w:rPr>
        <w:t>(</w:t>
      </w:r>
      <w:r w:rsidR="00EA4B00">
        <w:rPr>
          <w:rFonts w:ascii="Calibri" w:eastAsia="Calibri" w:hAnsi="Calibri" w:cs="Calibri"/>
        </w:rPr>
        <w:t>resnet18)</w:t>
      </w:r>
    </w:p>
    <w:p w14:paraId="3E77E71C" w14:textId="77777777" w:rsidR="003A6101" w:rsidRDefault="00000000">
      <w:pPr>
        <w:spacing w:before="12" w:line="240" w:lineRule="auto"/>
        <w:ind w:left="36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 Run the main.py and be able to see the training process.</w:t>
      </w:r>
    </w:p>
    <w:p w14:paraId="18E9F477" w14:textId="77777777" w:rsidR="003A6101" w:rsidRDefault="00000000">
      <w:pPr>
        <w:spacing w:before="12" w:line="240" w:lineRule="auto"/>
        <w:ind w:left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671D2DA" wp14:editId="77B2B2EF">
            <wp:extent cx="5734050" cy="215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389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44428" w14:textId="21CCD4D6" w:rsidR="003A6101" w:rsidRDefault="00000000">
      <w:pPr>
        <w:spacing w:before="12" w:line="240" w:lineRule="auto"/>
        <w:ind w:left="363" w:firstLine="368"/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C00000"/>
        </w:rPr>
        <w:t xml:space="preserve">Show a screenshot of you have </w:t>
      </w:r>
      <w:r w:rsidR="00A76747">
        <w:rPr>
          <w:rFonts w:ascii="Calibri" w:eastAsia="Calibri" w:hAnsi="Calibri" w:cs="Calibri"/>
          <w:color w:val="C00000"/>
        </w:rPr>
        <w:t>loaded the CIFAR-10 or mini CIFAR-10</w:t>
      </w:r>
      <w:r>
        <w:rPr>
          <w:rFonts w:ascii="Calibri" w:eastAsia="Calibri" w:hAnsi="Calibri" w:cs="Calibri"/>
          <w:color w:val="C00000"/>
        </w:rPr>
        <w:t xml:space="preserve"> in the data </w:t>
      </w:r>
      <w:proofErr w:type="gramStart"/>
      <w:r>
        <w:rPr>
          <w:rFonts w:ascii="Calibri" w:eastAsia="Calibri" w:hAnsi="Calibri" w:cs="Calibri"/>
          <w:color w:val="C00000"/>
        </w:rPr>
        <w:t>folder.(</w:t>
      </w:r>
      <w:proofErr w:type="gramEnd"/>
      <w:r>
        <w:rPr>
          <w:rFonts w:ascii="Calibri" w:eastAsia="Calibri" w:hAnsi="Calibri" w:cs="Calibri"/>
          <w:color w:val="C00000"/>
        </w:rPr>
        <w:t xml:space="preserve">10’) </w:t>
      </w:r>
    </w:p>
    <w:p w14:paraId="55C7A4F2" w14:textId="77777777" w:rsidR="003A6101" w:rsidRDefault="00000000">
      <w:pPr>
        <w:spacing w:before="12" w:line="240" w:lineRule="auto"/>
        <w:ind w:left="363" w:firstLine="368"/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C00000"/>
        </w:rPr>
        <w:t xml:space="preserve">Show a screenshot of the final loss after finish training 5 epoch. (20’) </w:t>
      </w:r>
    </w:p>
    <w:p w14:paraId="670FBFC3" w14:textId="77777777" w:rsidR="003A6101" w:rsidRDefault="003A6101">
      <w:pPr>
        <w:spacing w:before="12" w:line="240" w:lineRule="auto"/>
        <w:ind w:left="363" w:firstLine="368"/>
        <w:rPr>
          <w:rFonts w:ascii="Calibri" w:eastAsia="Calibri" w:hAnsi="Calibri" w:cs="Calibri"/>
          <w:color w:val="C00000"/>
        </w:rPr>
      </w:pPr>
    </w:p>
    <w:p w14:paraId="623C9299" w14:textId="122B665F" w:rsidR="003A6101" w:rsidRDefault="00000000">
      <w:pPr>
        <w:spacing w:before="14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2. </w:t>
      </w:r>
      <w:r w:rsidR="00C262F7" w:rsidRPr="00C262F7">
        <w:rPr>
          <w:rFonts w:ascii="Calibri" w:eastAsia="Calibri" w:hAnsi="Calibri" w:cs="Calibri"/>
        </w:rPr>
        <w:t>Fine-tune</w:t>
      </w:r>
      <w:r w:rsidR="00C262F7">
        <w:rPr>
          <w:rFonts w:ascii="Calibri" w:eastAsia="Calibri" w:hAnsi="Calibri" w:cs="Calibri"/>
        </w:rPr>
        <w:t xml:space="preserve"> the pretrained model</w:t>
      </w:r>
      <w:r>
        <w:rPr>
          <w:rFonts w:ascii="Calibri" w:eastAsia="Calibri" w:hAnsi="Calibri" w:cs="Calibri"/>
        </w:rPr>
        <w:t xml:space="preserve"> </w:t>
      </w:r>
      <w:r w:rsidR="00AB2D25">
        <w:rPr>
          <w:rFonts w:ascii="宋体" w:eastAsia="宋体" w:hAnsi="宋体" w:cs="宋体" w:hint="eastAsia"/>
        </w:rPr>
        <w:t>(</w:t>
      </w:r>
      <w:r w:rsidR="00084387"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</w:rPr>
        <w:t>net</w:t>
      </w:r>
      <w:r w:rsidR="00084387">
        <w:rPr>
          <w:rFonts w:ascii="Calibri" w:eastAsia="Calibri" w:hAnsi="Calibri" w:cs="Calibri"/>
        </w:rPr>
        <w:t>18</w:t>
      </w:r>
      <w:r w:rsidR="00AB2D25">
        <w:rPr>
          <w:rFonts w:ascii="Calibri" w:eastAsia="Calibri" w:hAnsi="Calibri" w:cs="Calibri"/>
        </w:rPr>
        <w:t>)</w:t>
      </w:r>
    </w:p>
    <w:p w14:paraId="48D0F3F6" w14:textId="59CBC21B" w:rsidR="003A6101" w:rsidRDefault="00000000">
      <w:pPr>
        <w:spacing w:before="12" w:line="240" w:lineRule="auto"/>
        <w:ind w:left="36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r w:rsidR="001B13D3">
        <w:rPr>
          <w:rFonts w:ascii="Calibri" w:eastAsia="Calibri" w:hAnsi="Calibri" w:cs="Calibri"/>
        </w:rPr>
        <w:t>we provide one of pretrained</w:t>
      </w:r>
      <w:r w:rsidR="00D64F87">
        <w:rPr>
          <w:rFonts w:ascii="Calibri" w:eastAsia="Calibri" w:hAnsi="Calibri" w:cs="Calibri"/>
        </w:rPr>
        <w:t xml:space="preserve"> weight</w:t>
      </w:r>
      <w:r w:rsidR="001B13D3">
        <w:rPr>
          <w:rFonts w:ascii="Calibri" w:eastAsia="Calibri" w:hAnsi="Calibri" w:cs="Calibri"/>
        </w:rPr>
        <w:t>s (“</w:t>
      </w:r>
      <w:r w:rsidR="001B13D3" w:rsidRPr="001B13D3">
        <w:rPr>
          <w:rFonts w:ascii="Calibri" w:eastAsia="Calibri" w:hAnsi="Calibri" w:cs="Calibri"/>
        </w:rPr>
        <w:t>resnet18_Weights_IMAGENET1K_V1</w:t>
      </w:r>
      <w:r w:rsidR="001B13D3">
        <w:rPr>
          <w:rFonts w:ascii="Calibri" w:eastAsia="Calibri" w:hAnsi="Calibri" w:cs="Calibri"/>
        </w:rPr>
        <w:t>.pth”). Load the pretrained weight or others you find for resnet18.</w:t>
      </w:r>
    </w:p>
    <w:p w14:paraId="5C8E8564" w14:textId="74E9521B" w:rsidR="003A6101" w:rsidRPr="0066284B" w:rsidRDefault="003A6101" w:rsidP="0066284B">
      <w:pPr>
        <w:spacing w:before="12" w:line="240" w:lineRule="auto"/>
        <w:ind w:left="363"/>
        <w:rPr>
          <w:rFonts w:ascii="Calibri" w:hAnsi="Calibri" w:cs="Calibri" w:hint="eastAsia"/>
        </w:rPr>
      </w:pPr>
    </w:p>
    <w:p w14:paraId="62A02A2A" w14:textId="52060EB0" w:rsidR="003A6101" w:rsidRDefault="00000000">
      <w:pPr>
        <w:spacing w:before="12" w:line="240" w:lineRule="auto"/>
        <w:ind w:left="363" w:firstLine="368"/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C00000"/>
        </w:rPr>
        <w:t xml:space="preserve">Explain code line </w:t>
      </w:r>
      <w:r w:rsidR="0066284B">
        <w:rPr>
          <w:rFonts w:ascii="Calibri" w:eastAsia="Calibri" w:hAnsi="Calibri" w:cs="Calibri"/>
          <w:color w:val="C00000"/>
        </w:rPr>
        <w:t>103</w:t>
      </w:r>
      <w:r>
        <w:rPr>
          <w:rFonts w:ascii="Calibri" w:eastAsia="Calibri" w:hAnsi="Calibri" w:cs="Calibri"/>
          <w:color w:val="C00000"/>
        </w:rPr>
        <w:t xml:space="preserve"> and </w:t>
      </w:r>
      <w:r w:rsidR="0066284B">
        <w:rPr>
          <w:rFonts w:ascii="Calibri" w:eastAsia="Calibri" w:hAnsi="Calibri" w:cs="Calibri"/>
          <w:color w:val="C00000"/>
        </w:rPr>
        <w:t>104</w:t>
      </w:r>
      <w:r>
        <w:rPr>
          <w:rFonts w:ascii="Calibri" w:eastAsia="Calibri" w:hAnsi="Calibri" w:cs="Calibri"/>
          <w:color w:val="C00000"/>
        </w:rPr>
        <w:t>. What are those? (10’)</w:t>
      </w:r>
      <w:r w:rsidR="0066284B" w:rsidRPr="006628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57E691F" w14:textId="04F9904C" w:rsidR="003A6101" w:rsidRDefault="0066284B">
      <w:pPr>
        <w:spacing w:before="12" w:line="240" w:lineRule="auto"/>
        <w:ind w:left="363" w:firstLine="368"/>
        <w:rPr>
          <w:rFonts w:ascii="Calibri" w:hAnsi="Calibri" w:cs="Calibri"/>
          <w:color w:val="C00000"/>
        </w:rPr>
      </w:pPr>
      <w:r w:rsidRPr="0066284B">
        <w:rPr>
          <w:rFonts w:ascii="Calibri" w:eastAsia="Calibri" w:hAnsi="Calibri" w:cs="Calibri"/>
          <w:noProof/>
        </w:rPr>
        <w:drawing>
          <wp:inline distT="0" distB="0" distL="0" distR="0" wp14:anchorId="75216954" wp14:editId="1DD2C4C9">
            <wp:extent cx="4724400" cy="335280"/>
            <wp:effectExtent l="0" t="0" r="0" b="7620"/>
            <wp:docPr id="985298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8383" w14:textId="6649B958" w:rsidR="0066284B" w:rsidRPr="0066284B" w:rsidRDefault="0066284B" w:rsidP="0066284B">
      <w:pPr>
        <w:spacing w:before="12" w:line="240" w:lineRule="auto"/>
        <w:ind w:left="363" w:firstLine="368"/>
        <w:rPr>
          <w:rFonts w:ascii="Calibri" w:hAnsi="Calibri" w:cs="Calibri" w:hint="eastAsia"/>
          <w:color w:val="C00000"/>
        </w:rPr>
      </w:pPr>
      <w:r>
        <w:rPr>
          <w:rFonts w:ascii="Calibri" w:eastAsia="Calibri" w:hAnsi="Calibri" w:cs="Calibri"/>
          <w:color w:val="C00000"/>
        </w:rPr>
        <w:t>Explain code line 10</w:t>
      </w:r>
      <w:r>
        <w:rPr>
          <w:rFonts w:ascii="Calibri" w:eastAsia="Calibri" w:hAnsi="Calibri" w:cs="Calibri"/>
          <w:color w:val="C00000"/>
        </w:rPr>
        <w:t>5</w:t>
      </w:r>
      <w:r>
        <w:rPr>
          <w:rFonts w:ascii="Calibri" w:eastAsia="Calibri" w:hAnsi="Calibri" w:cs="Calibri"/>
          <w:color w:val="C00000"/>
        </w:rPr>
        <w:t xml:space="preserve"> and 10</w:t>
      </w:r>
      <w:r>
        <w:rPr>
          <w:rFonts w:ascii="Calibri" w:eastAsia="Calibri" w:hAnsi="Calibri" w:cs="Calibri"/>
          <w:color w:val="C00000"/>
        </w:rPr>
        <w:t>6</w:t>
      </w:r>
      <w:r>
        <w:rPr>
          <w:rFonts w:ascii="Calibri" w:eastAsia="Calibri" w:hAnsi="Calibri" w:cs="Calibri"/>
          <w:color w:val="C00000"/>
        </w:rPr>
        <w:t>. What are those? (10’)</w:t>
      </w:r>
      <w:r w:rsidRPr="006628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0949A4F" w14:textId="782E6ACC" w:rsidR="0066284B" w:rsidRPr="0066284B" w:rsidRDefault="0066284B">
      <w:pPr>
        <w:spacing w:before="12" w:line="240" w:lineRule="auto"/>
        <w:ind w:left="363" w:firstLine="368"/>
        <w:rPr>
          <w:rFonts w:ascii="Calibri" w:hAnsi="Calibri" w:cs="Calibri" w:hint="eastAsia"/>
          <w:color w:val="C00000"/>
        </w:rPr>
      </w:pPr>
      <w:r w:rsidRPr="0066284B">
        <w:rPr>
          <w:rFonts w:ascii="Calibri" w:hAnsi="Calibri" w:cs="Calibri"/>
          <w:noProof/>
          <w:color w:val="C00000"/>
        </w:rPr>
        <w:drawing>
          <wp:inline distT="0" distB="0" distL="0" distR="0" wp14:anchorId="77DDF6BA" wp14:editId="3098FCFE">
            <wp:extent cx="4884420" cy="350520"/>
            <wp:effectExtent l="0" t="0" r="0" b="0"/>
            <wp:docPr id="1815525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9843" w14:textId="77777777" w:rsidR="003A6101" w:rsidRDefault="003A6101">
      <w:pPr>
        <w:spacing w:before="12" w:line="240" w:lineRule="auto"/>
        <w:rPr>
          <w:rFonts w:ascii="Calibri" w:eastAsia="Calibri" w:hAnsi="Calibri" w:cs="Calibri"/>
          <w:color w:val="C00000"/>
          <w:u w:val="single"/>
        </w:rPr>
      </w:pPr>
    </w:p>
    <w:p w14:paraId="32451F8D" w14:textId="421565C5" w:rsidR="003A6101" w:rsidRPr="005A20E3" w:rsidRDefault="00000000">
      <w:pPr>
        <w:spacing w:before="14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3. </w:t>
      </w:r>
      <w:r w:rsidR="001B13D3">
        <w:rPr>
          <w:rFonts w:ascii="Calibri" w:eastAsia="Calibri" w:hAnsi="Calibri" w:cs="Calibri"/>
        </w:rPr>
        <w:t>Run</w:t>
      </w:r>
      <w:r w:rsidR="001B13D3">
        <w:rPr>
          <w:rFonts w:ascii="Calibri" w:eastAsia="Calibri" w:hAnsi="Calibri" w:cs="Calibri"/>
        </w:rPr>
        <w:t xml:space="preserve"> </w:t>
      </w:r>
      <w:r w:rsidR="007C73D5">
        <w:rPr>
          <w:rFonts w:ascii="Calibri" w:eastAsia="Calibri" w:hAnsi="Calibri" w:cs="Calibri"/>
        </w:rPr>
        <w:t>fine_tune.py</w:t>
      </w:r>
      <w:r w:rsidR="001B13D3">
        <w:rPr>
          <w:rFonts w:ascii="Calibri" w:eastAsia="Calibri" w:hAnsi="Calibri" w:cs="Calibri"/>
        </w:rPr>
        <w:t xml:space="preserve"> with model f</w:t>
      </w:r>
      <w:r w:rsidR="00215DBE">
        <w:rPr>
          <w:rFonts w:ascii="Calibri" w:eastAsia="Calibri" w:hAnsi="Calibri" w:cs="Calibri"/>
        </w:rPr>
        <w:t>ine</w:t>
      </w:r>
      <w:r w:rsidR="001B13D3">
        <w:rPr>
          <w:rFonts w:ascii="Calibri" w:eastAsia="Calibri" w:hAnsi="Calibri" w:cs="Calibri"/>
        </w:rPr>
        <w:t>-tuning</w:t>
      </w:r>
      <w:r w:rsidR="005A20E3" w:rsidRPr="005A20E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0D83C91" w14:textId="2C3F2116" w:rsidR="003A6101" w:rsidRDefault="00000000">
      <w:pPr>
        <w:spacing w:before="12" w:line="240" w:lineRule="auto"/>
        <w:ind w:left="36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We provide a simplified </w:t>
      </w:r>
      <w:r w:rsidR="003F149F">
        <w:rPr>
          <w:rFonts w:ascii="Calibri" w:eastAsia="Calibri" w:hAnsi="Calibri" w:cs="Calibri"/>
        </w:rPr>
        <w:t>Resnet</w:t>
      </w:r>
      <w:r>
        <w:rPr>
          <w:rFonts w:ascii="Calibri" w:eastAsia="Calibri" w:hAnsi="Calibri" w:cs="Calibri"/>
        </w:rPr>
        <w:t xml:space="preserve"> (</w:t>
      </w:r>
      <w:r w:rsidR="003F149F">
        <w:rPr>
          <w:rFonts w:ascii="Calibri" w:eastAsia="Calibri" w:hAnsi="Calibri" w:cs="Calibri"/>
        </w:rPr>
        <w:t>resnet</w:t>
      </w:r>
      <w:r>
        <w:rPr>
          <w:rFonts w:ascii="Calibri" w:eastAsia="Calibri" w:hAnsi="Calibri" w:cs="Calibri"/>
        </w:rPr>
        <w:t xml:space="preserve">.py) in this homework. Please </w:t>
      </w:r>
      <w:r w:rsidR="006B0728">
        <w:rPr>
          <w:rFonts w:ascii="Calibri" w:eastAsia="Calibri" w:hAnsi="Calibri" w:cs="Calibri"/>
        </w:rPr>
        <w:t>fine tune</w:t>
      </w:r>
      <w:r>
        <w:rPr>
          <w:rFonts w:ascii="Calibri" w:eastAsia="Calibri" w:hAnsi="Calibri" w:cs="Calibri"/>
        </w:rPr>
        <w:t xml:space="preserve"> the </w:t>
      </w:r>
      <w:r w:rsidR="006B0728">
        <w:rPr>
          <w:rFonts w:ascii="Calibri" w:eastAsia="Calibri" w:hAnsi="Calibri" w:cs="Calibri"/>
        </w:rPr>
        <w:t>model</w:t>
      </w:r>
      <w:r>
        <w:rPr>
          <w:rFonts w:ascii="Calibri" w:eastAsia="Calibri" w:hAnsi="Calibri" w:cs="Calibri"/>
        </w:rPr>
        <w:t xml:space="preserve"> by modifying the code.</w:t>
      </w:r>
    </w:p>
    <w:p w14:paraId="22984013" w14:textId="101F3273" w:rsidR="003A6101" w:rsidRDefault="00000000">
      <w:pPr>
        <w:spacing w:before="12" w:line="240" w:lineRule="auto"/>
        <w:ind w:left="363" w:firstLine="368"/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C00000"/>
        </w:rPr>
        <w:t xml:space="preserve">Show a screenshot that you have successfully run the </w:t>
      </w:r>
      <w:r w:rsidR="00C21910">
        <w:rPr>
          <w:rFonts w:ascii="Calibri" w:eastAsia="Calibri" w:hAnsi="Calibri" w:cs="Calibri"/>
          <w:color w:val="C00000"/>
        </w:rPr>
        <w:t>Resnet18</w:t>
      </w:r>
      <w:r>
        <w:rPr>
          <w:rFonts w:ascii="Calibri" w:eastAsia="Calibri" w:hAnsi="Calibri" w:cs="Calibri"/>
          <w:color w:val="C00000"/>
        </w:rPr>
        <w:t xml:space="preserve">. If the </w:t>
      </w:r>
      <w:r w:rsidR="00C21910">
        <w:rPr>
          <w:rFonts w:ascii="Calibri" w:eastAsia="Calibri" w:hAnsi="Calibri" w:cs="Calibri"/>
          <w:color w:val="C00000"/>
        </w:rPr>
        <w:t>Resnet18</w:t>
      </w:r>
      <w:r>
        <w:rPr>
          <w:rFonts w:ascii="Calibri" w:eastAsia="Calibri" w:hAnsi="Calibri" w:cs="Calibri"/>
          <w:color w:val="C00000"/>
        </w:rPr>
        <w:t xml:space="preserve"> is successfully run, you will see similar information as the example below. (</w:t>
      </w:r>
      <w:r w:rsidR="00D911CB">
        <w:rPr>
          <w:rFonts w:ascii="Calibri" w:eastAsia="Calibri" w:hAnsi="Calibri" w:cs="Calibri"/>
          <w:color w:val="C00000"/>
        </w:rPr>
        <w:t>1</w:t>
      </w:r>
      <w:r>
        <w:rPr>
          <w:rFonts w:ascii="Calibri" w:eastAsia="Calibri" w:hAnsi="Calibri" w:cs="Calibri"/>
          <w:color w:val="C00000"/>
        </w:rPr>
        <w:t xml:space="preserve">0’) </w:t>
      </w:r>
    </w:p>
    <w:p w14:paraId="372FD7D8" w14:textId="26D81AA6" w:rsidR="00877BB9" w:rsidRDefault="005A20E3">
      <w:pPr>
        <w:spacing w:before="12" w:line="240" w:lineRule="auto"/>
        <w:ind w:left="363" w:firstLine="368"/>
        <w:rPr>
          <w:rFonts w:ascii="Calibri" w:eastAsia="Calibri" w:hAnsi="Calibri" w:cs="Calibri"/>
          <w:color w:val="C00000"/>
        </w:rPr>
      </w:pPr>
      <w:r w:rsidRPr="005A20E3">
        <w:rPr>
          <w:rFonts w:ascii="Calibri" w:eastAsia="Calibri" w:hAnsi="Calibri" w:cs="Calibri"/>
          <w:noProof/>
        </w:rPr>
        <w:drawing>
          <wp:inline distT="0" distB="0" distL="0" distR="0" wp14:anchorId="4B832852" wp14:editId="2DDCE83C">
            <wp:extent cx="4716780" cy="553225"/>
            <wp:effectExtent l="0" t="0" r="7620" b="0"/>
            <wp:docPr id="1149055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68" cy="5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6983" w14:textId="648B4625" w:rsidR="00D911CB" w:rsidRDefault="00D911CB">
      <w:pPr>
        <w:spacing w:before="12" w:line="240" w:lineRule="auto"/>
        <w:ind w:left="363" w:firstLine="36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C00000"/>
        </w:rPr>
        <w:t>Show a screenshot of the final loss after finish training 5 epoch. (</w:t>
      </w:r>
      <w:r>
        <w:rPr>
          <w:rFonts w:ascii="Calibri" w:eastAsia="Calibri" w:hAnsi="Calibri" w:cs="Calibri"/>
          <w:color w:val="C00000"/>
        </w:rPr>
        <w:t>2</w:t>
      </w:r>
      <w:r>
        <w:rPr>
          <w:rFonts w:ascii="Calibri" w:eastAsia="Calibri" w:hAnsi="Calibri" w:cs="Calibri"/>
          <w:color w:val="C00000"/>
        </w:rPr>
        <w:t>0’)</w:t>
      </w:r>
    </w:p>
    <w:p w14:paraId="45DED19F" w14:textId="41784A18" w:rsidR="003A6101" w:rsidRDefault="003A6101">
      <w:pPr>
        <w:spacing w:before="12" w:line="240" w:lineRule="auto"/>
        <w:ind w:left="363"/>
        <w:rPr>
          <w:rFonts w:ascii="Calibri" w:hAnsi="Calibri" w:cs="Calibri"/>
        </w:rPr>
      </w:pPr>
    </w:p>
    <w:p w14:paraId="16DDCF95" w14:textId="78F9FC5E" w:rsidR="008401D0" w:rsidRDefault="008401D0" w:rsidP="008401D0">
      <w:pPr>
        <w:spacing w:before="14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Compare the results</w:t>
      </w:r>
    </w:p>
    <w:p w14:paraId="32D218CF" w14:textId="7ED7E8CC" w:rsidR="008401D0" w:rsidRDefault="008401D0" w:rsidP="008401D0">
      <w:pPr>
        <w:spacing w:before="12" w:line="240" w:lineRule="auto"/>
        <w:ind w:left="36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Please comparing results of Task1 and Task3, and answer the question:</w:t>
      </w:r>
    </w:p>
    <w:p w14:paraId="5671550E" w14:textId="2CB7A134" w:rsidR="008401D0" w:rsidRPr="008401D0" w:rsidRDefault="008401D0" w:rsidP="008401D0">
      <w:pPr>
        <w:spacing w:before="12" w:line="240" w:lineRule="auto"/>
        <w:ind w:left="363" w:firstLine="357"/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C00000"/>
        </w:rPr>
        <w:t>W</w:t>
      </w:r>
      <w:r w:rsidRPr="008401D0">
        <w:rPr>
          <w:rFonts w:ascii="Calibri" w:eastAsia="Calibri" w:hAnsi="Calibri" w:cs="Calibri"/>
          <w:color w:val="C00000"/>
        </w:rPr>
        <w:t xml:space="preserve">hat you find </w:t>
      </w:r>
      <w:r w:rsidR="00271635">
        <w:rPr>
          <w:rFonts w:ascii="Calibri" w:eastAsia="Calibri" w:hAnsi="Calibri" w:cs="Calibri"/>
          <w:color w:val="C00000"/>
        </w:rPr>
        <w:t xml:space="preserve">from the results </w:t>
      </w:r>
      <w:r w:rsidRPr="008401D0">
        <w:rPr>
          <w:rFonts w:ascii="Calibri" w:eastAsia="Calibri" w:hAnsi="Calibri" w:cs="Calibri"/>
          <w:color w:val="C00000"/>
        </w:rPr>
        <w:t xml:space="preserve">about difference between training from scratch and training with model fine-tuning </w:t>
      </w:r>
      <w:r w:rsidRPr="008401D0">
        <w:rPr>
          <w:rFonts w:ascii="Calibri" w:eastAsia="Calibri" w:hAnsi="Calibri" w:cs="Calibri"/>
          <w:color w:val="C00000"/>
        </w:rPr>
        <w:t>(</w:t>
      </w:r>
      <w:r w:rsidR="00D911CB">
        <w:rPr>
          <w:rFonts w:ascii="Calibri" w:eastAsia="Calibri" w:hAnsi="Calibri" w:cs="Calibri"/>
          <w:color w:val="C00000"/>
        </w:rPr>
        <w:t>1</w:t>
      </w:r>
      <w:r w:rsidRPr="008401D0">
        <w:rPr>
          <w:rFonts w:ascii="Calibri" w:eastAsia="Calibri" w:hAnsi="Calibri" w:cs="Calibri"/>
          <w:color w:val="C00000"/>
        </w:rPr>
        <w:t>0’)</w:t>
      </w:r>
    </w:p>
    <w:p w14:paraId="101CADDC" w14:textId="77777777" w:rsidR="003A6101" w:rsidRPr="008401D0" w:rsidRDefault="003A6101">
      <w:pPr>
        <w:spacing w:before="12" w:line="240" w:lineRule="auto"/>
        <w:ind w:left="363"/>
        <w:rPr>
          <w:rFonts w:ascii="Calibri" w:eastAsia="Calibri" w:hAnsi="Calibri" w:cs="Calibri"/>
        </w:rPr>
      </w:pPr>
    </w:p>
    <w:p w14:paraId="37469662" w14:textId="0E027D80" w:rsidR="003A6101" w:rsidRDefault="00000000">
      <w:pPr>
        <w:widowControl w:val="0"/>
        <w:spacing w:before="12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</w:t>
      </w:r>
      <w:r w:rsidR="008401D0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. Correct naming, organization, and submission of the homework </w:t>
      </w:r>
      <w:r>
        <w:rPr>
          <w:rFonts w:ascii="Calibri" w:eastAsia="Calibri" w:hAnsi="Calibri" w:cs="Calibri"/>
          <w:color w:val="C00000"/>
        </w:rPr>
        <w:t>(10’)</w:t>
      </w:r>
    </w:p>
    <w:p w14:paraId="2A03EFB1" w14:textId="77777777" w:rsidR="003A6101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with two files: </w:t>
      </w:r>
    </w:p>
    <w:p w14:paraId="740F14B7" w14:textId="77777777" w:rsidR="003A6101" w:rsidRDefault="00000000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single PDF report file should be submitted to Brightspace with last name and VUID (e.g., “Huo_huoy1.pdf”). The PDF contains the screenshot for Task 1, 2, and 3.</w:t>
      </w:r>
    </w:p>
    <w:p w14:paraId="019AB243" w14:textId="44405D3D" w:rsidR="003A6101" w:rsidRDefault="00000000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All source code should be submitted to Brightspace as a single zip file with last name and VUID (e.g., “Huo_huoy1.zip”). </w:t>
      </w:r>
      <w:r>
        <w:rPr>
          <w:rFonts w:ascii="Calibri" w:eastAsia="Calibri" w:hAnsi="Calibri" w:cs="Calibri"/>
          <w:highlight w:val="yellow"/>
        </w:rPr>
        <w:t xml:space="preserve">Please submit all source code that you are using to run </w:t>
      </w:r>
      <w:r w:rsidR="00D64F87">
        <w:rPr>
          <w:rFonts w:ascii="Calibri" w:eastAsia="Calibri" w:hAnsi="Calibri" w:cs="Calibri"/>
          <w:highlight w:val="yellow"/>
        </w:rPr>
        <w:t>Res</w:t>
      </w:r>
      <w:r>
        <w:rPr>
          <w:rFonts w:ascii="Calibri" w:eastAsia="Calibri" w:hAnsi="Calibri" w:cs="Calibri"/>
          <w:highlight w:val="yellow"/>
        </w:rPr>
        <w:t>Net</w:t>
      </w:r>
      <w:r w:rsidR="00D64F87">
        <w:rPr>
          <w:rFonts w:ascii="Calibri" w:eastAsia="Calibri" w:hAnsi="Calibri" w:cs="Calibri"/>
          <w:highlight w:val="yellow"/>
        </w:rPr>
        <w:t>18</w:t>
      </w:r>
      <w:r>
        <w:rPr>
          <w:rFonts w:ascii="Calibri" w:eastAsia="Calibri" w:hAnsi="Calibri" w:cs="Calibri"/>
          <w:highlight w:val="yellow"/>
        </w:rPr>
        <w:t xml:space="preserve"> in Task </w:t>
      </w:r>
      <w:r w:rsidR="00D64F87">
        <w:rPr>
          <w:rFonts w:ascii="Calibri" w:eastAsia="Calibri" w:hAnsi="Calibri" w:cs="Calibri"/>
          <w:highlight w:val="yellow"/>
        </w:rPr>
        <w:t>4</w:t>
      </w:r>
      <w:r>
        <w:rPr>
          <w:rFonts w:ascii="Calibri" w:eastAsia="Calibri" w:hAnsi="Calibri" w:cs="Calibri"/>
          <w:highlight w:val="yellow"/>
        </w:rPr>
        <w:t xml:space="preserve">, </w:t>
      </w:r>
      <w:proofErr w:type="gramStart"/>
      <w:r>
        <w:rPr>
          <w:rFonts w:ascii="Calibri" w:eastAsia="Calibri" w:hAnsi="Calibri" w:cs="Calibri"/>
          <w:highlight w:val="yellow"/>
        </w:rPr>
        <w:t>including .</w:t>
      </w:r>
      <w:proofErr w:type="gramEnd"/>
      <w:r>
        <w:rPr>
          <w:rFonts w:ascii="Calibri" w:eastAsia="Calibri" w:hAnsi="Calibri" w:cs="Calibri"/>
        </w:rPr>
        <w:t xml:space="preserve"> Please do not upload the Data.</w:t>
      </w:r>
    </w:p>
    <w:p w14:paraId="26B55888" w14:textId="77777777" w:rsidR="003A6101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deadline of submission is on the course website </w:t>
      </w:r>
      <w:hyperlink r:id="rId10">
        <w:r>
          <w:rPr>
            <w:rFonts w:ascii="Calibri" w:eastAsia="Calibri" w:hAnsi="Calibri" w:cs="Calibri"/>
            <w:color w:val="0563C1"/>
            <w:u w:val="single"/>
          </w:rPr>
          <w:t>https://hrlblab.github.io/DS5660.html</w:t>
        </w:r>
      </w:hyperlink>
      <w:r>
        <w:rPr>
          <w:rFonts w:ascii="Calibri" w:eastAsia="Calibri" w:hAnsi="Calibri" w:cs="Calibri"/>
        </w:rPr>
        <w:t xml:space="preserve"> </w:t>
      </w:r>
    </w:p>
    <w:p w14:paraId="161228FC" w14:textId="77777777" w:rsidR="003A6101" w:rsidRDefault="003A6101">
      <w:pPr>
        <w:spacing w:line="259" w:lineRule="auto"/>
        <w:ind w:left="720"/>
        <w:rPr>
          <w:rFonts w:ascii="Calibri" w:eastAsia="Calibri" w:hAnsi="Calibri" w:cs="Calibri"/>
        </w:rPr>
      </w:pPr>
    </w:p>
    <w:p w14:paraId="51BB06C7" w14:textId="77777777" w:rsidR="003A6101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1" w:name="_heading=h.r6t22iustswx" w:colFirst="0" w:colLast="0"/>
      <w:bookmarkEnd w:id="1"/>
      <w:r>
        <w:rPr>
          <w:rFonts w:ascii="Calibri" w:eastAsia="Calibri" w:hAnsi="Calibri" w:cs="Calibri"/>
          <w:color w:val="2F5496"/>
          <w:sz w:val="26"/>
          <w:szCs w:val="26"/>
        </w:rPr>
        <w:t>III. Grading and Submission</w:t>
      </w:r>
    </w:p>
    <w:p w14:paraId="0EFFDD78" w14:textId="77777777" w:rsidR="003A6101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100 points. The basic scores are generally given based on the following table. </w:t>
      </w:r>
    </w:p>
    <w:p w14:paraId="08E0063C" w14:textId="77777777" w:rsidR="003A6101" w:rsidRDefault="003A6101">
      <w:pPr>
        <w:spacing w:line="259" w:lineRule="auto"/>
        <w:ind w:left="720"/>
        <w:rPr>
          <w:rFonts w:ascii="Calibri" w:eastAsia="Calibri" w:hAnsi="Calibri" w:cs="Calibri"/>
        </w:rPr>
      </w:pPr>
    </w:p>
    <w:p w14:paraId="155BE3C5" w14:textId="77777777" w:rsidR="003A6101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each 5’ or 10’ or 50’ scale. </w:t>
      </w:r>
    </w:p>
    <w:p w14:paraId="013DCA59" w14:textId="77777777" w:rsidR="003A6101" w:rsidRDefault="00000000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Get 100% = perfectly correct </w:t>
      </w:r>
    </w:p>
    <w:p w14:paraId="3A885A46" w14:textId="77777777" w:rsidR="003A6101" w:rsidRDefault="00000000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Get 80% = minor flaw </w:t>
      </w:r>
    </w:p>
    <w:p w14:paraId="1BFC1423" w14:textId="77777777" w:rsidR="003A6101" w:rsidRDefault="00000000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Get 60% = mostly incorrect </w:t>
      </w:r>
    </w:p>
    <w:p w14:paraId="309D4674" w14:textId="77777777" w:rsidR="003A6101" w:rsidRDefault="00000000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Get 40% = totally incorrect </w:t>
      </w:r>
    </w:p>
    <w:p w14:paraId="1CA48B69" w14:textId="77777777" w:rsidR="003A6101" w:rsidRDefault="00000000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Get 20% = do something </w:t>
      </w:r>
    </w:p>
    <w:p w14:paraId="6F85089E" w14:textId="77777777" w:rsidR="003A6101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Get 0%=not do anything</w:t>
      </w:r>
    </w:p>
    <w:p w14:paraId="5DA88E8E" w14:textId="77777777" w:rsidR="003A6101" w:rsidRDefault="003A6101"/>
    <w:sectPr w:rsidR="003A61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DAB"/>
    <w:multiLevelType w:val="multilevel"/>
    <w:tmpl w:val="85743B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C101F69"/>
    <w:multiLevelType w:val="multilevel"/>
    <w:tmpl w:val="4EA45A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1857884570">
    <w:abstractNumId w:val="0"/>
  </w:num>
  <w:num w:numId="2" w16cid:durableId="58414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101"/>
    <w:rsid w:val="00017811"/>
    <w:rsid w:val="0005046B"/>
    <w:rsid w:val="00084387"/>
    <w:rsid w:val="001B13D3"/>
    <w:rsid w:val="002115C3"/>
    <w:rsid w:val="00215DBE"/>
    <w:rsid w:val="00271635"/>
    <w:rsid w:val="002A3DD8"/>
    <w:rsid w:val="002A777C"/>
    <w:rsid w:val="0038397F"/>
    <w:rsid w:val="003A6101"/>
    <w:rsid w:val="003F149F"/>
    <w:rsid w:val="005A20E3"/>
    <w:rsid w:val="0066284B"/>
    <w:rsid w:val="006B0728"/>
    <w:rsid w:val="006B75E8"/>
    <w:rsid w:val="007C73D5"/>
    <w:rsid w:val="008401D0"/>
    <w:rsid w:val="00877BB9"/>
    <w:rsid w:val="00A76747"/>
    <w:rsid w:val="00AB2D25"/>
    <w:rsid w:val="00C21910"/>
    <w:rsid w:val="00C262F7"/>
    <w:rsid w:val="00D64F87"/>
    <w:rsid w:val="00D911CB"/>
    <w:rsid w:val="00E67F85"/>
    <w:rsid w:val="00E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1BC"/>
  <w15:docId w15:val="{4CD3B832-BAEB-4970-BC52-607FEFCE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3E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rlblab.github.io/DS566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TnQCpKVBhoxV/seFHy3kCj2hrw==">CgMxLjAyDmguamxjOXhqZTBvMTNqMg5oLnI2dDIyaXVzdHN3eDgAciExMXhiSDB3cUtCc1UzN21DSkxCemZOZnN0eU5Hc3BxTXY=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syyul</dc:creator>
  <cp:lastModifiedBy>syyulining@outlook.com</cp:lastModifiedBy>
  <cp:revision>25</cp:revision>
  <dcterms:created xsi:type="dcterms:W3CDTF">2023-09-20T14:45:00Z</dcterms:created>
  <dcterms:modified xsi:type="dcterms:W3CDTF">2023-09-20T16:16:00Z</dcterms:modified>
</cp:coreProperties>
</file>