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D8A8" w14:textId="77777777" w:rsidR="00235373" w:rsidRDefault="00235373" w:rsidP="00235373">
      <w:pPr>
        <w:pStyle w:val="Heading1"/>
      </w:pPr>
      <w:bookmarkStart w:id="0" w:name="_Toc213915826"/>
      <w:r>
        <w:t>Experience</w:t>
      </w:r>
      <w:bookmarkEnd w:id="0"/>
    </w:p>
    <w:p w14:paraId="02647B6D" w14:textId="77777777" w:rsidR="00235373" w:rsidRDefault="00235373" w:rsidP="00235373">
      <w:pPr>
        <w:rPr>
          <w:b/>
          <w:color w:val="FF0000"/>
        </w:rPr>
      </w:pPr>
      <w:r w:rsidRPr="00F775E1">
        <w:rPr>
          <w:b/>
          <w:color w:val="FF0000"/>
        </w:rPr>
        <w:t>C</w:t>
      </w:r>
      <w:r>
        <w:rPr>
          <w:b/>
          <w:color w:val="FF0000"/>
        </w:rPr>
        <w:t xml:space="preserve">ompleted by </w:t>
      </w:r>
      <w:r w:rsidRPr="00F775E1">
        <w:rPr>
          <w:b/>
          <w:color w:val="FF0000"/>
        </w:rPr>
        <w:t>E360 Help Desk</w:t>
      </w:r>
    </w:p>
    <w:p w14:paraId="63DFC8A1" w14:textId="77777777" w:rsidR="00235373" w:rsidRDefault="00235373" w:rsidP="00235373">
      <w:pPr>
        <w:rPr>
          <w:rFonts w:ascii="Calibri" w:eastAsia="Calibri" w:hAnsi="Calibri" w:cs="Calibri"/>
          <w:b/>
          <w:bCs/>
          <w:sz w:val="20"/>
          <w:szCs w:val="20"/>
        </w:rPr>
      </w:pPr>
      <w:r w:rsidRPr="004A0B3E">
        <w:rPr>
          <w:rFonts w:ascii="Calibri" w:eastAsia="Calibri" w:hAnsi="Calibri" w:cs="Calibri"/>
          <w:b/>
          <w:bCs/>
          <w:sz w:val="20"/>
          <w:szCs w:val="20"/>
        </w:rPr>
        <w:t>Screen shots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, </w:t>
      </w:r>
      <w:r w:rsidRPr="004A0B3E">
        <w:rPr>
          <w:rFonts w:ascii="Calibri" w:eastAsia="Calibri" w:hAnsi="Calibri" w:cs="Calibri"/>
          <w:b/>
          <w:bCs/>
          <w:sz w:val="20"/>
          <w:szCs w:val="20"/>
        </w:rPr>
        <w:t>with identifier above the screen shot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, </w:t>
      </w:r>
      <w:r w:rsidRPr="004A0B3E">
        <w:rPr>
          <w:rFonts w:ascii="Calibri" w:eastAsia="Calibri" w:hAnsi="Calibri" w:cs="Calibri"/>
          <w:b/>
          <w:bCs/>
          <w:sz w:val="20"/>
          <w:szCs w:val="20"/>
        </w:rPr>
        <w:t>so QC person(s) can identify what the screen shot is for</w:t>
      </w:r>
      <w:r>
        <w:rPr>
          <w:rFonts w:ascii="Calibri" w:eastAsia="Calibri" w:hAnsi="Calibri" w:cs="Calibri"/>
          <w:b/>
          <w:bCs/>
          <w:sz w:val="20"/>
          <w:szCs w:val="20"/>
        </w:rPr>
        <w:t>. E</w:t>
      </w:r>
      <w:r w:rsidRPr="004A0B3E">
        <w:rPr>
          <w:rFonts w:ascii="Calibri" w:eastAsia="Calibri" w:hAnsi="Calibri" w:cs="Calibri"/>
          <w:b/>
          <w:bCs/>
          <w:sz w:val="20"/>
          <w:szCs w:val="20"/>
        </w:rPr>
        <w:t>mails requesting account set up/termination must be added to the ticket for audit purposes.</w:t>
      </w:r>
    </w:p>
    <w:p w14:paraId="1B20C600" w14:textId="77777777" w:rsidR="00235373" w:rsidRPr="004A0B3E" w:rsidRDefault="00235373" w:rsidP="00235373">
      <w:pPr>
        <w:rPr>
          <w:rFonts w:ascii="Calibri" w:eastAsia="Calibri" w:hAnsi="Calibri" w:cs="Calibri"/>
          <w:b/>
          <w:bCs/>
          <w:sz w:val="20"/>
          <w:szCs w:val="20"/>
        </w:rPr>
      </w:pPr>
      <w:r w:rsidRPr="00BF2313">
        <w:rPr>
          <w:rFonts w:ascii="Calibri" w:eastAsia="Calibri" w:hAnsi="Calibri" w:cs="Calibri"/>
          <w:b/>
          <w:bCs/>
          <w:sz w:val="20"/>
          <w:szCs w:val="20"/>
        </w:rPr>
        <w:t>NOTE: If the user is granted the tier manager role, they also need to be granted their “user” role. This provides access to reply to reviews and has a widget code.</w:t>
      </w:r>
    </w:p>
    <w:p w14:paraId="53589BA1" w14:textId="77777777" w:rsidR="00235373" w:rsidRDefault="00235373" w:rsidP="00235373">
      <w:pPr>
        <w:pStyle w:val="Heading2"/>
      </w:pPr>
      <w:bookmarkStart w:id="1" w:name="_Toc213915827"/>
      <w:r>
        <w:t>User Setup:</w:t>
      </w:r>
      <w:bookmarkEnd w:id="1"/>
    </w:p>
    <w:p w14:paraId="09576115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Log into Experience  </w:t>
      </w:r>
      <w:hyperlink r:id="rId4" w:history="1">
        <w:r w:rsidRPr="00BC736A">
          <w:rPr>
            <w:rStyle w:val="Hyperlink"/>
            <w:rFonts w:ascii="Calibri" w:eastAsia="Calibri" w:hAnsi="Calibri" w:cs="Calibri"/>
          </w:rPr>
          <w:t>https://app.experience.com/user/signin</w:t>
        </w:r>
      </w:hyperlink>
    </w:p>
    <w:p w14:paraId="78342430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035D432C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From the dashboard, you will click “Hierarchy” and then “Users”</w:t>
      </w:r>
    </w:p>
    <w:p w14:paraId="2BE69AAB" w14:textId="77777777" w:rsidR="00235373" w:rsidRDefault="00235373" w:rsidP="00235373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2F6DF78" wp14:editId="03E7F369">
            <wp:extent cx="1659815" cy="1533525"/>
            <wp:effectExtent l="0" t="0" r="0" b="0"/>
            <wp:docPr id="96" name="Picture 9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3157" cy="153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471BD83" wp14:editId="4A803789">
            <wp:extent cx="1466850" cy="3433655"/>
            <wp:effectExtent l="0" t="0" r="0" b="0"/>
            <wp:docPr id="109" name="Picture 10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9347" cy="343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67FD" w14:textId="77777777" w:rsidR="00235373" w:rsidRDefault="00235373" w:rsidP="00235373">
      <w:pPr>
        <w:spacing w:after="0"/>
        <w:rPr>
          <w:noProof/>
        </w:rPr>
      </w:pPr>
    </w:p>
    <w:p w14:paraId="4B4A34E5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Click “Users”, then “Add New User”</w:t>
      </w:r>
    </w:p>
    <w:p w14:paraId="78DC02D0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33DF60CE" wp14:editId="1B91971B">
            <wp:extent cx="5614077" cy="876300"/>
            <wp:effectExtent l="0" t="0" r="5715" b="0"/>
            <wp:docPr id="178" name="Picture 178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Graphical user interface, application, Team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112" cy="88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ECA9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59D7D60D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“Add Single User” </w:t>
      </w:r>
    </w:p>
    <w:p w14:paraId="483B9593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3B5E993C" wp14:editId="37297601">
            <wp:extent cx="3676190" cy="923810"/>
            <wp:effectExtent l="0" t="0" r="635" b="0"/>
            <wp:docPr id="183" name="Picture 183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Graphical user interface, application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14FA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First Name</w:t>
      </w:r>
    </w:p>
    <w:p w14:paraId="05BF75DE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Last Name</w:t>
      </w:r>
    </w:p>
    <w:p w14:paraId="1D197E39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email address</w:t>
      </w:r>
    </w:p>
    <w:p w14:paraId="760C0980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Employee ID</w:t>
      </w:r>
    </w:p>
    <w:p w14:paraId="46D56790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Opt-in to Experience login:  Slide to “blue”</w:t>
      </w:r>
    </w:p>
    <w:p w14:paraId="03F2E718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Allow Survey Completion: this defaults “blue”</w:t>
      </w:r>
    </w:p>
    <w:p w14:paraId="189826CA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 w:rsidRPr="00BF2313">
        <w:rPr>
          <w:rFonts w:ascii="Calibri" w:eastAsia="Calibri" w:hAnsi="Calibri" w:cs="Calibri"/>
          <w:highlight w:val="lightGray"/>
        </w:rPr>
        <w:t xml:space="preserve">Allow user to expire Survey: this defaults “blue” – </w:t>
      </w:r>
      <w:r w:rsidRPr="00BF2313">
        <w:rPr>
          <w:rFonts w:ascii="Calibri" w:eastAsia="Calibri" w:hAnsi="Calibri" w:cs="Calibri"/>
          <w:b/>
          <w:bCs/>
          <w:highlight w:val="lightGray"/>
        </w:rPr>
        <w:t>Slide to turn off*</w:t>
      </w:r>
    </w:p>
    <w:p w14:paraId="2014C729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Tier: Select Branch Location</w:t>
      </w:r>
    </w:p>
    <w:p w14:paraId="58293713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Role: Select based on user’s title</w:t>
      </w:r>
    </w:p>
    <w:p w14:paraId="4032C32C" w14:textId="77777777" w:rsidR="00235373" w:rsidRDefault="00235373" w:rsidP="00235373">
      <w:pPr>
        <w:spacing w:after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Tier Manager – Branch/Sales Manager and above</w:t>
      </w:r>
    </w:p>
    <w:p w14:paraId="76763EB5" w14:textId="77777777" w:rsidR="00235373" w:rsidRDefault="00235373" w:rsidP="00235373">
      <w:pPr>
        <w:spacing w:after="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Agent: Loan Officer/LOA</w:t>
      </w:r>
      <w:r>
        <w:rPr>
          <w:rFonts w:ascii="Calibri" w:eastAsia="Calibri" w:hAnsi="Calibri" w:cs="Calibri"/>
        </w:rPr>
        <w:tab/>
      </w:r>
    </w:p>
    <w:p w14:paraId="315089C9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4CA0CAB8" wp14:editId="4F8DE430">
            <wp:extent cx="3064755" cy="4763068"/>
            <wp:effectExtent l="0" t="0" r="2540" b="0"/>
            <wp:docPr id="943343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34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1008" cy="478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AA60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3C0F1438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29877F30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4E271BEB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4D66EB26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0057F669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4994D94F" w14:textId="77777777" w:rsidR="00235373" w:rsidRDefault="00235373" w:rsidP="00235373">
      <w:pPr>
        <w:pStyle w:val="Heading3"/>
        <w:rPr>
          <w:rFonts w:eastAsia="Calibri"/>
        </w:rPr>
      </w:pPr>
      <w:bookmarkStart w:id="2" w:name="_Toc213915828"/>
      <w:r>
        <w:rPr>
          <w:rFonts w:eastAsia="Calibri"/>
        </w:rPr>
        <w:t>Login Settings &amp; Listings Settings</w:t>
      </w:r>
      <w:bookmarkEnd w:id="2"/>
    </w:p>
    <w:p w14:paraId="6E618A42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 not change: Import Google Posts or Import Facebook Posts</w:t>
      </w:r>
    </w:p>
    <w:p w14:paraId="2F01F70B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Opt-in to Experience.com login: this defaults “blue”</w:t>
      </w:r>
    </w:p>
    <w:p w14:paraId="796F3E94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Import Q &amp;A from Google: this defaults “blue”</w:t>
      </w:r>
    </w:p>
    <w:p w14:paraId="3BC0AEF3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1177DC22" wp14:editId="3E44BDE6">
            <wp:extent cx="3473355" cy="2062528"/>
            <wp:effectExtent l="0" t="0" r="0" b="0"/>
            <wp:docPr id="1043587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876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1964" cy="20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6B6E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469A3BEB" w14:textId="77777777" w:rsidR="00235373" w:rsidRDefault="00235373" w:rsidP="00235373">
      <w:pPr>
        <w:pStyle w:val="Heading3"/>
        <w:rPr>
          <w:rFonts w:eastAsia="Calibri"/>
        </w:rPr>
      </w:pPr>
      <w:bookmarkStart w:id="3" w:name="_Toc213915829"/>
      <w:r>
        <w:rPr>
          <w:rFonts w:eastAsia="Calibri"/>
        </w:rPr>
        <w:t>Review Management Settings:</w:t>
      </w:r>
      <w:bookmarkEnd w:id="3"/>
    </w:p>
    <w:p w14:paraId="25F981DC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 not change, Import Google Reviews or Import Facebook Reviews</w:t>
      </w:r>
    </w:p>
    <w:p w14:paraId="6FF7A671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Allow user to reply to reviews</w:t>
      </w:r>
      <w:r w:rsidRPr="00427BC4"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 xml:space="preserve"> </w:t>
      </w:r>
      <w:r w:rsidRPr="00427BC4">
        <w:rPr>
          <w:rFonts w:ascii="Calibri" w:eastAsia="Calibri" w:hAnsi="Calibri" w:cs="Calibri"/>
        </w:rPr>
        <w:t>this defaults “blue”</w:t>
      </w:r>
    </w:p>
    <w:p w14:paraId="0AB92EDF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“Allow user to reply to reviews”</w:t>
      </w:r>
      <w:r w:rsidRPr="001006A1">
        <w:rPr>
          <w:rFonts w:ascii="Calibri" w:eastAsia="Calibri" w:hAnsi="Calibri" w:cs="Calibri"/>
        </w:rPr>
        <w:t>: this defaults “blue”</w:t>
      </w:r>
    </w:p>
    <w:p w14:paraId="7D47D130" w14:textId="77777777" w:rsidR="00235373" w:rsidRDefault="00235373" w:rsidP="00235373">
      <w:pPr>
        <w:spacing w:after="0"/>
        <w:rPr>
          <w:rFonts w:ascii="Calibri" w:eastAsia="Calibri" w:hAnsi="Calibri" w:cs="Calibri"/>
          <w:b/>
          <w:bCs/>
        </w:rPr>
      </w:pPr>
      <w:r w:rsidRPr="00BF2313">
        <w:rPr>
          <w:rFonts w:ascii="Calibri" w:eastAsia="Calibri" w:hAnsi="Calibri" w:cs="Calibri"/>
          <w:b/>
          <w:bCs/>
          <w:highlight w:val="lightGray"/>
        </w:rPr>
        <w:t>Confirm “Minimum score to reply on reviews” is set to “3” (This can sometimes default to 2.5 or 4)</w:t>
      </w:r>
    </w:p>
    <w:p w14:paraId="473116C6" w14:textId="77777777" w:rsidR="00235373" w:rsidRPr="00427BC4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Allow user to reply using AI</w:t>
      </w:r>
      <w:r w:rsidRPr="00427BC4"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t xml:space="preserve"> </w:t>
      </w:r>
      <w:r w:rsidRPr="00427BC4">
        <w:rPr>
          <w:rFonts w:ascii="Calibri" w:eastAsia="Calibri" w:hAnsi="Calibri" w:cs="Calibri"/>
        </w:rPr>
        <w:t>this defaults “blue”</w:t>
      </w:r>
    </w:p>
    <w:p w14:paraId="414378FB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6E35E736" wp14:editId="24F3E779">
            <wp:extent cx="3590083" cy="2371090"/>
            <wp:effectExtent l="0" t="0" r="0" b="0"/>
            <wp:docPr id="1863120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201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237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00DC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0D7EE34C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57E29940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2B1E0065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3901FBDB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1C27E03F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40D282A4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66EA986E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50E69F68" w14:textId="77777777" w:rsidR="00235373" w:rsidRDefault="00235373" w:rsidP="00235373">
      <w:pPr>
        <w:pStyle w:val="Heading3"/>
        <w:rPr>
          <w:rFonts w:eastAsia="Calibri"/>
        </w:rPr>
      </w:pPr>
      <w:bookmarkStart w:id="4" w:name="_Toc213915830"/>
      <w:r w:rsidRPr="00B669D3">
        <w:rPr>
          <w:rFonts w:eastAsia="Calibri"/>
        </w:rPr>
        <w:t>Social Share Settings</w:t>
      </w:r>
      <w:r>
        <w:rPr>
          <w:rFonts w:eastAsia="Calibri"/>
        </w:rPr>
        <w:t>:</w:t>
      </w:r>
      <w:bookmarkEnd w:id="4"/>
    </w:p>
    <w:p w14:paraId="3A7E44C1" w14:textId="77777777" w:rsidR="00235373" w:rsidRDefault="00235373" w:rsidP="00235373">
      <w:pPr>
        <w:pStyle w:val="NoSpacing"/>
      </w:pPr>
      <w:r>
        <w:t>(CONFIRM all settings)</w:t>
      </w:r>
    </w:p>
    <w:p w14:paraId="19207024" w14:textId="77777777" w:rsidR="00235373" w:rsidRDefault="00235373" w:rsidP="00235373">
      <w:pPr>
        <w:pStyle w:val="NoSpacing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Allow Auto-post – on by default</w:t>
      </w:r>
    </w:p>
    <w:p w14:paraId="0C7AC842" w14:textId="77777777" w:rsidR="00235373" w:rsidRDefault="00235373" w:rsidP="00235373">
      <w:pPr>
        <w:pStyle w:val="NoSpacing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Minimum score – set at 4.5 by default</w:t>
      </w:r>
    </w:p>
    <w:p w14:paraId="5D6141C6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Maximum Number of posts per day – Set at 3 by default</w:t>
      </w:r>
    </w:p>
    <w:p w14:paraId="772532CD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3C03D351" wp14:editId="79CE9367">
            <wp:extent cx="4457143" cy="1961905"/>
            <wp:effectExtent l="0" t="0" r="635" b="635"/>
            <wp:docPr id="194" name="Picture 19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D58F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Minimum gap between posts – set at 2 hours 0 minutes by default</w:t>
      </w:r>
    </w:p>
    <w:p w14:paraId="457FCF27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04F9D37A" wp14:editId="7F32A8F0">
            <wp:extent cx="4438650" cy="460540"/>
            <wp:effectExtent l="0" t="0" r="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5526" cy="46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DCD7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 w:rsidRPr="00B34B32">
        <w:rPr>
          <w:rFonts w:ascii="Calibri" w:eastAsia="Calibri" w:hAnsi="Calibri" w:cs="Calibri"/>
        </w:rPr>
        <w:t>Send Settings for Allow survey completion notification set to blue by default</w:t>
      </w:r>
    </w:p>
    <w:p w14:paraId="1436FD7F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1CA7BF5D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6A651E89" w14:textId="77777777" w:rsidR="00235373" w:rsidRDefault="00235373" w:rsidP="00235373">
      <w:pPr>
        <w:pStyle w:val="Heading3"/>
        <w:rPr>
          <w:rFonts w:eastAsia="Calibri"/>
        </w:rPr>
      </w:pPr>
      <w:bookmarkStart w:id="5" w:name="_Toc213915831"/>
      <w:r>
        <w:rPr>
          <w:rFonts w:eastAsia="Calibri"/>
        </w:rPr>
        <w:t>Allow to Expire Survey</w:t>
      </w:r>
      <w:bookmarkEnd w:id="5"/>
    </w:p>
    <w:p w14:paraId="4451601C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 w:rsidRPr="00BF2313">
        <w:rPr>
          <w:rFonts w:ascii="Calibri" w:eastAsia="Calibri" w:hAnsi="Calibri" w:cs="Calibri"/>
          <w:highlight w:val="lightGray"/>
        </w:rPr>
        <w:t>Allow to Expire Survey – toggle off, this is typically toggled on</w:t>
      </w:r>
    </w:p>
    <w:p w14:paraId="00E0F30F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5587F32D" wp14:editId="5B88E614">
            <wp:extent cx="4017749" cy="1942465"/>
            <wp:effectExtent l="0" t="0" r="1905" b="635"/>
            <wp:docPr id="320010719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10719" name="Picture 1" descr="A screenshot of a surve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2906" cy="194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349B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2DEF7A36" wp14:editId="57304780">
            <wp:extent cx="2775005" cy="757672"/>
            <wp:effectExtent l="0" t="0" r="6350" b="4445"/>
            <wp:docPr id="371" name="Picture 37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826" cy="76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F3F4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7372AE2E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1191130D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0594826A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2D5BC1D3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342780AA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Select “Create User”</w:t>
      </w:r>
    </w:p>
    <w:p w14:paraId="6A7FB865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233EA30" wp14:editId="4CAC3AD5">
            <wp:extent cx="4448175" cy="1013410"/>
            <wp:effectExtent l="0" t="0" r="0" b="0"/>
            <wp:docPr id="187" name="Picture 187" descr="Rectang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Rectangle&#10;&#10;Description automatically generated with low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584" cy="101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F533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Select “Confirm”</w:t>
      </w:r>
    </w:p>
    <w:p w14:paraId="51B87EB1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0659DFEA" wp14:editId="40EFC204">
            <wp:extent cx="4457700" cy="746881"/>
            <wp:effectExtent l="0" t="0" r="0" b="0"/>
            <wp:docPr id="191" name="Picture 191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A picture containing rectang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9076" cy="75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2BFC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32613AAA" w14:textId="77777777" w:rsidR="00235373" w:rsidRDefault="00235373" w:rsidP="00235373">
      <w:pPr>
        <w:pStyle w:val="Heading3"/>
        <w:rPr>
          <w:rFonts w:eastAsia="Calibri"/>
        </w:rPr>
      </w:pPr>
      <w:bookmarkStart w:id="6" w:name="_Toc213915832"/>
      <w:r w:rsidRPr="00280421">
        <w:rPr>
          <w:rFonts w:eastAsia="Calibri"/>
        </w:rPr>
        <w:t>Publish Users site:</w:t>
      </w:r>
      <w:bookmarkEnd w:id="6"/>
      <w:r w:rsidRPr="00280421">
        <w:rPr>
          <w:rFonts w:eastAsia="Calibri"/>
        </w:rPr>
        <w:t xml:space="preserve"> </w:t>
      </w:r>
    </w:p>
    <w:p w14:paraId="5714569C" w14:textId="77777777" w:rsidR="00235373" w:rsidRDefault="00235373" w:rsidP="00235373">
      <w:pPr>
        <w:spacing w:after="0"/>
        <w:rPr>
          <w:noProof/>
        </w:rPr>
      </w:pPr>
      <w:r>
        <w:rPr>
          <w:rFonts w:ascii="Calibri" w:eastAsia="Calibri" w:hAnsi="Calibri" w:cs="Calibri"/>
        </w:rPr>
        <w:t xml:space="preserve">From the dashboard, you will click “Hierarchy” and then “Users”. </w:t>
      </w:r>
      <w:r>
        <w:rPr>
          <w:noProof/>
        </w:rPr>
        <w:t>Type User name in “Search Box”</w:t>
      </w:r>
    </w:p>
    <w:p w14:paraId="424B8A1F" w14:textId="77777777" w:rsidR="00235373" w:rsidRDefault="00235373" w:rsidP="00235373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8F2DB29" wp14:editId="27CE8737">
            <wp:extent cx="2323652" cy="2146853"/>
            <wp:effectExtent l="0" t="0" r="635" b="6350"/>
            <wp:docPr id="270" name="Picture 27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5257" cy="216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6FE8CDE" w14:textId="77777777" w:rsidR="00235373" w:rsidRDefault="00235373" w:rsidP="00235373">
      <w:pPr>
        <w:spacing w:after="0"/>
        <w:rPr>
          <w:noProof/>
        </w:rPr>
      </w:pPr>
    </w:p>
    <w:p w14:paraId="4E6F1709" w14:textId="77777777" w:rsidR="00235373" w:rsidRDefault="00235373" w:rsidP="00235373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39262239" wp14:editId="06FBA500">
            <wp:extent cx="6299652" cy="2845613"/>
            <wp:effectExtent l="0" t="0" r="6350" b="0"/>
            <wp:docPr id="342" name="Picture 34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9628" cy="28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8DD0" w14:textId="77777777" w:rsidR="00235373" w:rsidRDefault="00235373" w:rsidP="00235373">
      <w:pPr>
        <w:spacing w:after="0"/>
        <w:rPr>
          <w:noProof/>
        </w:rPr>
      </w:pPr>
    </w:p>
    <w:p w14:paraId="4CF41A5C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Check Box to left of username, and click of “No” under “Published”</w:t>
      </w:r>
    </w:p>
    <w:p w14:paraId="4BA4254C" w14:textId="77777777" w:rsidR="00235373" w:rsidRPr="00F731CE" w:rsidRDefault="00235373" w:rsidP="00235373">
      <w:pP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EF59EA1" wp14:editId="2FD37815">
            <wp:extent cx="6433794" cy="1200150"/>
            <wp:effectExtent l="0" t="0" r="5715" b="0"/>
            <wp:docPr id="343" name="Picture 34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37103" cy="120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A155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</w:p>
    <w:p w14:paraId="38353A15" w14:textId="77777777" w:rsidR="00235373" w:rsidRDefault="00235373" w:rsidP="00235373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Popup – Click confirm</w:t>
      </w:r>
    </w:p>
    <w:p w14:paraId="6D020960" w14:textId="77777777" w:rsidR="00235373" w:rsidRDefault="00235373" w:rsidP="00235373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5EB27F31" wp14:editId="00C6522C">
            <wp:extent cx="2838298" cy="2539933"/>
            <wp:effectExtent l="0" t="0" r="635" b="0"/>
            <wp:docPr id="344" name="Picture 344" descr="Graphical user interface, text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 descr="Graphical user interface, text, application, Team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0042" cy="255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883D" w14:textId="77777777" w:rsidR="00235373" w:rsidRDefault="00235373" w:rsidP="00235373">
      <w:pPr>
        <w:rPr>
          <w:rFonts w:ascii="Calibri" w:eastAsia="Calibri" w:hAnsi="Calibri" w:cs="Calibri"/>
        </w:rPr>
      </w:pPr>
      <w:r w:rsidRPr="00230B62">
        <w:rPr>
          <w:rStyle w:val="NoSpacingChar"/>
        </w:rPr>
        <w:lastRenderedPageBreak/>
        <w:t>Confirm “P</w:t>
      </w:r>
      <w:r>
        <w:rPr>
          <w:rFonts w:ascii="Calibri" w:eastAsia="Calibri" w:hAnsi="Calibri" w:cs="Calibri"/>
        </w:rPr>
        <w:t>ublished” is set to “Yes”</w:t>
      </w:r>
      <w:r>
        <w:rPr>
          <w:noProof/>
        </w:rPr>
        <w:drawing>
          <wp:inline distT="0" distB="0" distL="0" distR="0" wp14:anchorId="534B0D84" wp14:editId="01526F41">
            <wp:extent cx="4981651" cy="850500"/>
            <wp:effectExtent l="0" t="0" r="0" b="6985"/>
            <wp:docPr id="345" name="Picture 34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 descr="Graphical user interface, text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7044" cy="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300D" w14:textId="77777777" w:rsidR="00235373" w:rsidRDefault="00235373" w:rsidP="00235373">
      <w:pPr>
        <w:pStyle w:val="Heading3"/>
        <w:rPr>
          <w:rFonts w:eastAsia="Calibri"/>
        </w:rPr>
      </w:pPr>
      <w:bookmarkStart w:id="7" w:name="_Toc213915833"/>
      <w:r>
        <w:rPr>
          <w:rFonts w:eastAsia="Calibri"/>
        </w:rPr>
        <w:t xml:space="preserve">Obtain User Widget for </w:t>
      </w:r>
      <w:proofErr w:type="spellStart"/>
      <w:r>
        <w:rPr>
          <w:rFonts w:eastAsia="Calibri"/>
        </w:rPr>
        <w:t>Bigfish</w:t>
      </w:r>
      <w:bookmarkEnd w:id="7"/>
      <w:proofErr w:type="spellEnd"/>
    </w:p>
    <w:p w14:paraId="36993CCA" w14:textId="77777777" w:rsidR="00235373" w:rsidRDefault="00235373" w:rsidP="00235373">
      <w:pPr>
        <w:pBdr>
          <w:left w:val="none" w:sz="0" w:space="7" w:color="auto"/>
        </w:pBd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Click “Widgets” from Menu, then “Review Widget”</w:t>
      </w:r>
    </w:p>
    <w:p w14:paraId="2FBDE89A" w14:textId="77777777" w:rsidR="00235373" w:rsidRDefault="00235373" w:rsidP="00235373">
      <w:pPr>
        <w:pBdr>
          <w:left w:val="none" w:sz="0" w:space="7" w:color="auto"/>
        </w:pBd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5282B793" wp14:editId="7BC96D9F">
            <wp:extent cx="2231136" cy="2262505"/>
            <wp:effectExtent l="0" t="0" r="0" b="4445"/>
            <wp:docPr id="200" name="Picture 20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Graphical user interface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6926" cy="226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1FE8" w14:textId="77777777" w:rsidR="00235373" w:rsidRDefault="00235373" w:rsidP="00235373">
      <w:pPr>
        <w:pBdr>
          <w:left w:val="none" w:sz="0" w:space="7" w:color="auto"/>
        </w:pBd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Click on “Basic Review” and Filter By “User” </w:t>
      </w:r>
    </w:p>
    <w:p w14:paraId="1181D775" w14:textId="77777777" w:rsidR="00235373" w:rsidRDefault="00235373" w:rsidP="00235373">
      <w:pPr>
        <w:pBdr>
          <w:left w:val="none" w:sz="0" w:space="7" w:color="auto"/>
        </w:pBd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97F75A7" wp14:editId="29D1827A">
            <wp:extent cx="2099144" cy="2692652"/>
            <wp:effectExtent l="0" t="0" r="0" b="0"/>
            <wp:docPr id="376" name="Picture 37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 descr="Graphical user interface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5531" cy="270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649E" w14:textId="77777777" w:rsidR="00235373" w:rsidRDefault="00235373" w:rsidP="00235373">
      <w:pPr>
        <w:pBdr>
          <w:left w:val="none" w:sz="0" w:space="7" w:color="auto"/>
        </w:pBdr>
        <w:spacing w:after="0"/>
        <w:rPr>
          <w:rFonts w:ascii="Calibri" w:eastAsia="Calibri" w:hAnsi="Calibri" w:cs="Calibri"/>
        </w:rPr>
      </w:pPr>
    </w:p>
    <w:p w14:paraId="77A7D551" w14:textId="77777777" w:rsidR="00235373" w:rsidRDefault="00235373" w:rsidP="00235373">
      <w:pPr>
        <w:pBdr>
          <w:left w:val="none" w:sz="0" w:space="7" w:color="auto"/>
        </w:pBd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Find agent in the “Select User” Field, then click “Get Code”</w:t>
      </w:r>
    </w:p>
    <w:p w14:paraId="7CAF6F0C" w14:textId="77777777" w:rsidR="00235373" w:rsidRDefault="00235373" w:rsidP="00235373">
      <w:pPr>
        <w:pBdr>
          <w:left w:val="none" w:sz="0" w:space="7" w:color="auto"/>
        </w:pBdr>
        <w:spacing w:after="0"/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65875111" wp14:editId="133DF5B6">
            <wp:extent cx="2098675" cy="1475108"/>
            <wp:effectExtent l="0" t="0" r="0" b="0"/>
            <wp:docPr id="382" name="Picture 38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 descr="Graphical user interface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9707" cy="148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0B7A" w14:textId="77777777" w:rsidR="00235373" w:rsidRDefault="00235373" w:rsidP="00235373">
      <w:pPr>
        <w:pBdr>
          <w:left w:val="none" w:sz="0" w:space="7" w:color="auto"/>
        </w:pBdr>
        <w:spacing w:after="0"/>
        <w:rPr>
          <w:rFonts w:ascii="Calibri" w:eastAsia="Calibri" w:hAnsi="Calibri" w:cs="Calibri"/>
        </w:rPr>
      </w:pPr>
    </w:p>
    <w:p w14:paraId="5A794BB8" w14:textId="77777777" w:rsidR="00235373" w:rsidRDefault="00235373" w:rsidP="00235373">
      <w:pPr>
        <w:pBdr>
          <w:left w:val="none" w:sz="0" w:space="7" w:color="auto"/>
        </w:pBd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Click on “Copy Code” and provide to </w:t>
      </w:r>
      <w:proofErr w:type="spellStart"/>
      <w:r>
        <w:rPr>
          <w:rFonts w:ascii="Calibri" w:eastAsia="Calibri" w:hAnsi="Calibri" w:cs="Calibri"/>
        </w:rPr>
        <w:t>Bigfish</w:t>
      </w:r>
      <w:proofErr w:type="spellEnd"/>
      <w:r>
        <w:rPr>
          <w:rFonts w:ascii="Calibri" w:eastAsia="Calibri" w:hAnsi="Calibri" w:cs="Calibri"/>
        </w:rPr>
        <w:t xml:space="preserve"> to update website</w:t>
      </w:r>
    </w:p>
    <w:p w14:paraId="7A5AAA2E" w14:textId="77777777" w:rsidR="00235373" w:rsidRDefault="00235373" w:rsidP="00235373">
      <w:pPr>
        <w:pBdr>
          <w:left w:val="none" w:sz="0" w:space="7" w:color="auto"/>
        </w:pBd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4B07F63F" wp14:editId="0B7EB265">
            <wp:extent cx="4293621" cy="2670048"/>
            <wp:effectExtent l="0" t="0" r="0" b="0"/>
            <wp:docPr id="208" name="Picture 208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Timelin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851" cy="267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ACD6" w14:textId="77777777" w:rsidR="00235373" w:rsidRDefault="00235373" w:rsidP="00235373">
      <w:pPr>
        <w:pBdr>
          <w:left w:val="none" w:sz="0" w:space="7" w:color="auto"/>
        </w:pBdr>
        <w:spacing w:after="0"/>
        <w:rPr>
          <w:rFonts w:ascii="Calibri" w:eastAsia="Calibri" w:hAnsi="Calibri" w:cs="Calibri"/>
        </w:rPr>
      </w:pPr>
    </w:p>
    <w:p w14:paraId="3CD6469D" w14:textId="77777777" w:rsidR="00235373" w:rsidRDefault="00235373" w:rsidP="00235373">
      <w:pPr>
        <w:pBdr>
          <w:left w:val="none" w:sz="0" w:space="7" w:color="auto"/>
        </w:pBdr>
        <w:spacing w:after="0"/>
        <w:rPr>
          <w:rFonts w:ascii="Calibri" w:eastAsia="Calibri" w:hAnsi="Calibri" w:cs="Calibri"/>
        </w:rPr>
      </w:pPr>
    </w:p>
    <w:p w14:paraId="035FC9B6" w14:textId="77777777" w:rsidR="00235373" w:rsidRDefault="00235373" w:rsidP="00235373">
      <w:pPr>
        <w:pStyle w:val="Heading3"/>
        <w:rPr>
          <w:rFonts w:eastAsia="Calibri"/>
        </w:rPr>
      </w:pPr>
      <w:bookmarkStart w:id="8" w:name="_Toc213915834"/>
      <w:r>
        <w:rPr>
          <w:rFonts w:eastAsia="Calibri"/>
        </w:rPr>
        <w:t>Locating the website link for Total Expert</w:t>
      </w:r>
      <w:bookmarkEnd w:id="8"/>
    </w:p>
    <w:p w14:paraId="0CC9F8FA" w14:textId="77777777" w:rsidR="00235373" w:rsidRDefault="00235373" w:rsidP="00235373">
      <w:pPr>
        <w:spacing w:after="0"/>
        <w:rPr>
          <w:noProof/>
        </w:rPr>
      </w:pPr>
      <w:r>
        <w:rPr>
          <w:rFonts w:ascii="Calibri" w:eastAsia="Calibri" w:hAnsi="Calibri" w:cs="Calibri"/>
        </w:rPr>
        <w:t xml:space="preserve">From the dashboard, you will click “Hierarchy” and then “Users”. </w:t>
      </w:r>
    </w:p>
    <w:p w14:paraId="3B614897" w14:textId="77777777" w:rsidR="00235373" w:rsidRDefault="00235373" w:rsidP="00235373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68E8890" wp14:editId="7519B4CE">
            <wp:extent cx="2323652" cy="2146853"/>
            <wp:effectExtent l="0" t="0" r="635" b="6350"/>
            <wp:docPr id="100110" name="Picture 1001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5257" cy="216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E2AA46C" w14:textId="77777777" w:rsidR="00235373" w:rsidRDefault="00235373" w:rsidP="00235373">
      <w:pPr>
        <w:spacing w:after="0"/>
        <w:rPr>
          <w:noProof/>
        </w:rPr>
      </w:pPr>
      <w:r>
        <w:rPr>
          <w:noProof/>
        </w:rPr>
        <w:t>Type User name in “Search Box”</w:t>
      </w:r>
    </w:p>
    <w:p w14:paraId="64F2755C" w14:textId="77777777" w:rsidR="00235373" w:rsidRDefault="00235373" w:rsidP="00235373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763A4163" wp14:editId="33EB6B3A">
            <wp:extent cx="6299652" cy="2845613"/>
            <wp:effectExtent l="0" t="0" r="6350" b="0"/>
            <wp:docPr id="100114" name="Picture 1001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9628" cy="28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381E" w14:textId="77777777" w:rsidR="00235373" w:rsidRDefault="00235373" w:rsidP="00235373">
      <w:pPr>
        <w:spacing w:after="0"/>
        <w:rPr>
          <w:noProof/>
        </w:rPr>
      </w:pPr>
    </w:p>
    <w:p w14:paraId="78AEADBD" w14:textId="77777777" w:rsidR="00235373" w:rsidRDefault="00235373" w:rsidP="00235373">
      <w:r>
        <w:t>Click on Hamburger menu and select “View Profile”</w:t>
      </w:r>
    </w:p>
    <w:p w14:paraId="604C1981" w14:textId="77777777" w:rsidR="00235373" w:rsidRDefault="00235373" w:rsidP="00235373">
      <w:r>
        <w:rPr>
          <w:noProof/>
        </w:rPr>
        <w:drawing>
          <wp:inline distT="0" distB="0" distL="0" distR="0" wp14:anchorId="697D5813" wp14:editId="08A8C01A">
            <wp:extent cx="2304762" cy="1219048"/>
            <wp:effectExtent l="0" t="0" r="635" b="635"/>
            <wp:docPr id="100115" name="Picture 1001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Picture 100115" descr="Graphical user interface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DE47D6" wp14:editId="0676C4E5">
            <wp:extent cx="1495425" cy="2048732"/>
            <wp:effectExtent l="0" t="0" r="0" b="8890"/>
            <wp:docPr id="100116" name="Picture 1001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" name="Picture 100116" descr="Graphical user interface, applicatio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4906" cy="206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4ECA" w14:textId="77777777" w:rsidR="00235373" w:rsidRPr="00387C17" w:rsidRDefault="00235373" w:rsidP="00235373">
      <w:r>
        <w:lastRenderedPageBreak/>
        <w:t xml:space="preserve">Link noted below will be utilized with Total Expert account (CUSTOM FIELD 3, Application URL) </w:t>
      </w:r>
      <w:r>
        <w:rPr>
          <w:noProof/>
        </w:rPr>
        <w:drawing>
          <wp:inline distT="0" distB="0" distL="0" distR="0" wp14:anchorId="156C4B1A" wp14:editId="7689E9FA">
            <wp:extent cx="5505450" cy="3210924"/>
            <wp:effectExtent l="0" t="0" r="0" b="8890"/>
            <wp:docPr id="100118" name="Picture 1001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" name="Picture 100118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3098" cy="32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8EEC" w14:textId="77777777" w:rsidR="00235373" w:rsidRDefault="00235373" w:rsidP="00235373">
      <w:pPr>
        <w:rPr>
          <w:rFonts w:ascii="Calibri" w:eastAsia="Calibri" w:hAnsi="Calibri" w:cs="Calibri"/>
        </w:rPr>
      </w:pPr>
    </w:p>
    <w:p w14:paraId="7199D104" w14:textId="77777777" w:rsidR="00235373" w:rsidRDefault="00235373" w:rsidP="00235373">
      <w:pPr>
        <w:pStyle w:val="Heading3"/>
      </w:pPr>
      <w:bookmarkStart w:id="9" w:name="_Toc213915835"/>
      <w:r>
        <w:t>Additional fields (used for new users and editing existing users)</w:t>
      </w:r>
      <w:bookmarkEnd w:id="9"/>
      <w:r>
        <w:t xml:space="preserve"> </w:t>
      </w:r>
    </w:p>
    <w:p w14:paraId="34F48C20" w14:textId="77777777" w:rsidR="00235373" w:rsidRDefault="00235373" w:rsidP="00235373">
      <w:pPr>
        <w:pStyle w:val="NoSpacing"/>
      </w:pPr>
      <w:r>
        <w:t>Click “Users” and type name</w:t>
      </w:r>
    </w:p>
    <w:p w14:paraId="24B08344" w14:textId="77777777" w:rsidR="00235373" w:rsidRDefault="00235373" w:rsidP="00235373">
      <w:r>
        <w:rPr>
          <w:noProof/>
        </w:rPr>
        <w:drawing>
          <wp:inline distT="0" distB="0" distL="0" distR="0" wp14:anchorId="23E20B3E" wp14:editId="31D600E6">
            <wp:extent cx="1647825" cy="1227529"/>
            <wp:effectExtent l="0" t="0" r="0" b="0"/>
            <wp:docPr id="100108" name="Picture 10010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Graphical user interface, text, application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2685" cy="123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80CD" w14:textId="77777777" w:rsidR="00235373" w:rsidRDefault="00235373" w:rsidP="00235373">
      <w:pPr>
        <w:pStyle w:val="NoSpacing"/>
      </w:pPr>
      <w:r>
        <w:t>Locate the user and click on “three dots”</w:t>
      </w:r>
    </w:p>
    <w:p w14:paraId="3561FBAF" w14:textId="77777777" w:rsidR="00235373" w:rsidRDefault="00235373" w:rsidP="00235373">
      <w:r>
        <w:rPr>
          <w:noProof/>
        </w:rPr>
        <w:drawing>
          <wp:inline distT="0" distB="0" distL="0" distR="0" wp14:anchorId="79ED33F2" wp14:editId="1BEEB431">
            <wp:extent cx="2234485" cy="510739"/>
            <wp:effectExtent l="0" t="0" r="0" b="3810"/>
            <wp:docPr id="100109" name="Picture 100109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Shape, rectangl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704" cy="5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3FCB" w14:textId="77777777" w:rsidR="00235373" w:rsidRDefault="00235373" w:rsidP="00235373">
      <w:pPr>
        <w:pStyle w:val="NoSpacing"/>
      </w:pPr>
      <w:r>
        <w:t>Click on “Edit User”</w:t>
      </w:r>
    </w:p>
    <w:p w14:paraId="49F912B5" w14:textId="77777777" w:rsidR="00235373" w:rsidRDefault="00235373" w:rsidP="00235373">
      <w:r>
        <w:rPr>
          <w:noProof/>
        </w:rPr>
        <w:lastRenderedPageBreak/>
        <w:drawing>
          <wp:inline distT="0" distB="0" distL="0" distR="0" wp14:anchorId="2F837738" wp14:editId="61817AC1">
            <wp:extent cx="2009104" cy="1685054"/>
            <wp:effectExtent l="0" t="0" r="0" b="0"/>
            <wp:docPr id="100111" name="Picture 1001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Picture 100111" descr="Graphical user interface, applicati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9682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79ED" w14:textId="77777777" w:rsidR="00235373" w:rsidRDefault="00235373" w:rsidP="00235373">
      <w:r>
        <w:rPr>
          <w:noProof/>
        </w:rPr>
        <w:drawing>
          <wp:inline distT="0" distB="0" distL="0" distR="0" wp14:anchorId="3F4F2F08" wp14:editId="5BCC157B">
            <wp:extent cx="3200400" cy="3626094"/>
            <wp:effectExtent l="0" t="0" r="0" b="0"/>
            <wp:docPr id="1096918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18197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50456" cy="368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6093" w14:textId="77777777" w:rsidR="00235373" w:rsidRPr="00DC2A46" w:rsidRDefault="00235373" w:rsidP="00235373">
      <w:pPr>
        <w:pStyle w:val="Heading4"/>
        <w:rPr>
          <w:rStyle w:val="NoSpacingChar"/>
          <w:i w:val="0"/>
          <w:iCs w:val="0"/>
        </w:rPr>
      </w:pPr>
      <w:r>
        <w:rPr>
          <w:rStyle w:val="NoSpacingChar"/>
          <w:i w:val="0"/>
          <w:iCs w:val="0"/>
        </w:rPr>
        <w:t>Add</w:t>
      </w:r>
      <w:r w:rsidRPr="00DC2A46">
        <w:rPr>
          <w:rStyle w:val="NoSpacingChar"/>
          <w:i w:val="0"/>
          <w:iCs w:val="0"/>
        </w:rPr>
        <w:t xml:space="preserve"> “Business Information”</w:t>
      </w:r>
    </w:p>
    <w:p w14:paraId="2856BB66" w14:textId="77777777" w:rsidR="00235373" w:rsidRDefault="00235373" w:rsidP="00235373">
      <w:pPr>
        <w:pStyle w:val="NoSpacing"/>
        <w:rPr>
          <w:rStyle w:val="NoSpacingChar"/>
        </w:rPr>
      </w:pPr>
      <w:r w:rsidRPr="00F321A9">
        <w:rPr>
          <w:rStyle w:val="NoSpacingChar"/>
        </w:rPr>
        <w:t>Update Title</w:t>
      </w:r>
      <w:r>
        <w:rPr>
          <w:rStyle w:val="NoSpacingChar"/>
        </w:rPr>
        <w:t>, r</w:t>
      </w:r>
      <w:r w:rsidRPr="00F321A9">
        <w:rPr>
          <w:rStyle w:val="NoSpacingChar"/>
        </w:rPr>
        <w:t>eplace "Highlands Residential Mortgage, LTD. with Users title</w:t>
      </w:r>
    </w:p>
    <w:p w14:paraId="22600349" w14:textId="77777777" w:rsidR="00235373" w:rsidRDefault="00235373" w:rsidP="00235373">
      <w:pPr>
        <w:pStyle w:val="NoSpacing"/>
        <w:rPr>
          <w:rStyle w:val="NoSpacingChar"/>
        </w:rPr>
      </w:pPr>
      <w:r>
        <w:rPr>
          <w:noProof/>
        </w:rPr>
        <w:lastRenderedPageBreak/>
        <w:drawing>
          <wp:inline distT="0" distB="0" distL="0" distR="0" wp14:anchorId="3F60E5C7" wp14:editId="035BD1D2">
            <wp:extent cx="4167898" cy="4024648"/>
            <wp:effectExtent l="0" t="0" r="4445" b="0"/>
            <wp:docPr id="13397355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35520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2139" cy="406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C915" w14:textId="77777777" w:rsidR="00235373" w:rsidRPr="00DC2A46" w:rsidRDefault="00235373" w:rsidP="00235373">
      <w:pPr>
        <w:pStyle w:val="Heading4"/>
        <w:rPr>
          <w:i w:val="0"/>
          <w:iCs w:val="0"/>
        </w:rPr>
      </w:pPr>
      <w:r>
        <w:rPr>
          <w:rStyle w:val="NoSpacingChar"/>
          <w:i w:val="0"/>
          <w:iCs w:val="0"/>
        </w:rPr>
        <w:t>Add</w:t>
      </w:r>
      <w:r w:rsidRPr="00DC2A46">
        <w:rPr>
          <w:rStyle w:val="NoSpacingChar"/>
          <w:i w:val="0"/>
          <w:iCs w:val="0"/>
        </w:rPr>
        <w:t xml:space="preserve"> “Contact Information</w:t>
      </w:r>
      <w:r w:rsidRPr="00DC2A46">
        <w:rPr>
          <w:i w:val="0"/>
          <w:iCs w:val="0"/>
        </w:rPr>
        <w:t xml:space="preserve">” </w:t>
      </w:r>
    </w:p>
    <w:p w14:paraId="13B10200" w14:textId="77777777" w:rsidR="00235373" w:rsidRDefault="00235373" w:rsidP="00235373">
      <w:pPr>
        <w:pStyle w:val="NoSpacing"/>
      </w:pPr>
      <w:r>
        <w:rPr>
          <w:noProof/>
        </w:rPr>
        <w:drawing>
          <wp:inline distT="0" distB="0" distL="0" distR="0" wp14:anchorId="748D268C" wp14:editId="660CD114">
            <wp:extent cx="4100747" cy="1925392"/>
            <wp:effectExtent l="0" t="0" r="0" b="0"/>
            <wp:docPr id="629556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56561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3363" cy="19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6589" w14:textId="77777777" w:rsidR="00235373" w:rsidRDefault="00235373" w:rsidP="00235373"/>
    <w:p w14:paraId="729200B3" w14:textId="77777777" w:rsidR="00235373" w:rsidRDefault="00235373" w:rsidP="00235373">
      <w:pPr>
        <w:pStyle w:val="NoSpacing"/>
      </w:pPr>
      <w:r>
        <w:t>Enter information in highlighted fields</w:t>
      </w:r>
    </w:p>
    <w:p w14:paraId="6631BB40" w14:textId="77777777" w:rsidR="00235373" w:rsidRDefault="00235373" w:rsidP="00235373">
      <w:pPr>
        <w:pStyle w:val="NoSpacing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Phone: users office number</w:t>
      </w:r>
    </w:p>
    <w:p w14:paraId="1CE97991" w14:textId="77777777" w:rsidR="00235373" w:rsidRDefault="00235373" w:rsidP="00235373">
      <w:pPr>
        <w:pStyle w:val="NoSpacing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Mobile: users cell number</w:t>
      </w:r>
    </w:p>
    <w:p w14:paraId="43E9780E" w14:textId="77777777" w:rsidR="00235373" w:rsidRDefault="00235373" w:rsidP="00235373">
      <w:pPr>
        <w:pStyle w:val="NoSpacing"/>
      </w:pPr>
      <w:r>
        <w:rPr>
          <w:rFonts w:ascii="Calibri" w:eastAsia="Calibri" w:hAnsi="Calibri" w:cs="Calibri"/>
        </w:rPr>
        <w:t>Website URL: HRM user website link</w:t>
      </w:r>
    </w:p>
    <w:p w14:paraId="6EAF9CC1" w14:textId="77777777" w:rsidR="00235373" w:rsidRDefault="00235373" w:rsidP="00235373">
      <w:r>
        <w:rPr>
          <w:noProof/>
        </w:rPr>
        <w:lastRenderedPageBreak/>
        <w:drawing>
          <wp:inline distT="0" distB="0" distL="0" distR="0" wp14:anchorId="14BDCECD" wp14:editId="50B33C7A">
            <wp:extent cx="3367825" cy="4132781"/>
            <wp:effectExtent l="0" t="0" r="4445" b="1270"/>
            <wp:docPr id="975103028" name="Picture 1" descr="A screenshot of a phone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3028" name="Picture 1" descr="A screenshot of a phone numb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5365" cy="414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98FD" w14:textId="77777777" w:rsidR="00235373" w:rsidRDefault="00235373" w:rsidP="00235373"/>
    <w:p w14:paraId="24830BF0" w14:textId="77777777" w:rsidR="00235373" w:rsidRDefault="00235373" w:rsidP="00235373"/>
    <w:p w14:paraId="526DAA7D" w14:textId="77777777" w:rsidR="00235373" w:rsidRDefault="00235373" w:rsidP="00235373"/>
    <w:p w14:paraId="54324F02" w14:textId="77777777" w:rsidR="00235373" w:rsidRPr="00DC2A46" w:rsidRDefault="00235373" w:rsidP="00235373">
      <w:pPr>
        <w:pStyle w:val="Heading4"/>
        <w:rPr>
          <w:rStyle w:val="NoSpacingChar"/>
          <w:i w:val="0"/>
          <w:iCs w:val="0"/>
        </w:rPr>
      </w:pPr>
      <w:r>
        <w:rPr>
          <w:rStyle w:val="NoSpacingChar"/>
          <w:i w:val="0"/>
          <w:iCs w:val="0"/>
        </w:rPr>
        <w:t>Add</w:t>
      </w:r>
      <w:r w:rsidRPr="00DC2A46">
        <w:rPr>
          <w:rStyle w:val="NoSpacingChar"/>
          <w:i w:val="0"/>
          <w:iCs w:val="0"/>
        </w:rPr>
        <w:t xml:space="preserve"> “License Name”</w:t>
      </w:r>
    </w:p>
    <w:p w14:paraId="290DD226" w14:textId="77777777" w:rsidR="00235373" w:rsidRDefault="00235373" w:rsidP="00235373">
      <w:pPr>
        <w:pStyle w:val="NoSpacing"/>
      </w:pPr>
      <w:r>
        <w:rPr>
          <w:rStyle w:val="NoSpacingChar"/>
        </w:rPr>
        <w:t>Enter users NMLS number: (example NMLS# 123456)</w:t>
      </w:r>
    </w:p>
    <w:p w14:paraId="1243CE27" w14:textId="77777777" w:rsidR="00235373" w:rsidRDefault="00235373" w:rsidP="00235373">
      <w:r>
        <w:rPr>
          <w:noProof/>
        </w:rPr>
        <w:drawing>
          <wp:inline distT="0" distB="0" distL="0" distR="0" wp14:anchorId="07240265" wp14:editId="0B7C89A7">
            <wp:extent cx="5765790" cy="1400175"/>
            <wp:effectExtent l="0" t="0" r="6985" b="0"/>
            <wp:docPr id="407594561" name="Picture 1" descr="A white rectangular object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94561" name="Picture 1" descr="A white rectangular object with blue lines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1097" cy="14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798C" w14:textId="77777777" w:rsidR="00235373" w:rsidRDefault="00235373" w:rsidP="00235373"/>
    <w:p w14:paraId="4D6BBF5C" w14:textId="77777777" w:rsidR="00235373" w:rsidRPr="00DC2A46" w:rsidRDefault="00235373" w:rsidP="00235373">
      <w:pPr>
        <w:pStyle w:val="Heading4"/>
        <w:rPr>
          <w:i w:val="0"/>
          <w:iCs w:val="0"/>
        </w:rPr>
      </w:pPr>
      <w:r w:rsidRPr="00DC2A46">
        <w:rPr>
          <w:i w:val="0"/>
          <w:iCs w:val="0"/>
        </w:rPr>
        <w:t xml:space="preserve">Add Headshot: </w:t>
      </w:r>
    </w:p>
    <w:p w14:paraId="3998FB8C" w14:textId="77777777" w:rsidR="00235373" w:rsidRDefault="00235373" w:rsidP="00235373">
      <w:pPr>
        <w:pStyle w:val="NoSpacing"/>
      </w:pPr>
      <w:r w:rsidRPr="00586CB0">
        <w:rPr>
          <w:rStyle w:val="NoSpacingChar"/>
        </w:rPr>
        <w:t>Clic</w:t>
      </w:r>
      <w:r>
        <w:t>k “Select Images”, then “Upload”. Locate LO picture</w:t>
      </w:r>
    </w:p>
    <w:p w14:paraId="3CF6FC81" w14:textId="77777777" w:rsidR="00235373" w:rsidRPr="00DC2A46" w:rsidRDefault="00235373" w:rsidP="00235373">
      <w:pPr>
        <w:pStyle w:val="NoSpacing"/>
        <w:rPr>
          <w:i/>
          <w:iCs/>
        </w:rPr>
      </w:pPr>
      <w:r w:rsidRPr="00DC2A46">
        <w:rPr>
          <w:i/>
          <w:iCs/>
        </w:rPr>
        <w:t xml:space="preserve">Marketing will place users’ headshots into the link below PLEASE NOTE: You must be on Meraki VPN or in a HRM office to access </w:t>
      </w:r>
    </w:p>
    <w:p w14:paraId="6A41C81D" w14:textId="77777777" w:rsidR="00235373" w:rsidRDefault="00235373" w:rsidP="00235373">
      <w:pPr>
        <w:pStyle w:val="NoSpacing"/>
      </w:pPr>
      <w:r>
        <w:t xml:space="preserve">Click link: </w:t>
      </w:r>
      <w:hyperlink r:id="rId37" w:history="1">
        <w:r w:rsidRPr="00FE0CF3">
          <w:rPr>
            <w:rStyle w:val="Hyperlink"/>
          </w:rPr>
          <w:t>http://10.201.127.4:5000/fsdownload/ljgxjQRjU/03_Loan%20Officers</w:t>
        </w:r>
      </w:hyperlink>
    </w:p>
    <w:p w14:paraId="78A6E5E9" w14:textId="77777777" w:rsidR="00235373" w:rsidRDefault="00235373" w:rsidP="00235373">
      <w:pPr>
        <w:pStyle w:val="NoSpacing"/>
      </w:pPr>
    </w:p>
    <w:p w14:paraId="35CF12A2" w14:textId="77777777" w:rsidR="00235373" w:rsidRDefault="00235373" w:rsidP="00235373">
      <w:pPr>
        <w:pStyle w:val="NoSpacing"/>
      </w:pPr>
      <w:r>
        <w:t>Highlight picture and click enter, then click “Save”</w:t>
      </w:r>
    </w:p>
    <w:p w14:paraId="640A9569" w14:textId="77777777" w:rsidR="00235373" w:rsidRDefault="00235373" w:rsidP="00235373">
      <w:r>
        <w:rPr>
          <w:noProof/>
        </w:rPr>
        <w:drawing>
          <wp:inline distT="0" distB="0" distL="0" distR="0" wp14:anchorId="43B97E8B" wp14:editId="3E388126">
            <wp:extent cx="5750051" cy="1943100"/>
            <wp:effectExtent l="0" t="0" r="3175" b="0"/>
            <wp:docPr id="149017076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70767" name="Picture 1" descr="A screen 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84772" cy="195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BEB5" w14:textId="77777777" w:rsidR="00235373" w:rsidRDefault="00235373" w:rsidP="00235373"/>
    <w:p w14:paraId="3B2AC5E6" w14:textId="77777777" w:rsidR="00235373" w:rsidRDefault="00235373" w:rsidP="00235373"/>
    <w:p w14:paraId="7675BDFE" w14:textId="77777777" w:rsidR="001F3EB1" w:rsidRDefault="001F3EB1"/>
    <w:sectPr w:rsidR="001F3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73"/>
    <w:rsid w:val="001F3EB1"/>
    <w:rsid w:val="00235373"/>
    <w:rsid w:val="009A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A506"/>
  <w15:chartTrackingRefBased/>
  <w15:docId w15:val="{33B087C3-38CB-455B-A961-222B685C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37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3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3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37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537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37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37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37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37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37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5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35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5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37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5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37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5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37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5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3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373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235373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3537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://10.201.127.4:5000/fsdownload/ljgxjQRjU/03_Loan%20Officers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app.experience.com/user/signi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586</Words>
  <Characters>3194</Characters>
  <Application>Microsoft Office Word</Application>
  <DocSecurity>0</DocSecurity>
  <Lines>152</Lines>
  <Paragraphs>92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Vance</dc:creator>
  <cp:keywords/>
  <dc:description/>
  <cp:lastModifiedBy>Chris Vance</cp:lastModifiedBy>
  <cp:revision>1</cp:revision>
  <dcterms:created xsi:type="dcterms:W3CDTF">2025-12-05T13:35:00Z</dcterms:created>
  <dcterms:modified xsi:type="dcterms:W3CDTF">2025-12-05T13:35:00Z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750947-506e-44d6-aadd-1a04b360215e_Enabled">
    <vt:lpwstr>true</vt:lpwstr>
  </property>
  <property fmtid="{D5CDD505-2E9C-101B-9397-08002B2CF9AE}" pid="3" name="MSIP_Label_1f750947-506e-44d6-aadd-1a04b360215e_SetDate">
    <vt:lpwstr>2025-12-05T13:35:45Z</vt:lpwstr>
  </property>
  <property fmtid="{D5CDD505-2E9C-101B-9397-08002B2CF9AE}" pid="4" name="MSIP_Label_1f750947-506e-44d6-aadd-1a04b360215e_Method">
    <vt:lpwstr>Standard</vt:lpwstr>
  </property>
  <property fmtid="{D5CDD505-2E9C-101B-9397-08002B2CF9AE}" pid="5" name="MSIP_Label_1f750947-506e-44d6-aadd-1a04b360215e_Name">
    <vt:lpwstr>General Content</vt:lpwstr>
  </property>
  <property fmtid="{D5CDD505-2E9C-101B-9397-08002B2CF9AE}" pid="6" name="MSIP_Label_1f750947-506e-44d6-aadd-1a04b360215e_SiteId">
    <vt:lpwstr>615a646c-2d45-4a1b-b3c6-5970189da9c4</vt:lpwstr>
  </property>
  <property fmtid="{D5CDD505-2E9C-101B-9397-08002B2CF9AE}" pid="7" name="MSIP_Label_1f750947-506e-44d6-aadd-1a04b360215e_ActionId">
    <vt:lpwstr>8adcf8e1-47af-4911-85e1-54592a736362</vt:lpwstr>
  </property>
  <property fmtid="{D5CDD505-2E9C-101B-9397-08002B2CF9AE}" pid="8" name="MSIP_Label_1f750947-506e-44d6-aadd-1a04b360215e_ContentBits">
    <vt:lpwstr>0</vt:lpwstr>
  </property>
  <property fmtid="{D5CDD505-2E9C-101B-9397-08002B2CF9AE}" pid="9" name="MSIP_Label_1f750947-506e-44d6-aadd-1a04b360215e_Tag">
    <vt:lpwstr>10, 3, 0, 1</vt:lpwstr>
  </property>
</Properties>
</file>