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ECC07" w14:textId="77777777" w:rsidR="00737638" w:rsidRDefault="00737638" w:rsidP="00737638">
      <w:pPr>
        <w:pStyle w:val="NoSpacing"/>
        <w:spacing w:before="1540" w:after="240"/>
        <w:jc w:val="center"/>
        <w:rPr>
          <w:color w:val="156082" w:themeColor="accent1"/>
        </w:rPr>
      </w:pPr>
      <w:r>
        <w:rPr>
          <w:noProof/>
          <w:color w:val="156082" w:themeColor="accent1"/>
        </w:rPr>
        <w:drawing>
          <wp:inline distT="0" distB="0" distL="0" distR="0" wp14:anchorId="45F1D4B0" wp14:editId="08DCC0C7">
            <wp:extent cx="1417320" cy="750898"/>
            <wp:effectExtent l="0" t="0" r="0" b="0"/>
            <wp:docPr id="143" name="Picture 144"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descr="A black background with grey leaves&#10;&#10;AI-generated content may be incorrect."/>
                    <pic:cNvPicPr/>
                  </pic:nvPicPr>
                  <pic:blipFill>
                    <a:blip r:embed="rId6" cstate="print">
                      <a:grayscl/>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C3512" w:themeColor="accent3" w:themeShade="80"/>
          <w:kern w:val="0"/>
          <w:sz w:val="72"/>
          <w:szCs w:val="72"/>
          <w14:ligatures w14:val="none"/>
        </w:rPr>
        <w:alias w:val="Title"/>
        <w:tag w:val=""/>
        <w:id w:val="1735040861"/>
        <w:placeholder>
          <w:docPart w:val="F05D05CE0F0E41EE91BD7AB0B4BB5B5B"/>
        </w:placeholder>
        <w:dataBinding w:prefixMappings="xmlns:ns0='http://purl.org/dc/elements/1.1/' xmlns:ns1='http://schemas.openxmlformats.org/package/2006/metadata/core-properties' " w:xpath="/ns1:coreProperties[1]/ns0:title[1]" w:storeItemID="{6C3C8BC8-F283-45AE-878A-BAB7291924A1}"/>
        <w:text/>
      </w:sdtPr>
      <w:sdtEndPr/>
      <w:sdtContent>
        <w:p w14:paraId="403614AA" w14:textId="6ED214CC" w:rsidR="00737638" w:rsidRPr="00483FC6" w:rsidRDefault="00737638" w:rsidP="0073763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0C3512" w:themeColor="accent3" w:themeShade="80"/>
              <w:sz w:val="80"/>
              <w:szCs w:val="80"/>
            </w:rPr>
          </w:pPr>
          <w:r w:rsidRPr="00737638">
            <w:rPr>
              <w:rFonts w:asciiTheme="majorHAnsi" w:eastAsiaTheme="majorEastAsia" w:hAnsiTheme="majorHAnsi" w:cstheme="majorBidi"/>
              <w:caps/>
              <w:color w:val="0C3512" w:themeColor="accent3" w:themeShade="80"/>
              <w:kern w:val="0"/>
              <w:sz w:val="72"/>
              <w:szCs w:val="72"/>
              <w14:ligatures w14:val="none"/>
            </w:rPr>
            <w:t>Enhancement One: Software Design and Engineering</w:t>
          </w:r>
        </w:p>
      </w:sdtContent>
    </w:sdt>
    <w:p w14:paraId="5300641C" w14:textId="1D5666E6" w:rsidR="00737638" w:rsidRDefault="00737638" w:rsidP="00737638">
      <w:pPr>
        <w:pStyle w:val="NoSpacing"/>
        <w:spacing w:line="480" w:lineRule="auto"/>
        <w:jc w:val="center"/>
        <w:rPr>
          <w:color w:val="124F1A" w:themeColor="accent3" w:themeShade="BF"/>
          <w:sz w:val="28"/>
          <w:szCs w:val="28"/>
        </w:rPr>
      </w:pPr>
      <w:r>
        <w:rPr>
          <w:color w:val="124F1A" w:themeColor="accent3" w:themeShade="BF"/>
          <w:sz w:val="28"/>
          <w:szCs w:val="28"/>
        </w:rPr>
        <w:t>cs</w:t>
      </w:r>
      <w:r w:rsidRPr="00737638">
        <w:rPr>
          <w:color w:val="124F1A" w:themeColor="accent3" w:themeShade="BF"/>
          <w:sz w:val="28"/>
          <w:szCs w:val="28"/>
        </w:rPr>
        <w:t xml:space="preserve"> 499 </w:t>
      </w:r>
      <w:r>
        <w:rPr>
          <w:color w:val="124F1A" w:themeColor="accent3" w:themeShade="BF"/>
          <w:sz w:val="28"/>
          <w:szCs w:val="28"/>
        </w:rPr>
        <w:t>m</w:t>
      </w:r>
      <w:r w:rsidRPr="00737638">
        <w:rPr>
          <w:color w:val="124F1A" w:themeColor="accent3" w:themeShade="BF"/>
          <w:sz w:val="28"/>
          <w:szCs w:val="28"/>
        </w:rPr>
        <w:t xml:space="preserve">ilestone </w:t>
      </w:r>
      <w:r>
        <w:rPr>
          <w:color w:val="124F1A" w:themeColor="accent3" w:themeShade="BF"/>
          <w:sz w:val="28"/>
          <w:szCs w:val="28"/>
        </w:rPr>
        <w:t>t</w:t>
      </w:r>
      <w:r w:rsidRPr="00737638">
        <w:rPr>
          <w:color w:val="124F1A" w:themeColor="accent3" w:themeShade="BF"/>
          <w:sz w:val="28"/>
          <w:szCs w:val="28"/>
        </w:rPr>
        <w:t>wo</w:t>
      </w:r>
      <w:r>
        <w:rPr>
          <w:color w:val="124F1A" w:themeColor="accent3" w:themeShade="BF"/>
          <w:sz w:val="28"/>
          <w:szCs w:val="28"/>
        </w:rPr>
        <w:t xml:space="preserve">: </w:t>
      </w:r>
      <w:r w:rsidR="0087019D">
        <w:rPr>
          <w:color w:val="124F1A" w:themeColor="accent3" w:themeShade="BF"/>
          <w:sz w:val="28"/>
          <w:szCs w:val="28"/>
        </w:rPr>
        <w:t xml:space="preserve">enhancement one </w:t>
      </w:r>
      <w:r>
        <w:rPr>
          <w:color w:val="124F1A" w:themeColor="accent3" w:themeShade="BF"/>
          <w:sz w:val="28"/>
          <w:szCs w:val="28"/>
        </w:rPr>
        <w:t>narrative</w:t>
      </w:r>
    </w:p>
    <w:p w14:paraId="6C39B323" w14:textId="13676C7F" w:rsidR="00737638" w:rsidRDefault="00737638" w:rsidP="00737638">
      <w:pPr>
        <w:pStyle w:val="NoSpacing"/>
        <w:spacing w:line="480" w:lineRule="auto"/>
        <w:jc w:val="center"/>
        <w:rPr>
          <w:color w:val="156082" w:themeColor="accent1"/>
        </w:rPr>
      </w:pPr>
      <w:r>
        <w:rPr>
          <w:noProof/>
          <w:color w:val="156082" w:themeColor="accent1"/>
        </w:rPr>
        <w:drawing>
          <wp:inline distT="0" distB="0" distL="0" distR="0" wp14:anchorId="1EF56535" wp14:editId="516D9E93">
            <wp:extent cx="758952" cy="478932"/>
            <wp:effectExtent l="0" t="0" r="3175" b="0"/>
            <wp:docPr id="144" name="Picture 147"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descr="A grey logo on a black background&#10;&#10;AI-generated content may be incorrect."/>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9A4910" w14:textId="01BA10CB" w:rsidR="00737638" w:rsidRDefault="00737638" w:rsidP="00737638">
      <w:pPr>
        <w:rPr>
          <w:rStyle w:val="normaltextrun"/>
          <w:rFonts w:ascii="Calibri" w:eastAsia="Times New Roman" w:hAnsi="Calibri" w:cs="Calibri"/>
          <w:b/>
          <w:bCs/>
          <w:kern w:val="0"/>
          <w:sz w:val="24"/>
          <w:szCs w:val="24"/>
          <w14:ligatures w14:val="none"/>
        </w:rPr>
      </w:pPr>
      <w:r>
        <w:rPr>
          <w:noProof/>
          <w:color w:val="156082" w:themeColor="accent1"/>
        </w:rPr>
        <mc:AlternateContent>
          <mc:Choice Requires="wps">
            <w:drawing>
              <wp:anchor distT="0" distB="0" distL="114300" distR="114300" simplePos="0" relativeHeight="251659264" behindDoc="0" locked="0" layoutInCell="1" allowOverlap="1" wp14:anchorId="694FA377" wp14:editId="5A22E841">
                <wp:simplePos x="0" y="0"/>
                <wp:positionH relativeFrom="margin">
                  <wp:align>right</wp:align>
                </wp:positionH>
                <wp:positionV relativeFrom="page">
                  <wp:align>bottom</wp:align>
                </wp:positionV>
                <wp:extent cx="6553200" cy="557784"/>
                <wp:effectExtent l="0" t="0" r="0" b="571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24F1A" w:themeColor="accent3" w:themeShade="BF"/>
                                <w:sz w:val="28"/>
                                <w:szCs w:val="28"/>
                              </w:rPr>
                              <w:alias w:val="Date"/>
                              <w:tag w:val=""/>
                              <w:id w:val="197127006"/>
                              <w:dataBinding w:prefixMappings="xmlns:ns0='http://schemas.microsoft.com/office/2006/coverPageProps' " w:xpath="/ns0:CoverPageProperties[1]/ns0:PublishDate[1]" w:storeItemID="{55AF091B-3C7A-41E3-B477-F2FDAA23CFDA}"/>
                              <w:date w:fullDate="2025-05-25T00:00:00Z">
                                <w:dateFormat w:val="MMMM d, yyyy"/>
                                <w:lid w:val="en-US"/>
                                <w:storeMappedDataAs w:val="dateTime"/>
                                <w:calendar w:val="gregorian"/>
                              </w:date>
                            </w:sdtPr>
                            <w:sdtEndPr/>
                            <w:sdtContent>
                              <w:p w14:paraId="0B389957" w14:textId="32FFCCEA" w:rsidR="00737638" w:rsidRPr="00737638" w:rsidRDefault="00C626F8" w:rsidP="00737638">
                                <w:pPr>
                                  <w:pStyle w:val="NoSpacing"/>
                                  <w:spacing w:after="40" w:line="480" w:lineRule="auto"/>
                                  <w:jc w:val="center"/>
                                  <w:rPr>
                                    <w:caps/>
                                    <w:color w:val="124F1A" w:themeColor="accent3" w:themeShade="BF"/>
                                    <w:sz w:val="28"/>
                                    <w:szCs w:val="28"/>
                                  </w:rPr>
                                </w:pPr>
                                <w:r>
                                  <w:rPr>
                                    <w:caps/>
                                    <w:color w:val="124F1A" w:themeColor="accent3" w:themeShade="BF"/>
                                    <w:sz w:val="28"/>
                                    <w:szCs w:val="28"/>
                                  </w:rPr>
                                  <w:t>May 25, 2025</w:t>
                                </w:r>
                              </w:p>
                            </w:sdtContent>
                          </w:sdt>
                          <w:p w14:paraId="4F506827" w14:textId="1F31A582" w:rsidR="00737638" w:rsidRPr="006F0F94" w:rsidRDefault="0035171A" w:rsidP="00737638">
                            <w:pPr>
                              <w:pStyle w:val="NoSpacing"/>
                              <w:spacing w:line="480" w:lineRule="auto"/>
                              <w:jc w:val="center"/>
                              <w:rPr>
                                <w:color w:val="124F1A" w:themeColor="accent3" w:themeShade="BF"/>
                              </w:rPr>
                            </w:pPr>
                            <w:sdt>
                              <w:sdtPr>
                                <w:rPr>
                                  <w:caps/>
                                  <w:color w:val="124F1A" w:themeColor="accent3"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37638" w:rsidRPr="00737638">
                                  <w:rPr>
                                    <w:caps/>
                                    <w:color w:val="124F1A" w:themeColor="accent3" w:themeShade="BF"/>
                                    <w:sz w:val="24"/>
                                    <w:szCs w:val="24"/>
                                  </w:rPr>
                                  <w:t>HANNAH ROSE MORGENSTEIN</w:t>
                                </w:r>
                              </w:sdtContent>
                            </w:sdt>
                          </w:p>
                          <w:p w14:paraId="5AB88A57" w14:textId="1B0BA6DC" w:rsidR="00737638" w:rsidRPr="006F0F94" w:rsidRDefault="0035171A" w:rsidP="00737638">
                            <w:pPr>
                              <w:pStyle w:val="NoSpacing"/>
                              <w:spacing w:line="480" w:lineRule="auto"/>
                              <w:jc w:val="center"/>
                              <w:rPr>
                                <w:color w:val="124F1A" w:themeColor="accent3" w:themeShade="BF"/>
                              </w:rPr>
                            </w:pPr>
                            <w:sdt>
                              <w:sdtPr>
                                <w:rPr>
                                  <w:color w:val="124F1A" w:themeColor="accent3" w:themeShade="BF"/>
                                </w:rPr>
                                <w:alias w:val="Address"/>
                                <w:tag w:val=""/>
                                <w:id w:val="-726379553"/>
                                <w:dataBinding w:prefixMappings="xmlns:ns0='http://schemas.microsoft.com/office/2006/coverPageProps' " w:xpath="/ns0:CoverPageProperties[1]/ns0:CompanyAddress[1]" w:storeItemID="{55AF091B-3C7A-41E3-B477-F2FDAA23CFDA}"/>
                                <w:text/>
                              </w:sdtPr>
                              <w:sdtEndPr/>
                              <w:sdtContent>
                                <w:r w:rsidR="00737638">
                                  <w:rPr>
                                    <w:color w:val="124F1A" w:themeColor="accent3" w:themeShade="BF"/>
                                  </w:rPr>
                                  <w:t>Southern New Hampshire University</w:t>
                                </w:r>
                              </w:sdtContent>
                            </w:sdt>
                          </w:p>
                          <w:p w14:paraId="62015466" w14:textId="1F925336" w:rsidR="00737638" w:rsidRDefault="00737638" w:rsidP="00737638">
                            <w:pPr>
                              <w:pStyle w:val="NoSpacing"/>
                              <w:spacing w:line="480" w:lineRule="auto"/>
                              <w:jc w:val="center"/>
                              <w:rPr>
                                <w:color w:val="124F1A" w:themeColor="accent3" w:themeShade="BF"/>
                              </w:rPr>
                            </w:pPr>
                            <w:r>
                              <w:rPr>
                                <w:color w:val="124F1A" w:themeColor="accent3" w:themeShade="BF"/>
                              </w:rPr>
                              <w:t>Professor Gene Bryant</w:t>
                            </w:r>
                          </w:p>
                          <w:p w14:paraId="46ED08C0" w14:textId="77777777" w:rsidR="00737638" w:rsidRPr="006F0F94" w:rsidRDefault="00737638" w:rsidP="00737638">
                            <w:pPr>
                              <w:pStyle w:val="NoSpacing"/>
                              <w:spacing w:line="480" w:lineRule="auto"/>
                              <w:jc w:val="center"/>
                              <w:rPr>
                                <w:color w:val="124F1A" w:themeColor="accent3" w:themeShade="B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4FA377" id="_x0000_t202" coordsize="21600,21600" o:spt="202" path="m,l,21600r21600,l21600,xe">
                <v:stroke joinstyle="miter"/>
                <v:path gradientshapeok="t" o:connecttype="rect"/>
              </v:shapetype>
              <v:shape id="Text Box 146"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" filled="f" stroked="f" strokeweight=".5pt">
                <v:textbox style="mso-fit-shape-to-text:t" inset="0,0,0,0">
                  <w:txbxContent>
                    <w:sdt>
                      <w:sdtPr>
                        <w:rPr>
                          <w:caps/>
                          <w:color w:val="124F1A" w:themeColor="accent3" w:themeShade="BF"/>
                          <w:sz w:val="28"/>
                          <w:szCs w:val="28"/>
                        </w:rPr>
                        <w:alias w:val="Date"/>
                        <w:tag w:val=""/>
                        <w:id w:val="197127006"/>
                        <w:dataBinding w:prefixMappings="xmlns:ns0='http://schemas.microsoft.com/office/2006/coverPageProps' " w:xpath="/ns0:CoverPageProperties[1]/ns0:PublishDate[1]" w:storeItemID="{55AF091B-3C7A-41E3-B477-F2FDAA23CFDA}"/>
                        <w:date w:fullDate="2025-05-25T00:00:00Z">
                          <w:dateFormat w:val="MMMM d, yyyy"/>
                          <w:lid w:val="en-US"/>
                          <w:storeMappedDataAs w:val="dateTime"/>
                          <w:calendar w:val="gregorian"/>
                        </w:date>
                      </w:sdtPr>
                      <w:sdtEndPr/>
                      <w:sdtContent>
                        <w:p w14:paraId="0B389957" w14:textId="32FFCCEA" w:rsidR="00737638" w:rsidRPr="00737638" w:rsidRDefault="00C626F8" w:rsidP="00737638">
                          <w:pPr>
                            <w:pStyle w:val="NoSpacing"/>
                            <w:spacing w:after="40" w:line="480" w:lineRule="auto"/>
                            <w:jc w:val="center"/>
                            <w:rPr>
                              <w:caps/>
                              <w:color w:val="124F1A" w:themeColor="accent3" w:themeShade="BF"/>
                              <w:sz w:val="28"/>
                              <w:szCs w:val="28"/>
                            </w:rPr>
                          </w:pPr>
                          <w:r>
                            <w:rPr>
                              <w:caps/>
                              <w:color w:val="124F1A" w:themeColor="accent3" w:themeShade="BF"/>
                              <w:sz w:val="28"/>
                              <w:szCs w:val="28"/>
                            </w:rPr>
                            <w:t>May 25, 2025</w:t>
                          </w:r>
                        </w:p>
                      </w:sdtContent>
                    </w:sdt>
                    <w:p w14:paraId="4F506827" w14:textId="1F31A582" w:rsidR="00737638" w:rsidRPr="006F0F94" w:rsidRDefault="0035171A" w:rsidP="00737638">
                      <w:pPr>
                        <w:pStyle w:val="NoSpacing"/>
                        <w:spacing w:line="480" w:lineRule="auto"/>
                        <w:jc w:val="center"/>
                        <w:rPr>
                          <w:color w:val="124F1A" w:themeColor="accent3" w:themeShade="BF"/>
                        </w:rPr>
                      </w:pPr>
                      <w:sdt>
                        <w:sdtPr>
                          <w:rPr>
                            <w:caps/>
                            <w:color w:val="124F1A" w:themeColor="accent3"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37638" w:rsidRPr="00737638">
                            <w:rPr>
                              <w:caps/>
                              <w:color w:val="124F1A" w:themeColor="accent3" w:themeShade="BF"/>
                              <w:sz w:val="24"/>
                              <w:szCs w:val="24"/>
                            </w:rPr>
                            <w:t>HANNAH ROSE MORGENSTEIN</w:t>
                          </w:r>
                        </w:sdtContent>
                      </w:sdt>
                    </w:p>
                    <w:p w14:paraId="5AB88A57" w14:textId="1B0BA6DC" w:rsidR="00737638" w:rsidRPr="006F0F94" w:rsidRDefault="0035171A" w:rsidP="00737638">
                      <w:pPr>
                        <w:pStyle w:val="NoSpacing"/>
                        <w:spacing w:line="480" w:lineRule="auto"/>
                        <w:jc w:val="center"/>
                        <w:rPr>
                          <w:color w:val="124F1A" w:themeColor="accent3" w:themeShade="BF"/>
                        </w:rPr>
                      </w:pPr>
                      <w:sdt>
                        <w:sdtPr>
                          <w:rPr>
                            <w:color w:val="124F1A" w:themeColor="accent3" w:themeShade="BF"/>
                          </w:rPr>
                          <w:alias w:val="Address"/>
                          <w:tag w:val=""/>
                          <w:id w:val="-726379553"/>
                          <w:dataBinding w:prefixMappings="xmlns:ns0='http://schemas.microsoft.com/office/2006/coverPageProps' " w:xpath="/ns0:CoverPageProperties[1]/ns0:CompanyAddress[1]" w:storeItemID="{55AF091B-3C7A-41E3-B477-F2FDAA23CFDA}"/>
                          <w:text/>
                        </w:sdtPr>
                        <w:sdtEndPr/>
                        <w:sdtContent>
                          <w:r w:rsidR="00737638">
                            <w:rPr>
                              <w:color w:val="124F1A" w:themeColor="accent3" w:themeShade="BF"/>
                            </w:rPr>
                            <w:t>Southern New Hampshire University</w:t>
                          </w:r>
                        </w:sdtContent>
                      </w:sdt>
                    </w:p>
                    <w:p w14:paraId="62015466" w14:textId="1F925336" w:rsidR="00737638" w:rsidRDefault="00737638" w:rsidP="00737638">
                      <w:pPr>
                        <w:pStyle w:val="NoSpacing"/>
                        <w:spacing w:line="480" w:lineRule="auto"/>
                        <w:jc w:val="center"/>
                        <w:rPr>
                          <w:color w:val="124F1A" w:themeColor="accent3" w:themeShade="BF"/>
                        </w:rPr>
                      </w:pPr>
                      <w:r>
                        <w:rPr>
                          <w:color w:val="124F1A" w:themeColor="accent3" w:themeShade="BF"/>
                        </w:rPr>
                        <w:t>Professor Gene Bryant</w:t>
                      </w:r>
                    </w:p>
                    <w:p w14:paraId="46ED08C0" w14:textId="77777777" w:rsidR="00737638" w:rsidRPr="006F0F94" w:rsidRDefault="00737638" w:rsidP="00737638">
                      <w:pPr>
                        <w:pStyle w:val="NoSpacing"/>
                        <w:spacing w:line="480" w:lineRule="auto"/>
                        <w:jc w:val="center"/>
                        <w:rPr>
                          <w:color w:val="124F1A" w:themeColor="accent3" w:themeShade="BF"/>
                        </w:rPr>
                      </w:pPr>
                    </w:p>
                  </w:txbxContent>
                </v:textbox>
                <w10:wrap anchorx="margin" anchory="page"/>
              </v:shape>
            </w:pict>
          </mc:Fallback>
        </mc:AlternateContent>
      </w:r>
      <w:r>
        <w:rPr>
          <w:rStyle w:val="normaltextrun"/>
        </w:rPr>
        <w:br w:type="page"/>
      </w:r>
    </w:p>
    <w:p w14:paraId="7B4F1E1D" w14:textId="77777777" w:rsidR="00C626F8" w:rsidRDefault="00C626F8" w:rsidP="00737638">
      <w:pPr>
        <w:spacing w:line="480" w:lineRule="auto"/>
        <w:rPr>
          <w:rFonts w:ascii="Times New Roman" w:hAnsi="Times New Roman" w:cs="Times New Roman"/>
          <w:b/>
          <w:bCs/>
          <w:sz w:val="24"/>
          <w:szCs w:val="24"/>
        </w:rPr>
      </w:pPr>
    </w:p>
    <w:p w14:paraId="1E1AEECD" w14:textId="70A4BF63" w:rsidR="00737638" w:rsidRPr="00737638" w:rsidRDefault="00737638" w:rsidP="00737638">
      <w:pPr>
        <w:spacing w:line="480" w:lineRule="auto"/>
        <w:rPr>
          <w:rFonts w:ascii="Times New Roman" w:hAnsi="Times New Roman" w:cs="Times New Roman"/>
          <w:b/>
          <w:bCs/>
          <w:sz w:val="24"/>
          <w:szCs w:val="24"/>
        </w:rPr>
      </w:pPr>
      <w:r w:rsidRPr="00737638">
        <w:rPr>
          <w:rFonts w:ascii="Times New Roman" w:hAnsi="Times New Roman" w:cs="Times New Roman"/>
          <w:b/>
          <w:bCs/>
          <w:sz w:val="24"/>
          <w:szCs w:val="24"/>
        </w:rPr>
        <w:t>Artifact Description</w:t>
      </w:r>
    </w:p>
    <w:p w14:paraId="0012BE93" w14:textId="77777777" w:rsidR="00BC1E13" w:rsidRPr="00BC1E13" w:rsidRDefault="00BC1E13" w:rsidP="00BC1E13">
      <w:pPr>
        <w:spacing w:line="480" w:lineRule="auto"/>
        <w:rPr>
          <w:rFonts w:ascii="Times New Roman" w:hAnsi="Times New Roman" w:cs="Times New Roman"/>
          <w:sz w:val="24"/>
          <w:szCs w:val="24"/>
        </w:rPr>
      </w:pPr>
      <w:r w:rsidRPr="00BC1E13">
        <w:rPr>
          <w:rFonts w:ascii="Times New Roman" w:hAnsi="Times New Roman" w:cs="Times New Roman"/>
          <w:sz w:val="24"/>
          <w:szCs w:val="24"/>
        </w:rPr>
        <w:t xml:space="preserve">The artifact I selected for enhancement is a Geographic Information System (GIS) pipeline processing tool originally developed during my IT 338 – Spatial Data Analysis course in Spring 2025. The initial version was a functional prototype built with the </w:t>
      </w:r>
      <w:proofErr w:type="spellStart"/>
      <w:r w:rsidRPr="00BC1E13">
        <w:rPr>
          <w:rFonts w:ascii="Times New Roman" w:hAnsi="Times New Roman" w:cs="Times New Roman"/>
          <w:sz w:val="24"/>
          <w:szCs w:val="24"/>
        </w:rPr>
        <w:t>ArcPy</w:t>
      </w:r>
      <w:proofErr w:type="spellEnd"/>
      <w:r w:rsidRPr="00BC1E13">
        <w:rPr>
          <w:rFonts w:ascii="Times New Roman" w:hAnsi="Times New Roman" w:cs="Times New Roman"/>
          <w:sz w:val="24"/>
          <w:szCs w:val="24"/>
        </w:rPr>
        <w:t xml:space="preserve"> library in Python. It was designed to automate spatial buffer analyses around natural gas pipelines by integrating field report data with geospatial features to support infrastructure planning.</w:t>
      </w:r>
    </w:p>
    <w:p w14:paraId="6A25C020" w14:textId="77777777" w:rsidR="00BC1E13" w:rsidRPr="00BC1E13" w:rsidRDefault="00BC1E13" w:rsidP="00BC1E13">
      <w:pPr>
        <w:spacing w:line="480" w:lineRule="auto"/>
        <w:rPr>
          <w:rFonts w:ascii="Times New Roman" w:hAnsi="Times New Roman" w:cs="Times New Roman"/>
          <w:sz w:val="24"/>
          <w:szCs w:val="24"/>
        </w:rPr>
      </w:pPr>
      <w:r w:rsidRPr="00BC1E13">
        <w:rPr>
          <w:rFonts w:ascii="Times New Roman" w:hAnsi="Times New Roman" w:cs="Times New Roman"/>
          <w:sz w:val="24"/>
          <w:szCs w:val="24"/>
        </w:rPr>
        <w:t>While the tool met its basic objective, it lacked modularity, portability, and extensibility—key attributes of production-ready software. For CS 499, I chose to enhance this artifact with a focus on software design and engineering, specifically improving its architecture, usability, maintainability, and overall code quality.</w:t>
      </w:r>
    </w:p>
    <w:p w14:paraId="662D3DB2" w14:textId="41208A89" w:rsidR="00C626F8" w:rsidRDefault="00BC1E13" w:rsidP="00737638">
      <w:pPr>
        <w:spacing w:line="480" w:lineRule="auto"/>
        <w:rPr>
          <w:rFonts w:ascii="Times New Roman" w:hAnsi="Times New Roman" w:cs="Times New Roman"/>
          <w:sz w:val="24"/>
          <w:szCs w:val="24"/>
        </w:rPr>
      </w:pPr>
      <w:r w:rsidRPr="00BC1E13">
        <w:rPr>
          <w:rFonts w:ascii="Times New Roman" w:hAnsi="Times New Roman" w:cs="Times New Roman"/>
          <w:sz w:val="24"/>
          <w:szCs w:val="24"/>
        </w:rPr>
        <w:t>These enhancements were guided by early code reviews, instructor feedback, and a formal planning process. To support clean development and testing, I also created a dedicated virtual environment (</w:t>
      </w:r>
      <w:proofErr w:type="spellStart"/>
      <w:r w:rsidRPr="00BC1E13">
        <w:rPr>
          <w:rFonts w:ascii="Times New Roman" w:hAnsi="Times New Roman" w:cs="Times New Roman"/>
          <w:sz w:val="24"/>
          <w:szCs w:val="24"/>
        </w:rPr>
        <w:t>gis_env</w:t>
      </w:r>
      <w:proofErr w:type="spellEnd"/>
      <w:r w:rsidRPr="00BC1E13">
        <w:rPr>
          <w:rFonts w:ascii="Times New Roman" w:hAnsi="Times New Roman" w:cs="Times New Roman"/>
          <w:sz w:val="24"/>
          <w:szCs w:val="24"/>
        </w:rPr>
        <w:t>), providing a stable, isolated workspace for managing dependencies and running tests reliably.</w:t>
      </w:r>
    </w:p>
    <w:p w14:paraId="0877D097" w14:textId="77777777" w:rsidR="00BC1E13" w:rsidRPr="00737638" w:rsidRDefault="00BC1E13" w:rsidP="00737638">
      <w:pPr>
        <w:spacing w:line="480" w:lineRule="auto"/>
        <w:rPr>
          <w:rFonts w:ascii="Times New Roman" w:hAnsi="Times New Roman" w:cs="Times New Roman"/>
          <w:sz w:val="24"/>
          <w:szCs w:val="24"/>
        </w:rPr>
      </w:pPr>
    </w:p>
    <w:p w14:paraId="6A6E4E6F" w14:textId="6482B34B" w:rsidR="00565C53" w:rsidRPr="00565C53" w:rsidRDefault="00565C53" w:rsidP="00565C53">
      <w:pPr>
        <w:spacing w:line="480" w:lineRule="auto"/>
        <w:rPr>
          <w:rFonts w:ascii="Times New Roman" w:hAnsi="Times New Roman" w:cs="Times New Roman"/>
          <w:b/>
          <w:bCs/>
          <w:sz w:val="24"/>
          <w:szCs w:val="24"/>
        </w:rPr>
      </w:pPr>
      <w:r w:rsidRPr="00565C53">
        <w:rPr>
          <w:rFonts w:ascii="Times New Roman" w:hAnsi="Times New Roman" w:cs="Times New Roman"/>
          <w:b/>
          <w:bCs/>
          <w:sz w:val="24"/>
          <w:szCs w:val="24"/>
        </w:rPr>
        <w:t>Justification for Inclusion in the ePortfolio</w:t>
      </w:r>
      <w:r w:rsidRPr="00565C53">
        <w:rPr>
          <w:rFonts w:ascii="Times New Roman" w:hAnsi="Times New Roman" w:cs="Times New Roman"/>
          <w:b/>
          <w:bCs/>
          <w:sz w:val="24"/>
          <w:szCs w:val="24"/>
        </w:rPr>
        <w:br/>
      </w:r>
      <w:r w:rsidRPr="00565C53">
        <w:rPr>
          <w:rFonts w:ascii="Times New Roman" w:hAnsi="Times New Roman" w:cs="Times New Roman"/>
          <w:sz w:val="24"/>
          <w:szCs w:val="24"/>
        </w:rPr>
        <w:t xml:space="preserve">I chose to include this artifact because it demonstrates the application of core software engineering principles to a real-world geospatial data processing challenge. </w:t>
      </w:r>
      <w:r w:rsidR="006D6E00" w:rsidRPr="006D6E00">
        <w:rPr>
          <w:rFonts w:ascii="Times New Roman" w:hAnsi="Times New Roman" w:cs="Times New Roman"/>
          <w:sz w:val="24"/>
          <w:szCs w:val="24"/>
        </w:rPr>
        <w:t>The enhancements completed for Milestone Two showcase my ability to design, implement, and document a robust Python application with clear architectural structure and real-world utility.</w:t>
      </w:r>
    </w:p>
    <w:p w14:paraId="24C3E2CD" w14:textId="77777777" w:rsidR="00565C53" w:rsidRPr="00565C53" w:rsidRDefault="00565C53" w:rsidP="00565C53">
      <w:pPr>
        <w:spacing w:line="480" w:lineRule="auto"/>
        <w:rPr>
          <w:rFonts w:ascii="Times New Roman" w:hAnsi="Times New Roman" w:cs="Times New Roman"/>
          <w:b/>
          <w:bCs/>
          <w:i/>
          <w:iCs/>
          <w:sz w:val="24"/>
          <w:szCs w:val="24"/>
        </w:rPr>
      </w:pPr>
      <w:r w:rsidRPr="00565C53">
        <w:rPr>
          <w:rFonts w:ascii="Times New Roman" w:hAnsi="Times New Roman" w:cs="Times New Roman"/>
          <w:b/>
          <w:bCs/>
          <w:i/>
          <w:iCs/>
          <w:sz w:val="24"/>
          <w:szCs w:val="24"/>
        </w:rPr>
        <w:lastRenderedPageBreak/>
        <w:t>Key enhancements include:</w:t>
      </w:r>
    </w:p>
    <w:p w14:paraId="2204918A" w14:textId="77777777" w:rsid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Modular design implemented</w:t>
      </w:r>
      <w:r w:rsidRPr="00793035">
        <w:rPr>
          <w:rFonts w:ascii="Times New Roman" w:hAnsi="Times New Roman" w:cs="Times New Roman"/>
          <w:sz w:val="24"/>
          <w:szCs w:val="24"/>
        </w:rPr>
        <w:t xml:space="preserve"> through a clearly structured </w:t>
      </w:r>
      <w:proofErr w:type="spellStart"/>
      <w:r w:rsidRPr="00793035">
        <w:rPr>
          <w:rFonts w:ascii="Times New Roman" w:hAnsi="Times New Roman" w:cs="Times New Roman"/>
          <w:sz w:val="24"/>
          <w:szCs w:val="24"/>
        </w:rPr>
        <w:t>gis_tool</w:t>
      </w:r>
      <w:proofErr w:type="spellEnd"/>
      <w:r w:rsidRPr="00793035">
        <w:rPr>
          <w:rFonts w:ascii="Times New Roman" w:hAnsi="Times New Roman" w:cs="Times New Roman"/>
          <w:sz w:val="24"/>
          <w:szCs w:val="24"/>
        </w:rPr>
        <w:t>/ package, with focused modules such as cli.py, buffer_processor.py, data_loader.py, output_writer.py, main.py, config.py, and logger.py—supporting separation of concerns and maintainable architecture.</w:t>
      </w:r>
    </w:p>
    <w:p w14:paraId="71CAE4B3" w14:textId="77777777" w:rsid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User-friendly command-line interface (CLI) built</w:t>
      </w:r>
      <w:r w:rsidRPr="00793035">
        <w:rPr>
          <w:rFonts w:ascii="Times New Roman" w:hAnsi="Times New Roman" w:cs="Times New Roman"/>
          <w:sz w:val="24"/>
          <w:szCs w:val="24"/>
        </w:rPr>
        <w:t xml:space="preserve"> with Python’s </w:t>
      </w:r>
      <w:proofErr w:type="spellStart"/>
      <w:r w:rsidRPr="00793035">
        <w:rPr>
          <w:rFonts w:ascii="Times New Roman" w:hAnsi="Times New Roman" w:cs="Times New Roman"/>
          <w:sz w:val="24"/>
          <w:szCs w:val="24"/>
        </w:rPr>
        <w:t>argparse</w:t>
      </w:r>
      <w:proofErr w:type="spellEnd"/>
      <w:r w:rsidRPr="00793035">
        <w:rPr>
          <w:rFonts w:ascii="Times New Roman" w:hAnsi="Times New Roman" w:cs="Times New Roman"/>
          <w:sz w:val="24"/>
          <w:szCs w:val="24"/>
        </w:rPr>
        <w:t xml:space="preserve"> module for flexible, intuitive configuration.</w:t>
      </w:r>
    </w:p>
    <w:p w14:paraId="59F4D94A" w14:textId="77777777" w:rsid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Integrated logging</w:t>
      </w:r>
      <w:r w:rsidRPr="00793035">
        <w:rPr>
          <w:rFonts w:ascii="Times New Roman" w:hAnsi="Times New Roman" w:cs="Times New Roman"/>
          <w:sz w:val="24"/>
          <w:szCs w:val="24"/>
        </w:rPr>
        <w:t xml:space="preserve"> using Python’s logging module to improve observability, streamline debugging, and track execution.</w:t>
      </w:r>
    </w:p>
    <w:p w14:paraId="2D33CD3F" w14:textId="77777777" w:rsid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Robust error handling</w:t>
      </w:r>
      <w:r w:rsidRPr="00793035">
        <w:rPr>
          <w:rFonts w:ascii="Times New Roman" w:hAnsi="Times New Roman" w:cs="Times New Roman"/>
          <w:sz w:val="24"/>
          <w:szCs w:val="24"/>
        </w:rPr>
        <w:t xml:space="preserve"> to improve stability and user feedback across different failure scenarios.</w:t>
      </w:r>
    </w:p>
    <w:p w14:paraId="1E698527" w14:textId="77777777" w:rsid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 xml:space="preserve">Multiprocessing </w:t>
      </w:r>
      <w:proofErr w:type="gramStart"/>
      <w:r w:rsidRPr="00793035">
        <w:rPr>
          <w:rFonts w:ascii="Times New Roman" w:hAnsi="Times New Roman" w:cs="Times New Roman"/>
          <w:sz w:val="24"/>
          <w:szCs w:val="24"/>
        </w:rPr>
        <w:t>support to enhance</w:t>
      </w:r>
      <w:proofErr w:type="gramEnd"/>
      <w:r w:rsidRPr="00793035">
        <w:rPr>
          <w:rFonts w:ascii="Times New Roman" w:hAnsi="Times New Roman" w:cs="Times New Roman"/>
          <w:sz w:val="24"/>
          <w:szCs w:val="24"/>
        </w:rPr>
        <w:t xml:space="preserve"> performance and enable scalability when processing large spatial datasets.</w:t>
      </w:r>
    </w:p>
    <w:p w14:paraId="61820DBB" w14:textId="77777777" w:rsid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 xml:space="preserve">Comprehensive </w:t>
      </w:r>
      <w:proofErr w:type="spellStart"/>
      <w:r w:rsidRPr="00793035">
        <w:rPr>
          <w:rFonts w:ascii="Times New Roman" w:hAnsi="Times New Roman" w:cs="Times New Roman"/>
          <w:b/>
          <w:bCs/>
          <w:sz w:val="24"/>
          <w:szCs w:val="24"/>
        </w:rPr>
        <w:t>inline</w:t>
      </w:r>
      <w:proofErr w:type="spellEnd"/>
      <w:r w:rsidRPr="00793035">
        <w:rPr>
          <w:rFonts w:ascii="Times New Roman" w:hAnsi="Times New Roman" w:cs="Times New Roman"/>
          <w:b/>
          <w:bCs/>
          <w:sz w:val="24"/>
          <w:szCs w:val="24"/>
        </w:rPr>
        <w:t xml:space="preserve"> documentation and Python docstrings</w:t>
      </w:r>
      <w:r w:rsidRPr="00793035">
        <w:rPr>
          <w:rFonts w:ascii="Times New Roman" w:hAnsi="Times New Roman" w:cs="Times New Roman"/>
          <w:sz w:val="24"/>
          <w:szCs w:val="24"/>
        </w:rPr>
        <w:t xml:space="preserve"> to support long-term understanding and maintainability.</w:t>
      </w:r>
    </w:p>
    <w:p w14:paraId="2C9D7E7D" w14:textId="77777777" w:rsid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A dedicated testing/ package</w:t>
      </w:r>
      <w:r w:rsidRPr="00793035">
        <w:rPr>
          <w:rFonts w:ascii="Times New Roman" w:hAnsi="Times New Roman" w:cs="Times New Roman"/>
          <w:sz w:val="24"/>
          <w:szCs w:val="24"/>
        </w:rPr>
        <w:t xml:space="preserve"> containing unit tests for each module, ensuring correctness and supporting future code changes.</w:t>
      </w:r>
    </w:p>
    <w:p w14:paraId="7FB6A6A6" w14:textId="77777777" w:rsid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 xml:space="preserve">Use of the </w:t>
      </w:r>
      <w:proofErr w:type="spellStart"/>
      <w:r w:rsidRPr="00793035">
        <w:rPr>
          <w:rFonts w:ascii="Times New Roman" w:hAnsi="Times New Roman" w:cs="Times New Roman"/>
          <w:b/>
          <w:bCs/>
          <w:sz w:val="24"/>
          <w:szCs w:val="24"/>
        </w:rPr>
        <w:t>unittest</w:t>
      </w:r>
      <w:proofErr w:type="spellEnd"/>
      <w:r w:rsidRPr="00793035">
        <w:rPr>
          <w:rFonts w:ascii="Times New Roman" w:hAnsi="Times New Roman" w:cs="Times New Roman"/>
          <w:b/>
          <w:bCs/>
          <w:sz w:val="24"/>
          <w:szCs w:val="24"/>
        </w:rPr>
        <w:t xml:space="preserve"> module</w:t>
      </w:r>
      <w:r w:rsidRPr="00793035">
        <w:rPr>
          <w:rFonts w:ascii="Times New Roman" w:hAnsi="Times New Roman" w:cs="Times New Roman"/>
          <w:sz w:val="24"/>
          <w:szCs w:val="24"/>
        </w:rPr>
        <w:t xml:space="preserve"> to scaffold and execute tests, reinforcing a test-driven development approach.</w:t>
      </w:r>
    </w:p>
    <w:p w14:paraId="6A76C4A0" w14:textId="77777777" w:rsid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Creation of a virtual environment (</w:t>
      </w:r>
      <w:proofErr w:type="spellStart"/>
      <w:r w:rsidRPr="00793035">
        <w:rPr>
          <w:rFonts w:ascii="Times New Roman" w:hAnsi="Times New Roman" w:cs="Times New Roman"/>
          <w:b/>
          <w:bCs/>
          <w:sz w:val="24"/>
          <w:szCs w:val="24"/>
        </w:rPr>
        <w:t>gis_env</w:t>
      </w:r>
      <w:proofErr w:type="spellEnd"/>
      <w:r w:rsidRPr="00793035">
        <w:rPr>
          <w:rFonts w:ascii="Times New Roman" w:hAnsi="Times New Roman" w:cs="Times New Roman"/>
          <w:b/>
          <w:bCs/>
          <w:sz w:val="24"/>
          <w:szCs w:val="24"/>
        </w:rPr>
        <w:t>)</w:t>
      </w:r>
      <w:r w:rsidRPr="00793035">
        <w:rPr>
          <w:rFonts w:ascii="Times New Roman" w:hAnsi="Times New Roman" w:cs="Times New Roman"/>
          <w:sz w:val="24"/>
          <w:szCs w:val="24"/>
        </w:rPr>
        <w:t xml:space="preserve"> to isolate dependencies and ensure consistent, reproducible development and testing workflows.</w:t>
      </w:r>
    </w:p>
    <w:p w14:paraId="09E08A39" w14:textId="5D64434D" w:rsidR="00565C53" w:rsidRPr="00793035" w:rsidRDefault="00565C53" w:rsidP="00793035">
      <w:pPr>
        <w:pStyle w:val="ListParagraph"/>
        <w:numPr>
          <w:ilvl w:val="0"/>
          <w:numId w:val="4"/>
        </w:numPr>
        <w:spacing w:line="480" w:lineRule="auto"/>
        <w:rPr>
          <w:rFonts w:ascii="Times New Roman" w:hAnsi="Times New Roman" w:cs="Times New Roman"/>
          <w:sz w:val="24"/>
          <w:szCs w:val="24"/>
        </w:rPr>
      </w:pPr>
      <w:r w:rsidRPr="00793035">
        <w:rPr>
          <w:rFonts w:ascii="Times New Roman" w:hAnsi="Times New Roman" w:cs="Times New Roman"/>
          <w:b/>
          <w:bCs/>
          <w:sz w:val="24"/>
          <w:szCs w:val="24"/>
        </w:rPr>
        <w:t>Use of Git-based version control</w:t>
      </w:r>
      <w:r w:rsidRPr="00793035">
        <w:rPr>
          <w:rFonts w:ascii="Times New Roman" w:hAnsi="Times New Roman" w:cs="Times New Roman"/>
          <w:sz w:val="24"/>
          <w:szCs w:val="24"/>
        </w:rPr>
        <w:t xml:space="preserve"> to track changes, manage iterative development, and maintain a history of enhancements.</w:t>
      </w:r>
    </w:p>
    <w:p w14:paraId="06236595" w14:textId="77777777" w:rsidR="00565C53" w:rsidRPr="00565C53" w:rsidRDefault="00565C53" w:rsidP="00565C53">
      <w:pPr>
        <w:spacing w:line="480" w:lineRule="auto"/>
        <w:rPr>
          <w:rFonts w:ascii="Times New Roman" w:hAnsi="Times New Roman" w:cs="Times New Roman"/>
          <w:sz w:val="24"/>
          <w:szCs w:val="24"/>
        </w:rPr>
      </w:pPr>
      <w:r w:rsidRPr="00565C53">
        <w:rPr>
          <w:rFonts w:ascii="Times New Roman" w:hAnsi="Times New Roman" w:cs="Times New Roman"/>
          <w:sz w:val="24"/>
          <w:szCs w:val="24"/>
        </w:rPr>
        <w:lastRenderedPageBreak/>
        <w:t xml:space="preserve">Among the most impactful changes was the replacement of the proprietary </w:t>
      </w:r>
      <w:proofErr w:type="spellStart"/>
      <w:r w:rsidRPr="00565C53">
        <w:rPr>
          <w:rFonts w:ascii="Times New Roman" w:hAnsi="Times New Roman" w:cs="Times New Roman"/>
          <w:sz w:val="24"/>
          <w:szCs w:val="24"/>
        </w:rPr>
        <w:t>ArcPy</w:t>
      </w:r>
      <w:proofErr w:type="spellEnd"/>
      <w:r w:rsidRPr="00565C53">
        <w:rPr>
          <w:rFonts w:ascii="Times New Roman" w:hAnsi="Times New Roman" w:cs="Times New Roman"/>
          <w:sz w:val="24"/>
          <w:szCs w:val="24"/>
        </w:rPr>
        <w:t xml:space="preserve"> dependency with open-source libraries such as </w:t>
      </w:r>
      <w:proofErr w:type="spellStart"/>
      <w:r w:rsidRPr="00565C53">
        <w:rPr>
          <w:rFonts w:ascii="Times New Roman" w:hAnsi="Times New Roman" w:cs="Times New Roman"/>
          <w:sz w:val="24"/>
          <w:szCs w:val="24"/>
        </w:rPr>
        <w:t>GeoPandas</w:t>
      </w:r>
      <w:proofErr w:type="spellEnd"/>
      <w:r w:rsidRPr="00565C53">
        <w:rPr>
          <w:rFonts w:ascii="Times New Roman" w:hAnsi="Times New Roman" w:cs="Times New Roman"/>
          <w:sz w:val="24"/>
          <w:szCs w:val="24"/>
        </w:rPr>
        <w:t xml:space="preserve"> and Shapely. This shift eliminated the need for ArcGIS, significantly improving portability and making the tool usable across a wide range of computing environments.</w:t>
      </w:r>
    </w:p>
    <w:p w14:paraId="16FCB370" w14:textId="77777777" w:rsidR="00565C53" w:rsidRPr="00565C53" w:rsidRDefault="00565C53" w:rsidP="00565C53">
      <w:pPr>
        <w:spacing w:line="480" w:lineRule="auto"/>
        <w:rPr>
          <w:rFonts w:ascii="Times New Roman" w:hAnsi="Times New Roman" w:cs="Times New Roman"/>
          <w:sz w:val="24"/>
          <w:szCs w:val="24"/>
        </w:rPr>
      </w:pPr>
      <w:r w:rsidRPr="00565C53">
        <w:rPr>
          <w:rFonts w:ascii="Times New Roman" w:hAnsi="Times New Roman" w:cs="Times New Roman"/>
          <w:sz w:val="24"/>
          <w:szCs w:val="24"/>
        </w:rPr>
        <w:t>Collectively, these enhancements transformed the original prototype into a robust, modular, and extensible Python package well-suited for professional use in field planning workflows. This artifact now reflects modern software engineering practices and showcases my growth in building production-quality tools grounded in real-world domain needs.</w:t>
      </w:r>
    </w:p>
    <w:p w14:paraId="50F879EE" w14:textId="77777777" w:rsidR="008425AF" w:rsidRDefault="008425AF" w:rsidP="008425AF">
      <w:pPr>
        <w:spacing w:line="480" w:lineRule="auto"/>
        <w:rPr>
          <w:rFonts w:ascii="Times New Roman" w:hAnsi="Times New Roman" w:cs="Times New Roman"/>
          <w:b/>
          <w:bCs/>
          <w:sz w:val="24"/>
          <w:szCs w:val="24"/>
        </w:rPr>
      </w:pPr>
    </w:p>
    <w:p w14:paraId="5087FDE3" w14:textId="77777777" w:rsidR="00391BCF" w:rsidRPr="00391BCF" w:rsidRDefault="00391BCF" w:rsidP="00391BCF">
      <w:pPr>
        <w:spacing w:line="480" w:lineRule="auto"/>
        <w:rPr>
          <w:rFonts w:ascii="Times New Roman" w:hAnsi="Times New Roman" w:cs="Times New Roman"/>
          <w:b/>
          <w:bCs/>
          <w:sz w:val="24"/>
          <w:szCs w:val="24"/>
        </w:rPr>
      </w:pPr>
      <w:r w:rsidRPr="00391BCF">
        <w:rPr>
          <w:rFonts w:ascii="Times New Roman" w:hAnsi="Times New Roman" w:cs="Times New Roman"/>
          <w:b/>
          <w:bCs/>
          <w:sz w:val="24"/>
          <w:szCs w:val="24"/>
        </w:rPr>
        <w:t>Outcomes Alignment</w:t>
      </w:r>
    </w:p>
    <w:p w14:paraId="3493007F" w14:textId="77777777" w:rsidR="00821CD5" w:rsidRDefault="00821CD5" w:rsidP="00821CD5">
      <w:pPr>
        <w:spacing w:line="480" w:lineRule="auto"/>
        <w:rPr>
          <w:rFonts w:ascii="Times New Roman" w:hAnsi="Times New Roman" w:cs="Times New Roman"/>
          <w:sz w:val="24"/>
          <w:szCs w:val="24"/>
        </w:rPr>
      </w:pPr>
      <w:r w:rsidRPr="00821CD5">
        <w:rPr>
          <w:rFonts w:ascii="Times New Roman" w:hAnsi="Times New Roman" w:cs="Times New Roman"/>
          <w:sz w:val="24"/>
          <w:szCs w:val="24"/>
        </w:rPr>
        <w:t>This enhancement supports the Computer Science program outcome:</w:t>
      </w:r>
    </w:p>
    <w:p w14:paraId="5E8DA563" w14:textId="0404508E" w:rsidR="00821CD5" w:rsidRPr="00821CD5" w:rsidRDefault="00821CD5" w:rsidP="00821CD5">
      <w:pPr>
        <w:spacing w:line="480" w:lineRule="auto"/>
        <w:rPr>
          <w:rFonts w:ascii="Times New Roman" w:hAnsi="Times New Roman" w:cs="Times New Roman"/>
          <w:sz w:val="24"/>
          <w:szCs w:val="24"/>
        </w:rPr>
      </w:pPr>
      <w:r w:rsidRPr="00821CD5">
        <w:rPr>
          <w:rFonts w:ascii="Times New Roman" w:hAnsi="Times New Roman" w:cs="Times New Roman"/>
          <w:sz w:val="24"/>
          <w:szCs w:val="24"/>
        </w:rPr>
        <w:br/>
      </w:r>
      <w:r w:rsidRPr="00821CD5">
        <w:rPr>
          <w:rFonts w:ascii="Times New Roman" w:hAnsi="Times New Roman" w:cs="Times New Roman"/>
          <w:b/>
          <w:bCs/>
          <w:i/>
          <w:iCs/>
          <w:sz w:val="24"/>
          <w:szCs w:val="24"/>
        </w:rPr>
        <w:t>"Demonstrate an ability to use well-founded and innovative techniques, skills, and tools in computing practices for the purpose of implementing computer solutions that deliver value and accomplish industry-specific goals (software engineering/design/database)."</w:t>
      </w:r>
    </w:p>
    <w:p w14:paraId="009AB9DB" w14:textId="77777777" w:rsidR="00821CD5" w:rsidRDefault="00821CD5" w:rsidP="00821CD5">
      <w:pPr>
        <w:spacing w:line="480" w:lineRule="auto"/>
        <w:rPr>
          <w:rFonts w:ascii="Times New Roman" w:hAnsi="Times New Roman" w:cs="Times New Roman"/>
          <w:sz w:val="24"/>
          <w:szCs w:val="24"/>
        </w:rPr>
      </w:pPr>
    </w:p>
    <w:p w14:paraId="42F4CE91" w14:textId="77777777" w:rsidR="00704894" w:rsidRPr="00704894" w:rsidRDefault="00704894" w:rsidP="00704894">
      <w:pPr>
        <w:spacing w:line="480" w:lineRule="auto"/>
        <w:rPr>
          <w:rFonts w:ascii="Times New Roman" w:hAnsi="Times New Roman" w:cs="Times New Roman"/>
          <w:sz w:val="24"/>
          <w:szCs w:val="24"/>
        </w:rPr>
      </w:pPr>
      <w:r w:rsidRPr="00704894">
        <w:rPr>
          <w:rFonts w:ascii="Times New Roman" w:hAnsi="Times New Roman" w:cs="Times New Roman"/>
          <w:sz w:val="24"/>
          <w:szCs w:val="24"/>
        </w:rPr>
        <w:t xml:space="preserve">Through this enhancement, I applied </w:t>
      </w:r>
      <w:r w:rsidRPr="00704894">
        <w:rPr>
          <w:rFonts w:ascii="Times New Roman" w:hAnsi="Times New Roman" w:cs="Times New Roman"/>
          <w:b/>
          <w:bCs/>
          <w:sz w:val="24"/>
          <w:szCs w:val="24"/>
        </w:rPr>
        <w:t>established software engineering principles</w:t>
      </w:r>
      <w:r w:rsidRPr="00704894">
        <w:rPr>
          <w:rFonts w:ascii="Times New Roman" w:hAnsi="Times New Roman" w:cs="Times New Roman"/>
          <w:sz w:val="24"/>
          <w:szCs w:val="24"/>
        </w:rPr>
        <w:t xml:space="preserve"> and </w:t>
      </w:r>
      <w:r w:rsidRPr="00704894">
        <w:rPr>
          <w:rFonts w:ascii="Times New Roman" w:hAnsi="Times New Roman" w:cs="Times New Roman"/>
          <w:b/>
          <w:bCs/>
          <w:sz w:val="24"/>
          <w:szCs w:val="24"/>
        </w:rPr>
        <w:t>modern development techniques</w:t>
      </w:r>
      <w:r w:rsidRPr="00704894">
        <w:rPr>
          <w:rFonts w:ascii="Times New Roman" w:hAnsi="Times New Roman" w:cs="Times New Roman"/>
          <w:sz w:val="24"/>
          <w:szCs w:val="24"/>
        </w:rPr>
        <w:t xml:space="preserve"> to transform a basic prototype into a well-structured, maintainable, and scalable geospatial processing tool. Key contributions include:</w:t>
      </w:r>
    </w:p>
    <w:p w14:paraId="44A557EF" w14:textId="77777777" w:rsidR="00704894" w:rsidRPr="00704894" w:rsidRDefault="00704894" w:rsidP="00704894">
      <w:pPr>
        <w:numPr>
          <w:ilvl w:val="0"/>
          <w:numId w:val="5"/>
        </w:numPr>
        <w:spacing w:line="480" w:lineRule="auto"/>
        <w:rPr>
          <w:rFonts w:ascii="Times New Roman" w:hAnsi="Times New Roman" w:cs="Times New Roman"/>
          <w:sz w:val="24"/>
          <w:szCs w:val="24"/>
        </w:rPr>
      </w:pPr>
      <w:r w:rsidRPr="00704894">
        <w:rPr>
          <w:rFonts w:ascii="Times New Roman" w:hAnsi="Times New Roman" w:cs="Times New Roman"/>
          <w:b/>
          <w:bCs/>
          <w:sz w:val="24"/>
          <w:szCs w:val="24"/>
        </w:rPr>
        <w:t>Modular architecture</w:t>
      </w:r>
      <w:r w:rsidRPr="00704894">
        <w:rPr>
          <w:rFonts w:ascii="Times New Roman" w:hAnsi="Times New Roman" w:cs="Times New Roman"/>
          <w:sz w:val="24"/>
          <w:szCs w:val="24"/>
        </w:rPr>
        <w:t xml:space="preserve"> for clean separation of concerns and long-term extensibility</w:t>
      </w:r>
    </w:p>
    <w:p w14:paraId="162B3BB3" w14:textId="77777777" w:rsidR="00704894" w:rsidRPr="00704894" w:rsidRDefault="00704894" w:rsidP="00704894">
      <w:pPr>
        <w:numPr>
          <w:ilvl w:val="0"/>
          <w:numId w:val="5"/>
        </w:numPr>
        <w:spacing w:line="480" w:lineRule="auto"/>
        <w:rPr>
          <w:rFonts w:ascii="Times New Roman" w:hAnsi="Times New Roman" w:cs="Times New Roman"/>
          <w:sz w:val="24"/>
          <w:szCs w:val="24"/>
        </w:rPr>
      </w:pPr>
      <w:r w:rsidRPr="00704894">
        <w:rPr>
          <w:rFonts w:ascii="Times New Roman" w:hAnsi="Times New Roman" w:cs="Times New Roman"/>
          <w:b/>
          <w:bCs/>
          <w:sz w:val="24"/>
          <w:szCs w:val="24"/>
        </w:rPr>
        <w:t>Command-line interface design</w:t>
      </w:r>
      <w:r w:rsidRPr="00704894">
        <w:rPr>
          <w:rFonts w:ascii="Times New Roman" w:hAnsi="Times New Roman" w:cs="Times New Roman"/>
          <w:sz w:val="24"/>
          <w:szCs w:val="24"/>
        </w:rPr>
        <w:t xml:space="preserve"> for flexible, real-world user interaction</w:t>
      </w:r>
    </w:p>
    <w:p w14:paraId="139E0DA2" w14:textId="77777777" w:rsidR="00704894" w:rsidRPr="00704894" w:rsidRDefault="00704894" w:rsidP="00704894">
      <w:pPr>
        <w:numPr>
          <w:ilvl w:val="0"/>
          <w:numId w:val="5"/>
        </w:numPr>
        <w:spacing w:line="480" w:lineRule="auto"/>
        <w:rPr>
          <w:rFonts w:ascii="Times New Roman" w:hAnsi="Times New Roman" w:cs="Times New Roman"/>
          <w:sz w:val="24"/>
          <w:szCs w:val="24"/>
        </w:rPr>
      </w:pPr>
      <w:r w:rsidRPr="00704894">
        <w:rPr>
          <w:rFonts w:ascii="Times New Roman" w:hAnsi="Times New Roman" w:cs="Times New Roman"/>
          <w:b/>
          <w:bCs/>
          <w:sz w:val="24"/>
          <w:szCs w:val="24"/>
        </w:rPr>
        <w:lastRenderedPageBreak/>
        <w:t>Multiprocessing</w:t>
      </w:r>
      <w:r w:rsidRPr="00704894">
        <w:rPr>
          <w:rFonts w:ascii="Times New Roman" w:hAnsi="Times New Roman" w:cs="Times New Roman"/>
          <w:sz w:val="24"/>
          <w:szCs w:val="24"/>
        </w:rPr>
        <w:t xml:space="preserve"> to handle large datasets efficiently</w:t>
      </w:r>
    </w:p>
    <w:p w14:paraId="317DBDE5" w14:textId="77777777" w:rsidR="00704894" w:rsidRPr="00704894" w:rsidRDefault="00704894" w:rsidP="00704894">
      <w:pPr>
        <w:numPr>
          <w:ilvl w:val="0"/>
          <w:numId w:val="5"/>
        </w:numPr>
        <w:spacing w:line="480" w:lineRule="auto"/>
        <w:rPr>
          <w:rFonts w:ascii="Times New Roman" w:hAnsi="Times New Roman" w:cs="Times New Roman"/>
          <w:sz w:val="24"/>
          <w:szCs w:val="24"/>
        </w:rPr>
      </w:pPr>
      <w:r w:rsidRPr="00704894">
        <w:rPr>
          <w:rFonts w:ascii="Times New Roman" w:hAnsi="Times New Roman" w:cs="Times New Roman"/>
          <w:b/>
          <w:bCs/>
          <w:sz w:val="24"/>
          <w:szCs w:val="24"/>
        </w:rPr>
        <w:t>Integration of open-source libraries (</w:t>
      </w:r>
      <w:proofErr w:type="spellStart"/>
      <w:r w:rsidRPr="00704894">
        <w:rPr>
          <w:rFonts w:ascii="Times New Roman" w:hAnsi="Times New Roman" w:cs="Times New Roman"/>
          <w:b/>
          <w:bCs/>
          <w:sz w:val="24"/>
          <w:szCs w:val="24"/>
        </w:rPr>
        <w:t>GeoPandas</w:t>
      </w:r>
      <w:proofErr w:type="spellEnd"/>
      <w:r w:rsidRPr="00704894">
        <w:rPr>
          <w:rFonts w:ascii="Times New Roman" w:hAnsi="Times New Roman" w:cs="Times New Roman"/>
          <w:b/>
          <w:bCs/>
          <w:sz w:val="24"/>
          <w:szCs w:val="24"/>
        </w:rPr>
        <w:t xml:space="preserve"> and Shapely)</w:t>
      </w:r>
      <w:r w:rsidRPr="00704894">
        <w:rPr>
          <w:rFonts w:ascii="Times New Roman" w:hAnsi="Times New Roman" w:cs="Times New Roman"/>
          <w:sz w:val="24"/>
          <w:szCs w:val="24"/>
        </w:rPr>
        <w:t xml:space="preserve"> to replace proprietary tools and broaden usability</w:t>
      </w:r>
    </w:p>
    <w:p w14:paraId="3FEABCF4" w14:textId="77777777" w:rsidR="00704894" w:rsidRPr="00704894" w:rsidRDefault="00704894" w:rsidP="00704894">
      <w:pPr>
        <w:numPr>
          <w:ilvl w:val="0"/>
          <w:numId w:val="5"/>
        </w:numPr>
        <w:spacing w:line="480" w:lineRule="auto"/>
        <w:rPr>
          <w:rFonts w:ascii="Times New Roman" w:hAnsi="Times New Roman" w:cs="Times New Roman"/>
          <w:sz w:val="24"/>
          <w:szCs w:val="24"/>
        </w:rPr>
      </w:pPr>
      <w:r w:rsidRPr="00704894">
        <w:rPr>
          <w:rFonts w:ascii="Times New Roman" w:hAnsi="Times New Roman" w:cs="Times New Roman"/>
          <w:b/>
          <w:bCs/>
          <w:sz w:val="24"/>
          <w:szCs w:val="24"/>
        </w:rPr>
        <w:t>Robust testing and documentation</w:t>
      </w:r>
      <w:r w:rsidRPr="00704894">
        <w:rPr>
          <w:rFonts w:ascii="Times New Roman" w:hAnsi="Times New Roman" w:cs="Times New Roman"/>
          <w:sz w:val="24"/>
          <w:szCs w:val="24"/>
        </w:rPr>
        <w:t xml:space="preserve"> to support reliability and collaboration</w:t>
      </w:r>
    </w:p>
    <w:p w14:paraId="2B5FB069" w14:textId="77777777" w:rsidR="00704894" w:rsidRPr="00704894" w:rsidRDefault="00704894" w:rsidP="00704894">
      <w:pPr>
        <w:spacing w:line="480" w:lineRule="auto"/>
        <w:rPr>
          <w:rFonts w:ascii="Times New Roman" w:hAnsi="Times New Roman" w:cs="Times New Roman"/>
          <w:sz w:val="24"/>
          <w:szCs w:val="24"/>
        </w:rPr>
      </w:pPr>
      <w:r w:rsidRPr="00704894">
        <w:rPr>
          <w:rFonts w:ascii="Times New Roman" w:hAnsi="Times New Roman" w:cs="Times New Roman"/>
          <w:sz w:val="24"/>
          <w:szCs w:val="24"/>
        </w:rPr>
        <w:t xml:space="preserve">These enhancements reflect both </w:t>
      </w:r>
      <w:r w:rsidRPr="00704894">
        <w:rPr>
          <w:rFonts w:ascii="Times New Roman" w:hAnsi="Times New Roman" w:cs="Times New Roman"/>
          <w:b/>
          <w:bCs/>
          <w:sz w:val="24"/>
          <w:szCs w:val="24"/>
        </w:rPr>
        <w:t>well-founded engineering practices</w:t>
      </w:r>
      <w:r w:rsidRPr="00704894">
        <w:rPr>
          <w:rFonts w:ascii="Times New Roman" w:hAnsi="Times New Roman" w:cs="Times New Roman"/>
          <w:sz w:val="24"/>
          <w:szCs w:val="24"/>
        </w:rPr>
        <w:t xml:space="preserve"> and </w:t>
      </w:r>
      <w:r w:rsidRPr="00704894">
        <w:rPr>
          <w:rFonts w:ascii="Times New Roman" w:hAnsi="Times New Roman" w:cs="Times New Roman"/>
          <w:b/>
          <w:bCs/>
          <w:sz w:val="24"/>
          <w:szCs w:val="24"/>
        </w:rPr>
        <w:t>innovative improvements</w:t>
      </w:r>
      <w:r w:rsidRPr="00704894">
        <w:rPr>
          <w:rFonts w:ascii="Times New Roman" w:hAnsi="Times New Roman" w:cs="Times New Roman"/>
          <w:sz w:val="24"/>
          <w:szCs w:val="24"/>
        </w:rPr>
        <w:t xml:space="preserve"> that align with industry expectations for quality, maintainability, and usability. They also address real-world challenges in spatial data processing, delivering a tool that adds value to infrastructure planning workflows.</w:t>
      </w:r>
    </w:p>
    <w:p w14:paraId="10FF88D6" w14:textId="77777777" w:rsidR="00704894" w:rsidRPr="00704894" w:rsidRDefault="00704894" w:rsidP="00704894">
      <w:pPr>
        <w:spacing w:line="480" w:lineRule="auto"/>
        <w:rPr>
          <w:rFonts w:ascii="Times New Roman" w:hAnsi="Times New Roman" w:cs="Times New Roman"/>
          <w:sz w:val="24"/>
          <w:szCs w:val="24"/>
        </w:rPr>
      </w:pPr>
      <w:r w:rsidRPr="00704894">
        <w:rPr>
          <w:rFonts w:ascii="Times New Roman" w:hAnsi="Times New Roman" w:cs="Times New Roman"/>
          <w:sz w:val="24"/>
          <w:szCs w:val="24"/>
        </w:rPr>
        <w:t>All planned outcomes for this enhancement, as detailed in Module One, have been fully achieved without the need for changes. This process has deepened my practical understanding of software engineering while demonstrating my ability to implement targeted improvements that meet both academic and professional standards.</w:t>
      </w:r>
    </w:p>
    <w:p w14:paraId="00B4A1BD" w14:textId="77777777" w:rsidR="00F546EC" w:rsidRDefault="00F546EC" w:rsidP="00737638">
      <w:pPr>
        <w:spacing w:line="480" w:lineRule="auto"/>
        <w:rPr>
          <w:rFonts w:ascii="Times New Roman" w:hAnsi="Times New Roman" w:cs="Times New Roman"/>
          <w:b/>
          <w:bCs/>
          <w:sz w:val="24"/>
          <w:szCs w:val="24"/>
        </w:rPr>
      </w:pPr>
    </w:p>
    <w:p w14:paraId="2BE4BCDD" w14:textId="77777777" w:rsidR="00A17AE9" w:rsidRPr="00A17AE9" w:rsidRDefault="00A17AE9" w:rsidP="00A17AE9">
      <w:pPr>
        <w:spacing w:line="480" w:lineRule="auto"/>
        <w:rPr>
          <w:rFonts w:ascii="Times New Roman" w:hAnsi="Times New Roman" w:cs="Times New Roman"/>
          <w:sz w:val="24"/>
          <w:szCs w:val="24"/>
        </w:rPr>
      </w:pPr>
      <w:r w:rsidRPr="00A17AE9">
        <w:rPr>
          <w:rFonts w:ascii="Times New Roman" w:hAnsi="Times New Roman" w:cs="Times New Roman"/>
          <w:b/>
          <w:bCs/>
          <w:sz w:val="24"/>
          <w:szCs w:val="24"/>
        </w:rPr>
        <w:t>Reflection on the Enhancement Process</w:t>
      </w:r>
      <w:r w:rsidRPr="00A17AE9">
        <w:rPr>
          <w:rFonts w:ascii="Times New Roman" w:hAnsi="Times New Roman" w:cs="Times New Roman"/>
          <w:b/>
          <w:bCs/>
          <w:sz w:val="24"/>
          <w:szCs w:val="24"/>
        </w:rPr>
        <w:br/>
      </w:r>
      <w:r w:rsidRPr="00A17AE9">
        <w:rPr>
          <w:rFonts w:ascii="Times New Roman" w:hAnsi="Times New Roman" w:cs="Times New Roman"/>
          <w:sz w:val="24"/>
          <w:szCs w:val="24"/>
        </w:rPr>
        <w:t>Reworking this artifact was both challenging and rewarding, offering a hands-on opportunity to apply advanced software design principles in a real-world context. Refactoring the tool into a modular package demanded close attention to separation of concerns, code readability, and the management of interdependencies—all of which deepened my understanding of practical software architecture. Each module was developed with clearly defined input/output interfaces, enabling independent development and streamlined testing.</w:t>
      </w:r>
    </w:p>
    <w:p w14:paraId="012E258F" w14:textId="00B8B072" w:rsidR="00A17AE9" w:rsidRPr="00A17AE9" w:rsidRDefault="00A17AE9" w:rsidP="00A17AE9">
      <w:pPr>
        <w:spacing w:line="480" w:lineRule="auto"/>
        <w:rPr>
          <w:rFonts w:ascii="Times New Roman" w:hAnsi="Times New Roman" w:cs="Times New Roman"/>
          <w:sz w:val="24"/>
          <w:szCs w:val="24"/>
        </w:rPr>
      </w:pPr>
      <w:r w:rsidRPr="00A17AE9">
        <w:rPr>
          <w:rFonts w:ascii="Times New Roman" w:hAnsi="Times New Roman" w:cs="Times New Roman"/>
          <w:sz w:val="24"/>
          <w:szCs w:val="24"/>
        </w:rPr>
        <w:lastRenderedPageBreak/>
        <w:t xml:space="preserve">Designing and implementing the command-line interface (CLI) helped me internalize the importance of user-centered design and configurability. </w:t>
      </w:r>
      <w:r w:rsidR="006D6E00" w:rsidRPr="006D6E00">
        <w:rPr>
          <w:rFonts w:ascii="Times New Roman" w:hAnsi="Times New Roman" w:cs="Times New Roman"/>
          <w:sz w:val="24"/>
          <w:szCs w:val="24"/>
        </w:rPr>
        <w:t>For example, allowing users to run the tool with arguments like --input report.csv --buffer 500 --output result.txt greatly improved accessibility and flexibility.</w:t>
      </w:r>
    </w:p>
    <w:p w14:paraId="6263860F" w14:textId="77777777" w:rsidR="00A17AE9" w:rsidRPr="00A17AE9" w:rsidRDefault="00A17AE9" w:rsidP="00A17AE9">
      <w:pPr>
        <w:spacing w:line="480" w:lineRule="auto"/>
        <w:rPr>
          <w:rFonts w:ascii="Times New Roman" w:hAnsi="Times New Roman" w:cs="Times New Roman"/>
          <w:sz w:val="24"/>
          <w:szCs w:val="24"/>
        </w:rPr>
      </w:pPr>
      <w:r w:rsidRPr="00A17AE9">
        <w:rPr>
          <w:rFonts w:ascii="Times New Roman" w:hAnsi="Times New Roman" w:cs="Times New Roman"/>
          <w:sz w:val="24"/>
          <w:szCs w:val="24"/>
        </w:rPr>
        <w:t>Adding multiprocessing support was one of the most technically complex enhancements. It required deliberate handling of shared resources, process isolation, and synchronized access to output targets. This pushed me to develop a deeper understanding of concurrency and parallelism, as well as the trade-offs involved in scalable design.</w:t>
      </w:r>
    </w:p>
    <w:p w14:paraId="1F1AE69D" w14:textId="77777777" w:rsidR="00A17AE9" w:rsidRPr="00A17AE9" w:rsidRDefault="00A17AE9" w:rsidP="00A17AE9">
      <w:pPr>
        <w:spacing w:line="480" w:lineRule="auto"/>
        <w:rPr>
          <w:rFonts w:ascii="Times New Roman" w:hAnsi="Times New Roman" w:cs="Times New Roman"/>
          <w:sz w:val="24"/>
          <w:szCs w:val="24"/>
        </w:rPr>
      </w:pPr>
      <w:r w:rsidRPr="00A17AE9">
        <w:rPr>
          <w:rFonts w:ascii="Times New Roman" w:hAnsi="Times New Roman" w:cs="Times New Roman"/>
          <w:sz w:val="24"/>
          <w:szCs w:val="24"/>
        </w:rPr>
        <w:t xml:space="preserve">Establishing a solid foundation for testing through the </w:t>
      </w:r>
      <w:proofErr w:type="spellStart"/>
      <w:r w:rsidRPr="00A17AE9">
        <w:rPr>
          <w:rFonts w:ascii="Times New Roman" w:hAnsi="Times New Roman" w:cs="Times New Roman"/>
          <w:sz w:val="24"/>
          <w:szCs w:val="24"/>
        </w:rPr>
        <w:t>unittest</w:t>
      </w:r>
      <w:proofErr w:type="spellEnd"/>
      <w:r w:rsidRPr="00A17AE9">
        <w:rPr>
          <w:rFonts w:ascii="Times New Roman" w:hAnsi="Times New Roman" w:cs="Times New Roman"/>
          <w:sz w:val="24"/>
          <w:szCs w:val="24"/>
        </w:rPr>
        <w:t xml:space="preserve"> module allowed me to think critically about testability, modularity, and reliability. I created a dedicated testing/ package with unit tests for each component, validating everything from CLI argument parsing to buffer calculations and output formatting. This was reinforced by the use of a dedicated virtual environment (</w:t>
      </w:r>
      <w:proofErr w:type="spellStart"/>
      <w:r w:rsidRPr="00A17AE9">
        <w:rPr>
          <w:rFonts w:ascii="Times New Roman" w:hAnsi="Times New Roman" w:cs="Times New Roman"/>
          <w:sz w:val="24"/>
          <w:szCs w:val="24"/>
        </w:rPr>
        <w:t>gis_env</w:t>
      </w:r>
      <w:proofErr w:type="spellEnd"/>
      <w:r w:rsidRPr="00A17AE9">
        <w:rPr>
          <w:rFonts w:ascii="Times New Roman" w:hAnsi="Times New Roman" w:cs="Times New Roman"/>
          <w:sz w:val="24"/>
          <w:szCs w:val="24"/>
        </w:rPr>
        <w:t>), which ensured reproducible and dependency-isolated development.</w:t>
      </w:r>
    </w:p>
    <w:p w14:paraId="660DC8F5" w14:textId="77777777" w:rsidR="00A17AE9" w:rsidRDefault="00A17AE9" w:rsidP="00A17AE9">
      <w:pPr>
        <w:spacing w:line="480" w:lineRule="auto"/>
        <w:rPr>
          <w:rFonts w:ascii="Times New Roman" w:hAnsi="Times New Roman" w:cs="Times New Roman"/>
          <w:sz w:val="24"/>
          <w:szCs w:val="24"/>
        </w:rPr>
      </w:pPr>
      <w:r w:rsidRPr="00A17AE9">
        <w:rPr>
          <w:rFonts w:ascii="Times New Roman" w:hAnsi="Times New Roman" w:cs="Times New Roman"/>
          <w:sz w:val="24"/>
          <w:szCs w:val="24"/>
        </w:rPr>
        <w:t xml:space="preserve">Documenting the project thoroughly using inline docstrings (in accordance with PEP 257) helped me practice clear technical communication—an essential </w:t>
      </w:r>
      <w:proofErr w:type="gramStart"/>
      <w:r w:rsidRPr="00A17AE9">
        <w:rPr>
          <w:rFonts w:ascii="Times New Roman" w:hAnsi="Times New Roman" w:cs="Times New Roman"/>
          <w:sz w:val="24"/>
          <w:szCs w:val="24"/>
        </w:rPr>
        <w:t>skill</w:t>
      </w:r>
      <w:proofErr w:type="gramEnd"/>
      <w:r w:rsidRPr="00A17AE9">
        <w:rPr>
          <w:rFonts w:ascii="Times New Roman" w:hAnsi="Times New Roman" w:cs="Times New Roman"/>
          <w:sz w:val="24"/>
          <w:szCs w:val="24"/>
        </w:rPr>
        <w:t xml:space="preserve"> for collaborative software development. Lastly, using Git for version control provided a structured approach to iteration, safe experimentation, and traceable progress throughout the enhancement process.</w:t>
      </w:r>
    </w:p>
    <w:p w14:paraId="620BA22B" w14:textId="2F770FD2" w:rsidR="00685245" w:rsidRPr="00A17AE9" w:rsidRDefault="00685245" w:rsidP="00A17AE9">
      <w:pPr>
        <w:spacing w:line="480" w:lineRule="auto"/>
        <w:rPr>
          <w:rFonts w:ascii="Times New Roman" w:hAnsi="Times New Roman" w:cs="Times New Roman"/>
          <w:sz w:val="24"/>
          <w:szCs w:val="24"/>
        </w:rPr>
      </w:pPr>
      <w:r w:rsidRPr="00685245">
        <w:rPr>
          <w:rFonts w:ascii="Times New Roman" w:hAnsi="Times New Roman" w:cs="Times New Roman"/>
          <w:sz w:val="24"/>
          <w:szCs w:val="24"/>
        </w:rPr>
        <w:t>Overall, this process not only strengthened my coding and design capabilities but also helped me adopt a more professional mindset toward developing sustainable, maintainable, and user-friendly software tools. It has significantly prepared me for future roles where software quality, collaboration, and continuous improvement are key.</w:t>
      </w:r>
    </w:p>
    <w:p w14:paraId="1386D2BE" w14:textId="77777777" w:rsidR="00C626F8" w:rsidRDefault="00C626F8" w:rsidP="00737638">
      <w:pPr>
        <w:spacing w:line="480" w:lineRule="auto"/>
        <w:rPr>
          <w:rFonts w:ascii="Times New Roman" w:hAnsi="Times New Roman" w:cs="Times New Roman"/>
          <w:b/>
          <w:bCs/>
          <w:sz w:val="24"/>
          <w:szCs w:val="24"/>
        </w:rPr>
      </w:pPr>
    </w:p>
    <w:p w14:paraId="3531E40D" w14:textId="72431B9A" w:rsidR="00737638" w:rsidRPr="00737638" w:rsidRDefault="00737638" w:rsidP="00737638">
      <w:pPr>
        <w:spacing w:line="480" w:lineRule="auto"/>
        <w:rPr>
          <w:rFonts w:ascii="Times New Roman" w:hAnsi="Times New Roman" w:cs="Times New Roman"/>
          <w:b/>
          <w:bCs/>
          <w:sz w:val="24"/>
          <w:szCs w:val="24"/>
        </w:rPr>
      </w:pPr>
      <w:r w:rsidRPr="00737638">
        <w:rPr>
          <w:rFonts w:ascii="Times New Roman" w:hAnsi="Times New Roman" w:cs="Times New Roman"/>
          <w:b/>
          <w:bCs/>
          <w:sz w:val="24"/>
          <w:szCs w:val="24"/>
        </w:rPr>
        <w:lastRenderedPageBreak/>
        <w:t>Conclusion</w:t>
      </w:r>
    </w:p>
    <w:p w14:paraId="4D63343A" w14:textId="41BE2B7F" w:rsidR="00191B4A" w:rsidRPr="00191B4A" w:rsidRDefault="00BE6B4F" w:rsidP="00191B4A">
      <w:pPr>
        <w:spacing w:line="480" w:lineRule="auto"/>
        <w:rPr>
          <w:rFonts w:ascii="Times New Roman" w:hAnsi="Times New Roman" w:cs="Times New Roman"/>
          <w:sz w:val="24"/>
          <w:szCs w:val="24"/>
        </w:rPr>
      </w:pPr>
      <w:r w:rsidRPr="00BE6B4F">
        <w:rPr>
          <w:rFonts w:ascii="Times New Roman" w:hAnsi="Times New Roman" w:cs="Times New Roman"/>
          <w:sz w:val="24"/>
          <w:szCs w:val="24"/>
        </w:rPr>
        <w:t>This enhancement marks a complete transformation of a basic academic prototype into a professional-grade, production-ready software tool.</w:t>
      </w:r>
      <w:r>
        <w:rPr>
          <w:rFonts w:ascii="Times New Roman" w:hAnsi="Times New Roman" w:cs="Times New Roman"/>
          <w:sz w:val="24"/>
          <w:szCs w:val="24"/>
        </w:rPr>
        <w:t xml:space="preserve"> </w:t>
      </w:r>
      <w:r w:rsidR="00191B4A" w:rsidRPr="00191B4A">
        <w:rPr>
          <w:rFonts w:ascii="Times New Roman" w:hAnsi="Times New Roman" w:cs="Times New Roman"/>
          <w:sz w:val="24"/>
          <w:szCs w:val="24"/>
        </w:rPr>
        <w:t>Through strategic modularization, the adoption of open-source libraries, implementation of robust testing, and a focus on user experience and scalability, I was able to elevate the artifact to meet real-world software engineering standards.</w:t>
      </w:r>
    </w:p>
    <w:p w14:paraId="71D77D5E" w14:textId="77777777" w:rsidR="00191B4A" w:rsidRPr="00191B4A" w:rsidRDefault="00191B4A" w:rsidP="00191B4A">
      <w:pPr>
        <w:spacing w:line="480" w:lineRule="auto"/>
        <w:rPr>
          <w:rFonts w:ascii="Times New Roman" w:hAnsi="Times New Roman" w:cs="Times New Roman"/>
          <w:sz w:val="24"/>
          <w:szCs w:val="24"/>
        </w:rPr>
      </w:pPr>
      <w:r w:rsidRPr="00191B4A">
        <w:rPr>
          <w:rFonts w:ascii="Times New Roman" w:hAnsi="Times New Roman" w:cs="Times New Roman"/>
          <w:sz w:val="24"/>
          <w:szCs w:val="24"/>
        </w:rPr>
        <w:t>The process challenged me to apply foundational computer science principles—such as abstraction, separation of concerns, and test-driven development—in a practical and domain-specific context. It also gave me hands-on experience with tools and techniques that are directly applicable in industry settings, from CLI and logging design to concurrency and maintainable architecture.</w:t>
      </w:r>
    </w:p>
    <w:p w14:paraId="593A8BEA" w14:textId="539B6EE7" w:rsidR="00B40F7E" w:rsidRPr="00737638" w:rsidRDefault="00191B4A" w:rsidP="00737638">
      <w:pPr>
        <w:spacing w:line="480" w:lineRule="auto"/>
        <w:rPr>
          <w:rFonts w:ascii="Times New Roman" w:hAnsi="Times New Roman" w:cs="Times New Roman"/>
          <w:sz w:val="24"/>
          <w:szCs w:val="24"/>
        </w:rPr>
      </w:pPr>
      <w:r w:rsidRPr="00191B4A">
        <w:rPr>
          <w:rFonts w:ascii="Times New Roman" w:hAnsi="Times New Roman" w:cs="Times New Roman"/>
          <w:sz w:val="24"/>
          <w:szCs w:val="24"/>
        </w:rPr>
        <w:t>By revisiting and rebuilding this GIS pipeline tool with a structured and forward-thinking approach, I not only improved its functionality but also deepened my own understanding of what it means to build scalable, maintainable, and extensible systems. This artifact serves as clear evidence of my growth as a developer and my readiness to contribute to complex, real-world software engineering projects. It is a strong representation of both my technical abilities and my commitment to thoughtful, high-quality design.</w:t>
      </w:r>
    </w:p>
    <w:p w14:paraId="1EC98C69" w14:textId="77777777" w:rsidR="00C1097F" w:rsidRDefault="00C1097F"/>
    <w:sectPr w:rsidR="00C1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980A86"/>
    <w:multiLevelType w:val="multilevel"/>
    <w:tmpl w:val="750A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E022D"/>
    <w:multiLevelType w:val="hybridMultilevel"/>
    <w:tmpl w:val="64E8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A4058"/>
    <w:multiLevelType w:val="multilevel"/>
    <w:tmpl w:val="750A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9106B"/>
    <w:multiLevelType w:val="multilevel"/>
    <w:tmpl w:val="3CE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34654"/>
    <w:multiLevelType w:val="hybridMultilevel"/>
    <w:tmpl w:val="6930D48A"/>
    <w:lvl w:ilvl="0" w:tplc="B1626C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781380">
    <w:abstractNumId w:val="2"/>
  </w:num>
  <w:num w:numId="2" w16cid:durableId="1734504865">
    <w:abstractNumId w:val="0"/>
  </w:num>
  <w:num w:numId="3" w16cid:durableId="1797798844">
    <w:abstractNumId w:val="1"/>
  </w:num>
  <w:num w:numId="4" w16cid:durableId="971593702">
    <w:abstractNumId w:val="4"/>
  </w:num>
  <w:num w:numId="5" w16cid:durableId="519468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38"/>
    <w:rsid w:val="00084F4E"/>
    <w:rsid w:val="000C1F34"/>
    <w:rsid w:val="00191B4A"/>
    <w:rsid w:val="001B1251"/>
    <w:rsid w:val="00296322"/>
    <w:rsid w:val="002A0B5F"/>
    <w:rsid w:val="002D0949"/>
    <w:rsid w:val="00315C2E"/>
    <w:rsid w:val="00391BCF"/>
    <w:rsid w:val="00397013"/>
    <w:rsid w:val="003A2C47"/>
    <w:rsid w:val="003C1065"/>
    <w:rsid w:val="004D1706"/>
    <w:rsid w:val="005200F1"/>
    <w:rsid w:val="00523C01"/>
    <w:rsid w:val="00565C53"/>
    <w:rsid w:val="005801E2"/>
    <w:rsid w:val="005C4170"/>
    <w:rsid w:val="00685245"/>
    <w:rsid w:val="006B44FE"/>
    <w:rsid w:val="006D6D91"/>
    <w:rsid w:val="006D6E00"/>
    <w:rsid w:val="00704894"/>
    <w:rsid w:val="00721D14"/>
    <w:rsid w:val="00737638"/>
    <w:rsid w:val="00793035"/>
    <w:rsid w:val="00821CD5"/>
    <w:rsid w:val="008425AF"/>
    <w:rsid w:val="0087019D"/>
    <w:rsid w:val="00903B73"/>
    <w:rsid w:val="009E087A"/>
    <w:rsid w:val="00A17AE9"/>
    <w:rsid w:val="00AA7239"/>
    <w:rsid w:val="00AB2D44"/>
    <w:rsid w:val="00B02FA4"/>
    <w:rsid w:val="00B11A20"/>
    <w:rsid w:val="00B363D6"/>
    <w:rsid w:val="00B40F7E"/>
    <w:rsid w:val="00B63386"/>
    <w:rsid w:val="00B739D8"/>
    <w:rsid w:val="00BA169D"/>
    <w:rsid w:val="00BA474C"/>
    <w:rsid w:val="00BC1E13"/>
    <w:rsid w:val="00BE6B4F"/>
    <w:rsid w:val="00C0232A"/>
    <w:rsid w:val="00C1097F"/>
    <w:rsid w:val="00C626F8"/>
    <w:rsid w:val="00EC3A73"/>
    <w:rsid w:val="00F5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03B"/>
  <w15:chartTrackingRefBased/>
  <w15:docId w15:val="{FB5BF70E-361E-4B5D-BE24-9B937668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638"/>
    <w:pPr>
      <w:spacing w:line="259" w:lineRule="auto"/>
    </w:pPr>
    <w:rPr>
      <w:sz w:val="22"/>
      <w:szCs w:val="22"/>
    </w:rPr>
  </w:style>
  <w:style w:type="paragraph" w:styleId="Heading1">
    <w:name w:val="heading 1"/>
    <w:basedOn w:val="Normal"/>
    <w:next w:val="Normal"/>
    <w:link w:val="Heading1Char"/>
    <w:uiPriority w:val="9"/>
    <w:qFormat/>
    <w:rsid w:val="00737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638"/>
    <w:rPr>
      <w:rFonts w:eastAsiaTheme="majorEastAsia" w:cstheme="majorBidi"/>
      <w:color w:val="272727" w:themeColor="text1" w:themeTint="D8"/>
    </w:rPr>
  </w:style>
  <w:style w:type="paragraph" w:styleId="Title">
    <w:name w:val="Title"/>
    <w:basedOn w:val="Normal"/>
    <w:next w:val="Normal"/>
    <w:link w:val="TitleChar"/>
    <w:uiPriority w:val="10"/>
    <w:qFormat/>
    <w:rsid w:val="00737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638"/>
    <w:pPr>
      <w:spacing w:before="160"/>
      <w:jc w:val="center"/>
    </w:pPr>
    <w:rPr>
      <w:i/>
      <w:iCs/>
      <w:color w:val="404040" w:themeColor="text1" w:themeTint="BF"/>
    </w:rPr>
  </w:style>
  <w:style w:type="character" w:customStyle="1" w:styleId="QuoteChar">
    <w:name w:val="Quote Char"/>
    <w:basedOn w:val="DefaultParagraphFont"/>
    <w:link w:val="Quote"/>
    <w:uiPriority w:val="29"/>
    <w:rsid w:val="00737638"/>
    <w:rPr>
      <w:i/>
      <w:iCs/>
      <w:color w:val="404040" w:themeColor="text1" w:themeTint="BF"/>
    </w:rPr>
  </w:style>
  <w:style w:type="paragraph" w:styleId="ListParagraph">
    <w:name w:val="List Paragraph"/>
    <w:basedOn w:val="Normal"/>
    <w:uiPriority w:val="34"/>
    <w:qFormat/>
    <w:rsid w:val="00737638"/>
    <w:pPr>
      <w:ind w:left="720"/>
      <w:contextualSpacing/>
    </w:pPr>
  </w:style>
  <w:style w:type="character" w:styleId="IntenseEmphasis">
    <w:name w:val="Intense Emphasis"/>
    <w:basedOn w:val="DefaultParagraphFont"/>
    <w:uiPriority w:val="21"/>
    <w:qFormat/>
    <w:rsid w:val="00737638"/>
    <w:rPr>
      <w:i/>
      <w:iCs/>
      <w:color w:val="0F4761" w:themeColor="accent1" w:themeShade="BF"/>
    </w:rPr>
  </w:style>
  <w:style w:type="paragraph" w:styleId="IntenseQuote">
    <w:name w:val="Intense Quote"/>
    <w:basedOn w:val="Normal"/>
    <w:next w:val="Normal"/>
    <w:link w:val="IntenseQuoteChar"/>
    <w:uiPriority w:val="30"/>
    <w:qFormat/>
    <w:rsid w:val="00737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638"/>
    <w:rPr>
      <w:i/>
      <w:iCs/>
      <w:color w:val="0F4761" w:themeColor="accent1" w:themeShade="BF"/>
    </w:rPr>
  </w:style>
  <w:style w:type="character" w:styleId="IntenseReference">
    <w:name w:val="Intense Reference"/>
    <w:basedOn w:val="DefaultParagraphFont"/>
    <w:uiPriority w:val="32"/>
    <w:qFormat/>
    <w:rsid w:val="00737638"/>
    <w:rPr>
      <w:b/>
      <w:bCs/>
      <w:smallCaps/>
      <w:color w:val="0F4761" w:themeColor="accent1" w:themeShade="BF"/>
      <w:spacing w:val="5"/>
    </w:rPr>
  </w:style>
  <w:style w:type="character" w:customStyle="1" w:styleId="normaltextrun">
    <w:name w:val="normaltextrun"/>
    <w:basedOn w:val="DefaultParagraphFont"/>
    <w:rsid w:val="00737638"/>
  </w:style>
  <w:style w:type="paragraph" w:styleId="NoSpacing">
    <w:name w:val="No Spacing"/>
    <w:link w:val="NoSpacingChar"/>
    <w:uiPriority w:val="1"/>
    <w:qFormat/>
    <w:rsid w:val="00737638"/>
    <w:pPr>
      <w:spacing w:after="0" w:line="240" w:lineRule="auto"/>
    </w:pPr>
    <w:rPr>
      <w:sz w:val="22"/>
      <w:szCs w:val="22"/>
    </w:rPr>
  </w:style>
  <w:style w:type="character" w:customStyle="1" w:styleId="NoSpacingChar">
    <w:name w:val="No Spacing Char"/>
    <w:basedOn w:val="DefaultParagraphFont"/>
    <w:link w:val="NoSpacing"/>
    <w:uiPriority w:val="1"/>
    <w:rsid w:val="0073763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11704">
      <w:bodyDiv w:val="1"/>
      <w:marLeft w:val="0"/>
      <w:marRight w:val="0"/>
      <w:marTop w:val="0"/>
      <w:marBottom w:val="0"/>
      <w:divBdr>
        <w:top w:val="none" w:sz="0" w:space="0" w:color="auto"/>
        <w:left w:val="none" w:sz="0" w:space="0" w:color="auto"/>
        <w:bottom w:val="none" w:sz="0" w:space="0" w:color="auto"/>
        <w:right w:val="none" w:sz="0" w:space="0" w:color="auto"/>
      </w:divBdr>
    </w:div>
    <w:div w:id="111092453">
      <w:bodyDiv w:val="1"/>
      <w:marLeft w:val="0"/>
      <w:marRight w:val="0"/>
      <w:marTop w:val="0"/>
      <w:marBottom w:val="0"/>
      <w:divBdr>
        <w:top w:val="none" w:sz="0" w:space="0" w:color="auto"/>
        <w:left w:val="none" w:sz="0" w:space="0" w:color="auto"/>
        <w:bottom w:val="none" w:sz="0" w:space="0" w:color="auto"/>
        <w:right w:val="none" w:sz="0" w:space="0" w:color="auto"/>
      </w:divBdr>
    </w:div>
    <w:div w:id="118188777">
      <w:bodyDiv w:val="1"/>
      <w:marLeft w:val="0"/>
      <w:marRight w:val="0"/>
      <w:marTop w:val="0"/>
      <w:marBottom w:val="0"/>
      <w:divBdr>
        <w:top w:val="none" w:sz="0" w:space="0" w:color="auto"/>
        <w:left w:val="none" w:sz="0" w:space="0" w:color="auto"/>
        <w:bottom w:val="none" w:sz="0" w:space="0" w:color="auto"/>
        <w:right w:val="none" w:sz="0" w:space="0" w:color="auto"/>
      </w:divBdr>
    </w:div>
    <w:div w:id="147013590">
      <w:bodyDiv w:val="1"/>
      <w:marLeft w:val="0"/>
      <w:marRight w:val="0"/>
      <w:marTop w:val="0"/>
      <w:marBottom w:val="0"/>
      <w:divBdr>
        <w:top w:val="none" w:sz="0" w:space="0" w:color="auto"/>
        <w:left w:val="none" w:sz="0" w:space="0" w:color="auto"/>
        <w:bottom w:val="none" w:sz="0" w:space="0" w:color="auto"/>
        <w:right w:val="none" w:sz="0" w:space="0" w:color="auto"/>
      </w:divBdr>
    </w:div>
    <w:div w:id="178783141">
      <w:bodyDiv w:val="1"/>
      <w:marLeft w:val="0"/>
      <w:marRight w:val="0"/>
      <w:marTop w:val="0"/>
      <w:marBottom w:val="0"/>
      <w:divBdr>
        <w:top w:val="none" w:sz="0" w:space="0" w:color="auto"/>
        <w:left w:val="none" w:sz="0" w:space="0" w:color="auto"/>
        <w:bottom w:val="none" w:sz="0" w:space="0" w:color="auto"/>
        <w:right w:val="none" w:sz="0" w:space="0" w:color="auto"/>
      </w:divBdr>
    </w:div>
    <w:div w:id="198669297">
      <w:bodyDiv w:val="1"/>
      <w:marLeft w:val="0"/>
      <w:marRight w:val="0"/>
      <w:marTop w:val="0"/>
      <w:marBottom w:val="0"/>
      <w:divBdr>
        <w:top w:val="none" w:sz="0" w:space="0" w:color="auto"/>
        <w:left w:val="none" w:sz="0" w:space="0" w:color="auto"/>
        <w:bottom w:val="none" w:sz="0" w:space="0" w:color="auto"/>
        <w:right w:val="none" w:sz="0" w:space="0" w:color="auto"/>
      </w:divBdr>
    </w:div>
    <w:div w:id="219555660">
      <w:bodyDiv w:val="1"/>
      <w:marLeft w:val="0"/>
      <w:marRight w:val="0"/>
      <w:marTop w:val="0"/>
      <w:marBottom w:val="0"/>
      <w:divBdr>
        <w:top w:val="none" w:sz="0" w:space="0" w:color="auto"/>
        <w:left w:val="none" w:sz="0" w:space="0" w:color="auto"/>
        <w:bottom w:val="none" w:sz="0" w:space="0" w:color="auto"/>
        <w:right w:val="none" w:sz="0" w:space="0" w:color="auto"/>
      </w:divBdr>
    </w:div>
    <w:div w:id="24025655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133860">
      <w:bodyDiv w:val="1"/>
      <w:marLeft w:val="0"/>
      <w:marRight w:val="0"/>
      <w:marTop w:val="0"/>
      <w:marBottom w:val="0"/>
      <w:divBdr>
        <w:top w:val="none" w:sz="0" w:space="0" w:color="auto"/>
        <w:left w:val="none" w:sz="0" w:space="0" w:color="auto"/>
        <w:bottom w:val="none" w:sz="0" w:space="0" w:color="auto"/>
        <w:right w:val="none" w:sz="0" w:space="0" w:color="auto"/>
      </w:divBdr>
    </w:div>
    <w:div w:id="418016729">
      <w:bodyDiv w:val="1"/>
      <w:marLeft w:val="0"/>
      <w:marRight w:val="0"/>
      <w:marTop w:val="0"/>
      <w:marBottom w:val="0"/>
      <w:divBdr>
        <w:top w:val="none" w:sz="0" w:space="0" w:color="auto"/>
        <w:left w:val="none" w:sz="0" w:space="0" w:color="auto"/>
        <w:bottom w:val="none" w:sz="0" w:space="0" w:color="auto"/>
        <w:right w:val="none" w:sz="0" w:space="0" w:color="auto"/>
      </w:divBdr>
    </w:div>
    <w:div w:id="453334952">
      <w:bodyDiv w:val="1"/>
      <w:marLeft w:val="0"/>
      <w:marRight w:val="0"/>
      <w:marTop w:val="0"/>
      <w:marBottom w:val="0"/>
      <w:divBdr>
        <w:top w:val="none" w:sz="0" w:space="0" w:color="auto"/>
        <w:left w:val="none" w:sz="0" w:space="0" w:color="auto"/>
        <w:bottom w:val="none" w:sz="0" w:space="0" w:color="auto"/>
        <w:right w:val="none" w:sz="0" w:space="0" w:color="auto"/>
      </w:divBdr>
    </w:div>
    <w:div w:id="660432196">
      <w:bodyDiv w:val="1"/>
      <w:marLeft w:val="0"/>
      <w:marRight w:val="0"/>
      <w:marTop w:val="0"/>
      <w:marBottom w:val="0"/>
      <w:divBdr>
        <w:top w:val="none" w:sz="0" w:space="0" w:color="auto"/>
        <w:left w:val="none" w:sz="0" w:space="0" w:color="auto"/>
        <w:bottom w:val="none" w:sz="0" w:space="0" w:color="auto"/>
        <w:right w:val="none" w:sz="0" w:space="0" w:color="auto"/>
      </w:divBdr>
    </w:div>
    <w:div w:id="672419673">
      <w:bodyDiv w:val="1"/>
      <w:marLeft w:val="0"/>
      <w:marRight w:val="0"/>
      <w:marTop w:val="0"/>
      <w:marBottom w:val="0"/>
      <w:divBdr>
        <w:top w:val="none" w:sz="0" w:space="0" w:color="auto"/>
        <w:left w:val="none" w:sz="0" w:space="0" w:color="auto"/>
        <w:bottom w:val="none" w:sz="0" w:space="0" w:color="auto"/>
        <w:right w:val="none" w:sz="0" w:space="0" w:color="auto"/>
      </w:divBdr>
      <w:divsChild>
        <w:div w:id="112311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310816">
      <w:bodyDiv w:val="1"/>
      <w:marLeft w:val="0"/>
      <w:marRight w:val="0"/>
      <w:marTop w:val="0"/>
      <w:marBottom w:val="0"/>
      <w:divBdr>
        <w:top w:val="none" w:sz="0" w:space="0" w:color="auto"/>
        <w:left w:val="none" w:sz="0" w:space="0" w:color="auto"/>
        <w:bottom w:val="none" w:sz="0" w:space="0" w:color="auto"/>
        <w:right w:val="none" w:sz="0" w:space="0" w:color="auto"/>
      </w:divBdr>
      <w:divsChild>
        <w:div w:id="20029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192585">
      <w:bodyDiv w:val="1"/>
      <w:marLeft w:val="0"/>
      <w:marRight w:val="0"/>
      <w:marTop w:val="0"/>
      <w:marBottom w:val="0"/>
      <w:divBdr>
        <w:top w:val="none" w:sz="0" w:space="0" w:color="auto"/>
        <w:left w:val="none" w:sz="0" w:space="0" w:color="auto"/>
        <w:bottom w:val="none" w:sz="0" w:space="0" w:color="auto"/>
        <w:right w:val="none" w:sz="0" w:space="0" w:color="auto"/>
      </w:divBdr>
    </w:div>
    <w:div w:id="854458518">
      <w:bodyDiv w:val="1"/>
      <w:marLeft w:val="0"/>
      <w:marRight w:val="0"/>
      <w:marTop w:val="0"/>
      <w:marBottom w:val="0"/>
      <w:divBdr>
        <w:top w:val="none" w:sz="0" w:space="0" w:color="auto"/>
        <w:left w:val="none" w:sz="0" w:space="0" w:color="auto"/>
        <w:bottom w:val="none" w:sz="0" w:space="0" w:color="auto"/>
        <w:right w:val="none" w:sz="0" w:space="0" w:color="auto"/>
      </w:divBdr>
    </w:div>
    <w:div w:id="946961545">
      <w:bodyDiv w:val="1"/>
      <w:marLeft w:val="0"/>
      <w:marRight w:val="0"/>
      <w:marTop w:val="0"/>
      <w:marBottom w:val="0"/>
      <w:divBdr>
        <w:top w:val="none" w:sz="0" w:space="0" w:color="auto"/>
        <w:left w:val="none" w:sz="0" w:space="0" w:color="auto"/>
        <w:bottom w:val="none" w:sz="0" w:space="0" w:color="auto"/>
        <w:right w:val="none" w:sz="0" w:space="0" w:color="auto"/>
      </w:divBdr>
    </w:div>
    <w:div w:id="976765528">
      <w:bodyDiv w:val="1"/>
      <w:marLeft w:val="0"/>
      <w:marRight w:val="0"/>
      <w:marTop w:val="0"/>
      <w:marBottom w:val="0"/>
      <w:divBdr>
        <w:top w:val="none" w:sz="0" w:space="0" w:color="auto"/>
        <w:left w:val="none" w:sz="0" w:space="0" w:color="auto"/>
        <w:bottom w:val="none" w:sz="0" w:space="0" w:color="auto"/>
        <w:right w:val="none" w:sz="0" w:space="0" w:color="auto"/>
      </w:divBdr>
    </w:div>
    <w:div w:id="982809275">
      <w:bodyDiv w:val="1"/>
      <w:marLeft w:val="0"/>
      <w:marRight w:val="0"/>
      <w:marTop w:val="0"/>
      <w:marBottom w:val="0"/>
      <w:divBdr>
        <w:top w:val="none" w:sz="0" w:space="0" w:color="auto"/>
        <w:left w:val="none" w:sz="0" w:space="0" w:color="auto"/>
        <w:bottom w:val="none" w:sz="0" w:space="0" w:color="auto"/>
        <w:right w:val="none" w:sz="0" w:space="0" w:color="auto"/>
      </w:divBdr>
    </w:div>
    <w:div w:id="1009721812">
      <w:bodyDiv w:val="1"/>
      <w:marLeft w:val="0"/>
      <w:marRight w:val="0"/>
      <w:marTop w:val="0"/>
      <w:marBottom w:val="0"/>
      <w:divBdr>
        <w:top w:val="none" w:sz="0" w:space="0" w:color="auto"/>
        <w:left w:val="none" w:sz="0" w:space="0" w:color="auto"/>
        <w:bottom w:val="none" w:sz="0" w:space="0" w:color="auto"/>
        <w:right w:val="none" w:sz="0" w:space="0" w:color="auto"/>
      </w:divBdr>
    </w:div>
    <w:div w:id="1019351110">
      <w:bodyDiv w:val="1"/>
      <w:marLeft w:val="0"/>
      <w:marRight w:val="0"/>
      <w:marTop w:val="0"/>
      <w:marBottom w:val="0"/>
      <w:divBdr>
        <w:top w:val="none" w:sz="0" w:space="0" w:color="auto"/>
        <w:left w:val="none" w:sz="0" w:space="0" w:color="auto"/>
        <w:bottom w:val="none" w:sz="0" w:space="0" w:color="auto"/>
        <w:right w:val="none" w:sz="0" w:space="0" w:color="auto"/>
      </w:divBdr>
    </w:div>
    <w:div w:id="1136533957">
      <w:bodyDiv w:val="1"/>
      <w:marLeft w:val="0"/>
      <w:marRight w:val="0"/>
      <w:marTop w:val="0"/>
      <w:marBottom w:val="0"/>
      <w:divBdr>
        <w:top w:val="none" w:sz="0" w:space="0" w:color="auto"/>
        <w:left w:val="none" w:sz="0" w:space="0" w:color="auto"/>
        <w:bottom w:val="none" w:sz="0" w:space="0" w:color="auto"/>
        <w:right w:val="none" w:sz="0" w:space="0" w:color="auto"/>
      </w:divBdr>
      <w:divsChild>
        <w:div w:id="709846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693310">
      <w:bodyDiv w:val="1"/>
      <w:marLeft w:val="0"/>
      <w:marRight w:val="0"/>
      <w:marTop w:val="0"/>
      <w:marBottom w:val="0"/>
      <w:divBdr>
        <w:top w:val="none" w:sz="0" w:space="0" w:color="auto"/>
        <w:left w:val="none" w:sz="0" w:space="0" w:color="auto"/>
        <w:bottom w:val="none" w:sz="0" w:space="0" w:color="auto"/>
        <w:right w:val="none" w:sz="0" w:space="0" w:color="auto"/>
      </w:divBdr>
    </w:div>
    <w:div w:id="1306591303">
      <w:bodyDiv w:val="1"/>
      <w:marLeft w:val="0"/>
      <w:marRight w:val="0"/>
      <w:marTop w:val="0"/>
      <w:marBottom w:val="0"/>
      <w:divBdr>
        <w:top w:val="none" w:sz="0" w:space="0" w:color="auto"/>
        <w:left w:val="none" w:sz="0" w:space="0" w:color="auto"/>
        <w:bottom w:val="none" w:sz="0" w:space="0" w:color="auto"/>
        <w:right w:val="none" w:sz="0" w:space="0" w:color="auto"/>
      </w:divBdr>
    </w:div>
    <w:div w:id="1408192838">
      <w:bodyDiv w:val="1"/>
      <w:marLeft w:val="0"/>
      <w:marRight w:val="0"/>
      <w:marTop w:val="0"/>
      <w:marBottom w:val="0"/>
      <w:divBdr>
        <w:top w:val="none" w:sz="0" w:space="0" w:color="auto"/>
        <w:left w:val="none" w:sz="0" w:space="0" w:color="auto"/>
        <w:bottom w:val="none" w:sz="0" w:space="0" w:color="auto"/>
        <w:right w:val="none" w:sz="0" w:space="0" w:color="auto"/>
      </w:divBdr>
    </w:div>
    <w:div w:id="1412461997">
      <w:bodyDiv w:val="1"/>
      <w:marLeft w:val="0"/>
      <w:marRight w:val="0"/>
      <w:marTop w:val="0"/>
      <w:marBottom w:val="0"/>
      <w:divBdr>
        <w:top w:val="none" w:sz="0" w:space="0" w:color="auto"/>
        <w:left w:val="none" w:sz="0" w:space="0" w:color="auto"/>
        <w:bottom w:val="none" w:sz="0" w:space="0" w:color="auto"/>
        <w:right w:val="none" w:sz="0" w:space="0" w:color="auto"/>
      </w:divBdr>
    </w:div>
    <w:div w:id="1466239624">
      <w:bodyDiv w:val="1"/>
      <w:marLeft w:val="0"/>
      <w:marRight w:val="0"/>
      <w:marTop w:val="0"/>
      <w:marBottom w:val="0"/>
      <w:divBdr>
        <w:top w:val="none" w:sz="0" w:space="0" w:color="auto"/>
        <w:left w:val="none" w:sz="0" w:space="0" w:color="auto"/>
        <w:bottom w:val="none" w:sz="0" w:space="0" w:color="auto"/>
        <w:right w:val="none" w:sz="0" w:space="0" w:color="auto"/>
      </w:divBdr>
    </w:div>
    <w:div w:id="1657761903">
      <w:bodyDiv w:val="1"/>
      <w:marLeft w:val="0"/>
      <w:marRight w:val="0"/>
      <w:marTop w:val="0"/>
      <w:marBottom w:val="0"/>
      <w:divBdr>
        <w:top w:val="none" w:sz="0" w:space="0" w:color="auto"/>
        <w:left w:val="none" w:sz="0" w:space="0" w:color="auto"/>
        <w:bottom w:val="none" w:sz="0" w:space="0" w:color="auto"/>
        <w:right w:val="none" w:sz="0" w:space="0" w:color="auto"/>
      </w:divBdr>
    </w:div>
    <w:div w:id="1773013579">
      <w:bodyDiv w:val="1"/>
      <w:marLeft w:val="0"/>
      <w:marRight w:val="0"/>
      <w:marTop w:val="0"/>
      <w:marBottom w:val="0"/>
      <w:divBdr>
        <w:top w:val="none" w:sz="0" w:space="0" w:color="auto"/>
        <w:left w:val="none" w:sz="0" w:space="0" w:color="auto"/>
        <w:bottom w:val="none" w:sz="0" w:space="0" w:color="auto"/>
        <w:right w:val="none" w:sz="0" w:space="0" w:color="auto"/>
      </w:divBdr>
    </w:div>
    <w:div w:id="1795522123">
      <w:bodyDiv w:val="1"/>
      <w:marLeft w:val="0"/>
      <w:marRight w:val="0"/>
      <w:marTop w:val="0"/>
      <w:marBottom w:val="0"/>
      <w:divBdr>
        <w:top w:val="none" w:sz="0" w:space="0" w:color="auto"/>
        <w:left w:val="none" w:sz="0" w:space="0" w:color="auto"/>
        <w:bottom w:val="none" w:sz="0" w:space="0" w:color="auto"/>
        <w:right w:val="none" w:sz="0" w:space="0" w:color="auto"/>
      </w:divBdr>
    </w:div>
    <w:div w:id="1847406809">
      <w:bodyDiv w:val="1"/>
      <w:marLeft w:val="0"/>
      <w:marRight w:val="0"/>
      <w:marTop w:val="0"/>
      <w:marBottom w:val="0"/>
      <w:divBdr>
        <w:top w:val="none" w:sz="0" w:space="0" w:color="auto"/>
        <w:left w:val="none" w:sz="0" w:space="0" w:color="auto"/>
        <w:bottom w:val="none" w:sz="0" w:space="0" w:color="auto"/>
        <w:right w:val="none" w:sz="0" w:space="0" w:color="auto"/>
      </w:divBdr>
    </w:div>
    <w:div w:id="1993678306">
      <w:bodyDiv w:val="1"/>
      <w:marLeft w:val="0"/>
      <w:marRight w:val="0"/>
      <w:marTop w:val="0"/>
      <w:marBottom w:val="0"/>
      <w:divBdr>
        <w:top w:val="none" w:sz="0" w:space="0" w:color="auto"/>
        <w:left w:val="none" w:sz="0" w:space="0" w:color="auto"/>
        <w:bottom w:val="none" w:sz="0" w:space="0" w:color="auto"/>
        <w:right w:val="none" w:sz="0" w:space="0" w:color="auto"/>
      </w:divBdr>
    </w:div>
    <w:div w:id="2041009859">
      <w:bodyDiv w:val="1"/>
      <w:marLeft w:val="0"/>
      <w:marRight w:val="0"/>
      <w:marTop w:val="0"/>
      <w:marBottom w:val="0"/>
      <w:divBdr>
        <w:top w:val="none" w:sz="0" w:space="0" w:color="auto"/>
        <w:left w:val="none" w:sz="0" w:space="0" w:color="auto"/>
        <w:bottom w:val="none" w:sz="0" w:space="0" w:color="auto"/>
        <w:right w:val="none" w:sz="0" w:space="0" w:color="auto"/>
      </w:divBdr>
    </w:div>
    <w:div w:id="2084058574">
      <w:bodyDiv w:val="1"/>
      <w:marLeft w:val="0"/>
      <w:marRight w:val="0"/>
      <w:marTop w:val="0"/>
      <w:marBottom w:val="0"/>
      <w:divBdr>
        <w:top w:val="none" w:sz="0" w:space="0" w:color="auto"/>
        <w:left w:val="none" w:sz="0" w:space="0" w:color="auto"/>
        <w:bottom w:val="none" w:sz="0" w:space="0" w:color="auto"/>
        <w:right w:val="none" w:sz="0" w:space="0" w:color="auto"/>
      </w:divBdr>
    </w:div>
    <w:div w:id="210830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5D05CE0F0E41EE91BD7AB0B4BB5B5B"/>
        <w:category>
          <w:name w:val="General"/>
          <w:gallery w:val="placeholder"/>
        </w:category>
        <w:types>
          <w:type w:val="bbPlcHdr"/>
        </w:types>
        <w:behaviors>
          <w:behavior w:val="content"/>
        </w:behaviors>
        <w:guid w:val="{9C7EA382-85C1-4079-8341-989C3A16EC55}"/>
      </w:docPartPr>
      <w:docPartBody>
        <w:p w:rsidR="00174190" w:rsidRDefault="00174190" w:rsidP="00174190">
          <w:pPr>
            <w:pStyle w:val="F05D05CE0F0E41EE91BD7AB0B4BB5B5B"/>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90"/>
    <w:rsid w:val="00174190"/>
    <w:rsid w:val="002D0949"/>
    <w:rsid w:val="003A2C47"/>
    <w:rsid w:val="005C4170"/>
    <w:rsid w:val="00903B73"/>
    <w:rsid w:val="009932BC"/>
    <w:rsid w:val="009E087A"/>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5D05CE0F0E41EE91BD7AB0B4BB5B5B">
    <w:name w:val="F05D05CE0F0E41EE91BD7AB0B4BB5B5B"/>
    <w:rsid w:val="00174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2025-05-25T00:00:00</PublishDate>
  <Abstract/>
  <CompanyAddress>Southern New Hampshire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1324</Words>
  <Characters>7549</Characters>
  <Application>Microsoft Office Word</Application>
  <DocSecurity>0</DocSecurity>
  <Lines>62</Lines>
  <Paragraphs>17</Paragraphs>
  <ScaleCrop>false</ScaleCrop>
  <Company>HANNAH ROSE MORGENSTEIN</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One: Software Design and Engineering</dc:title>
  <dc:subject/>
  <dc:creator>Hannah Rose Morgenstein</dc:creator>
  <cp:keywords/>
  <dc:description/>
  <cp:lastModifiedBy>Hannah Rose Morgenstein</cp:lastModifiedBy>
  <cp:revision>2</cp:revision>
  <dcterms:created xsi:type="dcterms:W3CDTF">2025-05-24T21:43:00Z</dcterms:created>
  <dcterms:modified xsi:type="dcterms:W3CDTF">2025-05-24T21:43:00Z</dcterms:modified>
</cp:coreProperties>
</file>