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7B7E5B4F" w:rsidR="009714E8" w:rsidRPr="000B05B1" w:rsidRDefault="00B1117F" w:rsidP="00B1117F">
      <w:pPr>
        <w:pStyle w:val="Heading1"/>
        <w:rPr>
          <w:rFonts w:eastAsia="Times New Roman"/>
          <w:sz w:val="22"/>
          <w:szCs w:val="22"/>
        </w:rPr>
      </w:pPr>
      <w:r>
        <w:t>CS 305 Project One Templat</w:t>
      </w:r>
      <w:r w:rsidR="00FA7F2E">
        <w: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E6D20E" w:rsidR="00705D42" w:rsidRPr="000B05B1" w:rsidRDefault="00723158" w:rsidP="004609FD">
            <w:pPr>
              <w:suppressAutoHyphens/>
              <w:spacing w:after="0" w:line="240" w:lineRule="auto"/>
              <w:contextualSpacing/>
              <w:jc w:val="center"/>
              <w:rPr>
                <w:rFonts w:eastAsia="Times New Roman" w:cstheme="minorHAnsi"/>
                <w:b/>
                <w:bCs/>
              </w:rPr>
            </w:pPr>
            <w:r>
              <w:rPr>
                <w:rFonts w:eastAsia="Times New Roman" w:cstheme="minorHAnsi"/>
                <w:b/>
                <w:bCs/>
              </w:rPr>
              <w:t>05/26/2024</w:t>
            </w:r>
          </w:p>
        </w:tc>
        <w:tc>
          <w:tcPr>
            <w:tcW w:w="2338" w:type="dxa"/>
            <w:tcMar>
              <w:left w:w="115" w:type="dxa"/>
              <w:right w:w="115" w:type="dxa"/>
            </w:tcMar>
          </w:tcPr>
          <w:p w14:paraId="3389EEA3" w14:textId="23211E7A" w:rsidR="00705D42" w:rsidRPr="000B05B1" w:rsidRDefault="00723158" w:rsidP="004609FD">
            <w:pPr>
              <w:suppressAutoHyphens/>
              <w:spacing w:after="0" w:line="240" w:lineRule="auto"/>
              <w:contextualSpacing/>
              <w:jc w:val="center"/>
              <w:rPr>
                <w:rFonts w:eastAsia="Times New Roman" w:cstheme="minorHAnsi"/>
                <w:b/>
                <w:bCs/>
              </w:rPr>
            </w:pPr>
            <w:r>
              <w:rPr>
                <w:rFonts w:eastAsia="Times New Roman" w:cstheme="minorHAnsi"/>
                <w:b/>
                <w:bCs/>
              </w:rPr>
              <w:t>Hannah Rose Morgenstein</w:t>
            </w:r>
          </w:p>
        </w:tc>
        <w:tc>
          <w:tcPr>
            <w:tcW w:w="2338" w:type="dxa"/>
            <w:tcMar>
              <w:left w:w="115" w:type="dxa"/>
              <w:right w:w="115" w:type="dxa"/>
            </w:tcMar>
          </w:tcPr>
          <w:p w14:paraId="4D94B6C2" w14:textId="76BDB91B" w:rsidR="00705D42" w:rsidRPr="000B05B1" w:rsidRDefault="007E2584" w:rsidP="004609FD">
            <w:pPr>
              <w:suppressAutoHyphens/>
              <w:spacing w:after="0" w:line="240" w:lineRule="auto"/>
              <w:contextualSpacing/>
              <w:jc w:val="center"/>
              <w:rPr>
                <w:rFonts w:eastAsia="Times New Roman" w:cstheme="minorHAnsi"/>
                <w:b/>
                <w:bCs/>
              </w:rPr>
            </w:pPr>
            <w:r>
              <w:rPr>
                <w:rFonts w:eastAsia="Times New Roman" w:cstheme="minorHAnsi"/>
                <w:b/>
                <w:bCs/>
              </w:rPr>
              <w:t>Initial version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15E95FE" w:rsidR="531DB269" w:rsidRDefault="00723158" w:rsidP="000B05B1">
      <w:pPr>
        <w:suppressAutoHyphens/>
        <w:spacing w:after="0" w:line="240" w:lineRule="auto"/>
        <w:contextualSpacing/>
        <w:rPr>
          <w:rFonts w:cstheme="minorHAnsi"/>
          <w:color w:val="000000" w:themeColor="text1"/>
        </w:rPr>
      </w:pPr>
      <w:r>
        <w:rPr>
          <w:rFonts w:cstheme="minorHAnsi"/>
          <w:color w:val="000000" w:themeColor="text1"/>
        </w:rPr>
        <w:t>Hannah Rose Morgenstein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4C8D3A1" w14:textId="5FABBFE9" w:rsidR="00763456" w:rsidRDefault="00763456" w:rsidP="00763456">
      <w:pPr>
        <w:suppressAutoHyphens/>
        <w:spacing w:after="0" w:line="240" w:lineRule="auto"/>
        <w:contextualSpacing/>
        <w:rPr>
          <w:rFonts w:cstheme="minorHAnsi"/>
          <w:i/>
          <w:iCs/>
          <w:color w:val="000000" w:themeColor="text1"/>
        </w:rPr>
      </w:pPr>
      <w:r w:rsidRPr="00652D73">
        <w:rPr>
          <w:rFonts w:cstheme="minorHAnsi"/>
          <w:i/>
          <w:iCs/>
          <w:color w:val="000000" w:themeColor="text1"/>
        </w:rPr>
        <w:t>Value of Secure Communications</w:t>
      </w:r>
    </w:p>
    <w:p w14:paraId="03DBD535" w14:textId="77777777" w:rsidR="00094F6C" w:rsidRPr="00652D73" w:rsidRDefault="00094F6C" w:rsidP="00763456">
      <w:pPr>
        <w:suppressAutoHyphens/>
        <w:spacing w:after="0" w:line="240" w:lineRule="auto"/>
        <w:contextualSpacing/>
        <w:rPr>
          <w:rFonts w:cstheme="minorHAnsi"/>
          <w:i/>
          <w:iCs/>
          <w:color w:val="000000" w:themeColor="text1"/>
        </w:rPr>
      </w:pPr>
    </w:p>
    <w:p w14:paraId="13881D37" w14:textId="1538C36C" w:rsidR="00094F6C" w:rsidRDefault="00E52337" w:rsidP="00763456">
      <w:pPr>
        <w:suppressAutoHyphens/>
        <w:spacing w:after="0" w:line="240" w:lineRule="auto"/>
        <w:contextualSpacing/>
        <w:rPr>
          <w:rFonts w:cstheme="minorHAnsi"/>
          <w:color w:val="000000" w:themeColor="text1"/>
        </w:rPr>
      </w:pPr>
      <w:r w:rsidRPr="00E52337">
        <w:rPr>
          <w:rFonts w:cstheme="minorHAnsi"/>
          <w:color w:val="000000" w:themeColor="text1"/>
        </w:rPr>
        <w:t>Secure communications are vital for Artemis Financial as they handle sensitive financial data, including savings, retirement, investments, and insurance plans for their clients. Secure communications ensure that data confidentiality and integrity are maintained, which is crucial for preserving client trust, preventing financial fraud, and complying with regulatory requirements. Without secure communications, the company risks data breaches that could lead to significant financial and reputational damage.</w:t>
      </w:r>
      <w:r w:rsidR="00A56956">
        <w:rPr>
          <w:rFonts w:cstheme="minorHAnsi"/>
          <w:color w:val="000000" w:themeColor="text1"/>
        </w:rPr>
        <w:t xml:space="preserve"> </w:t>
      </w:r>
      <w:r w:rsidR="001C40EA" w:rsidRPr="001C40EA">
        <w:rPr>
          <w:rFonts w:cstheme="minorHAnsi"/>
          <w:color w:val="000000" w:themeColor="text1"/>
        </w:rPr>
        <w:t>Implementing specific security standards such as TLS 1.3 ensures the highest level of secure communications.</w:t>
      </w:r>
    </w:p>
    <w:p w14:paraId="2F65B29D" w14:textId="77777777" w:rsidR="00E52337" w:rsidRPr="00763456" w:rsidRDefault="00E52337" w:rsidP="00763456">
      <w:pPr>
        <w:suppressAutoHyphens/>
        <w:spacing w:after="0" w:line="240" w:lineRule="auto"/>
        <w:contextualSpacing/>
        <w:rPr>
          <w:rFonts w:cstheme="minorHAnsi"/>
          <w:color w:val="000000" w:themeColor="text1"/>
        </w:rPr>
      </w:pPr>
    </w:p>
    <w:p w14:paraId="263E88B9" w14:textId="5AEE2DED" w:rsidR="00763456" w:rsidRDefault="00763456" w:rsidP="00763456">
      <w:pPr>
        <w:suppressAutoHyphens/>
        <w:spacing w:after="0" w:line="240" w:lineRule="auto"/>
        <w:contextualSpacing/>
        <w:rPr>
          <w:rFonts w:cstheme="minorHAnsi"/>
          <w:i/>
          <w:iCs/>
          <w:color w:val="000000" w:themeColor="text1"/>
        </w:rPr>
      </w:pPr>
      <w:r w:rsidRPr="00652D73">
        <w:rPr>
          <w:rFonts w:cstheme="minorHAnsi"/>
          <w:i/>
          <w:iCs/>
          <w:color w:val="000000" w:themeColor="text1"/>
        </w:rPr>
        <w:t>International Transactions</w:t>
      </w:r>
    </w:p>
    <w:p w14:paraId="42401892" w14:textId="77777777" w:rsidR="00094F6C" w:rsidRPr="00652D73" w:rsidRDefault="00094F6C" w:rsidP="00763456">
      <w:pPr>
        <w:suppressAutoHyphens/>
        <w:spacing w:after="0" w:line="240" w:lineRule="auto"/>
        <w:contextualSpacing/>
        <w:rPr>
          <w:rFonts w:cstheme="minorHAnsi"/>
          <w:i/>
          <w:iCs/>
          <w:color w:val="000000" w:themeColor="text1"/>
        </w:rPr>
      </w:pPr>
    </w:p>
    <w:p w14:paraId="22A12C46" w14:textId="51538BB0" w:rsidR="00763456" w:rsidRDefault="009002E9" w:rsidP="00763456">
      <w:pPr>
        <w:suppressAutoHyphens/>
        <w:spacing w:after="0" w:line="240" w:lineRule="auto"/>
        <w:contextualSpacing/>
        <w:rPr>
          <w:rFonts w:cstheme="minorHAnsi"/>
          <w:color w:val="000000" w:themeColor="text1"/>
        </w:rPr>
      </w:pPr>
      <w:r w:rsidRPr="009002E9">
        <w:rPr>
          <w:rFonts w:cstheme="minorHAnsi"/>
          <w:color w:val="000000" w:themeColor="text1"/>
        </w:rPr>
        <w:t>Yes, Artemis Financial likely produces international transactions as part of its consulting services. These transactions necessitate robust security measures to protect data during cross-border transfers and to comply with international data protection regulations. Secure transactions ensure that client data remains protected regardless of geographical boundaries.</w:t>
      </w:r>
    </w:p>
    <w:p w14:paraId="031B33F0" w14:textId="77777777" w:rsidR="00094F6C" w:rsidRDefault="00094F6C" w:rsidP="00763456">
      <w:pPr>
        <w:suppressAutoHyphens/>
        <w:spacing w:after="0" w:line="240" w:lineRule="auto"/>
        <w:contextualSpacing/>
        <w:rPr>
          <w:rFonts w:cstheme="minorHAnsi"/>
          <w:color w:val="000000" w:themeColor="text1"/>
        </w:rPr>
      </w:pPr>
    </w:p>
    <w:p w14:paraId="5C1303E5" w14:textId="77777777" w:rsidR="009002E9" w:rsidRPr="00763456" w:rsidRDefault="009002E9" w:rsidP="00763456">
      <w:pPr>
        <w:suppressAutoHyphens/>
        <w:spacing w:after="0" w:line="240" w:lineRule="auto"/>
        <w:contextualSpacing/>
        <w:rPr>
          <w:rFonts w:cstheme="minorHAnsi"/>
          <w:color w:val="000000" w:themeColor="text1"/>
        </w:rPr>
      </w:pPr>
    </w:p>
    <w:p w14:paraId="1C2C40C4" w14:textId="7E64C698" w:rsidR="00763456" w:rsidRDefault="00763456" w:rsidP="00763456">
      <w:pPr>
        <w:suppressAutoHyphens/>
        <w:spacing w:after="0" w:line="240" w:lineRule="auto"/>
        <w:contextualSpacing/>
        <w:rPr>
          <w:rFonts w:cstheme="minorHAnsi"/>
          <w:i/>
          <w:iCs/>
          <w:color w:val="000000" w:themeColor="text1"/>
        </w:rPr>
      </w:pPr>
      <w:r w:rsidRPr="00652D73">
        <w:rPr>
          <w:rFonts w:cstheme="minorHAnsi"/>
          <w:i/>
          <w:iCs/>
          <w:color w:val="000000" w:themeColor="text1"/>
        </w:rPr>
        <w:t>Governmental Restrictions</w:t>
      </w:r>
    </w:p>
    <w:p w14:paraId="5A8A4965" w14:textId="77777777" w:rsidR="00094F6C" w:rsidRPr="00652D73" w:rsidRDefault="00094F6C" w:rsidP="00763456">
      <w:pPr>
        <w:suppressAutoHyphens/>
        <w:spacing w:after="0" w:line="240" w:lineRule="auto"/>
        <w:contextualSpacing/>
        <w:rPr>
          <w:rFonts w:cstheme="minorHAnsi"/>
          <w:i/>
          <w:iCs/>
          <w:color w:val="000000" w:themeColor="text1"/>
        </w:rPr>
      </w:pPr>
    </w:p>
    <w:p w14:paraId="41A6B40E" w14:textId="2438C5D5" w:rsidR="00763456" w:rsidRDefault="009002E9" w:rsidP="00763456">
      <w:pPr>
        <w:suppressAutoHyphens/>
        <w:spacing w:after="0" w:line="240" w:lineRule="auto"/>
        <w:contextualSpacing/>
        <w:rPr>
          <w:rFonts w:cstheme="minorHAnsi"/>
          <w:color w:val="000000" w:themeColor="text1"/>
        </w:rPr>
      </w:pPr>
      <w:r w:rsidRPr="009002E9">
        <w:rPr>
          <w:rFonts w:cstheme="minorHAnsi"/>
          <w:color w:val="000000" w:themeColor="text1"/>
        </w:rPr>
        <w:t>Artemis Financial must adhere to several governmental restrictions on secure communications. These include data protection laws such as the General Data Protection Regulation (GDPR) in the European Union, the California Consumer Privacy Act (CCPA) in the United States, and the Sarbanes-Oxley Act (SOX) for financial reporting. These regulations mandate the use of strong encryption, secure data handling practices, and regular security audits to ensure compliance.</w:t>
      </w:r>
    </w:p>
    <w:p w14:paraId="49903BB9" w14:textId="77777777" w:rsidR="00094F6C" w:rsidRDefault="00094F6C" w:rsidP="00763456">
      <w:pPr>
        <w:suppressAutoHyphens/>
        <w:spacing w:after="0" w:line="240" w:lineRule="auto"/>
        <w:contextualSpacing/>
        <w:rPr>
          <w:rFonts w:cstheme="minorHAnsi"/>
          <w:color w:val="000000" w:themeColor="text1"/>
        </w:rPr>
      </w:pPr>
    </w:p>
    <w:p w14:paraId="7697A160" w14:textId="77777777" w:rsidR="009002E9" w:rsidRPr="00652D73" w:rsidRDefault="009002E9" w:rsidP="00763456">
      <w:pPr>
        <w:suppressAutoHyphens/>
        <w:spacing w:after="0" w:line="240" w:lineRule="auto"/>
        <w:contextualSpacing/>
        <w:rPr>
          <w:rFonts w:cstheme="minorHAnsi"/>
          <w:i/>
          <w:iCs/>
          <w:color w:val="000000" w:themeColor="text1"/>
        </w:rPr>
      </w:pPr>
    </w:p>
    <w:p w14:paraId="335661DE" w14:textId="7B23ABD4" w:rsidR="00763456" w:rsidRDefault="00763456" w:rsidP="00763456">
      <w:pPr>
        <w:suppressAutoHyphens/>
        <w:spacing w:after="0" w:line="240" w:lineRule="auto"/>
        <w:contextualSpacing/>
        <w:rPr>
          <w:rFonts w:cstheme="minorHAnsi"/>
          <w:i/>
          <w:iCs/>
          <w:color w:val="000000" w:themeColor="text1"/>
        </w:rPr>
      </w:pPr>
      <w:r w:rsidRPr="00652D73">
        <w:rPr>
          <w:rFonts w:cstheme="minorHAnsi"/>
          <w:i/>
          <w:iCs/>
          <w:color w:val="000000" w:themeColor="text1"/>
        </w:rPr>
        <w:t>External Threats</w:t>
      </w:r>
    </w:p>
    <w:p w14:paraId="429BFF86" w14:textId="77777777" w:rsidR="00094F6C" w:rsidRPr="00652D73" w:rsidRDefault="00094F6C" w:rsidP="00763456">
      <w:pPr>
        <w:suppressAutoHyphens/>
        <w:spacing w:after="0" w:line="240" w:lineRule="auto"/>
        <w:contextualSpacing/>
        <w:rPr>
          <w:rFonts w:cstheme="minorHAnsi"/>
          <w:i/>
          <w:iCs/>
          <w:color w:val="000000" w:themeColor="text1"/>
        </w:rPr>
      </w:pPr>
    </w:p>
    <w:p w14:paraId="42C729FE" w14:textId="1B131B1D" w:rsidR="00763456" w:rsidRDefault="009002E9" w:rsidP="00763456">
      <w:pPr>
        <w:suppressAutoHyphens/>
        <w:spacing w:after="0" w:line="240" w:lineRule="auto"/>
        <w:contextualSpacing/>
        <w:rPr>
          <w:rFonts w:cstheme="minorHAnsi"/>
          <w:color w:val="000000" w:themeColor="text1"/>
        </w:rPr>
      </w:pPr>
      <w:r w:rsidRPr="009002E9">
        <w:rPr>
          <w:rFonts w:cstheme="minorHAnsi"/>
          <w:color w:val="000000" w:themeColor="text1"/>
        </w:rPr>
        <w:t xml:space="preserve">Current external threats include phishing attacks aimed at stealing sensitive financial information, SQL injection attacks to manipulate database queries, cross-site scripting (XSS) attacks to hijack user sessions, and man-in-the-middle (MITM) attacks during data transmission. In the immediate future, </w:t>
      </w:r>
      <w:r w:rsidRPr="009002E9">
        <w:rPr>
          <w:rFonts w:cstheme="minorHAnsi"/>
          <w:color w:val="000000" w:themeColor="text1"/>
        </w:rPr>
        <w:lastRenderedPageBreak/>
        <w:t>Artemis Financial must also be vigilant against advanced persistent threats (APTs) and zero-day vulnerabilities, which can be exploited by sophisticated attackers to gain unauthorized access to their systems.</w:t>
      </w:r>
    </w:p>
    <w:p w14:paraId="3FED093B" w14:textId="77777777" w:rsidR="00094F6C" w:rsidRDefault="00094F6C" w:rsidP="00763456">
      <w:pPr>
        <w:suppressAutoHyphens/>
        <w:spacing w:after="0" w:line="240" w:lineRule="auto"/>
        <w:contextualSpacing/>
        <w:rPr>
          <w:rFonts w:cstheme="minorHAnsi"/>
          <w:color w:val="000000" w:themeColor="text1"/>
        </w:rPr>
      </w:pPr>
    </w:p>
    <w:p w14:paraId="1712B4F6" w14:textId="77777777" w:rsidR="009002E9" w:rsidRPr="00763456" w:rsidRDefault="009002E9" w:rsidP="00763456">
      <w:pPr>
        <w:suppressAutoHyphens/>
        <w:spacing w:after="0" w:line="240" w:lineRule="auto"/>
        <w:contextualSpacing/>
        <w:rPr>
          <w:rFonts w:cstheme="minorHAnsi"/>
          <w:color w:val="000000" w:themeColor="text1"/>
        </w:rPr>
      </w:pPr>
    </w:p>
    <w:p w14:paraId="6DA2D3D5" w14:textId="2283D289" w:rsidR="00763456" w:rsidRDefault="00763456" w:rsidP="00763456">
      <w:pPr>
        <w:suppressAutoHyphens/>
        <w:spacing w:after="0" w:line="240" w:lineRule="auto"/>
        <w:contextualSpacing/>
        <w:rPr>
          <w:rFonts w:cstheme="minorHAnsi"/>
          <w:i/>
          <w:iCs/>
          <w:color w:val="000000" w:themeColor="text1"/>
        </w:rPr>
      </w:pPr>
      <w:r w:rsidRPr="00652D73">
        <w:rPr>
          <w:rFonts w:cstheme="minorHAnsi"/>
          <w:i/>
          <w:iCs/>
          <w:color w:val="000000" w:themeColor="text1"/>
        </w:rPr>
        <w:t>Modernization Requirements</w:t>
      </w:r>
    </w:p>
    <w:p w14:paraId="589BB7FD" w14:textId="77777777" w:rsidR="00094F6C" w:rsidRPr="00652D73" w:rsidRDefault="00094F6C" w:rsidP="00763456">
      <w:pPr>
        <w:suppressAutoHyphens/>
        <w:spacing w:after="0" w:line="240" w:lineRule="auto"/>
        <w:contextualSpacing/>
        <w:rPr>
          <w:rFonts w:cstheme="minorHAnsi"/>
          <w:i/>
          <w:iCs/>
          <w:color w:val="000000" w:themeColor="text1"/>
        </w:rPr>
      </w:pPr>
    </w:p>
    <w:p w14:paraId="5888A2D4" w14:textId="58874D2C" w:rsidR="00763456" w:rsidRDefault="00922D65" w:rsidP="00763456">
      <w:pPr>
        <w:suppressAutoHyphens/>
        <w:spacing w:after="0" w:line="240" w:lineRule="auto"/>
        <w:contextualSpacing/>
        <w:rPr>
          <w:rFonts w:cstheme="minorHAnsi"/>
          <w:color w:val="000000" w:themeColor="text1"/>
        </w:rPr>
      </w:pPr>
      <w:r w:rsidRPr="00922D65">
        <w:rPr>
          <w:rFonts w:cstheme="minorHAnsi"/>
          <w:color w:val="000000" w:themeColor="text1"/>
        </w:rPr>
        <w:t>To stay ahead in the rapidly evolving technological landscape, Artemis Financial must consider the following modernization requirements:</w:t>
      </w:r>
    </w:p>
    <w:p w14:paraId="1A25F82E" w14:textId="77777777" w:rsidR="00094F6C" w:rsidRPr="00763456" w:rsidRDefault="00094F6C" w:rsidP="00763456">
      <w:pPr>
        <w:suppressAutoHyphens/>
        <w:spacing w:after="0" w:line="240" w:lineRule="auto"/>
        <w:contextualSpacing/>
        <w:rPr>
          <w:rFonts w:cstheme="minorHAnsi"/>
          <w:color w:val="000000" w:themeColor="text1"/>
        </w:rPr>
      </w:pPr>
    </w:p>
    <w:p w14:paraId="74C9EBB1" w14:textId="77777777" w:rsidR="008C5C44" w:rsidRDefault="008C5C44" w:rsidP="008C5C44">
      <w:pPr>
        <w:pStyle w:val="ListParagraph"/>
        <w:numPr>
          <w:ilvl w:val="0"/>
          <w:numId w:val="44"/>
        </w:numPr>
        <w:suppressAutoHyphens/>
        <w:spacing w:after="0" w:line="240" w:lineRule="auto"/>
        <w:rPr>
          <w:rFonts w:cstheme="minorHAnsi"/>
          <w:color w:val="000000" w:themeColor="text1"/>
        </w:rPr>
      </w:pPr>
      <w:r w:rsidRPr="008C5C44">
        <w:rPr>
          <w:rFonts w:cstheme="minorHAnsi"/>
          <w:color w:val="000000" w:themeColor="text1"/>
        </w:rPr>
        <w:t xml:space="preserve">Open-Source Libraries: Regularly update and patch open-source libraries to protect against known vulnerabilities. Use tools such as </w:t>
      </w:r>
      <w:proofErr w:type="spellStart"/>
      <w:r w:rsidRPr="008C5C44">
        <w:rPr>
          <w:rFonts w:cstheme="minorHAnsi"/>
          <w:color w:val="000000" w:themeColor="text1"/>
        </w:rPr>
        <w:t>Dependabot</w:t>
      </w:r>
      <w:proofErr w:type="spellEnd"/>
      <w:r w:rsidRPr="008C5C44">
        <w:rPr>
          <w:rFonts w:cstheme="minorHAnsi"/>
          <w:color w:val="000000" w:themeColor="text1"/>
        </w:rPr>
        <w:t xml:space="preserve"> or </w:t>
      </w:r>
      <w:proofErr w:type="spellStart"/>
      <w:r w:rsidRPr="008C5C44">
        <w:rPr>
          <w:rFonts w:cstheme="minorHAnsi"/>
          <w:color w:val="000000" w:themeColor="text1"/>
        </w:rPr>
        <w:t>Snyk</w:t>
      </w:r>
      <w:proofErr w:type="spellEnd"/>
      <w:r w:rsidRPr="008C5C44">
        <w:rPr>
          <w:rFonts w:cstheme="minorHAnsi"/>
          <w:color w:val="000000" w:themeColor="text1"/>
        </w:rPr>
        <w:t xml:space="preserve"> to monitor and manage these dependencies.</w:t>
      </w:r>
    </w:p>
    <w:p w14:paraId="75984D2A" w14:textId="77777777" w:rsidR="00094F6C" w:rsidRPr="008C5C44" w:rsidRDefault="00094F6C" w:rsidP="00094F6C">
      <w:pPr>
        <w:pStyle w:val="ListParagraph"/>
        <w:suppressAutoHyphens/>
        <w:spacing w:after="0" w:line="240" w:lineRule="auto"/>
        <w:rPr>
          <w:rFonts w:cstheme="minorHAnsi"/>
          <w:color w:val="000000" w:themeColor="text1"/>
        </w:rPr>
      </w:pPr>
    </w:p>
    <w:p w14:paraId="0163E9EE" w14:textId="77777777" w:rsidR="008C5C44" w:rsidRDefault="008C5C44" w:rsidP="008C5C44">
      <w:pPr>
        <w:pStyle w:val="ListParagraph"/>
        <w:numPr>
          <w:ilvl w:val="0"/>
          <w:numId w:val="44"/>
        </w:numPr>
        <w:suppressAutoHyphens/>
        <w:spacing w:after="0" w:line="240" w:lineRule="auto"/>
        <w:rPr>
          <w:rFonts w:cstheme="minorHAnsi"/>
          <w:color w:val="000000" w:themeColor="text1"/>
        </w:rPr>
      </w:pPr>
      <w:r w:rsidRPr="008C5C44">
        <w:rPr>
          <w:rFonts w:cstheme="minorHAnsi"/>
          <w:color w:val="000000" w:themeColor="text1"/>
        </w:rPr>
        <w:t>Evolving Web Application Technologies: Adopt secure coding practices for new web technologies such as Progressive Web Apps (PWAs), microservices, and containerization. Implement automated security testing in the development pipeline to detect vulnerabilities early.</w:t>
      </w:r>
    </w:p>
    <w:p w14:paraId="0FB06DA7" w14:textId="77777777" w:rsidR="00094F6C" w:rsidRPr="008C5C44" w:rsidRDefault="00094F6C" w:rsidP="00094F6C">
      <w:pPr>
        <w:pStyle w:val="ListParagraph"/>
        <w:suppressAutoHyphens/>
        <w:spacing w:after="0" w:line="240" w:lineRule="auto"/>
        <w:rPr>
          <w:rFonts w:cstheme="minorHAnsi"/>
          <w:color w:val="000000" w:themeColor="text1"/>
        </w:rPr>
      </w:pPr>
    </w:p>
    <w:p w14:paraId="56C50B9F" w14:textId="7111F00D" w:rsidR="00922D65" w:rsidRPr="00094F6C" w:rsidRDefault="008C5C44" w:rsidP="008C5C44">
      <w:pPr>
        <w:pStyle w:val="ListParagraph"/>
        <w:numPr>
          <w:ilvl w:val="0"/>
          <w:numId w:val="44"/>
        </w:numPr>
        <w:suppressAutoHyphens/>
        <w:spacing w:after="0" w:line="240" w:lineRule="auto"/>
        <w:rPr>
          <w:rFonts w:cstheme="minorHAnsi"/>
          <w:b/>
          <w:bCs/>
          <w:color w:val="000000" w:themeColor="text1"/>
        </w:rPr>
      </w:pPr>
      <w:r w:rsidRPr="008C5C44">
        <w:rPr>
          <w:rFonts w:cstheme="minorHAnsi"/>
          <w:color w:val="000000" w:themeColor="text1"/>
        </w:rPr>
        <w:t>Security Best Practices: Implement multi-factor authentication (MFA), secure APIs, and robust encryption methods for both data in transit and at rest. Ensure secure session management and regular security training for employees.</w:t>
      </w:r>
    </w:p>
    <w:p w14:paraId="1394FADF" w14:textId="77777777" w:rsidR="00094F6C" w:rsidRPr="00094F6C" w:rsidRDefault="00094F6C" w:rsidP="00094F6C">
      <w:pPr>
        <w:suppressAutoHyphens/>
        <w:spacing w:after="0" w:line="240" w:lineRule="auto"/>
        <w:rPr>
          <w:rFonts w:cstheme="minorHAnsi"/>
          <w:b/>
          <w:bCs/>
          <w:color w:val="000000" w:themeColor="text1"/>
        </w:rPr>
      </w:pPr>
    </w:p>
    <w:p w14:paraId="77D4C6D1" w14:textId="77777777" w:rsidR="008C5C44" w:rsidRPr="008C5C44" w:rsidRDefault="008C5C44" w:rsidP="008C5C44">
      <w:pPr>
        <w:pStyle w:val="ListParagraph"/>
        <w:suppressAutoHyphens/>
        <w:spacing w:after="0" w:line="240" w:lineRule="auto"/>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0E80027" w14:textId="4AFC62AB"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Architecture Review</w:t>
      </w:r>
    </w:p>
    <w:p w14:paraId="48D9CDC0" w14:textId="77777777" w:rsidR="00094F6C" w:rsidRPr="00652D73" w:rsidRDefault="00094F6C" w:rsidP="00491445">
      <w:pPr>
        <w:suppressAutoHyphens/>
        <w:spacing w:after="0" w:line="240" w:lineRule="auto"/>
        <w:contextualSpacing/>
        <w:rPr>
          <w:rFonts w:cstheme="minorHAnsi"/>
          <w:i/>
          <w:iCs/>
          <w:color w:val="000000" w:themeColor="text1"/>
        </w:rPr>
      </w:pPr>
    </w:p>
    <w:p w14:paraId="2186716A" w14:textId="5FCFC731" w:rsidR="00491445" w:rsidRPr="00676551" w:rsidRDefault="008C5F41" w:rsidP="00676551">
      <w:pPr>
        <w:pStyle w:val="ListParagraph"/>
        <w:numPr>
          <w:ilvl w:val="0"/>
          <w:numId w:val="45"/>
        </w:numPr>
        <w:suppressAutoHyphens/>
        <w:spacing w:after="0" w:line="240" w:lineRule="auto"/>
        <w:rPr>
          <w:rFonts w:cstheme="minorHAnsi"/>
          <w:color w:val="000000" w:themeColor="text1"/>
        </w:rPr>
      </w:pPr>
      <w:r w:rsidRPr="00676551">
        <w:rPr>
          <w:rFonts w:cstheme="minorHAnsi"/>
          <w:color w:val="000000" w:themeColor="text1"/>
        </w:rPr>
        <w:t>Relevance: Analyzing the application architecture is crucial to understanding how different components interact and identifying potential structural weaknesses. For Artemis Financial, this involves assessing the overall design to ensure that sensitive financial data is adequately protected at every layer of the application.</w:t>
      </w:r>
    </w:p>
    <w:p w14:paraId="1CFCFD90" w14:textId="77777777" w:rsidR="008C5F41" w:rsidRPr="00491445" w:rsidRDefault="008C5F41" w:rsidP="00491445">
      <w:pPr>
        <w:suppressAutoHyphens/>
        <w:spacing w:after="0" w:line="240" w:lineRule="auto"/>
        <w:contextualSpacing/>
        <w:rPr>
          <w:rFonts w:cstheme="minorHAnsi"/>
          <w:color w:val="000000" w:themeColor="text1"/>
        </w:rPr>
      </w:pPr>
    </w:p>
    <w:p w14:paraId="287B28C2" w14:textId="1A2D37A8"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Input Validation</w:t>
      </w:r>
    </w:p>
    <w:p w14:paraId="19202B91" w14:textId="77777777" w:rsidR="00094F6C" w:rsidRPr="00652D73" w:rsidRDefault="00094F6C" w:rsidP="00491445">
      <w:pPr>
        <w:suppressAutoHyphens/>
        <w:spacing w:after="0" w:line="240" w:lineRule="auto"/>
        <w:contextualSpacing/>
        <w:rPr>
          <w:rFonts w:cstheme="minorHAnsi"/>
          <w:i/>
          <w:iCs/>
          <w:color w:val="000000" w:themeColor="text1"/>
        </w:rPr>
      </w:pPr>
    </w:p>
    <w:p w14:paraId="5C12B9E8" w14:textId="4932FDDF" w:rsidR="00491445" w:rsidRPr="00676551" w:rsidRDefault="00DC42D5" w:rsidP="00676551">
      <w:pPr>
        <w:pStyle w:val="ListParagraph"/>
        <w:numPr>
          <w:ilvl w:val="0"/>
          <w:numId w:val="45"/>
        </w:numPr>
        <w:suppressAutoHyphens/>
        <w:spacing w:after="0" w:line="240" w:lineRule="auto"/>
        <w:rPr>
          <w:rFonts w:cstheme="minorHAnsi"/>
          <w:color w:val="000000" w:themeColor="text1"/>
        </w:rPr>
      </w:pPr>
      <w:r w:rsidRPr="00676551">
        <w:rPr>
          <w:rFonts w:cstheme="minorHAnsi"/>
          <w:color w:val="000000" w:themeColor="text1"/>
        </w:rPr>
        <w:t>Relevance: Securing input is essential to prevent common web application attacks such as SQL injection, cross-site scripting (XSS), and other injection flaws. For Artemis Financial, input validation ensures that user-submitted data is properly sanitized and validated, protecting the application from malicious inputs that could compromise client data.</w:t>
      </w:r>
    </w:p>
    <w:p w14:paraId="76D498AF" w14:textId="77777777" w:rsidR="00DC42D5" w:rsidRPr="00491445" w:rsidRDefault="00DC42D5" w:rsidP="00491445">
      <w:pPr>
        <w:suppressAutoHyphens/>
        <w:spacing w:after="0" w:line="240" w:lineRule="auto"/>
        <w:contextualSpacing/>
        <w:rPr>
          <w:rFonts w:cstheme="minorHAnsi"/>
          <w:color w:val="000000" w:themeColor="text1"/>
        </w:rPr>
      </w:pPr>
    </w:p>
    <w:p w14:paraId="2611176B" w14:textId="3AE1D1E5"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APIs</w:t>
      </w:r>
    </w:p>
    <w:p w14:paraId="21092CEE" w14:textId="77777777" w:rsidR="00094F6C" w:rsidRPr="00652D73" w:rsidRDefault="00094F6C" w:rsidP="00491445">
      <w:pPr>
        <w:suppressAutoHyphens/>
        <w:spacing w:after="0" w:line="240" w:lineRule="auto"/>
        <w:contextualSpacing/>
        <w:rPr>
          <w:rFonts w:cstheme="minorHAnsi"/>
          <w:i/>
          <w:iCs/>
          <w:color w:val="000000" w:themeColor="text1"/>
        </w:rPr>
      </w:pPr>
    </w:p>
    <w:p w14:paraId="756F3A6B" w14:textId="650D1984" w:rsidR="00491445" w:rsidRPr="00676551" w:rsidRDefault="00DC42D5" w:rsidP="00676551">
      <w:pPr>
        <w:pStyle w:val="ListParagraph"/>
        <w:numPr>
          <w:ilvl w:val="0"/>
          <w:numId w:val="45"/>
        </w:numPr>
        <w:suppressAutoHyphens/>
        <w:spacing w:after="0" w:line="240" w:lineRule="auto"/>
        <w:rPr>
          <w:rFonts w:cstheme="minorHAnsi"/>
          <w:color w:val="000000" w:themeColor="text1"/>
        </w:rPr>
      </w:pPr>
      <w:r w:rsidRPr="00676551">
        <w:rPr>
          <w:rFonts w:cstheme="minorHAnsi"/>
          <w:color w:val="000000" w:themeColor="text1"/>
        </w:rPr>
        <w:t xml:space="preserve">Relevance: APIs are the backbone of data exchange between different services and applications. Ensuring secure API interactions prevents unauthorized access and data breaches. For Artemis </w:t>
      </w:r>
      <w:r w:rsidRPr="00676551">
        <w:rPr>
          <w:rFonts w:cstheme="minorHAnsi"/>
          <w:color w:val="000000" w:themeColor="text1"/>
        </w:rPr>
        <w:lastRenderedPageBreak/>
        <w:t>Financial, securing APIs is critical as they likely use APIs to integrate various financial services and third-party tools.</w:t>
      </w:r>
      <w:r w:rsidR="00140CA7">
        <w:rPr>
          <w:rFonts w:cstheme="minorHAnsi"/>
          <w:color w:val="000000" w:themeColor="text1"/>
        </w:rPr>
        <w:t xml:space="preserve"> </w:t>
      </w:r>
      <w:r w:rsidR="00140CA7" w:rsidRPr="00140CA7">
        <w:rPr>
          <w:rFonts w:cstheme="minorHAnsi"/>
          <w:color w:val="000000" w:themeColor="text1"/>
        </w:rPr>
        <w:t>Specific security measures such as OAuth for authentication and rate limiting to prevent abuse should be implemented.</w:t>
      </w:r>
    </w:p>
    <w:p w14:paraId="1A67B47D" w14:textId="77777777" w:rsidR="00DC42D5" w:rsidRPr="00491445" w:rsidRDefault="00DC42D5" w:rsidP="00491445">
      <w:pPr>
        <w:suppressAutoHyphens/>
        <w:spacing w:after="0" w:line="240" w:lineRule="auto"/>
        <w:contextualSpacing/>
        <w:rPr>
          <w:rFonts w:cstheme="minorHAnsi"/>
          <w:color w:val="000000" w:themeColor="text1"/>
        </w:rPr>
      </w:pPr>
    </w:p>
    <w:p w14:paraId="59D0E37B" w14:textId="33C597CC"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Cryptography</w:t>
      </w:r>
    </w:p>
    <w:p w14:paraId="355C9C8D" w14:textId="77777777" w:rsidR="00094F6C" w:rsidRPr="00652D73" w:rsidRDefault="00094F6C" w:rsidP="00491445">
      <w:pPr>
        <w:suppressAutoHyphens/>
        <w:spacing w:after="0" w:line="240" w:lineRule="auto"/>
        <w:contextualSpacing/>
        <w:rPr>
          <w:rFonts w:cstheme="minorHAnsi"/>
          <w:i/>
          <w:iCs/>
          <w:color w:val="000000" w:themeColor="text1"/>
        </w:rPr>
      </w:pPr>
    </w:p>
    <w:p w14:paraId="0FD0A2D7" w14:textId="361BEB5C" w:rsidR="00491445" w:rsidRPr="00676551" w:rsidRDefault="007F49C5" w:rsidP="00676551">
      <w:pPr>
        <w:pStyle w:val="ListParagraph"/>
        <w:numPr>
          <w:ilvl w:val="0"/>
          <w:numId w:val="45"/>
        </w:numPr>
        <w:suppressAutoHyphens/>
        <w:spacing w:after="0" w:line="240" w:lineRule="auto"/>
        <w:rPr>
          <w:rFonts w:cstheme="minorHAnsi"/>
          <w:color w:val="000000" w:themeColor="text1"/>
        </w:rPr>
      </w:pPr>
      <w:r w:rsidRPr="00676551">
        <w:rPr>
          <w:rFonts w:cstheme="minorHAnsi"/>
          <w:color w:val="000000" w:themeColor="text1"/>
        </w:rPr>
        <w:t>Relevance: Using strong encryption for data at rest and in transit protects sensitive financial information from being intercepted or accessed by unauthorized parties. For Artemis Financial, robust cryptographic practices are necessary to secure communications and data storage, meeting both client expectations and regulatory requirements.</w:t>
      </w:r>
      <w:r w:rsidR="00140CA7">
        <w:rPr>
          <w:rFonts w:cstheme="minorHAnsi"/>
          <w:color w:val="000000" w:themeColor="text1"/>
        </w:rPr>
        <w:t xml:space="preserve"> </w:t>
      </w:r>
      <w:r w:rsidR="00140CA7" w:rsidRPr="00140CA7">
        <w:rPr>
          <w:rFonts w:cstheme="minorHAnsi"/>
          <w:color w:val="000000" w:themeColor="text1"/>
        </w:rPr>
        <w:t>Recommended encryption standards include AES-256 for data at rest and TLS 1.3 for data in transit.</w:t>
      </w:r>
    </w:p>
    <w:p w14:paraId="78D76293" w14:textId="77777777" w:rsidR="007F49C5" w:rsidRPr="00491445" w:rsidRDefault="007F49C5" w:rsidP="00491445">
      <w:pPr>
        <w:suppressAutoHyphens/>
        <w:spacing w:after="0" w:line="240" w:lineRule="auto"/>
        <w:contextualSpacing/>
        <w:rPr>
          <w:rFonts w:cstheme="minorHAnsi"/>
          <w:color w:val="000000" w:themeColor="text1"/>
        </w:rPr>
      </w:pPr>
    </w:p>
    <w:p w14:paraId="1E5FADA5" w14:textId="1D80E2D4"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Client/Server</w:t>
      </w:r>
    </w:p>
    <w:p w14:paraId="28023FB7" w14:textId="77777777" w:rsidR="00094F6C" w:rsidRPr="00652D73" w:rsidRDefault="00094F6C" w:rsidP="00491445">
      <w:pPr>
        <w:suppressAutoHyphens/>
        <w:spacing w:after="0" w:line="240" w:lineRule="auto"/>
        <w:contextualSpacing/>
        <w:rPr>
          <w:rFonts w:cstheme="minorHAnsi"/>
          <w:i/>
          <w:iCs/>
          <w:color w:val="000000" w:themeColor="text1"/>
        </w:rPr>
      </w:pPr>
    </w:p>
    <w:p w14:paraId="79EE9D9F" w14:textId="5A205F99" w:rsidR="00E9320D" w:rsidRPr="00B433FB" w:rsidRDefault="007F49C5" w:rsidP="00B433FB">
      <w:pPr>
        <w:pStyle w:val="ListParagraph"/>
        <w:numPr>
          <w:ilvl w:val="0"/>
          <w:numId w:val="45"/>
        </w:numPr>
        <w:suppressAutoHyphens/>
        <w:spacing w:after="0" w:line="240" w:lineRule="auto"/>
        <w:rPr>
          <w:rFonts w:cstheme="minorHAnsi"/>
          <w:color w:val="000000" w:themeColor="text1"/>
        </w:rPr>
      </w:pPr>
      <w:r w:rsidRPr="00B433FB">
        <w:rPr>
          <w:rFonts w:cstheme="minorHAnsi"/>
          <w:color w:val="000000" w:themeColor="text1"/>
        </w:rPr>
        <w:t>Relevance: Secure distributed computing ensures that the communication between the client (user) and server (backend) is protected. For Artemis Financial, this involves implementing HTTPS to secure data in transit and ensuring that the server infrastructure is hardened against attacks.</w:t>
      </w:r>
    </w:p>
    <w:p w14:paraId="2A66DCD0" w14:textId="77777777" w:rsidR="007F49C5" w:rsidRPr="00491445" w:rsidRDefault="007F49C5" w:rsidP="00491445">
      <w:pPr>
        <w:suppressAutoHyphens/>
        <w:spacing w:after="0" w:line="240" w:lineRule="auto"/>
        <w:contextualSpacing/>
        <w:rPr>
          <w:rFonts w:cstheme="minorHAnsi"/>
          <w:color w:val="000000" w:themeColor="text1"/>
        </w:rPr>
      </w:pPr>
    </w:p>
    <w:p w14:paraId="2CC24594" w14:textId="0361FBA3"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Code Error</w:t>
      </w:r>
    </w:p>
    <w:p w14:paraId="022C3117" w14:textId="77777777" w:rsidR="00094F6C" w:rsidRPr="00652D73" w:rsidRDefault="00094F6C" w:rsidP="00491445">
      <w:pPr>
        <w:suppressAutoHyphens/>
        <w:spacing w:after="0" w:line="240" w:lineRule="auto"/>
        <w:contextualSpacing/>
        <w:rPr>
          <w:rFonts w:cstheme="minorHAnsi"/>
          <w:i/>
          <w:iCs/>
          <w:color w:val="000000" w:themeColor="text1"/>
        </w:rPr>
      </w:pPr>
    </w:p>
    <w:p w14:paraId="0B29DFB4" w14:textId="0E25ABB7" w:rsidR="00491445" w:rsidRPr="00B433FB" w:rsidRDefault="007F49C5" w:rsidP="00B433FB">
      <w:pPr>
        <w:pStyle w:val="ListParagraph"/>
        <w:numPr>
          <w:ilvl w:val="0"/>
          <w:numId w:val="45"/>
        </w:numPr>
        <w:suppressAutoHyphens/>
        <w:spacing w:after="0" w:line="240" w:lineRule="auto"/>
        <w:rPr>
          <w:rFonts w:cstheme="minorHAnsi"/>
          <w:color w:val="000000" w:themeColor="text1"/>
        </w:rPr>
      </w:pPr>
      <w:r w:rsidRPr="00B433FB">
        <w:rPr>
          <w:rFonts w:cstheme="minorHAnsi"/>
          <w:color w:val="000000" w:themeColor="text1"/>
        </w:rPr>
        <w:t>Relevance: Secure code handling involves proper error management to prevent leakage of sensitive information through error messages. For Artemis Financial, handling errors securely means ensuring that error messages do not reveal technical details that could be exploited by attackers.</w:t>
      </w:r>
    </w:p>
    <w:p w14:paraId="7E1B0D15" w14:textId="77777777" w:rsidR="007F49C5" w:rsidRPr="00491445" w:rsidRDefault="007F49C5" w:rsidP="00491445">
      <w:pPr>
        <w:suppressAutoHyphens/>
        <w:spacing w:after="0" w:line="240" w:lineRule="auto"/>
        <w:contextualSpacing/>
        <w:rPr>
          <w:rFonts w:cstheme="minorHAnsi"/>
          <w:color w:val="000000" w:themeColor="text1"/>
        </w:rPr>
      </w:pPr>
    </w:p>
    <w:p w14:paraId="185A96F5" w14:textId="389D99C6"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Code Quality</w:t>
      </w:r>
    </w:p>
    <w:p w14:paraId="3B9B0DB5" w14:textId="77777777" w:rsidR="00094F6C" w:rsidRPr="00652D73" w:rsidRDefault="00094F6C" w:rsidP="00491445">
      <w:pPr>
        <w:suppressAutoHyphens/>
        <w:spacing w:after="0" w:line="240" w:lineRule="auto"/>
        <w:contextualSpacing/>
        <w:rPr>
          <w:rFonts w:cstheme="minorHAnsi"/>
          <w:i/>
          <w:iCs/>
          <w:color w:val="000000" w:themeColor="text1"/>
        </w:rPr>
      </w:pPr>
    </w:p>
    <w:p w14:paraId="7D432C77" w14:textId="08775B05" w:rsidR="00491445" w:rsidRPr="00B433FB" w:rsidRDefault="00086795" w:rsidP="00B433FB">
      <w:pPr>
        <w:pStyle w:val="ListParagraph"/>
        <w:numPr>
          <w:ilvl w:val="0"/>
          <w:numId w:val="45"/>
        </w:numPr>
        <w:suppressAutoHyphens/>
        <w:spacing w:after="0" w:line="240" w:lineRule="auto"/>
        <w:rPr>
          <w:rFonts w:cstheme="minorHAnsi"/>
          <w:color w:val="000000" w:themeColor="text1"/>
        </w:rPr>
      </w:pPr>
      <w:r w:rsidRPr="00B433FB">
        <w:rPr>
          <w:rFonts w:cstheme="minorHAnsi"/>
          <w:color w:val="000000" w:themeColor="text1"/>
        </w:rPr>
        <w:t>Relevance: Adhering to secure coding practices and patterns reduces the risk of introducing vulnerabilities into the codebase. For Artemis Financial, maintaining high code quality involves regular code reviews, automated testing, and following best practices for secure coding to prevent security flaws.</w:t>
      </w:r>
    </w:p>
    <w:p w14:paraId="19625012" w14:textId="77777777" w:rsidR="00086795" w:rsidRPr="00491445" w:rsidRDefault="00086795" w:rsidP="00491445">
      <w:pPr>
        <w:suppressAutoHyphens/>
        <w:spacing w:after="0" w:line="240" w:lineRule="auto"/>
        <w:contextualSpacing/>
        <w:rPr>
          <w:rFonts w:cstheme="minorHAnsi"/>
          <w:color w:val="000000" w:themeColor="text1"/>
        </w:rPr>
      </w:pPr>
    </w:p>
    <w:p w14:paraId="221D8E5B" w14:textId="5645231D"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Encapsulation</w:t>
      </w:r>
    </w:p>
    <w:p w14:paraId="5D4921AB" w14:textId="77777777" w:rsidR="00094F6C" w:rsidRPr="00652D73" w:rsidRDefault="00094F6C" w:rsidP="00491445">
      <w:pPr>
        <w:suppressAutoHyphens/>
        <w:spacing w:after="0" w:line="240" w:lineRule="auto"/>
        <w:contextualSpacing/>
        <w:rPr>
          <w:rFonts w:cstheme="minorHAnsi"/>
          <w:i/>
          <w:iCs/>
          <w:color w:val="000000" w:themeColor="text1"/>
        </w:rPr>
      </w:pPr>
    </w:p>
    <w:p w14:paraId="4D9E6747" w14:textId="78E86CBD" w:rsidR="00491445" w:rsidRPr="00B433FB" w:rsidRDefault="00086795" w:rsidP="00B433FB">
      <w:pPr>
        <w:pStyle w:val="ListParagraph"/>
        <w:numPr>
          <w:ilvl w:val="0"/>
          <w:numId w:val="45"/>
        </w:numPr>
        <w:suppressAutoHyphens/>
        <w:spacing w:after="0" w:line="240" w:lineRule="auto"/>
        <w:rPr>
          <w:rFonts w:cstheme="minorHAnsi"/>
          <w:color w:val="000000" w:themeColor="text1"/>
        </w:rPr>
      </w:pPr>
      <w:r w:rsidRPr="00B433FB">
        <w:rPr>
          <w:rFonts w:cstheme="minorHAnsi"/>
          <w:color w:val="000000" w:themeColor="text1"/>
        </w:rPr>
        <w:t>Relevance: Using secure data structures and encapsulation techniques ensures that data is protected from unauthorized access and manipulation. For Artemis Financial, encapsulation helps safeguard sensitive client information by enforcing strict access controls and data handling policies.</w:t>
      </w:r>
    </w:p>
    <w:p w14:paraId="79CDDAE9" w14:textId="77777777" w:rsidR="00086795" w:rsidRPr="00491445" w:rsidRDefault="00086795" w:rsidP="00491445">
      <w:pPr>
        <w:suppressAutoHyphens/>
        <w:spacing w:after="0" w:line="240" w:lineRule="auto"/>
        <w:contextualSpacing/>
        <w:rPr>
          <w:rFonts w:cstheme="minorHAnsi"/>
          <w:color w:val="000000" w:themeColor="text1"/>
        </w:rPr>
      </w:pPr>
    </w:p>
    <w:p w14:paraId="120E65EE" w14:textId="77777777" w:rsidR="00491445" w:rsidRDefault="00491445" w:rsidP="00491445">
      <w:pPr>
        <w:suppressAutoHyphens/>
        <w:spacing w:after="0" w:line="240" w:lineRule="auto"/>
        <w:contextualSpacing/>
        <w:rPr>
          <w:rFonts w:cstheme="minorHAnsi"/>
          <w:i/>
          <w:iCs/>
          <w:color w:val="000000" w:themeColor="text1"/>
        </w:rPr>
      </w:pPr>
      <w:r w:rsidRPr="00652D73">
        <w:rPr>
          <w:rFonts w:cstheme="minorHAnsi"/>
          <w:i/>
          <w:iCs/>
          <w:color w:val="000000" w:themeColor="text1"/>
        </w:rPr>
        <w:t>Justification for Relevance:</w:t>
      </w:r>
    </w:p>
    <w:p w14:paraId="0C19E850" w14:textId="77777777" w:rsidR="00094F6C" w:rsidRPr="00652D73" w:rsidRDefault="00094F6C" w:rsidP="00491445">
      <w:pPr>
        <w:suppressAutoHyphens/>
        <w:spacing w:after="0" w:line="240" w:lineRule="auto"/>
        <w:contextualSpacing/>
        <w:rPr>
          <w:rFonts w:cstheme="minorHAnsi"/>
          <w:i/>
          <w:iCs/>
          <w:color w:val="000000" w:themeColor="text1"/>
        </w:rPr>
      </w:pPr>
    </w:p>
    <w:p w14:paraId="0E9C0281"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Architecture Review</w:t>
      </w:r>
      <w:r w:rsidRPr="0032177B">
        <w:rPr>
          <w:rFonts w:cstheme="minorHAnsi"/>
          <w:color w:val="000000" w:themeColor="text1"/>
        </w:rPr>
        <w:t xml:space="preserve"> ensures a robust design that addresses security from the ground up.</w:t>
      </w:r>
    </w:p>
    <w:p w14:paraId="609209B8" w14:textId="77777777" w:rsidR="00094F6C" w:rsidRPr="0032177B" w:rsidRDefault="00094F6C" w:rsidP="00094F6C">
      <w:pPr>
        <w:pStyle w:val="ListParagraph"/>
        <w:suppressAutoHyphens/>
        <w:spacing w:after="0" w:line="240" w:lineRule="auto"/>
        <w:rPr>
          <w:rFonts w:cstheme="minorHAnsi"/>
          <w:color w:val="000000" w:themeColor="text1"/>
        </w:rPr>
      </w:pPr>
    </w:p>
    <w:p w14:paraId="1218D3A7"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Input Validation</w:t>
      </w:r>
      <w:r w:rsidRPr="0032177B">
        <w:rPr>
          <w:rFonts w:cstheme="minorHAnsi"/>
          <w:color w:val="000000" w:themeColor="text1"/>
        </w:rPr>
        <w:t xml:space="preserve"> prevents a wide range of injection attacks that could compromise data integrity.</w:t>
      </w:r>
    </w:p>
    <w:p w14:paraId="552081BE" w14:textId="77777777" w:rsidR="00094F6C" w:rsidRPr="00094F6C" w:rsidRDefault="00094F6C" w:rsidP="00094F6C">
      <w:pPr>
        <w:suppressAutoHyphens/>
        <w:spacing w:after="0" w:line="240" w:lineRule="auto"/>
        <w:rPr>
          <w:rFonts w:cstheme="minorHAnsi"/>
          <w:color w:val="000000" w:themeColor="text1"/>
        </w:rPr>
      </w:pPr>
    </w:p>
    <w:p w14:paraId="5D7C5767"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lastRenderedPageBreak/>
        <w:t>APIs</w:t>
      </w:r>
      <w:r w:rsidRPr="0032177B">
        <w:rPr>
          <w:rFonts w:cstheme="minorHAnsi"/>
          <w:color w:val="000000" w:themeColor="text1"/>
        </w:rPr>
        <w:t xml:space="preserve"> are secured to prevent unauthorized data access and ensure secure interactions between services.</w:t>
      </w:r>
    </w:p>
    <w:p w14:paraId="15B317E3" w14:textId="77777777" w:rsidR="00094F6C" w:rsidRPr="0032177B" w:rsidRDefault="00094F6C" w:rsidP="00094F6C">
      <w:pPr>
        <w:pStyle w:val="ListParagraph"/>
        <w:suppressAutoHyphens/>
        <w:spacing w:after="0" w:line="240" w:lineRule="auto"/>
        <w:rPr>
          <w:rFonts w:cstheme="minorHAnsi"/>
          <w:color w:val="000000" w:themeColor="text1"/>
        </w:rPr>
      </w:pPr>
    </w:p>
    <w:p w14:paraId="0631EAEE"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Cryptography</w:t>
      </w:r>
      <w:r w:rsidRPr="0032177B">
        <w:rPr>
          <w:rFonts w:cstheme="minorHAnsi"/>
          <w:color w:val="000000" w:themeColor="text1"/>
        </w:rPr>
        <w:t xml:space="preserve"> protects sensitive financial data through strong encryption.</w:t>
      </w:r>
    </w:p>
    <w:p w14:paraId="25B87663" w14:textId="77777777" w:rsidR="00094F6C" w:rsidRPr="00094F6C" w:rsidRDefault="00094F6C" w:rsidP="00094F6C">
      <w:pPr>
        <w:suppressAutoHyphens/>
        <w:spacing w:after="0" w:line="240" w:lineRule="auto"/>
        <w:rPr>
          <w:rFonts w:cstheme="minorHAnsi"/>
          <w:color w:val="000000" w:themeColor="text1"/>
        </w:rPr>
      </w:pPr>
    </w:p>
    <w:p w14:paraId="440E5E23"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Client/Server security</w:t>
      </w:r>
      <w:r w:rsidRPr="0032177B">
        <w:rPr>
          <w:rFonts w:cstheme="minorHAnsi"/>
          <w:color w:val="000000" w:themeColor="text1"/>
        </w:rPr>
        <w:t xml:space="preserve"> ensures that data in transit is protected, and server infrastructure is hardened.</w:t>
      </w:r>
    </w:p>
    <w:p w14:paraId="7CD2F1EF" w14:textId="77777777" w:rsidR="00094F6C" w:rsidRPr="00094F6C" w:rsidRDefault="00094F6C" w:rsidP="00094F6C">
      <w:pPr>
        <w:suppressAutoHyphens/>
        <w:spacing w:after="0" w:line="240" w:lineRule="auto"/>
        <w:rPr>
          <w:rFonts w:cstheme="minorHAnsi"/>
          <w:color w:val="000000" w:themeColor="text1"/>
        </w:rPr>
      </w:pPr>
    </w:p>
    <w:p w14:paraId="763E4EF6"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Code Error</w:t>
      </w:r>
      <w:r w:rsidRPr="0032177B">
        <w:rPr>
          <w:rFonts w:cstheme="minorHAnsi"/>
          <w:color w:val="000000" w:themeColor="text1"/>
        </w:rPr>
        <w:t xml:space="preserve"> management prevents the leakage of sensitive information through error messages.</w:t>
      </w:r>
    </w:p>
    <w:p w14:paraId="22E039FC" w14:textId="77777777" w:rsidR="00094F6C" w:rsidRPr="00094F6C" w:rsidRDefault="00094F6C" w:rsidP="00094F6C">
      <w:pPr>
        <w:suppressAutoHyphens/>
        <w:spacing w:after="0" w:line="240" w:lineRule="auto"/>
        <w:rPr>
          <w:rFonts w:cstheme="minorHAnsi"/>
          <w:color w:val="000000" w:themeColor="text1"/>
        </w:rPr>
      </w:pPr>
    </w:p>
    <w:p w14:paraId="4F6822EF" w14:textId="77777777" w:rsidR="0032177B"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Code Quality</w:t>
      </w:r>
      <w:r w:rsidRPr="0032177B">
        <w:rPr>
          <w:rFonts w:cstheme="minorHAnsi"/>
          <w:color w:val="000000" w:themeColor="text1"/>
        </w:rPr>
        <w:t xml:space="preserve"> ensures that the application is free from common vulnerabilities through secure coding practices.</w:t>
      </w:r>
    </w:p>
    <w:p w14:paraId="4A78F8D9" w14:textId="77777777" w:rsidR="00094F6C" w:rsidRPr="00094F6C" w:rsidRDefault="00094F6C" w:rsidP="00094F6C">
      <w:pPr>
        <w:suppressAutoHyphens/>
        <w:spacing w:after="0" w:line="240" w:lineRule="auto"/>
        <w:rPr>
          <w:rFonts w:cstheme="minorHAnsi"/>
          <w:color w:val="000000" w:themeColor="text1"/>
        </w:rPr>
      </w:pPr>
    </w:p>
    <w:p w14:paraId="14705C96" w14:textId="6911167E" w:rsidR="00491445" w:rsidRDefault="0032177B" w:rsidP="0032177B">
      <w:pPr>
        <w:pStyle w:val="ListParagraph"/>
        <w:numPr>
          <w:ilvl w:val="0"/>
          <w:numId w:val="45"/>
        </w:numPr>
        <w:suppressAutoHyphens/>
        <w:spacing w:after="0" w:line="240" w:lineRule="auto"/>
        <w:rPr>
          <w:rFonts w:cstheme="minorHAnsi"/>
          <w:color w:val="000000" w:themeColor="text1"/>
        </w:rPr>
      </w:pPr>
      <w:r w:rsidRPr="0032177B">
        <w:rPr>
          <w:rFonts w:cstheme="minorHAnsi"/>
          <w:i/>
          <w:iCs/>
          <w:color w:val="000000" w:themeColor="text1"/>
        </w:rPr>
        <w:t>Encapsulation</w:t>
      </w:r>
      <w:r w:rsidRPr="0032177B">
        <w:rPr>
          <w:rFonts w:cstheme="minorHAnsi"/>
          <w:color w:val="000000" w:themeColor="text1"/>
        </w:rPr>
        <w:t xml:space="preserve"> protects data from unauthorized access and manipulation through strict access controls.</w:t>
      </w:r>
    </w:p>
    <w:p w14:paraId="766C26A6" w14:textId="77777777" w:rsidR="0032177B" w:rsidRPr="00491445" w:rsidRDefault="0032177B" w:rsidP="0032177B">
      <w:pPr>
        <w:pStyle w:val="ListParagraph"/>
        <w:suppressAutoHyphens/>
        <w:spacing w:after="0" w:line="240" w:lineRule="auto"/>
        <w:rPr>
          <w:rFonts w:cstheme="minorHAnsi"/>
          <w:color w:val="000000" w:themeColor="text1"/>
        </w:rPr>
      </w:pPr>
    </w:p>
    <w:p w14:paraId="5272A049" w14:textId="1FEA9FE8" w:rsidR="00491445" w:rsidRDefault="00031618" w:rsidP="00491445">
      <w:pPr>
        <w:suppressAutoHyphens/>
        <w:spacing w:after="0" w:line="240" w:lineRule="auto"/>
        <w:contextualSpacing/>
        <w:rPr>
          <w:rFonts w:cstheme="minorHAnsi"/>
          <w:color w:val="000000" w:themeColor="text1"/>
        </w:rPr>
      </w:pPr>
      <w:r w:rsidRPr="00031618">
        <w:rPr>
          <w:rFonts w:cstheme="minorHAnsi"/>
          <w:color w:val="000000" w:themeColor="text1"/>
        </w:rPr>
        <w:t xml:space="preserve">By focusing on these areas of security, Artemis Financial can ensure that its web application is resilient against current and emerging threats, thereby protecting sensitive client </w:t>
      </w:r>
      <w:r w:rsidR="0098263E" w:rsidRPr="00031618">
        <w:rPr>
          <w:rFonts w:cstheme="minorHAnsi"/>
          <w:color w:val="000000" w:themeColor="text1"/>
        </w:rPr>
        <w:t>data,</w:t>
      </w:r>
      <w:r w:rsidRPr="00031618">
        <w:rPr>
          <w:rFonts w:cstheme="minorHAnsi"/>
          <w:color w:val="000000" w:themeColor="text1"/>
        </w:rPr>
        <w:t xml:space="preserve"> and maintaining compliance with regulatory standards.</w:t>
      </w:r>
    </w:p>
    <w:p w14:paraId="5E14739D" w14:textId="77777777" w:rsidR="00031618" w:rsidRDefault="00031618" w:rsidP="00491445">
      <w:pPr>
        <w:suppressAutoHyphens/>
        <w:spacing w:after="0" w:line="240" w:lineRule="auto"/>
        <w:contextualSpacing/>
        <w:rPr>
          <w:rFonts w:cstheme="minorHAnsi"/>
          <w:b/>
          <w:bCs/>
          <w:color w:val="000000" w:themeColor="text1"/>
        </w:rPr>
      </w:pPr>
    </w:p>
    <w:p w14:paraId="71F4AFBF" w14:textId="77777777" w:rsidR="00094F6C" w:rsidRDefault="00094F6C" w:rsidP="00491445">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25C7E63"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Insecure Database Connection Handling:</w:t>
      </w:r>
    </w:p>
    <w:p w14:paraId="518C51E2" w14:textId="77777777" w:rsidR="00094F6C" w:rsidRPr="00D76C90" w:rsidRDefault="00094F6C" w:rsidP="00D76C90">
      <w:pPr>
        <w:suppressAutoHyphens/>
        <w:spacing w:after="0" w:line="240" w:lineRule="auto"/>
        <w:contextualSpacing/>
        <w:rPr>
          <w:rFonts w:cstheme="minorHAnsi"/>
          <w:i/>
          <w:iCs/>
          <w:color w:val="000000" w:themeColor="text1"/>
        </w:rPr>
      </w:pPr>
    </w:p>
    <w:p w14:paraId="07C4BB66" w14:textId="77777777" w:rsidR="00D76C90" w:rsidRDefault="00D76C90" w:rsidP="00D76C90">
      <w:pPr>
        <w:pStyle w:val="ListParagraph"/>
        <w:numPr>
          <w:ilvl w:val="0"/>
          <w:numId w:val="29"/>
        </w:numPr>
        <w:suppressAutoHyphens/>
        <w:spacing w:after="0" w:line="240" w:lineRule="auto"/>
        <w:rPr>
          <w:rFonts w:cstheme="minorHAnsi"/>
          <w:color w:val="000000" w:themeColor="text1"/>
        </w:rPr>
      </w:pPr>
      <w:r w:rsidRPr="00D76C90">
        <w:rPr>
          <w:rFonts w:cstheme="minorHAnsi"/>
          <w:color w:val="000000" w:themeColor="text1"/>
        </w:rPr>
        <w:t>Description: The database connection is established using hardcoded credentials and is not closed properly, leading to resource leakage and potential exposure of sensitive information.</w:t>
      </w:r>
    </w:p>
    <w:p w14:paraId="3087EF0C" w14:textId="77777777" w:rsidR="00094F6C" w:rsidRPr="00D76C90" w:rsidRDefault="00094F6C" w:rsidP="00094F6C">
      <w:pPr>
        <w:pStyle w:val="ListParagraph"/>
        <w:suppressAutoHyphens/>
        <w:spacing w:after="0" w:line="240" w:lineRule="auto"/>
        <w:rPr>
          <w:rFonts w:cstheme="minorHAnsi"/>
          <w:color w:val="000000" w:themeColor="text1"/>
        </w:rPr>
      </w:pPr>
    </w:p>
    <w:p w14:paraId="2155DCEC" w14:textId="77777777" w:rsidR="00D76C90" w:rsidRPr="00D76C90" w:rsidRDefault="00D76C90" w:rsidP="00D76C90">
      <w:pPr>
        <w:pStyle w:val="ListParagraph"/>
        <w:numPr>
          <w:ilvl w:val="0"/>
          <w:numId w:val="29"/>
        </w:numPr>
        <w:suppressAutoHyphens/>
        <w:spacing w:after="0" w:line="240" w:lineRule="auto"/>
        <w:rPr>
          <w:rFonts w:cstheme="minorHAnsi"/>
          <w:color w:val="000000" w:themeColor="text1"/>
        </w:rPr>
      </w:pPr>
      <w:r w:rsidRPr="00D76C90">
        <w:rPr>
          <w:rFonts w:cstheme="minorHAnsi"/>
          <w:color w:val="000000" w:themeColor="text1"/>
        </w:rPr>
        <w:t xml:space="preserve">Recommendation: Utilize environment variables or a secure vault to store database credentials securely. Ensure database connections are properly closed using a try-with-resources statement or in a </w:t>
      </w:r>
      <w:proofErr w:type="gramStart"/>
      <w:r w:rsidRPr="00D76C90">
        <w:rPr>
          <w:rFonts w:cstheme="minorHAnsi"/>
          <w:color w:val="000000" w:themeColor="text1"/>
        </w:rPr>
        <w:t>finally</w:t>
      </w:r>
      <w:proofErr w:type="gramEnd"/>
      <w:r w:rsidRPr="00D76C90">
        <w:rPr>
          <w:rFonts w:cstheme="minorHAnsi"/>
          <w:color w:val="000000" w:themeColor="text1"/>
        </w:rPr>
        <w:t xml:space="preserve"> block.</w:t>
      </w:r>
    </w:p>
    <w:p w14:paraId="02067C8E" w14:textId="77777777" w:rsidR="00D76C90" w:rsidRPr="00D76C90" w:rsidRDefault="00D76C90" w:rsidP="00D76C90">
      <w:pPr>
        <w:suppressAutoHyphens/>
        <w:spacing w:after="0" w:line="240" w:lineRule="auto"/>
        <w:contextualSpacing/>
        <w:rPr>
          <w:rFonts w:cstheme="minorHAnsi"/>
          <w:color w:val="000000" w:themeColor="text1"/>
        </w:rPr>
      </w:pPr>
    </w:p>
    <w:p w14:paraId="76090B4B"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Potential SQL Injection:</w:t>
      </w:r>
    </w:p>
    <w:p w14:paraId="7AC186E6" w14:textId="77777777" w:rsidR="00094F6C" w:rsidRPr="00D76C90" w:rsidRDefault="00094F6C" w:rsidP="00D76C90">
      <w:pPr>
        <w:suppressAutoHyphens/>
        <w:spacing w:after="0" w:line="240" w:lineRule="auto"/>
        <w:contextualSpacing/>
        <w:rPr>
          <w:rFonts w:cstheme="minorHAnsi"/>
          <w:i/>
          <w:iCs/>
          <w:color w:val="000000" w:themeColor="text1"/>
        </w:rPr>
      </w:pPr>
    </w:p>
    <w:p w14:paraId="1AD3FDDF" w14:textId="77777777" w:rsidR="00D76C90" w:rsidRDefault="00D76C90" w:rsidP="00D76C90">
      <w:pPr>
        <w:pStyle w:val="ListParagraph"/>
        <w:numPr>
          <w:ilvl w:val="0"/>
          <w:numId w:val="30"/>
        </w:numPr>
        <w:suppressAutoHyphens/>
        <w:spacing w:after="0" w:line="240" w:lineRule="auto"/>
        <w:rPr>
          <w:rFonts w:cstheme="minorHAnsi"/>
          <w:color w:val="000000" w:themeColor="text1"/>
        </w:rPr>
      </w:pPr>
      <w:r w:rsidRPr="00D76C90">
        <w:rPr>
          <w:rFonts w:cstheme="minorHAnsi"/>
          <w:color w:val="000000" w:themeColor="text1"/>
        </w:rPr>
        <w:t>Description: Although not fully implemented, any SQL operations should use prepared statements to prevent SQL injection.</w:t>
      </w:r>
    </w:p>
    <w:p w14:paraId="32423463" w14:textId="77777777" w:rsidR="00094F6C" w:rsidRPr="00D76C90" w:rsidRDefault="00094F6C" w:rsidP="00094F6C">
      <w:pPr>
        <w:pStyle w:val="ListParagraph"/>
        <w:suppressAutoHyphens/>
        <w:spacing w:after="0" w:line="240" w:lineRule="auto"/>
        <w:rPr>
          <w:rFonts w:cstheme="minorHAnsi"/>
          <w:color w:val="000000" w:themeColor="text1"/>
        </w:rPr>
      </w:pPr>
    </w:p>
    <w:p w14:paraId="51BF0384" w14:textId="77777777" w:rsidR="00D76C90" w:rsidRDefault="00D76C90" w:rsidP="00D76C90">
      <w:pPr>
        <w:pStyle w:val="ListParagraph"/>
        <w:numPr>
          <w:ilvl w:val="0"/>
          <w:numId w:val="30"/>
        </w:numPr>
        <w:suppressAutoHyphens/>
        <w:spacing w:after="0" w:line="240" w:lineRule="auto"/>
        <w:rPr>
          <w:rFonts w:cstheme="minorHAnsi"/>
          <w:color w:val="000000" w:themeColor="text1"/>
        </w:rPr>
      </w:pPr>
      <w:r w:rsidRPr="00D76C90">
        <w:rPr>
          <w:rFonts w:cstheme="minorHAnsi"/>
          <w:color w:val="000000" w:themeColor="text1"/>
        </w:rPr>
        <w:t>Recommendation: Always use prepared statements for SQL queries to avoid SQL injection attacks.</w:t>
      </w:r>
    </w:p>
    <w:p w14:paraId="29383EC1" w14:textId="77777777" w:rsidR="00D76C90" w:rsidRPr="00D76C90" w:rsidRDefault="00D76C90" w:rsidP="00FC765B">
      <w:pPr>
        <w:pStyle w:val="ListParagraph"/>
        <w:suppressAutoHyphens/>
        <w:spacing w:after="0" w:line="240" w:lineRule="auto"/>
        <w:rPr>
          <w:rFonts w:cstheme="minorHAnsi"/>
          <w:color w:val="000000" w:themeColor="text1"/>
        </w:rPr>
      </w:pPr>
    </w:p>
    <w:p w14:paraId="27F6BEF0"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Insufficient Input Validation:</w:t>
      </w:r>
    </w:p>
    <w:p w14:paraId="3FDBD8B7" w14:textId="77777777" w:rsidR="00094F6C" w:rsidRPr="00D76C90" w:rsidRDefault="00094F6C" w:rsidP="00D76C90">
      <w:pPr>
        <w:suppressAutoHyphens/>
        <w:spacing w:after="0" w:line="240" w:lineRule="auto"/>
        <w:contextualSpacing/>
        <w:rPr>
          <w:rFonts w:cstheme="minorHAnsi"/>
          <w:i/>
          <w:iCs/>
          <w:color w:val="000000" w:themeColor="text1"/>
        </w:rPr>
      </w:pPr>
    </w:p>
    <w:p w14:paraId="05FC6E4C" w14:textId="77777777" w:rsidR="00D76C90" w:rsidRDefault="00D76C90" w:rsidP="00D76C90">
      <w:pPr>
        <w:pStyle w:val="ListParagraph"/>
        <w:numPr>
          <w:ilvl w:val="0"/>
          <w:numId w:val="31"/>
        </w:numPr>
        <w:suppressAutoHyphens/>
        <w:spacing w:after="0" w:line="240" w:lineRule="auto"/>
        <w:rPr>
          <w:rFonts w:cstheme="minorHAnsi"/>
          <w:color w:val="000000" w:themeColor="text1"/>
        </w:rPr>
      </w:pPr>
      <w:r w:rsidRPr="00D76C90">
        <w:rPr>
          <w:rFonts w:cstheme="minorHAnsi"/>
          <w:color w:val="000000" w:themeColor="text1"/>
        </w:rPr>
        <w:t xml:space="preserve">Description: The name parameter in the </w:t>
      </w:r>
      <w:proofErr w:type="spellStart"/>
      <w:r w:rsidRPr="00D76C90">
        <w:rPr>
          <w:rFonts w:cstheme="minorHAnsi"/>
          <w:color w:val="000000" w:themeColor="text1"/>
        </w:rPr>
        <w:t>read</w:t>
      </w:r>
      <w:proofErr w:type="spellEnd"/>
      <w:r w:rsidRPr="00D76C90">
        <w:rPr>
          <w:rFonts w:cstheme="minorHAnsi"/>
          <w:color w:val="000000" w:themeColor="text1"/>
        </w:rPr>
        <w:t xml:space="preserve"> endpoint is not validated, which could lead to injection attacks or other security issues.</w:t>
      </w:r>
    </w:p>
    <w:p w14:paraId="0C0F0573" w14:textId="77777777" w:rsidR="00094F6C" w:rsidRPr="00D76C90" w:rsidRDefault="00094F6C" w:rsidP="00094F6C">
      <w:pPr>
        <w:pStyle w:val="ListParagraph"/>
        <w:suppressAutoHyphens/>
        <w:spacing w:after="0" w:line="240" w:lineRule="auto"/>
        <w:rPr>
          <w:rFonts w:cstheme="minorHAnsi"/>
          <w:color w:val="000000" w:themeColor="text1"/>
        </w:rPr>
      </w:pPr>
    </w:p>
    <w:p w14:paraId="40202031" w14:textId="77777777" w:rsidR="00D76C90" w:rsidRPr="00D76C90" w:rsidRDefault="00D76C90" w:rsidP="00D76C90">
      <w:pPr>
        <w:pStyle w:val="ListParagraph"/>
        <w:numPr>
          <w:ilvl w:val="0"/>
          <w:numId w:val="31"/>
        </w:numPr>
        <w:suppressAutoHyphens/>
        <w:spacing w:after="0" w:line="240" w:lineRule="auto"/>
        <w:rPr>
          <w:rFonts w:cstheme="minorHAnsi"/>
          <w:color w:val="000000" w:themeColor="text1"/>
        </w:rPr>
      </w:pPr>
      <w:r w:rsidRPr="00D76C90">
        <w:rPr>
          <w:rFonts w:cstheme="minorHAnsi"/>
          <w:color w:val="000000" w:themeColor="text1"/>
        </w:rPr>
        <w:t xml:space="preserve">Recommendation: Validate and sanitize user inputs in the </w:t>
      </w:r>
      <w:proofErr w:type="spellStart"/>
      <w:r w:rsidRPr="00D76C90">
        <w:rPr>
          <w:rFonts w:cstheme="minorHAnsi"/>
          <w:color w:val="000000" w:themeColor="text1"/>
        </w:rPr>
        <w:t>CRUDController</w:t>
      </w:r>
      <w:proofErr w:type="spellEnd"/>
      <w:r w:rsidRPr="00D76C90">
        <w:rPr>
          <w:rFonts w:cstheme="minorHAnsi"/>
          <w:color w:val="000000" w:themeColor="text1"/>
        </w:rPr>
        <w:t xml:space="preserve"> to ensure they meet expected formats and constraints.</w:t>
      </w:r>
    </w:p>
    <w:p w14:paraId="512EEBCA" w14:textId="77777777" w:rsidR="00D76C90" w:rsidRPr="00D76C90" w:rsidRDefault="00D76C90" w:rsidP="00D76C90">
      <w:pPr>
        <w:suppressAutoHyphens/>
        <w:spacing w:after="0" w:line="240" w:lineRule="auto"/>
        <w:contextualSpacing/>
        <w:rPr>
          <w:rFonts w:cstheme="minorHAnsi"/>
          <w:color w:val="000000" w:themeColor="text1"/>
        </w:rPr>
      </w:pPr>
    </w:p>
    <w:p w14:paraId="2B7FD5B0"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Hardcoded Strings:</w:t>
      </w:r>
    </w:p>
    <w:p w14:paraId="0A814081" w14:textId="77777777" w:rsidR="00094F6C" w:rsidRPr="00D76C90" w:rsidRDefault="00094F6C" w:rsidP="00D76C90">
      <w:pPr>
        <w:suppressAutoHyphens/>
        <w:spacing w:after="0" w:line="240" w:lineRule="auto"/>
        <w:contextualSpacing/>
        <w:rPr>
          <w:rFonts w:cstheme="minorHAnsi"/>
          <w:i/>
          <w:iCs/>
          <w:color w:val="000000" w:themeColor="text1"/>
        </w:rPr>
      </w:pPr>
    </w:p>
    <w:p w14:paraId="3B2C90BC" w14:textId="77777777" w:rsidR="00D76C90" w:rsidRDefault="00D76C90" w:rsidP="00D76C90">
      <w:pPr>
        <w:pStyle w:val="ListParagraph"/>
        <w:numPr>
          <w:ilvl w:val="0"/>
          <w:numId w:val="32"/>
        </w:numPr>
        <w:suppressAutoHyphens/>
        <w:spacing w:after="0" w:line="240" w:lineRule="auto"/>
        <w:rPr>
          <w:rFonts w:cstheme="minorHAnsi"/>
          <w:color w:val="000000" w:themeColor="text1"/>
        </w:rPr>
      </w:pPr>
      <w:r w:rsidRPr="00D76C90">
        <w:rPr>
          <w:rFonts w:cstheme="minorHAnsi"/>
          <w:color w:val="000000" w:themeColor="text1"/>
        </w:rPr>
        <w:t>Description: Strings such as database credentials and greeting templates are hardcoded, which is insecure.</w:t>
      </w:r>
    </w:p>
    <w:p w14:paraId="5AC72BA9" w14:textId="77777777" w:rsidR="00094F6C" w:rsidRPr="00D76C90" w:rsidRDefault="00094F6C" w:rsidP="00094F6C">
      <w:pPr>
        <w:pStyle w:val="ListParagraph"/>
        <w:suppressAutoHyphens/>
        <w:spacing w:after="0" w:line="240" w:lineRule="auto"/>
        <w:rPr>
          <w:rFonts w:cstheme="minorHAnsi"/>
          <w:color w:val="000000" w:themeColor="text1"/>
        </w:rPr>
      </w:pPr>
    </w:p>
    <w:p w14:paraId="37B95EC1" w14:textId="77777777" w:rsidR="00D76C90" w:rsidRDefault="00D76C90" w:rsidP="00D76C90">
      <w:pPr>
        <w:pStyle w:val="ListParagraph"/>
        <w:numPr>
          <w:ilvl w:val="0"/>
          <w:numId w:val="32"/>
        </w:numPr>
        <w:suppressAutoHyphens/>
        <w:spacing w:after="0" w:line="240" w:lineRule="auto"/>
        <w:rPr>
          <w:rFonts w:cstheme="minorHAnsi"/>
          <w:color w:val="000000" w:themeColor="text1"/>
        </w:rPr>
      </w:pPr>
      <w:r w:rsidRPr="00D76C90">
        <w:rPr>
          <w:rFonts w:cstheme="minorHAnsi"/>
          <w:color w:val="000000" w:themeColor="text1"/>
        </w:rPr>
        <w:t>Recommendation: Externalize sensitive information such as database credentials and greeting templates to configuration files or environment variables.</w:t>
      </w:r>
    </w:p>
    <w:p w14:paraId="2A5D7F31" w14:textId="77777777" w:rsidR="00D76C90" w:rsidRPr="00D76C90" w:rsidRDefault="00D76C90" w:rsidP="00D76C90">
      <w:pPr>
        <w:pStyle w:val="ListParagraph"/>
        <w:suppressAutoHyphens/>
        <w:spacing w:after="0" w:line="240" w:lineRule="auto"/>
        <w:rPr>
          <w:rFonts w:cstheme="minorHAnsi"/>
          <w:color w:val="000000" w:themeColor="text1"/>
        </w:rPr>
      </w:pPr>
    </w:p>
    <w:p w14:paraId="67AF96C7" w14:textId="76E3D813"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Missing Access Modifiers:</w:t>
      </w:r>
    </w:p>
    <w:p w14:paraId="215A9248" w14:textId="77777777" w:rsidR="00094F6C" w:rsidRPr="00D76C90" w:rsidRDefault="00094F6C" w:rsidP="00D76C90">
      <w:pPr>
        <w:suppressAutoHyphens/>
        <w:spacing w:after="0" w:line="240" w:lineRule="auto"/>
        <w:contextualSpacing/>
        <w:rPr>
          <w:rFonts w:cstheme="minorHAnsi"/>
          <w:i/>
          <w:iCs/>
          <w:color w:val="000000" w:themeColor="text1"/>
        </w:rPr>
      </w:pPr>
    </w:p>
    <w:p w14:paraId="5638499A" w14:textId="77777777" w:rsidR="00D76C90" w:rsidRDefault="00D76C90" w:rsidP="00D76C90">
      <w:pPr>
        <w:pStyle w:val="ListParagraph"/>
        <w:numPr>
          <w:ilvl w:val="0"/>
          <w:numId w:val="38"/>
        </w:numPr>
        <w:suppressAutoHyphens/>
        <w:spacing w:after="0" w:line="240" w:lineRule="auto"/>
        <w:rPr>
          <w:rFonts w:cstheme="minorHAnsi"/>
          <w:color w:val="000000" w:themeColor="text1"/>
        </w:rPr>
      </w:pPr>
      <w:r w:rsidRPr="00D76C90">
        <w:rPr>
          <w:rFonts w:cstheme="minorHAnsi"/>
          <w:color w:val="000000" w:themeColor="text1"/>
        </w:rPr>
        <w:t>Description: The instance variables in customer.java and myDateTime.java lack access modifiers, making them package-private by default.</w:t>
      </w:r>
    </w:p>
    <w:p w14:paraId="27137561" w14:textId="77777777" w:rsidR="00094F6C" w:rsidRPr="00D76C90" w:rsidRDefault="00094F6C" w:rsidP="00094F6C">
      <w:pPr>
        <w:pStyle w:val="ListParagraph"/>
        <w:suppressAutoHyphens/>
        <w:spacing w:after="0" w:line="240" w:lineRule="auto"/>
        <w:rPr>
          <w:rFonts w:cstheme="minorHAnsi"/>
          <w:color w:val="000000" w:themeColor="text1"/>
        </w:rPr>
      </w:pPr>
    </w:p>
    <w:p w14:paraId="486C75B5" w14:textId="77777777" w:rsidR="00D76C90" w:rsidRPr="00D76C90" w:rsidRDefault="00D76C90" w:rsidP="00D76C90">
      <w:pPr>
        <w:pStyle w:val="ListParagraph"/>
        <w:numPr>
          <w:ilvl w:val="0"/>
          <w:numId w:val="38"/>
        </w:numPr>
        <w:suppressAutoHyphens/>
        <w:spacing w:after="0" w:line="240" w:lineRule="auto"/>
        <w:rPr>
          <w:rFonts w:cstheme="minorHAnsi"/>
          <w:color w:val="000000" w:themeColor="text1"/>
        </w:rPr>
      </w:pPr>
      <w:r w:rsidRPr="00D76C90">
        <w:rPr>
          <w:rFonts w:cstheme="minorHAnsi"/>
          <w:color w:val="000000" w:themeColor="text1"/>
        </w:rPr>
        <w:t>Recommendation: Use appropriate access modifiers (e.g., private) in customer.java and myDateTime.java to encapsulate data and ensure proper access control.</w:t>
      </w:r>
    </w:p>
    <w:p w14:paraId="7DCD73F0" w14:textId="77777777" w:rsidR="00D76C90" w:rsidRPr="00D76C90" w:rsidRDefault="00D76C90" w:rsidP="00D76C90">
      <w:pPr>
        <w:suppressAutoHyphens/>
        <w:spacing w:after="0" w:line="240" w:lineRule="auto"/>
        <w:contextualSpacing/>
        <w:rPr>
          <w:rFonts w:cstheme="minorHAnsi"/>
          <w:color w:val="000000" w:themeColor="text1"/>
        </w:rPr>
      </w:pPr>
    </w:p>
    <w:p w14:paraId="03EC75A7"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Improper Naming Conventions:</w:t>
      </w:r>
    </w:p>
    <w:p w14:paraId="6DB745C7" w14:textId="77777777" w:rsidR="00094F6C" w:rsidRPr="00D76C90" w:rsidRDefault="00094F6C" w:rsidP="00D76C90">
      <w:pPr>
        <w:suppressAutoHyphens/>
        <w:spacing w:after="0" w:line="240" w:lineRule="auto"/>
        <w:contextualSpacing/>
        <w:rPr>
          <w:rFonts w:cstheme="minorHAnsi"/>
          <w:i/>
          <w:iCs/>
          <w:color w:val="000000" w:themeColor="text1"/>
        </w:rPr>
      </w:pPr>
    </w:p>
    <w:p w14:paraId="0243B970" w14:textId="77777777" w:rsidR="00D76C90" w:rsidRDefault="00D76C90" w:rsidP="00D76C90">
      <w:pPr>
        <w:pStyle w:val="ListParagraph"/>
        <w:numPr>
          <w:ilvl w:val="0"/>
          <w:numId w:val="37"/>
        </w:numPr>
        <w:suppressAutoHyphens/>
        <w:spacing w:after="0" w:line="240" w:lineRule="auto"/>
        <w:rPr>
          <w:rFonts w:cstheme="minorHAnsi"/>
          <w:color w:val="000000" w:themeColor="text1"/>
        </w:rPr>
      </w:pPr>
      <w:r w:rsidRPr="00D76C90">
        <w:rPr>
          <w:rFonts w:cstheme="minorHAnsi"/>
          <w:color w:val="000000" w:themeColor="text1"/>
        </w:rPr>
        <w:t>Description: Class names should follow Java naming conventions, starting with an uppercase letter.</w:t>
      </w:r>
    </w:p>
    <w:p w14:paraId="193ABB8C" w14:textId="77777777" w:rsidR="00094F6C" w:rsidRPr="00D76C90" w:rsidRDefault="00094F6C" w:rsidP="00094F6C">
      <w:pPr>
        <w:pStyle w:val="ListParagraph"/>
        <w:suppressAutoHyphens/>
        <w:spacing w:after="0" w:line="240" w:lineRule="auto"/>
        <w:rPr>
          <w:rFonts w:cstheme="minorHAnsi"/>
          <w:color w:val="000000" w:themeColor="text1"/>
        </w:rPr>
      </w:pPr>
    </w:p>
    <w:p w14:paraId="7B2DB32F" w14:textId="77777777" w:rsidR="00D76C90" w:rsidRPr="00D76C90" w:rsidRDefault="00D76C90" w:rsidP="00D76C90">
      <w:pPr>
        <w:pStyle w:val="ListParagraph"/>
        <w:numPr>
          <w:ilvl w:val="0"/>
          <w:numId w:val="37"/>
        </w:numPr>
        <w:suppressAutoHyphens/>
        <w:spacing w:after="0" w:line="240" w:lineRule="auto"/>
        <w:rPr>
          <w:rFonts w:cstheme="minorHAnsi"/>
          <w:color w:val="000000" w:themeColor="text1"/>
        </w:rPr>
      </w:pPr>
      <w:r w:rsidRPr="00D76C90">
        <w:rPr>
          <w:rFonts w:cstheme="minorHAnsi"/>
          <w:color w:val="000000" w:themeColor="text1"/>
        </w:rPr>
        <w:t xml:space="preserve">Recommendation: Rename classes to follow Java naming conventions (e.g., Customer and </w:t>
      </w:r>
      <w:proofErr w:type="spellStart"/>
      <w:r w:rsidRPr="00D76C90">
        <w:rPr>
          <w:rFonts w:cstheme="minorHAnsi"/>
          <w:color w:val="000000" w:themeColor="text1"/>
        </w:rPr>
        <w:t>MyDateTime</w:t>
      </w:r>
      <w:proofErr w:type="spellEnd"/>
      <w:r w:rsidRPr="00D76C90">
        <w:rPr>
          <w:rFonts w:cstheme="minorHAnsi"/>
          <w:color w:val="000000" w:themeColor="text1"/>
        </w:rPr>
        <w:t>).</w:t>
      </w:r>
    </w:p>
    <w:p w14:paraId="50EBE83D" w14:textId="77777777" w:rsidR="00D76C90" w:rsidRPr="00D76C90" w:rsidRDefault="00D76C90" w:rsidP="00D76C90">
      <w:pPr>
        <w:suppressAutoHyphens/>
        <w:spacing w:after="0" w:line="240" w:lineRule="auto"/>
        <w:contextualSpacing/>
        <w:rPr>
          <w:rFonts w:cstheme="minorHAnsi"/>
          <w:color w:val="000000" w:themeColor="text1"/>
        </w:rPr>
      </w:pPr>
    </w:p>
    <w:p w14:paraId="23400671"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Lack of Concurrency Handling:</w:t>
      </w:r>
    </w:p>
    <w:p w14:paraId="3E8E807A" w14:textId="77777777" w:rsidR="00094F6C" w:rsidRPr="00D76C90" w:rsidRDefault="00094F6C" w:rsidP="00D76C90">
      <w:pPr>
        <w:suppressAutoHyphens/>
        <w:spacing w:after="0" w:line="240" w:lineRule="auto"/>
        <w:contextualSpacing/>
        <w:rPr>
          <w:rFonts w:cstheme="minorHAnsi"/>
          <w:i/>
          <w:iCs/>
          <w:color w:val="000000" w:themeColor="text1"/>
        </w:rPr>
      </w:pPr>
    </w:p>
    <w:p w14:paraId="4A976F31" w14:textId="77777777" w:rsidR="00D76C90" w:rsidRDefault="00D76C90" w:rsidP="00D76C90">
      <w:pPr>
        <w:pStyle w:val="ListParagraph"/>
        <w:numPr>
          <w:ilvl w:val="0"/>
          <w:numId w:val="36"/>
        </w:numPr>
        <w:suppressAutoHyphens/>
        <w:spacing w:after="0" w:line="240" w:lineRule="auto"/>
        <w:rPr>
          <w:rFonts w:cstheme="minorHAnsi"/>
          <w:color w:val="000000" w:themeColor="text1"/>
        </w:rPr>
      </w:pPr>
      <w:r w:rsidRPr="00D76C90">
        <w:rPr>
          <w:rFonts w:cstheme="minorHAnsi"/>
          <w:color w:val="000000" w:themeColor="text1"/>
        </w:rPr>
        <w:t xml:space="preserve">Description: The </w:t>
      </w:r>
      <w:proofErr w:type="spellStart"/>
      <w:r w:rsidRPr="00D76C90">
        <w:rPr>
          <w:rFonts w:cstheme="minorHAnsi"/>
          <w:color w:val="000000" w:themeColor="text1"/>
        </w:rPr>
        <w:t>AtomicLong</w:t>
      </w:r>
      <w:proofErr w:type="spellEnd"/>
      <w:r w:rsidRPr="00D76C90">
        <w:rPr>
          <w:rFonts w:cstheme="minorHAnsi"/>
          <w:color w:val="000000" w:themeColor="text1"/>
        </w:rPr>
        <w:t xml:space="preserve"> counter is thread-safe, but any future stateful operations could introduce concurrency issues.</w:t>
      </w:r>
    </w:p>
    <w:p w14:paraId="46A0D1E5" w14:textId="77777777" w:rsidR="00094F6C" w:rsidRPr="00D76C90" w:rsidRDefault="00094F6C" w:rsidP="00094F6C">
      <w:pPr>
        <w:pStyle w:val="ListParagraph"/>
        <w:suppressAutoHyphens/>
        <w:spacing w:after="0" w:line="240" w:lineRule="auto"/>
        <w:rPr>
          <w:rFonts w:cstheme="minorHAnsi"/>
          <w:color w:val="000000" w:themeColor="text1"/>
        </w:rPr>
      </w:pPr>
    </w:p>
    <w:p w14:paraId="2E918B62" w14:textId="52CEF3E0" w:rsidR="00D76C90" w:rsidRPr="00D76C90" w:rsidRDefault="00D76C90" w:rsidP="00D76C90">
      <w:pPr>
        <w:pStyle w:val="ListParagraph"/>
        <w:numPr>
          <w:ilvl w:val="0"/>
          <w:numId w:val="36"/>
        </w:numPr>
        <w:suppressAutoHyphens/>
        <w:spacing w:after="0" w:line="240" w:lineRule="auto"/>
        <w:rPr>
          <w:rFonts w:cstheme="minorHAnsi"/>
          <w:color w:val="000000" w:themeColor="text1"/>
        </w:rPr>
      </w:pPr>
      <w:r w:rsidRPr="00D76C90">
        <w:rPr>
          <w:rFonts w:cstheme="minorHAnsi"/>
          <w:color w:val="000000" w:themeColor="text1"/>
        </w:rPr>
        <w:t xml:space="preserve">Recommendation: Ensure thread safety for shared mutable state by using appropriate synchronization mechanisms in </w:t>
      </w:r>
      <w:proofErr w:type="spellStart"/>
      <w:r w:rsidRPr="00D76C90">
        <w:rPr>
          <w:rFonts w:cstheme="minorHAnsi"/>
          <w:color w:val="000000" w:themeColor="text1"/>
        </w:rPr>
        <w:t>GreetingController</w:t>
      </w:r>
      <w:proofErr w:type="spellEnd"/>
      <w:r w:rsidRPr="00D76C90">
        <w:rPr>
          <w:rFonts w:cstheme="minorHAnsi"/>
          <w:color w:val="000000" w:themeColor="text1"/>
        </w:rPr>
        <w:t>.</w:t>
      </w:r>
      <w:r w:rsidR="002773CF">
        <w:rPr>
          <w:rFonts w:cstheme="minorHAnsi"/>
          <w:color w:val="000000" w:themeColor="text1"/>
        </w:rPr>
        <w:t xml:space="preserve"> </w:t>
      </w:r>
      <w:r w:rsidR="002773CF" w:rsidRPr="002773CF">
        <w:rPr>
          <w:rFonts w:cstheme="minorHAnsi"/>
          <w:color w:val="000000" w:themeColor="text1"/>
        </w:rPr>
        <w:t xml:space="preserve">Consider using Java concurrency utilities such as </w:t>
      </w:r>
      <w:r w:rsidR="002773CF">
        <w:rPr>
          <w:rFonts w:cstheme="minorHAnsi"/>
          <w:color w:val="000000" w:themeColor="text1"/>
        </w:rPr>
        <w:t>‘</w:t>
      </w:r>
      <w:r w:rsidR="002773CF" w:rsidRPr="002773CF">
        <w:rPr>
          <w:rFonts w:cstheme="minorHAnsi"/>
          <w:color w:val="000000" w:themeColor="text1"/>
        </w:rPr>
        <w:t>synchronized</w:t>
      </w:r>
      <w:r w:rsidR="002773CF">
        <w:rPr>
          <w:rFonts w:cstheme="minorHAnsi"/>
          <w:color w:val="000000" w:themeColor="text1"/>
        </w:rPr>
        <w:t>’</w:t>
      </w:r>
      <w:r w:rsidR="002773CF" w:rsidRPr="002773CF">
        <w:rPr>
          <w:rFonts w:cstheme="minorHAnsi"/>
          <w:color w:val="000000" w:themeColor="text1"/>
        </w:rPr>
        <w:t xml:space="preserve"> blocks or the </w:t>
      </w:r>
      <w:r w:rsidR="002773CF">
        <w:rPr>
          <w:rFonts w:cstheme="minorHAnsi"/>
          <w:color w:val="000000" w:themeColor="text1"/>
        </w:rPr>
        <w:t>‘</w:t>
      </w:r>
      <w:proofErr w:type="spellStart"/>
      <w:r w:rsidR="002773CF" w:rsidRPr="002773CF">
        <w:rPr>
          <w:rFonts w:cstheme="minorHAnsi"/>
          <w:color w:val="000000" w:themeColor="text1"/>
        </w:rPr>
        <w:t>java.util.concurrent</w:t>
      </w:r>
      <w:proofErr w:type="spellEnd"/>
      <w:r w:rsidR="002773CF">
        <w:rPr>
          <w:rFonts w:cstheme="minorHAnsi"/>
          <w:color w:val="000000" w:themeColor="text1"/>
        </w:rPr>
        <w:t>’</w:t>
      </w:r>
      <w:r w:rsidR="002773CF" w:rsidRPr="002773CF">
        <w:rPr>
          <w:rFonts w:cstheme="minorHAnsi"/>
          <w:color w:val="000000" w:themeColor="text1"/>
        </w:rPr>
        <w:t xml:space="preserve"> package.</w:t>
      </w:r>
    </w:p>
    <w:p w14:paraId="0BB07394" w14:textId="77777777" w:rsidR="00D76C90" w:rsidRPr="00D76C90" w:rsidRDefault="00D76C90" w:rsidP="00D76C90">
      <w:pPr>
        <w:suppressAutoHyphens/>
        <w:spacing w:after="0" w:line="240" w:lineRule="auto"/>
        <w:contextualSpacing/>
        <w:rPr>
          <w:rFonts w:cstheme="minorHAnsi"/>
          <w:color w:val="000000" w:themeColor="text1"/>
        </w:rPr>
      </w:pPr>
    </w:p>
    <w:p w14:paraId="209D0D9D"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Unimplemented Methods:</w:t>
      </w:r>
    </w:p>
    <w:p w14:paraId="6519045A" w14:textId="77777777" w:rsidR="00094F6C" w:rsidRPr="00D76C90" w:rsidRDefault="00094F6C" w:rsidP="00D76C90">
      <w:pPr>
        <w:suppressAutoHyphens/>
        <w:spacing w:after="0" w:line="240" w:lineRule="auto"/>
        <w:contextualSpacing/>
        <w:rPr>
          <w:rFonts w:cstheme="minorHAnsi"/>
          <w:i/>
          <w:iCs/>
          <w:color w:val="000000" w:themeColor="text1"/>
        </w:rPr>
      </w:pPr>
    </w:p>
    <w:p w14:paraId="1AA5250E" w14:textId="77777777" w:rsidR="00D76C90" w:rsidRDefault="00D76C90" w:rsidP="00D76C90">
      <w:pPr>
        <w:pStyle w:val="ListParagraph"/>
        <w:numPr>
          <w:ilvl w:val="0"/>
          <w:numId w:val="35"/>
        </w:numPr>
        <w:suppressAutoHyphens/>
        <w:spacing w:after="0" w:line="240" w:lineRule="auto"/>
        <w:rPr>
          <w:rFonts w:cstheme="minorHAnsi"/>
          <w:color w:val="000000" w:themeColor="text1"/>
        </w:rPr>
      </w:pPr>
      <w:r w:rsidRPr="00D76C90">
        <w:rPr>
          <w:rFonts w:cstheme="minorHAnsi"/>
          <w:color w:val="000000" w:themeColor="text1"/>
        </w:rPr>
        <w:t xml:space="preserve">Description: The methods </w:t>
      </w:r>
      <w:proofErr w:type="spellStart"/>
      <w:r w:rsidRPr="00D76C90">
        <w:rPr>
          <w:rFonts w:cstheme="minorHAnsi"/>
          <w:color w:val="000000" w:themeColor="text1"/>
        </w:rPr>
        <w:t>retrieveDateTime</w:t>
      </w:r>
      <w:proofErr w:type="spellEnd"/>
      <w:r w:rsidRPr="00D76C90">
        <w:rPr>
          <w:rFonts w:cstheme="minorHAnsi"/>
          <w:color w:val="000000" w:themeColor="text1"/>
        </w:rPr>
        <w:t xml:space="preserve"> and </w:t>
      </w:r>
      <w:proofErr w:type="spellStart"/>
      <w:r w:rsidRPr="00D76C90">
        <w:rPr>
          <w:rFonts w:cstheme="minorHAnsi"/>
          <w:color w:val="000000" w:themeColor="text1"/>
        </w:rPr>
        <w:t>setMyDateTime</w:t>
      </w:r>
      <w:proofErr w:type="spellEnd"/>
      <w:r w:rsidRPr="00D76C90">
        <w:rPr>
          <w:rFonts w:cstheme="minorHAnsi"/>
          <w:color w:val="000000" w:themeColor="text1"/>
        </w:rPr>
        <w:t xml:space="preserve"> in myDateTime.java are stubs and lack implementation.</w:t>
      </w:r>
    </w:p>
    <w:p w14:paraId="0D124DA6" w14:textId="77777777" w:rsidR="00094F6C" w:rsidRPr="00D76C90" w:rsidRDefault="00094F6C" w:rsidP="00094F6C">
      <w:pPr>
        <w:pStyle w:val="ListParagraph"/>
        <w:suppressAutoHyphens/>
        <w:spacing w:after="0" w:line="240" w:lineRule="auto"/>
        <w:rPr>
          <w:rFonts w:cstheme="minorHAnsi"/>
          <w:color w:val="000000" w:themeColor="text1"/>
        </w:rPr>
      </w:pPr>
    </w:p>
    <w:p w14:paraId="4C8B4BCC" w14:textId="77777777" w:rsidR="00D76C90" w:rsidRPr="00D76C90" w:rsidRDefault="00D76C90" w:rsidP="00D76C90">
      <w:pPr>
        <w:pStyle w:val="ListParagraph"/>
        <w:numPr>
          <w:ilvl w:val="0"/>
          <w:numId w:val="35"/>
        </w:numPr>
        <w:suppressAutoHyphens/>
        <w:spacing w:after="0" w:line="240" w:lineRule="auto"/>
        <w:rPr>
          <w:rFonts w:cstheme="minorHAnsi"/>
          <w:color w:val="000000" w:themeColor="text1"/>
        </w:rPr>
      </w:pPr>
      <w:r w:rsidRPr="00D76C90">
        <w:rPr>
          <w:rFonts w:cstheme="minorHAnsi"/>
          <w:color w:val="000000" w:themeColor="text1"/>
        </w:rPr>
        <w:t>Recommendation: Implement these methods or remove them if they are not needed to avoid confusion and maintain clean code.</w:t>
      </w:r>
    </w:p>
    <w:p w14:paraId="25E9BE7D" w14:textId="77777777" w:rsidR="00D76C90" w:rsidRPr="00D76C90" w:rsidRDefault="00D76C90" w:rsidP="00D76C90">
      <w:pPr>
        <w:suppressAutoHyphens/>
        <w:spacing w:after="0" w:line="240" w:lineRule="auto"/>
        <w:contextualSpacing/>
        <w:rPr>
          <w:rFonts w:cstheme="minorHAnsi"/>
          <w:color w:val="000000" w:themeColor="text1"/>
        </w:rPr>
      </w:pPr>
    </w:p>
    <w:p w14:paraId="16E7B66A"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Lack of Error Handling:</w:t>
      </w:r>
    </w:p>
    <w:p w14:paraId="33815F40" w14:textId="77777777" w:rsidR="00094F6C" w:rsidRPr="00D76C90" w:rsidRDefault="00094F6C" w:rsidP="00D76C90">
      <w:pPr>
        <w:suppressAutoHyphens/>
        <w:spacing w:after="0" w:line="240" w:lineRule="auto"/>
        <w:contextualSpacing/>
        <w:rPr>
          <w:rFonts w:cstheme="minorHAnsi"/>
          <w:i/>
          <w:iCs/>
          <w:color w:val="000000" w:themeColor="text1"/>
        </w:rPr>
      </w:pPr>
    </w:p>
    <w:p w14:paraId="0D5175F1" w14:textId="77777777" w:rsidR="00D76C90" w:rsidRDefault="00D76C90" w:rsidP="00D76C90">
      <w:pPr>
        <w:pStyle w:val="ListParagraph"/>
        <w:numPr>
          <w:ilvl w:val="0"/>
          <w:numId w:val="34"/>
        </w:numPr>
        <w:suppressAutoHyphens/>
        <w:spacing w:after="0" w:line="240" w:lineRule="auto"/>
        <w:rPr>
          <w:rFonts w:cstheme="minorHAnsi"/>
          <w:color w:val="000000" w:themeColor="text1"/>
        </w:rPr>
      </w:pPr>
      <w:r w:rsidRPr="00D76C90">
        <w:rPr>
          <w:rFonts w:cstheme="minorHAnsi"/>
          <w:color w:val="000000" w:themeColor="text1"/>
        </w:rPr>
        <w:t>Description: The catch block in DocData.java only prints the stack trace without proper error handling or logging.</w:t>
      </w:r>
    </w:p>
    <w:p w14:paraId="129FAEAE" w14:textId="77777777" w:rsidR="00094F6C" w:rsidRPr="00D76C90" w:rsidRDefault="00094F6C" w:rsidP="00094F6C">
      <w:pPr>
        <w:pStyle w:val="ListParagraph"/>
        <w:suppressAutoHyphens/>
        <w:spacing w:after="0" w:line="240" w:lineRule="auto"/>
        <w:rPr>
          <w:rFonts w:cstheme="minorHAnsi"/>
          <w:color w:val="000000" w:themeColor="text1"/>
        </w:rPr>
      </w:pPr>
    </w:p>
    <w:p w14:paraId="09265960" w14:textId="77777777" w:rsidR="00D76C90" w:rsidRPr="00D76C90" w:rsidRDefault="00D76C90" w:rsidP="00D76C90">
      <w:pPr>
        <w:pStyle w:val="ListParagraph"/>
        <w:numPr>
          <w:ilvl w:val="0"/>
          <w:numId w:val="34"/>
        </w:numPr>
        <w:suppressAutoHyphens/>
        <w:spacing w:after="0" w:line="240" w:lineRule="auto"/>
        <w:rPr>
          <w:rFonts w:cstheme="minorHAnsi"/>
          <w:color w:val="000000" w:themeColor="text1"/>
        </w:rPr>
      </w:pPr>
      <w:r w:rsidRPr="00D76C90">
        <w:rPr>
          <w:rFonts w:cstheme="minorHAnsi"/>
          <w:color w:val="000000" w:themeColor="text1"/>
        </w:rPr>
        <w:t>Recommendation: Implement proper error handling and logging mechanisms in DocData.java to prevent the exposure of sensitive information.</w:t>
      </w:r>
    </w:p>
    <w:p w14:paraId="2FBC7207" w14:textId="77777777" w:rsidR="00D76C90" w:rsidRPr="00D76C90" w:rsidRDefault="00D76C90" w:rsidP="00D76C90">
      <w:pPr>
        <w:suppressAutoHyphens/>
        <w:spacing w:after="0" w:line="240" w:lineRule="auto"/>
        <w:contextualSpacing/>
        <w:rPr>
          <w:rFonts w:cstheme="minorHAnsi"/>
          <w:color w:val="000000" w:themeColor="text1"/>
        </w:rPr>
      </w:pPr>
    </w:p>
    <w:p w14:paraId="1F3F5B8B" w14:textId="77777777" w:rsidR="00D76C90" w:rsidRDefault="00D76C90" w:rsidP="00D76C90">
      <w:pPr>
        <w:suppressAutoHyphens/>
        <w:spacing w:after="0" w:line="240" w:lineRule="auto"/>
        <w:contextualSpacing/>
        <w:rPr>
          <w:rFonts w:cstheme="minorHAnsi"/>
          <w:i/>
          <w:iCs/>
          <w:color w:val="000000" w:themeColor="text1"/>
        </w:rPr>
      </w:pPr>
      <w:r w:rsidRPr="00D76C90">
        <w:rPr>
          <w:rFonts w:cstheme="minorHAnsi"/>
          <w:i/>
          <w:iCs/>
          <w:color w:val="000000" w:themeColor="text1"/>
        </w:rPr>
        <w:t>Insufficient Logging:</w:t>
      </w:r>
    </w:p>
    <w:p w14:paraId="193B847B" w14:textId="77777777" w:rsidR="00094F6C" w:rsidRPr="00D76C90" w:rsidRDefault="00094F6C" w:rsidP="00D76C90">
      <w:pPr>
        <w:suppressAutoHyphens/>
        <w:spacing w:after="0" w:line="240" w:lineRule="auto"/>
        <w:contextualSpacing/>
        <w:rPr>
          <w:rFonts w:cstheme="minorHAnsi"/>
          <w:i/>
          <w:iCs/>
          <w:color w:val="000000" w:themeColor="text1"/>
        </w:rPr>
      </w:pPr>
    </w:p>
    <w:p w14:paraId="26FE019C" w14:textId="77777777" w:rsidR="00D76C90" w:rsidRDefault="00D76C90" w:rsidP="00D76C90">
      <w:pPr>
        <w:pStyle w:val="ListParagraph"/>
        <w:numPr>
          <w:ilvl w:val="0"/>
          <w:numId w:val="33"/>
        </w:numPr>
        <w:suppressAutoHyphens/>
        <w:spacing w:after="0" w:line="240" w:lineRule="auto"/>
        <w:rPr>
          <w:rFonts w:cstheme="minorHAnsi"/>
          <w:color w:val="000000" w:themeColor="text1"/>
        </w:rPr>
      </w:pPr>
      <w:r w:rsidRPr="00D76C90">
        <w:rPr>
          <w:rFonts w:cstheme="minorHAnsi"/>
          <w:color w:val="000000" w:themeColor="text1"/>
        </w:rPr>
        <w:t>Description: There is a lack of logging for operations, especially those involving significant actions like handling requests.</w:t>
      </w:r>
    </w:p>
    <w:p w14:paraId="24A889C0" w14:textId="77777777" w:rsidR="00094F6C" w:rsidRPr="00D76C90" w:rsidRDefault="00094F6C" w:rsidP="00094F6C">
      <w:pPr>
        <w:pStyle w:val="ListParagraph"/>
        <w:suppressAutoHyphens/>
        <w:spacing w:after="0" w:line="240" w:lineRule="auto"/>
        <w:rPr>
          <w:rFonts w:cstheme="minorHAnsi"/>
          <w:color w:val="000000" w:themeColor="text1"/>
        </w:rPr>
      </w:pPr>
    </w:p>
    <w:p w14:paraId="019D6BED" w14:textId="1AE0AD33" w:rsidR="00C964C5" w:rsidRPr="00C964C5" w:rsidRDefault="00D76C90" w:rsidP="00C964C5">
      <w:pPr>
        <w:pStyle w:val="ListParagraph"/>
        <w:numPr>
          <w:ilvl w:val="0"/>
          <w:numId w:val="33"/>
        </w:numPr>
        <w:suppressAutoHyphens/>
        <w:spacing w:after="0" w:line="240" w:lineRule="auto"/>
        <w:rPr>
          <w:rFonts w:cstheme="minorHAnsi"/>
          <w:color w:val="000000" w:themeColor="text1"/>
        </w:rPr>
      </w:pPr>
      <w:r w:rsidRPr="00D76C90">
        <w:rPr>
          <w:rFonts w:cstheme="minorHAnsi"/>
          <w:color w:val="000000" w:themeColor="text1"/>
        </w:rPr>
        <w:t>Recommendation: Implement logging throughout the codebase to record significant events, errors, and security incidents, using a secure logging framework.</w:t>
      </w:r>
    </w:p>
    <w:p w14:paraId="0414669E" w14:textId="77777777" w:rsidR="00C964C5" w:rsidRPr="00C964C5" w:rsidRDefault="00C964C5" w:rsidP="00C964C5">
      <w:pPr>
        <w:rPr>
          <w:rFonts w:cstheme="minorHAnsi"/>
          <w:color w:val="000000" w:themeColor="text1"/>
        </w:rPr>
      </w:pPr>
    </w:p>
    <w:p w14:paraId="64FF1AA3" w14:textId="77777777" w:rsidR="00C964C5" w:rsidRPr="00C964C5" w:rsidRDefault="00C964C5" w:rsidP="00C964C5">
      <w:pPr>
        <w:suppressAutoHyphens/>
        <w:spacing w:after="0" w:line="240" w:lineRule="auto"/>
        <w:rPr>
          <w:rFonts w:cstheme="minorHAnsi"/>
          <w:i/>
          <w:iCs/>
          <w:color w:val="000000" w:themeColor="text1"/>
        </w:rPr>
      </w:pPr>
      <w:r w:rsidRPr="00C964C5">
        <w:rPr>
          <w:rFonts w:cstheme="minorHAnsi"/>
          <w:i/>
          <w:iCs/>
          <w:color w:val="000000" w:themeColor="text1"/>
        </w:rPr>
        <w:t>Prioritization:</w:t>
      </w:r>
    </w:p>
    <w:p w14:paraId="1FAA2C6D" w14:textId="77777777" w:rsidR="00C964C5" w:rsidRPr="00C964C5" w:rsidRDefault="00C964C5" w:rsidP="00C964C5">
      <w:pPr>
        <w:suppressAutoHyphens/>
        <w:spacing w:after="0" w:line="240" w:lineRule="auto"/>
        <w:rPr>
          <w:rFonts w:cstheme="minorHAnsi"/>
          <w:color w:val="000000" w:themeColor="text1"/>
        </w:rPr>
      </w:pPr>
    </w:p>
    <w:p w14:paraId="29ADD262" w14:textId="77777777" w:rsidR="00C964C5" w:rsidRPr="00C964C5" w:rsidRDefault="00C964C5" w:rsidP="00C964C5">
      <w:pPr>
        <w:suppressAutoHyphens/>
        <w:spacing w:after="0" w:line="240" w:lineRule="auto"/>
        <w:rPr>
          <w:rFonts w:cstheme="minorHAnsi"/>
          <w:color w:val="000000" w:themeColor="text1"/>
        </w:rPr>
      </w:pPr>
      <w:r w:rsidRPr="00C964C5">
        <w:rPr>
          <w:rFonts w:cstheme="minorHAnsi"/>
          <w:color w:val="000000" w:themeColor="text1"/>
        </w:rPr>
        <w:t>Prioritizing vulnerabilities based on their severity and potential impact is crucial to effectively allocate resources for remediation efforts. Here's a prioritized list of vulnerabilities identified in the codebase:</w:t>
      </w:r>
    </w:p>
    <w:p w14:paraId="0C6CB40D" w14:textId="77777777" w:rsidR="00C964C5" w:rsidRPr="00C964C5" w:rsidRDefault="00C964C5" w:rsidP="00C964C5">
      <w:pPr>
        <w:pStyle w:val="ListParagraph"/>
        <w:suppressAutoHyphens/>
        <w:spacing w:after="0" w:line="240" w:lineRule="auto"/>
        <w:rPr>
          <w:rFonts w:cstheme="minorHAnsi"/>
          <w:color w:val="000000" w:themeColor="text1"/>
        </w:rPr>
      </w:pPr>
    </w:p>
    <w:p w14:paraId="4143FDE9" w14:textId="77777777" w:rsidR="00C964C5" w:rsidRDefault="00C964C5" w:rsidP="00C964C5">
      <w:pPr>
        <w:pStyle w:val="ListParagraph"/>
        <w:numPr>
          <w:ilvl w:val="0"/>
          <w:numId w:val="60"/>
        </w:numPr>
        <w:suppressAutoHyphens/>
        <w:spacing w:after="0" w:line="240" w:lineRule="auto"/>
        <w:rPr>
          <w:rFonts w:cstheme="minorHAnsi"/>
          <w:color w:val="000000" w:themeColor="text1"/>
        </w:rPr>
      </w:pPr>
      <w:r w:rsidRPr="00C964C5">
        <w:rPr>
          <w:rFonts w:cstheme="minorHAnsi"/>
          <w:color w:val="000000" w:themeColor="text1"/>
        </w:rPr>
        <w:t>Potential SQL Injection: This vulnerability poses a high risk as it could lead to unauthorized access to the database and manipulation of data, potentially compromising the integrity and confidentiality of sensitive information.</w:t>
      </w:r>
    </w:p>
    <w:p w14:paraId="5D19884F" w14:textId="77777777" w:rsidR="00C964C5" w:rsidRPr="00C964C5" w:rsidRDefault="00C964C5" w:rsidP="00C964C5">
      <w:pPr>
        <w:pStyle w:val="ListParagraph"/>
        <w:suppressAutoHyphens/>
        <w:spacing w:after="0" w:line="240" w:lineRule="auto"/>
        <w:rPr>
          <w:rFonts w:cstheme="minorHAnsi"/>
          <w:color w:val="000000" w:themeColor="text1"/>
        </w:rPr>
      </w:pPr>
    </w:p>
    <w:p w14:paraId="6870AD68" w14:textId="77777777" w:rsidR="00C964C5" w:rsidRDefault="00C964C5" w:rsidP="00C964C5">
      <w:pPr>
        <w:pStyle w:val="ListParagraph"/>
        <w:numPr>
          <w:ilvl w:val="0"/>
          <w:numId w:val="60"/>
        </w:numPr>
        <w:suppressAutoHyphens/>
        <w:spacing w:after="0" w:line="240" w:lineRule="auto"/>
        <w:rPr>
          <w:rFonts w:cstheme="minorHAnsi"/>
          <w:color w:val="000000" w:themeColor="text1"/>
        </w:rPr>
      </w:pPr>
      <w:r w:rsidRPr="00C964C5">
        <w:rPr>
          <w:rFonts w:cstheme="minorHAnsi"/>
          <w:color w:val="000000" w:themeColor="text1"/>
        </w:rPr>
        <w:t>Insecure Database Connection Handling: While not immediately exploitable, this vulnerability presents a significant risk due to the potential exposure of sensitive information, such as database credentials, if exploited.</w:t>
      </w:r>
    </w:p>
    <w:p w14:paraId="0A9E55ED" w14:textId="77777777" w:rsidR="00C964C5" w:rsidRPr="00C964C5" w:rsidRDefault="00C964C5" w:rsidP="00C964C5">
      <w:pPr>
        <w:suppressAutoHyphens/>
        <w:spacing w:after="0" w:line="240" w:lineRule="auto"/>
        <w:rPr>
          <w:rFonts w:cstheme="minorHAnsi"/>
          <w:color w:val="000000" w:themeColor="text1"/>
        </w:rPr>
      </w:pPr>
    </w:p>
    <w:p w14:paraId="45B95FD9" w14:textId="77777777" w:rsidR="00C964C5" w:rsidRDefault="00C964C5" w:rsidP="00C964C5">
      <w:pPr>
        <w:pStyle w:val="ListParagraph"/>
        <w:numPr>
          <w:ilvl w:val="0"/>
          <w:numId w:val="60"/>
        </w:numPr>
        <w:suppressAutoHyphens/>
        <w:spacing w:after="0" w:line="240" w:lineRule="auto"/>
        <w:rPr>
          <w:rFonts w:cstheme="minorHAnsi"/>
          <w:color w:val="000000" w:themeColor="text1"/>
        </w:rPr>
      </w:pPr>
      <w:r w:rsidRPr="00C964C5">
        <w:rPr>
          <w:rFonts w:cstheme="minorHAnsi"/>
          <w:color w:val="000000" w:themeColor="text1"/>
        </w:rPr>
        <w:t>Insufficient Input Validation: Although this vulnerability may not directly lead to a security breach, it could be exploited in combination with other vulnerabilities to launch attacks such as SQL injection or cross-site scripting (XSS).</w:t>
      </w:r>
    </w:p>
    <w:p w14:paraId="143061BD" w14:textId="77777777" w:rsidR="00C964C5" w:rsidRPr="00C964C5" w:rsidRDefault="00C964C5" w:rsidP="00C964C5">
      <w:pPr>
        <w:suppressAutoHyphens/>
        <w:spacing w:after="0" w:line="240" w:lineRule="auto"/>
        <w:rPr>
          <w:rFonts w:cstheme="minorHAnsi"/>
          <w:color w:val="000000" w:themeColor="text1"/>
        </w:rPr>
      </w:pPr>
    </w:p>
    <w:p w14:paraId="739EE557" w14:textId="77777777" w:rsidR="00C964C5" w:rsidRPr="00C964C5" w:rsidRDefault="00C964C5" w:rsidP="00C964C5">
      <w:pPr>
        <w:pStyle w:val="ListParagraph"/>
        <w:numPr>
          <w:ilvl w:val="0"/>
          <w:numId w:val="60"/>
        </w:numPr>
        <w:suppressAutoHyphens/>
        <w:spacing w:after="0" w:line="240" w:lineRule="auto"/>
        <w:rPr>
          <w:rFonts w:cstheme="minorHAnsi"/>
          <w:color w:val="000000" w:themeColor="text1"/>
        </w:rPr>
      </w:pPr>
      <w:r w:rsidRPr="00C964C5">
        <w:rPr>
          <w:rFonts w:cstheme="minorHAnsi"/>
          <w:color w:val="000000" w:themeColor="text1"/>
        </w:rPr>
        <w:t>Hardcoded Strings: While insecure, this vulnerability may have a lower impact compared to others on the list as it primarily poses a risk of exposing sensitive information if the codebase is accessed by unauthorized parties.</w:t>
      </w:r>
    </w:p>
    <w:p w14:paraId="3A5C3706" w14:textId="77777777" w:rsidR="00C964C5" w:rsidRDefault="00C964C5" w:rsidP="00C964C5">
      <w:pPr>
        <w:suppressAutoHyphens/>
        <w:spacing w:after="0" w:line="240" w:lineRule="auto"/>
        <w:rPr>
          <w:rFonts w:cstheme="minorHAnsi"/>
          <w:color w:val="000000" w:themeColor="text1"/>
        </w:rPr>
      </w:pPr>
    </w:p>
    <w:p w14:paraId="6A73063E" w14:textId="77777777" w:rsidR="00C964C5" w:rsidRPr="00C964C5" w:rsidRDefault="00C964C5" w:rsidP="00C964C5">
      <w:pPr>
        <w:suppressAutoHyphens/>
        <w:spacing w:after="0" w:line="240" w:lineRule="auto"/>
        <w:rPr>
          <w:rFonts w:cstheme="minorHAnsi"/>
          <w:color w:val="000000" w:themeColor="text1"/>
        </w:rPr>
      </w:pPr>
    </w:p>
    <w:p w14:paraId="31D12ED2" w14:textId="77777777" w:rsidR="00C964C5" w:rsidRPr="00C964C5" w:rsidRDefault="00C964C5" w:rsidP="00C964C5">
      <w:pPr>
        <w:suppressAutoHyphens/>
        <w:spacing w:after="0" w:line="240" w:lineRule="auto"/>
        <w:rPr>
          <w:rFonts w:cstheme="minorHAnsi"/>
          <w:i/>
          <w:iCs/>
          <w:color w:val="000000" w:themeColor="text1"/>
        </w:rPr>
      </w:pPr>
      <w:r w:rsidRPr="00C964C5">
        <w:rPr>
          <w:rFonts w:cstheme="minorHAnsi"/>
          <w:i/>
          <w:iCs/>
          <w:color w:val="000000" w:themeColor="text1"/>
        </w:rPr>
        <w:t>Risk Assessment:</w:t>
      </w:r>
    </w:p>
    <w:p w14:paraId="5FC489A8" w14:textId="77777777" w:rsidR="00C964C5" w:rsidRPr="00C964C5" w:rsidRDefault="00C964C5" w:rsidP="00C964C5">
      <w:pPr>
        <w:suppressAutoHyphens/>
        <w:spacing w:after="0" w:line="240" w:lineRule="auto"/>
        <w:rPr>
          <w:rFonts w:cstheme="minorHAnsi"/>
          <w:color w:val="000000" w:themeColor="text1"/>
        </w:rPr>
      </w:pPr>
    </w:p>
    <w:p w14:paraId="40FDFDA3" w14:textId="77777777" w:rsidR="00C964C5" w:rsidRPr="00C964C5" w:rsidRDefault="00C964C5" w:rsidP="00C964C5">
      <w:pPr>
        <w:suppressAutoHyphens/>
        <w:spacing w:after="0" w:line="240" w:lineRule="auto"/>
        <w:rPr>
          <w:rFonts w:cstheme="minorHAnsi"/>
          <w:color w:val="000000" w:themeColor="text1"/>
        </w:rPr>
      </w:pPr>
      <w:r w:rsidRPr="00C964C5">
        <w:rPr>
          <w:rFonts w:cstheme="minorHAnsi"/>
          <w:color w:val="000000" w:themeColor="text1"/>
        </w:rPr>
        <w:t>Providing a brief risk assessment for each vulnerability helps understand its potential impact on the application and its users. Here's a summary of the risk assessment for the identified vulnerabilities:</w:t>
      </w:r>
    </w:p>
    <w:p w14:paraId="6AF83DC3" w14:textId="77777777" w:rsidR="00C964C5" w:rsidRPr="00C964C5" w:rsidRDefault="00C964C5" w:rsidP="00C964C5">
      <w:pPr>
        <w:pStyle w:val="ListParagraph"/>
        <w:suppressAutoHyphens/>
        <w:spacing w:after="0" w:line="240" w:lineRule="auto"/>
        <w:rPr>
          <w:rFonts w:cstheme="minorHAnsi"/>
          <w:color w:val="000000" w:themeColor="text1"/>
        </w:rPr>
      </w:pPr>
    </w:p>
    <w:p w14:paraId="50666317" w14:textId="77777777" w:rsidR="00C964C5" w:rsidRDefault="00C964C5" w:rsidP="00C964C5">
      <w:pPr>
        <w:pStyle w:val="ListParagraph"/>
        <w:numPr>
          <w:ilvl w:val="0"/>
          <w:numId w:val="61"/>
        </w:numPr>
        <w:suppressAutoHyphens/>
        <w:spacing w:after="0" w:line="240" w:lineRule="auto"/>
        <w:rPr>
          <w:rFonts w:cstheme="minorHAnsi"/>
          <w:color w:val="000000" w:themeColor="text1"/>
        </w:rPr>
      </w:pPr>
      <w:r w:rsidRPr="00C964C5">
        <w:rPr>
          <w:rFonts w:cstheme="minorHAnsi"/>
          <w:color w:val="000000" w:themeColor="text1"/>
        </w:rPr>
        <w:t>Potential SQL Injection: High risk; could lead to unauthorized access to sensitive data and compromise data integrity.</w:t>
      </w:r>
    </w:p>
    <w:p w14:paraId="1551B3DD" w14:textId="77777777" w:rsidR="00C964C5" w:rsidRPr="00C964C5" w:rsidRDefault="00C964C5" w:rsidP="00C964C5">
      <w:pPr>
        <w:pStyle w:val="ListParagraph"/>
        <w:suppressAutoHyphens/>
        <w:spacing w:after="0" w:line="240" w:lineRule="auto"/>
        <w:rPr>
          <w:rFonts w:cstheme="minorHAnsi"/>
          <w:color w:val="000000" w:themeColor="text1"/>
        </w:rPr>
      </w:pPr>
    </w:p>
    <w:p w14:paraId="02F44FF0" w14:textId="77777777" w:rsidR="00C964C5" w:rsidRDefault="00C964C5" w:rsidP="00C964C5">
      <w:pPr>
        <w:pStyle w:val="ListParagraph"/>
        <w:numPr>
          <w:ilvl w:val="0"/>
          <w:numId w:val="61"/>
        </w:numPr>
        <w:suppressAutoHyphens/>
        <w:spacing w:after="0" w:line="240" w:lineRule="auto"/>
        <w:rPr>
          <w:rFonts w:cstheme="minorHAnsi"/>
          <w:color w:val="000000" w:themeColor="text1"/>
        </w:rPr>
      </w:pPr>
      <w:r w:rsidRPr="00C964C5">
        <w:rPr>
          <w:rFonts w:cstheme="minorHAnsi"/>
          <w:color w:val="000000" w:themeColor="text1"/>
        </w:rPr>
        <w:lastRenderedPageBreak/>
        <w:t>Insecure Database Connection Handling: Moderate risk; potential exposure of sensitive information such as database credentials.</w:t>
      </w:r>
    </w:p>
    <w:p w14:paraId="63E7D996" w14:textId="77777777" w:rsidR="00C964C5" w:rsidRPr="00C964C5" w:rsidRDefault="00C964C5" w:rsidP="00C964C5">
      <w:pPr>
        <w:suppressAutoHyphens/>
        <w:spacing w:after="0" w:line="240" w:lineRule="auto"/>
        <w:rPr>
          <w:rFonts w:cstheme="minorHAnsi"/>
          <w:color w:val="000000" w:themeColor="text1"/>
        </w:rPr>
      </w:pPr>
    </w:p>
    <w:p w14:paraId="71AB50D9" w14:textId="77777777" w:rsidR="00C964C5" w:rsidRPr="00C964C5" w:rsidRDefault="00C964C5" w:rsidP="00C964C5">
      <w:pPr>
        <w:pStyle w:val="ListParagraph"/>
        <w:numPr>
          <w:ilvl w:val="0"/>
          <w:numId w:val="61"/>
        </w:numPr>
        <w:suppressAutoHyphens/>
        <w:spacing w:after="0" w:line="240" w:lineRule="auto"/>
        <w:rPr>
          <w:rFonts w:cstheme="minorHAnsi"/>
          <w:color w:val="000000" w:themeColor="text1"/>
        </w:rPr>
      </w:pPr>
      <w:r w:rsidRPr="00C964C5">
        <w:rPr>
          <w:rFonts w:cstheme="minorHAnsi"/>
          <w:color w:val="000000" w:themeColor="text1"/>
        </w:rPr>
        <w:t>Insufficient Input Validation: Moderate risk; could lead to injection attacks or other security issues if exploited.</w:t>
      </w:r>
    </w:p>
    <w:p w14:paraId="57A1667C" w14:textId="54498A8C" w:rsidR="00C964C5" w:rsidRPr="00C964C5" w:rsidRDefault="00C964C5" w:rsidP="00C964C5">
      <w:pPr>
        <w:pStyle w:val="ListParagraph"/>
        <w:numPr>
          <w:ilvl w:val="0"/>
          <w:numId w:val="61"/>
        </w:numPr>
        <w:suppressAutoHyphens/>
        <w:spacing w:after="0" w:line="240" w:lineRule="auto"/>
        <w:rPr>
          <w:rFonts w:cstheme="minorHAnsi"/>
          <w:color w:val="000000" w:themeColor="text1"/>
        </w:rPr>
      </w:pPr>
      <w:r w:rsidRPr="00C964C5">
        <w:rPr>
          <w:rFonts w:cstheme="minorHAnsi"/>
          <w:color w:val="000000" w:themeColor="text1"/>
        </w:rPr>
        <w:t>Hardcoded Strings: Low risk; primarily poses a risk of exposing sensitive information but may not directly lead to a security breach.</w:t>
      </w:r>
    </w:p>
    <w:p w14:paraId="43C11ABE" w14:textId="77777777" w:rsidR="00B23878" w:rsidRDefault="00B23878" w:rsidP="00B23878">
      <w:pPr>
        <w:suppressAutoHyphens/>
        <w:spacing w:after="0" w:line="240" w:lineRule="auto"/>
        <w:rPr>
          <w:rFonts w:cstheme="minorHAnsi"/>
          <w:color w:val="000000" w:themeColor="text1"/>
        </w:rPr>
      </w:pPr>
    </w:p>
    <w:p w14:paraId="3854E7C4" w14:textId="77777777" w:rsidR="00C964C5" w:rsidRDefault="00C964C5" w:rsidP="00B23878">
      <w:pPr>
        <w:suppressAutoHyphens/>
        <w:spacing w:after="0" w:line="240" w:lineRule="auto"/>
        <w:rPr>
          <w:rFonts w:cstheme="minorHAnsi"/>
          <w:color w:val="000000" w:themeColor="text1"/>
        </w:rPr>
      </w:pPr>
    </w:p>
    <w:p w14:paraId="482AE5FA" w14:textId="0608E94A" w:rsidR="00B23878" w:rsidRDefault="00B23878" w:rsidP="00B23878">
      <w:pPr>
        <w:suppressAutoHyphens/>
        <w:spacing w:after="0" w:line="240" w:lineRule="auto"/>
        <w:rPr>
          <w:rFonts w:cstheme="minorHAnsi"/>
          <w:i/>
          <w:iCs/>
          <w:color w:val="000000" w:themeColor="text1"/>
        </w:rPr>
      </w:pPr>
      <w:r w:rsidRPr="00B23878">
        <w:rPr>
          <w:rFonts w:cstheme="minorHAnsi"/>
          <w:i/>
          <w:iCs/>
          <w:color w:val="000000" w:themeColor="text1"/>
        </w:rPr>
        <w:t>False Positives</w:t>
      </w:r>
    </w:p>
    <w:p w14:paraId="542F0B71" w14:textId="77777777" w:rsidR="00094F6C" w:rsidRPr="00B23878" w:rsidRDefault="00094F6C" w:rsidP="00B23878">
      <w:pPr>
        <w:suppressAutoHyphens/>
        <w:spacing w:after="0" w:line="240" w:lineRule="auto"/>
        <w:rPr>
          <w:rFonts w:cstheme="minorHAnsi"/>
          <w:i/>
          <w:iCs/>
          <w:color w:val="000000" w:themeColor="text1"/>
        </w:rPr>
      </w:pPr>
    </w:p>
    <w:p w14:paraId="240EE1F0" w14:textId="30FBE8E2" w:rsidR="00B23878" w:rsidRDefault="002B098D" w:rsidP="00B23878">
      <w:pPr>
        <w:suppressAutoHyphens/>
        <w:spacing w:after="0" w:line="240" w:lineRule="auto"/>
        <w:rPr>
          <w:rFonts w:cstheme="minorHAnsi"/>
          <w:color w:val="000000" w:themeColor="text1"/>
        </w:rPr>
      </w:pPr>
      <w:r w:rsidRPr="002B098D">
        <w:rPr>
          <w:rFonts w:cstheme="minorHAnsi"/>
          <w:color w:val="000000" w:themeColor="text1"/>
        </w:rPr>
        <w:t>Identifying false positives is crucial to focus on actual vulnerabilities. While reviewing the code, it's essential to differentiate between true vulnerabilities and instances that may appear risky but do not pose a real threat. Here are some examples of identified false positives and their justifications:</w:t>
      </w:r>
    </w:p>
    <w:p w14:paraId="486B2E15" w14:textId="77777777" w:rsidR="002B098D" w:rsidRPr="00B23878" w:rsidRDefault="002B098D" w:rsidP="00B23878">
      <w:pPr>
        <w:suppressAutoHyphens/>
        <w:spacing w:after="0" w:line="240" w:lineRule="auto"/>
        <w:rPr>
          <w:rFonts w:cstheme="minorHAnsi"/>
          <w:color w:val="000000" w:themeColor="text1"/>
        </w:rPr>
      </w:pPr>
    </w:p>
    <w:p w14:paraId="25AC9DED" w14:textId="77777777" w:rsidR="006F0F78" w:rsidRDefault="006F0F78" w:rsidP="006F0F78">
      <w:pPr>
        <w:pStyle w:val="ListParagraph"/>
        <w:numPr>
          <w:ilvl w:val="0"/>
          <w:numId w:val="46"/>
        </w:numPr>
        <w:suppressAutoHyphens/>
        <w:spacing w:after="0" w:line="240" w:lineRule="auto"/>
        <w:rPr>
          <w:rFonts w:cstheme="minorHAnsi"/>
          <w:color w:val="000000" w:themeColor="text1"/>
        </w:rPr>
      </w:pPr>
      <w:r w:rsidRPr="006F0F78">
        <w:rPr>
          <w:rFonts w:cstheme="minorHAnsi"/>
          <w:color w:val="000000" w:themeColor="text1"/>
        </w:rPr>
        <w:t>Unused Code: Certain pieces of code may appear vulnerable but are not used in the application, posing no real risk.</w:t>
      </w:r>
    </w:p>
    <w:p w14:paraId="382597ED" w14:textId="77777777" w:rsidR="00094F6C" w:rsidRPr="006F0F78" w:rsidRDefault="00094F6C" w:rsidP="00094F6C">
      <w:pPr>
        <w:pStyle w:val="ListParagraph"/>
        <w:suppressAutoHyphens/>
        <w:spacing w:after="0" w:line="240" w:lineRule="auto"/>
        <w:rPr>
          <w:rFonts w:cstheme="minorHAnsi"/>
          <w:color w:val="000000" w:themeColor="text1"/>
        </w:rPr>
      </w:pPr>
    </w:p>
    <w:p w14:paraId="6A334E35" w14:textId="77777777" w:rsidR="006F0F78" w:rsidRDefault="006F0F78" w:rsidP="006F0F78">
      <w:pPr>
        <w:pStyle w:val="ListParagraph"/>
        <w:numPr>
          <w:ilvl w:val="0"/>
          <w:numId w:val="46"/>
        </w:numPr>
        <w:suppressAutoHyphens/>
        <w:spacing w:after="0" w:line="240" w:lineRule="auto"/>
        <w:rPr>
          <w:rFonts w:cstheme="minorHAnsi"/>
          <w:color w:val="000000" w:themeColor="text1"/>
        </w:rPr>
      </w:pPr>
      <w:r w:rsidRPr="006F0F78">
        <w:rPr>
          <w:rFonts w:cstheme="minorHAnsi"/>
          <w:color w:val="000000" w:themeColor="text1"/>
        </w:rPr>
        <w:t>Overly Strict Validation: Some validations may seem insufficient but are adequate given the context and actual usage patterns.</w:t>
      </w:r>
    </w:p>
    <w:p w14:paraId="25648555" w14:textId="77777777" w:rsidR="00094F6C" w:rsidRPr="00094F6C" w:rsidRDefault="00094F6C" w:rsidP="00094F6C">
      <w:pPr>
        <w:suppressAutoHyphens/>
        <w:spacing w:after="0" w:line="240" w:lineRule="auto"/>
        <w:rPr>
          <w:rFonts w:cstheme="minorHAnsi"/>
          <w:color w:val="000000" w:themeColor="text1"/>
        </w:rPr>
      </w:pPr>
    </w:p>
    <w:p w14:paraId="4D10E3D7" w14:textId="4D4C4189" w:rsidR="00D76C90" w:rsidRDefault="006F0F78" w:rsidP="006F0F78">
      <w:pPr>
        <w:pStyle w:val="ListParagraph"/>
        <w:numPr>
          <w:ilvl w:val="0"/>
          <w:numId w:val="46"/>
        </w:numPr>
        <w:suppressAutoHyphens/>
        <w:spacing w:after="0" w:line="240" w:lineRule="auto"/>
        <w:rPr>
          <w:rFonts w:cstheme="minorHAnsi"/>
          <w:color w:val="000000" w:themeColor="text1"/>
        </w:rPr>
      </w:pPr>
      <w:r w:rsidRPr="006F0F78">
        <w:rPr>
          <w:rFonts w:cstheme="minorHAnsi"/>
          <w:color w:val="000000" w:themeColor="text1"/>
        </w:rPr>
        <w:t>Deprecated Libraries: While flagged as risky, deprecated libraries might not pose an immediate threat if not used in a vulnerable context.</w:t>
      </w:r>
    </w:p>
    <w:p w14:paraId="0B14A6B3" w14:textId="77777777" w:rsidR="006F0F78" w:rsidRPr="006F0F78" w:rsidRDefault="006F0F78" w:rsidP="006F0F78">
      <w:pPr>
        <w:pStyle w:val="ListParagraph"/>
        <w:suppressAutoHyphens/>
        <w:spacing w:after="0" w:line="240" w:lineRule="auto"/>
        <w:rPr>
          <w:rFonts w:cstheme="minorHAnsi"/>
          <w:color w:val="000000" w:themeColor="text1"/>
        </w:rPr>
      </w:pPr>
    </w:p>
    <w:p w14:paraId="542ED043" w14:textId="77777777" w:rsidR="00E16043" w:rsidRDefault="00E16043" w:rsidP="00E16043">
      <w:pPr>
        <w:suppressAutoHyphens/>
        <w:spacing w:after="0" w:line="240" w:lineRule="auto"/>
        <w:contextualSpacing/>
        <w:rPr>
          <w:rFonts w:cstheme="minorHAnsi"/>
          <w:i/>
          <w:iCs/>
          <w:color w:val="000000" w:themeColor="text1"/>
        </w:rPr>
      </w:pPr>
      <w:r w:rsidRPr="00E16043">
        <w:rPr>
          <w:rFonts w:cstheme="minorHAnsi"/>
          <w:i/>
          <w:iCs/>
          <w:color w:val="000000" w:themeColor="text1"/>
        </w:rPr>
        <w:t>Summary of Findings</w:t>
      </w:r>
    </w:p>
    <w:p w14:paraId="68C252E1" w14:textId="77777777" w:rsidR="00094F6C" w:rsidRPr="00E16043" w:rsidRDefault="00094F6C" w:rsidP="00E16043">
      <w:pPr>
        <w:suppressAutoHyphens/>
        <w:spacing w:after="0" w:line="240" w:lineRule="auto"/>
        <w:contextualSpacing/>
        <w:rPr>
          <w:rFonts w:cstheme="minorHAnsi"/>
          <w:i/>
          <w:iCs/>
          <w:color w:val="000000" w:themeColor="text1"/>
        </w:rPr>
      </w:pPr>
    </w:p>
    <w:p w14:paraId="7E91C408" w14:textId="3D321F4A" w:rsidR="003A2F8A" w:rsidRDefault="00E16043" w:rsidP="00E16043">
      <w:pPr>
        <w:suppressAutoHyphens/>
        <w:spacing w:after="0" w:line="240" w:lineRule="auto"/>
        <w:contextualSpacing/>
        <w:rPr>
          <w:rFonts w:cstheme="minorHAnsi"/>
          <w:color w:val="000000" w:themeColor="text1"/>
        </w:rPr>
      </w:pPr>
      <w:r w:rsidRPr="00E16043">
        <w:rPr>
          <w:rFonts w:cstheme="minorHAnsi"/>
          <w:color w:val="000000" w:themeColor="text1"/>
        </w:rPr>
        <w:t xml:space="preserve">In summary, the key vulnerabilities identified in the code base include insecure database handling, potential SQL injection, insufficient input validation, hardcoded strings, missing access modifiers, improper naming conventions, lack of concurrency handling, unimplemented methods, lack of error handling, and insufficient logging. Addressing these issues will enhance the security, maintainability, and robustness of Artemis </w:t>
      </w:r>
      <w:r w:rsidR="0098263E" w:rsidRPr="00E16043">
        <w:rPr>
          <w:rFonts w:cstheme="minorHAnsi"/>
          <w:color w:val="000000" w:themeColor="text1"/>
        </w:rPr>
        <w:t>Financials’</w:t>
      </w:r>
      <w:r w:rsidRPr="00E16043">
        <w:rPr>
          <w:rFonts w:cstheme="minorHAnsi"/>
          <w:color w:val="000000" w:themeColor="text1"/>
        </w:rPr>
        <w:t xml:space="preserve"> web application.</w:t>
      </w:r>
    </w:p>
    <w:p w14:paraId="4C87C0B7" w14:textId="77777777" w:rsidR="00E16043" w:rsidRDefault="00E16043" w:rsidP="00E16043">
      <w:pPr>
        <w:suppressAutoHyphens/>
        <w:spacing w:after="0" w:line="240" w:lineRule="auto"/>
        <w:contextualSpacing/>
        <w:rPr>
          <w:rFonts w:cstheme="minorHAnsi"/>
          <w:b/>
          <w:bCs/>
          <w:color w:val="000000" w:themeColor="text1"/>
        </w:rPr>
      </w:pPr>
    </w:p>
    <w:p w14:paraId="4C39B136" w14:textId="77777777" w:rsidR="00094F6C" w:rsidRDefault="00094F6C" w:rsidP="00E16043">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0BCF8A53" w14:textId="77777777" w:rsidR="00094F6C" w:rsidRDefault="00094F6C" w:rsidP="000B05B1">
      <w:pPr>
        <w:suppressAutoHyphens/>
        <w:spacing w:after="0" w:line="240" w:lineRule="auto"/>
        <w:contextualSpacing/>
        <w:rPr>
          <w:rFonts w:cstheme="minorHAnsi"/>
          <w:color w:val="000000" w:themeColor="text1"/>
        </w:rPr>
      </w:pPr>
    </w:p>
    <w:p w14:paraId="452D7916" w14:textId="77777777" w:rsidR="00C47C5F" w:rsidRP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Dependency Check Findings:</w:t>
      </w:r>
    </w:p>
    <w:p w14:paraId="7C8B1655" w14:textId="77777777" w:rsidR="00C47C5F" w:rsidRPr="00C47C5F" w:rsidRDefault="00C47C5F" w:rsidP="00C47C5F">
      <w:pPr>
        <w:suppressAutoHyphens/>
        <w:spacing w:after="0" w:line="240" w:lineRule="auto"/>
        <w:contextualSpacing/>
        <w:rPr>
          <w:rFonts w:cstheme="minorHAnsi"/>
          <w:color w:val="000000" w:themeColor="text1"/>
        </w:rPr>
      </w:pPr>
    </w:p>
    <w:p w14:paraId="7EE4B6CF"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bcprov-jdk15on-1.46.jar</w:t>
      </w:r>
    </w:p>
    <w:p w14:paraId="214B7A50" w14:textId="77777777" w:rsidR="00094F6C" w:rsidRPr="00C47C5F" w:rsidRDefault="00094F6C" w:rsidP="00C47C5F">
      <w:pPr>
        <w:suppressAutoHyphens/>
        <w:spacing w:after="0" w:line="240" w:lineRule="auto"/>
        <w:contextualSpacing/>
        <w:rPr>
          <w:rFonts w:cstheme="minorHAnsi"/>
          <w:i/>
          <w:iCs/>
          <w:color w:val="000000" w:themeColor="text1"/>
        </w:rPr>
      </w:pPr>
    </w:p>
    <w:p w14:paraId="458D1D69" w14:textId="77777777" w:rsidR="00C47C5F" w:rsidRDefault="00C47C5F" w:rsidP="00094F6C">
      <w:pPr>
        <w:pStyle w:val="ListParagraph"/>
        <w:numPr>
          <w:ilvl w:val="0"/>
          <w:numId w:val="47"/>
        </w:numPr>
        <w:suppressAutoHyphens/>
        <w:spacing w:after="0" w:line="240" w:lineRule="auto"/>
        <w:rPr>
          <w:rFonts w:cstheme="minorHAnsi"/>
          <w:color w:val="000000" w:themeColor="text1"/>
        </w:rPr>
      </w:pPr>
      <w:r w:rsidRPr="00094F6C">
        <w:rPr>
          <w:rFonts w:cstheme="minorHAnsi"/>
          <w:color w:val="000000" w:themeColor="text1"/>
        </w:rPr>
        <w:t>Vulnerability IDs: [High Severity] 22 vulnerabilities</w:t>
      </w:r>
    </w:p>
    <w:p w14:paraId="04963616" w14:textId="77777777" w:rsidR="000E4752" w:rsidRPr="00094F6C" w:rsidRDefault="000E4752" w:rsidP="000E4752">
      <w:pPr>
        <w:pStyle w:val="ListParagraph"/>
        <w:suppressAutoHyphens/>
        <w:spacing w:after="0" w:line="240" w:lineRule="auto"/>
        <w:rPr>
          <w:rFonts w:cstheme="minorHAnsi"/>
          <w:color w:val="000000" w:themeColor="text1"/>
        </w:rPr>
      </w:pPr>
    </w:p>
    <w:p w14:paraId="51AE231B" w14:textId="77777777" w:rsidR="00C47C5F" w:rsidRDefault="00C47C5F" w:rsidP="00094F6C">
      <w:pPr>
        <w:pStyle w:val="ListParagraph"/>
        <w:numPr>
          <w:ilvl w:val="0"/>
          <w:numId w:val="47"/>
        </w:numPr>
        <w:suppressAutoHyphens/>
        <w:spacing w:after="0" w:line="240" w:lineRule="auto"/>
        <w:rPr>
          <w:rFonts w:cstheme="minorHAnsi"/>
          <w:color w:val="000000" w:themeColor="text1"/>
        </w:rPr>
      </w:pPr>
      <w:r w:rsidRPr="00094F6C">
        <w:rPr>
          <w:rFonts w:cstheme="minorHAnsi"/>
          <w:color w:val="000000" w:themeColor="text1"/>
        </w:rPr>
        <w:t>Description: The Bouncy Castle Crypto Package contains multiple high-severity vulnerabilities.</w:t>
      </w:r>
    </w:p>
    <w:p w14:paraId="17972D4A" w14:textId="77777777" w:rsidR="000E4752" w:rsidRPr="000E4752" w:rsidRDefault="000E4752" w:rsidP="000E4752">
      <w:pPr>
        <w:suppressAutoHyphens/>
        <w:spacing w:after="0" w:line="240" w:lineRule="auto"/>
        <w:rPr>
          <w:rFonts w:cstheme="minorHAnsi"/>
          <w:color w:val="000000" w:themeColor="text1"/>
        </w:rPr>
      </w:pPr>
    </w:p>
    <w:p w14:paraId="2085941C" w14:textId="77777777" w:rsidR="00C47C5F" w:rsidRPr="00094F6C" w:rsidRDefault="00C47C5F" w:rsidP="00094F6C">
      <w:pPr>
        <w:pStyle w:val="ListParagraph"/>
        <w:numPr>
          <w:ilvl w:val="0"/>
          <w:numId w:val="47"/>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40E7CE2E" w14:textId="77777777" w:rsidR="00C47C5F" w:rsidRDefault="00C47C5F" w:rsidP="00C47C5F">
      <w:pPr>
        <w:suppressAutoHyphens/>
        <w:spacing w:after="0" w:line="240" w:lineRule="auto"/>
        <w:contextualSpacing/>
        <w:rPr>
          <w:rFonts w:cstheme="minorHAnsi"/>
          <w:color w:val="000000" w:themeColor="text1"/>
        </w:rPr>
      </w:pPr>
    </w:p>
    <w:p w14:paraId="1BF89CCD" w14:textId="77777777" w:rsidR="00094F6C" w:rsidRPr="00C47C5F" w:rsidRDefault="00094F6C" w:rsidP="00C47C5F">
      <w:pPr>
        <w:suppressAutoHyphens/>
        <w:spacing w:after="0" w:line="240" w:lineRule="auto"/>
        <w:contextualSpacing/>
        <w:rPr>
          <w:rFonts w:cstheme="minorHAnsi"/>
          <w:color w:val="000000" w:themeColor="text1"/>
        </w:rPr>
      </w:pPr>
    </w:p>
    <w:p w14:paraId="3F8FACB8"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hibernate-validator-6.0.18.Final.jar</w:t>
      </w:r>
    </w:p>
    <w:p w14:paraId="011293B9" w14:textId="77777777" w:rsidR="00094F6C" w:rsidRPr="00C47C5F" w:rsidRDefault="00094F6C" w:rsidP="00C47C5F">
      <w:pPr>
        <w:suppressAutoHyphens/>
        <w:spacing w:after="0" w:line="240" w:lineRule="auto"/>
        <w:contextualSpacing/>
        <w:rPr>
          <w:rFonts w:cstheme="minorHAnsi"/>
          <w:i/>
          <w:iCs/>
          <w:color w:val="000000" w:themeColor="text1"/>
        </w:rPr>
      </w:pPr>
    </w:p>
    <w:p w14:paraId="480143BA" w14:textId="77777777" w:rsidR="00C47C5F" w:rsidRDefault="00C47C5F" w:rsidP="00094F6C">
      <w:pPr>
        <w:pStyle w:val="ListParagraph"/>
        <w:numPr>
          <w:ilvl w:val="0"/>
          <w:numId w:val="48"/>
        </w:numPr>
        <w:suppressAutoHyphens/>
        <w:spacing w:after="0" w:line="240" w:lineRule="auto"/>
        <w:rPr>
          <w:rFonts w:cstheme="minorHAnsi"/>
          <w:color w:val="000000" w:themeColor="text1"/>
        </w:rPr>
      </w:pPr>
      <w:r w:rsidRPr="00094F6C">
        <w:rPr>
          <w:rFonts w:cstheme="minorHAnsi"/>
          <w:color w:val="000000" w:themeColor="text1"/>
        </w:rPr>
        <w:t>Vulnerability IDs: [Medium Severity] 1 vulnerability</w:t>
      </w:r>
    </w:p>
    <w:p w14:paraId="7757123C" w14:textId="77777777" w:rsidR="000E4752" w:rsidRPr="00094F6C" w:rsidRDefault="000E4752" w:rsidP="000E4752">
      <w:pPr>
        <w:pStyle w:val="ListParagraph"/>
        <w:suppressAutoHyphens/>
        <w:spacing w:after="0" w:line="240" w:lineRule="auto"/>
        <w:rPr>
          <w:rFonts w:cstheme="minorHAnsi"/>
          <w:color w:val="000000" w:themeColor="text1"/>
        </w:rPr>
      </w:pPr>
    </w:p>
    <w:p w14:paraId="73901427" w14:textId="77777777" w:rsidR="00C47C5F" w:rsidRDefault="00C47C5F" w:rsidP="00094F6C">
      <w:pPr>
        <w:pStyle w:val="ListParagraph"/>
        <w:numPr>
          <w:ilvl w:val="0"/>
          <w:numId w:val="48"/>
        </w:numPr>
        <w:suppressAutoHyphens/>
        <w:spacing w:after="0" w:line="240" w:lineRule="auto"/>
        <w:rPr>
          <w:rFonts w:cstheme="minorHAnsi"/>
          <w:color w:val="000000" w:themeColor="text1"/>
        </w:rPr>
      </w:pPr>
      <w:r w:rsidRPr="00094F6C">
        <w:rPr>
          <w:rFonts w:cstheme="minorHAnsi"/>
          <w:color w:val="000000" w:themeColor="text1"/>
        </w:rPr>
        <w:t>Description: The Hibernate Validator library contains a medium-severity vulnerability.</w:t>
      </w:r>
    </w:p>
    <w:p w14:paraId="1D2C135B" w14:textId="77777777" w:rsidR="000E4752" w:rsidRPr="000E4752" w:rsidRDefault="000E4752" w:rsidP="000E4752">
      <w:pPr>
        <w:suppressAutoHyphens/>
        <w:spacing w:after="0" w:line="240" w:lineRule="auto"/>
        <w:rPr>
          <w:rFonts w:cstheme="minorHAnsi"/>
          <w:color w:val="000000" w:themeColor="text1"/>
        </w:rPr>
      </w:pPr>
    </w:p>
    <w:p w14:paraId="79621759" w14:textId="77777777" w:rsidR="00C47C5F" w:rsidRPr="00094F6C" w:rsidRDefault="00C47C5F" w:rsidP="00094F6C">
      <w:pPr>
        <w:pStyle w:val="ListParagraph"/>
        <w:numPr>
          <w:ilvl w:val="0"/>
          <w:numId w:val="48"/>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this vulnerability.</w:t>
      </w:r>
    </w:p>
    <w:p w14:paraId="39C86ECC" w14:textId="77777777" w:rsidR="00C47C5F" w:rsidRDefault="00C47C5F" w:rsidP="00C47C5F">
      <w:pPr>
        <w:suppressAutoHyphens/>
        <w:spacing w:after="0" w:line="240" w:lineRule="auto"/>
        <w:contextualSpacing/>
        <w:rPr>
          <w:rFonts w:cstheme="minorHAnsi"/>
          <w:color w:val="000000" w:themeColor="text1"/>
        </w:rPr>
      </w:pPr>
    </w:p>
    <w:p w14:paraId="1F2FFDFA" w14:textId="77777777" w:rsidR="00094F6C" w:rsidRPr="00C47C5F" w:rsidRDefault="00094F6C" w:rsidP="00C47C5F">
      <w:pPr>
        <w:suppressAutoHyphens/>
        <w:spacing w:after="0" w:line="240" w:lineRule="auto"/>
        <w:contextualSpacing/>
        <w:rPr>
          <w:rFonts w:cstheme="minorHAnsi"/>
          <w:color w:val="000000" w:themeColor="text1"/>
        </w:rPr>
      </w:pPr>
    </w:p>
    <w:p w14:paraId="4326A2D9"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snakeyaml-1.25.jar</w:t>
      </w:r>
    </w:p>
    <w:p w14:paraId="44D48385" w14:textId="77777777" w:rsidR="00094F6C" w:rsidRPr="00C47C5F" w:rsidRDefault="00094F6C" w:rsidP="00C47C5F">
      <w:pPr>
        <w:suppressAutoHyphens/>
        <w:spacing w:after="0" w:line="240" w:lineRule="auto"/>
        <w:contextualSpacing/>
        <w:rPr>
          <w:rFonts w:cstheme="minorHAnsi"/>
          <w:i/>
          <w:iCs/>
          <w:color w:val="000000" w:themeColor="text1"/>
        </w:rPr>
      </w:pPr>
    </w:p>
    <w:p w14:paraId="5498E3BD" w14:textId="77777777" w:rsidR="00C47C5F" w:rsidRDefault="00C47C5F" w:rsidP="00094F6C">
      <w:pPr>
        <w:pStyle w:val="ListParagraph"/>
        <w:numPr>
          <w:ilvl w:val="0"/>
          <w:numId w:val="49"/>
        </w:numPr>
        <w:suppressAutoHyphens/>
        <w:spacing w:after="0" w:line="240" w:lineRule="auto"/>
        <w:rPr>
          <w:rFonts w:cstheme="minorHAnsi"/>
          <w:color w:val="000000" w:themeColor="text1"/>
        </w:rPr>
      </w:pPr>
      <w:r w:rsidRPr="00094F6C">
        <w:rPr>
          <w:rFonts w:cstheme="minorHAnsi"/>
          <w:color w:val="000000" w:themeColor="text1"/>
        </w:rPr>
        <w:t>Vulnerability IDs: [Critical Severity] 8 vulnerabilities</w:t>
      </w:r>
    </w:p>
    <w:p w14:paraId="567EBA3C" w14:textId="77777777" w:rsidR="000E4752" w:rsidRPr="00094F6C" w:rsidRDefault="000E4752" w:rsidP="000E4752">
      <w:pPr>
        <w:pStyle w:val="ListParagraph"/>
        <w:suppressAutoHyphens/>
        <w:spacing w:after="0" w:line="240" w:lineRule="auto"/>
        <w:rPr>
          <w:rFonts w:cstheme="minorHAnsi"/>
          <w:color w:val="000000" w:themeColor="text1"/>
        </w:rPr>
      </w:pPr>
    </w:p>
    <w:p w14:paraId="0865BD6E" w14:textId="77777777" w:rsidR="00C47C5F" w:rsidRDefault="00C47C5F" w:rsidP="00094F6C">
      <w:pPr>
        <w:pStyle w:val="ListParagraph"/>
        <w:numPr>
          <w:ilvl w:val="0"/>
          <w:numId w:val="49"/>
        </w:numPr>
        <w:suppressAutoHyphens/>
        <w:spacing w:after="0" w:line="240" w:lineRule="auto"/>
        <w:rPr>
          <w:rFonts w:cstheme="minorHAnsi"/>
          <w:color w:val="000000" w:themeColor="text1"/>
        </w:rPr>
      </w:pPr>
      <w:r w:rsidRPr="00094F6C">
        <w:rPr>
          <w:rFonts w:cstheme="minorHAnsi"/>
          <w:color w:val="000000" w:themeColor="text1"/>
        </w:rPr>
        <w:t xml:space="preserve">Description: The </w:t>
      </w:r>
      <w:proofErr w:type="spellStart"/>
      <w:r w:rsidRPr="00094F6C">
        <w:rPr>
          <w:rFonts w:cstheme="minorHAnsi"/>
          <w:color w:val="000000" w:themeColor="text1"/>
        </w:rPr>
        <w:t>SnakeYAML</w:t>
      </w:r>
      <w:proofErr w:type="spellEnd"/>
      <w:r w:rsidRPr="00094F6C">
        <w:rPr>
          <w:rFonts w:cstheme="minorHAnsi"/>
          <w:color w:val="000000" w:themeColor="text1"/>
        </w:rPr>
        <w:t xml:space="preserve"> library contains multiple critical-severity vulnerabilities.</w:t>
      </w:r>
    </w:p>
    <w:p w14:paraId="6EED3998" w14:textId="77777777" w:rsidR="000E4752" w:rsidRPr="000E4752" w:rsidRDefault="000E4752" w:rsidP="000E4752">
      <w:pPr>
        <w:suppressAutoHyphens/>
        <w:spacing w:after="0" w:line="240" w:lineRule="auto"/>
        <w:rPr>
          <w:rFonts w:cstheme="minorHAnsi"/>
          <w:color w:val="000000" w:themeColor="text1"/>
        </w:rPr>
      </w:pPr>
    </w:p>
    <w:p w14:paraId="4220CA6D" w14:textId="77777777" w:rsidR="00C47C5F" w:rsidRPr="00094F6C" w:rsidRDefault="00C47C5F" w:rsidP="00094F6C">
      <w:pPr>
        <w:pStyle w:val="ListParagraph"/>
        <w:numPr>
          <w:ilvl w:val="0"/>
          <w:numId w:val="49"/>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54F75F5B" w14:textId="77777777" w:rsidR="00C47C5F" w:rsidRDefault="00C47C5F" w:rsidP="00C47C5F">
      <w:pPr>
        <w:suppressAutoHyphens/>
        <w:spacing w:after="0" w:line="240" w:lineRule="auto"/>
        <w:contextualSpacing/>
        <w:rPr>
          <w:rFonts w:cstheme="minorHAnsi"/>
          <w:color w:val="000000" w:themeColor="text1"/>
        </w:rPr>
      </w:pPr>
    </w:p>
    <w:p w14:paraId="46BDF18E" w14:textId="77777777" w:rsidR="00094F6C" w:rsidRPr="00C47C5F" w:rsidRDefault="00094F6C" w:rsidP="00C47C5F">
      <w:pPr>
        <w:suppressAutoHyphens/>
        <w:spacing w:after="0" w:line="240" w:lineRule="auto"/>
        <w:contextualSpacing/>
        <w:rPr>
          <w:rFonts w:cstheme="minorHAnsi"/>
          <w:color w:val="000000" w:themeColor="text1"/>
        </w:rPr>
      </w:pPr>
    </w:p>
    <w:p w14:paraId="7F028A8A" w14:textId="4A912966"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spring-core-5.2.3.RELEASE.jar</w:t>
      </w:r>
    </w:p>
    <w:p w14:paraId="6DCEC396" w14:textId="77777777" w:rsidR="00094F6C" w:rsidRPr="00C47C5F" w:rsidRDefault="00094F6C" w:rsidP="00C47C5F">
      <w:pPr>
        <w:suppressAutoHyphens/>
        <w:spacing w:after="0" w:line="240" w:lineRule="auto"/>
        <w:contextualSpacing/>
        <w:rPr>
          <w:rFonts w:cstheme="minorHAnsi"/>
          <w:i/>
          <w:iCs/>
          <w:color w:val="000000" w:themeColor="text1"/>
        </w:rPr>
      </w:pPr>
    </w:p>
    <w:p w14:paraId="057A6006" w14:textId="77777777" w:rsidR="00C47C5F" w:rsidRDefault="00C47C5F" w:rsidP="00094F6C">
      <w:pPr>
        <w:pStyle w:val="ListParagraph"/>
        <w:numPr>
          <w:ilvl w:val="0"/>
          <w:numId w:val="50"/>
        </w:numPr>
        <w:suppressAutoHyphens/>
        <w:spacing w:after="0" w:line="240" w:lineRule="auto"/>
        <w:rPr>
          <w:rFonts w:cstheme="minorHAnsi"/>
          <w:color w:val="000000" w:themeColor="text1"/>
        </w:rPr>
      </w:pPr>
      <w:r w:rsidRPr="00094F6C">
        <w:rPr>
          <w:rFonts w:cstheme="minorHAnsi"/>
          <w:color w:val="000000" w:themeColor="text1"/>
        </w:rPr>
        <w:t>Vulnerability IDs: [Critical Severity] 11 vulnerabilities</w:t>
      </w:r>
    </w:p>
    <w:p w14:paraId="540574B2" w14:textId="77777777" w:rsidR="000E4752" w:rsidRPr="00094F6C" w:rsidRDefault="000E4752" w:rsidP="000E4752">
      <w:pPr>
        <w:pStyle w:val="ListParagraph"/>
        <w:suppressAutoHyphens/>
        <w:spacing w:after="0" w:line="240" w:lineRule="auto"/>
        <w:rPr>
          <w:rFonts w:cstheme="minorHAnsi"/>
          <w:color w:val="000000" w:themeColor="text1"/>
        </w:rPr>
      </w:pPr>
    </w:p>
    <w:p w14:paraId="42C27FE0" w14:textId="77777777" w:rsidR="00C47C5F" w:rsidRDefault="00C47C5F" w:rsidP="00094F6C">
      <w:pPr>
        <w:pStyle w:val="ListParagraph"/>
        <w:numPr>
          <w:ilvl w:val="0"/>
          <w:numId w:val="50"/>
        </w:numPr>
        <w:suppressAutoHyphens/>
        <w:spacing w:after="0" w:line="240" w:lineRule="auto"/>
        <w:rPr>
          <w:rFonts w:cstheme="minorHAnsi"/>
          <w:color w:val="000000" w:themeColor="text1"/>
        </w:rPr>
      </w:pPr>
      <w:r w:rsidRPr="00094F6C">
        <w:rPr>
          <w:rFonts w:cstheme="minorHAnsi"/>
          <w:color w:val="000000" w:themeColor="text1"/>
        </w:rPr>
        <w:t>Description: The Spring Framework contains multiple critical-severity vulnerabilities.</w:t>
      </w:r>
    </w:p>
    <w:p w14:paraId="6373CFB4" w14:textId="77777777" w:rsidR="000E4752" w:rsidRPr="000E4752" w:rsidRDefault="000E4752" w:rsidP="000E4752">
      <w:pPr>
        <w:suppressAutoHyphens/>
        <w:spacing w:after="0" w:line="240" w:lineRule="auto"/>
        <w:rPr>
          <w:rFonts w:cstheme="minorHAnsi"/>
          <w:color w:val="000000" w:themeColor="text1"/>
        </w:rPr>
      </w:pPr>
    </w:p>
    <w:p w14:paraId="3AB088F8" w14:textId="77777777" w:rsidR="00C47C5F" w:rsidRPr="00094F6C" w:rsidRDefault="00C47C5F" w:rsidP="00094F6C">
      <w:pPr>
        <w:pStyle w:val="ListParagraph"/>
        <w:numPr>
          <w:ilvl w:val="0"/>
          <w:numId w:val="50"/>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55F397A5" w14:textId="77777777" w:rsidR="00C47C5F" w:rsidRDefault="00C47C5F" w:rsidP="00C47C5F">
      <w:pPr>
        <w:suppressAutoHyphens/>
        <w:spacing w:after="0" w:line="240" w:lineRule="auto"/>
        <w:contextualSpacing/>
        <w:rPr>
          <w:rFonts w:cstheme="minorHAnsi"/>
          <w:color w:val="000000" w:themeColor="text1"/>
        </w:rPr>
      </w:pPr>
    </w:p>
    <w:p w14:paraId="6E55F19D" w14:textId="77777777" w:rsidR="00094F6C" w:rsidRPr="00C47C5F" w:rsidRDefault="00094F6C" w:rsidP="00C47C5F">
      <w:pPr>
        <w:suppressAutoHyphens/>
        <w:spacing w:after="0" w:line="240" w:lineRule="auto"/>
        <w:contextualSpacing/>
        <w:rPr>
          <w:rFonts w:cstheme="minorHAnsi"/>
          <w:color w:val="000000" w:themeColor="text1"/>
        </w:rPr>
      </w:pPr>
    </w:p>
    <w:p w14:paraId="21836EB5"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spring-web-5.2.3.RELEASE.jar</w:t>
      </w:r>
    </w:p>
    <w:p w14:paraId="15A8A916" w14:textId="77777777" w:rsidR="00094F6C" w:rsidRPr="00C47C5F" w:rsidRDefault="00094F6C" w:rsidP="00C47C5F">
      <w:pPr>
        <w:suppressAutoHyphens/>
        <w:spacing w:after="0" w:line="240" w:lineRule="auto"/>
        <w:contextualSpacing/>
        <w:rPr>
          <w:rFonts w:cstheme="minorHAnsi"/>
          <w:i/>
          <w:iCs/>
          <w:color w:val="000000" w:themeColor="text1"/>
        </w:rPr>
      </w:pPr>
    </w:p>
    <w:p w14:paraId="4F320C7B" w14:textId="77777777" w:rsidR="00C47C5F" w:rsidRDefault="00C47C5F" w:rsidP="00094F6C">
      <w:pPr>
        <w:pStyle w:val="ListParagraph"/>
        <w:numPr>
          <w:ilvl w:val="0"/>
          <w:numId w:val="51"/>
        </w:numPr>
        <w:suppressAutoHyphens/>
        <w:spacing w:after="0" w:line="240" w:lineRule="auto"/>
        <w:rPr>
          <w:rFonts w:cstheme="minorHAnsi"/>
          <w:color w:val="000000" w:themeColor="text1"/>
        </w:rPr>
      </w:pPr>
      <w:r w:rsidRPr="00094F6C">
        <w:rPr>
          <w:rFonts w:cstheme="minorHAnsi"/>
          <w:color w:val="000000" w:themeColor="text1"/>
        </w:rPr>
        <w:t>Vulnerability IDs: [Critical Severity] 14 vulnerabilities</w:t>
      </w:r>
    </w:p>
    <w:p w14:paraId="2192EF03" w14:textId="77777777" w:rsidR="000E4752" w:rsidRPr="00094F6C" w:rsidRDefault="000E4752" w:rsidP="000E4752">
      <w:pPr>
        <w:pStyle w:val="ListParagraph"/>
        <w:suppressAutoHyphens/>
        <w:spacing w:after="0" w:line="240" w:lineRule="auto"/>
        <w:rPr>
          <w:rFonts w:cstheme="minorHAnsi"/>
          <w:color w:val="000000" w:themeColor="text1"/>
        </w:rPr>
      </w:pPr>
    </w:p>
    <w:p w14:paraId="4E15A6C5" w14:textId="77777777" w:rsidR="00C47C5F" w:rsidRDefault="00C47C5F" w:rsidP="00094F6C">
      <w:pPr>
        <w:pStyle w:val="ListParagraph"/>
        <w:numPr>
          <w:ilvl w:val="0"/>
          <w:numId w:val="51"/>
        </w:numPr>
        <w:suppressAutoHyphens/>
        <w:spacing w:after="0" w:line="240" w:lineRule="auto"/>
        <w:rPr>
          <w:rFonts w:cstheme="minorHAnsi"/>
          <w:color w:val="000000" w:themeColor="text1"/>
        </w:rPr>
      </w:pPr>
      <w:r w:rsidRPr="00094F6C">
        <w:rPr>
          <w:rFonts w:cstheme="minorHAnsi"/>
          <w:color w:val="000000" w:themeColor="text1"/>
        </w:rPr>
        <w:t>Description: The Spring Framework contains multiple critical-severity vulnerabilities.</w:t>
      </w:r>
    </w:p>
    <w:p w14:paraId="0E1296AC" w14:textId="77777777" w:rsidR="000E4752" w:rsidRPr="000E4752" w:rsidRDefault="000E4752" w:rsidP="000E4752">
      <w:pPr>
        <w:suppressAutoHyphens/>
        <w:spacing w:after="0" w:line="240" w:lineRule="auto"/>
        <w:rPr>
          <w:rFonts w:cstheme="minorHAnsi"/>
          <w:color w:val="000000" w:themeColor="text1"/>
        </w:rPr>
      </w:pPr>
    </w:p>
    <w:p w14:paraId="2FABB679" w14:textId="77777777" w:rsidR="00C47C5F" w:rsidRPr="00094F6C" w:rsidRDefault="00C47C5F" w:rsidP="00094F6C">
      <w:pPr>
        <w:pStyle w:val="ListParagraph"/>
        <w:numPr>
          <w:ilvl w:val="0"/>
          <w:numId w:val="51"/>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3B5A8974" w14:textId="77777777" w:rsidR="00C47C5F" w:rsidRDefault="00C47C5F" w:rsidP="00C47C5F">
      <w:pPr>
        <w:suppressAutoHyphens/>
        <w:spacing w:after="0" w:line="240" w:lineRule="auto"/>
        <w:contextualSpacing/>
        <w:rPr>
          <w:rFonts w:cstheme="minorHAnsi"/>
          <w:color w:val="000000" w:themeColor="text1"/>
        </w:rPr>
      </w:pPr>
    </w:p>
    <w:p w14:paraId="1C38291D" w14:textId="77777777" w:rsidR="00094F6C" w:rsidRPr="00C47C5F" w:rsidRDefault="00094F6C" w:rsidP="00C47C5F">
      <w:pPr>
        <w:suppressAutoHyphens/>
        <w:spacing w:after="0" w:line="240" w:lineRule="auto"/>
        <w:contextualSpacing/>
        <w:rPr>
          <w:rFonts w:cstheme="minorHAnsi"/>
          <w:color w:val="000000" w:themeColor="text1"/>
        </w:rPr>
      </w:pPr>
    </w:p>
    <w:p w14:paraId="698410CD"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tomcat-embed-core-9.0.30.jar</w:t>
      </w:r>
    </w:p>
    <w:p w14:paraId="2FE4D4EC" w14:textId="77777777" w:rsidR="00094F6C" w:rsidRPr="00C47C5F" w:rsidRDefault="00094F6C" w:rsidP="00C47C5F">
      <w:pPr>
        <w:suppressAutoHyphens/>
        <w:spacing w:after="0" w:line="240" w:lineRule="auto"/>
        <w:contextualSpacing/>
        <w:rPr>
          <w:rFonts w:cstheme="minorHAnsi"/>
          <w:i/>
          <w:iCs/>
          <w:color w:val="000000" w:themeColor="text1"/>
        </w:rPr>
      </w:pPr>
    </w:p>
    <w:p w14:paraId="3FCAC72B" w14:textId="77777777" w:rsidR="00C47C5F" w:rsidRDefault="00C47C5F" w:rsidP="00094F6C">
      <w:pPr>
        <w:pStyle w:val="ListParagraph"/>
        <w:numPr>
          <w:ilvl w:val="0"/>
          <w:numId w:val="52"/>
        </w:numPr>
        <w:suppressAutoHyphens/>
        <w:spacing w:after="0" w:line="240" w:lineRule="auto"/>
        <w:rPr>
          <w:rFonts w:cstheme="minorHAnsi"/>
          <w:color w:val="000000" w:themeColor="text1"/>
        </w:rPr>
      </w:pPr>
      <w:r w:rsidRPr="00094F6C">
        <w:rPr>
          <w:rFonts w:cstheme="minorHAnsi"/>
          <w:color w:val="000000" w:themeColor="text1"/>
        </w:rPr>
        <w:lastRenderedPageBreak/>
        <w:t>Vulnerability IDs: [Critical Severity] 26 vulnerabilities</w:t>
      </w:r>
    </w:p>
    <w:p w14:paraId="024ACEBE" w14:textId="77777777" w:rsidR="000E4752" w:rsidRPr="000E4752" w:rsidRDefault="000E4752" w:rsidP="000E4752">
      <w:pPr>
        <w:suppressAutoHyphens/>
        <w:spacing w:after="0" w:line="240" w:lineRule="auto"/>
        <w:ind w:left="360"/>
        <w:rPr>
          <w:rFonts w:cstheme="minorHAnsi"/>
          <w:color w:val="000000" w:themeColor="text1"/>
        </w:rPr>
      </w:pPr>
    </w:p>
    <w:p w14:paraId="61478440" w14:textId="77777777" w:rsidR="00C47C5F" w:rsidRDefault="00C47C5F" w:rsidP="00094F6C">
      <w:pPr>
        <w:pStyle w:val="ListParagraph"/>
        <w:numPr>
          <w:ilvl w:val="0"/>
          <w:numId w:val="52"/>
        </w:numPr>
        <w:suppressAutoHyphens/>
        <w:spacing w:after="0" w:line="240" w:lineRule="auto"/>
        <w:rPr>
          <w:rFonts w:cstheme="minorHAnsi"/>
          <w:color w:val="000000" w:themeColor="text1"/>
        </w:rPr>
      </w:pPr>
      <w:r w:rsidRPr="00094F6C">
        <w:rPr>
          <w:rFonts w:cstheme="minorHAnsi"/>
          <w:color w:val="000000" w:themeColor="text1"/>
        </w:rPr>
        <w:t>Description: The Apache Tomcat library contains multiple critical-severity vulnerabilities.</w:t>
      </w:r>
    </w:p>
    <w:p w14:paraId="2E061D0E" w14:textId="77777777" w:rsidR="000E4752" w:rsidRPr="000E4752" w:rsidRDefault="000E4752" w:rsidP="000E4752">
      <w:pPr>
        <w:suppressAutoHyphens/>
        <w:spacing w:after="0" w:line="240" w:lineRule="auto"/>
        <w:rPr>
          <w:rFonts w:cstheme="minorHAnsi"/>
          <w:color w:val="000000" w:themeColor="text1"/>
        </w:rPr>
      </w:pPr>
    </w:p>
    <w:p w14:paraId="0FA97DF8" w14:textId="77777777" w:rsidR="00C47C5F" w:rsidRPr="00094F6C" w:rsidRDefault="00C47C5F" w:rsidP="00094F6C">
      <w:pPr>
        <w:pStyle w:val="ListParagraph"/>
        <w:numPr>
          <w:ilvl w:val="0"/>
          <w:numId w:val="52"/>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7CB01E1A" w14:textId="77777777" w:rsidR="00C47C5F" w:rsidRDefault="00C47C5F" w:rsidP="00C47C5F">
      <w:pPr>
        <w:suppressAutoHyphens/>
        <w:spacing w:after="0" w:line="240" w:lineRule="auto"/>
        <w:contextualSpacing/>
        <w:rPr>
          <w:rFonts w:cstheme="minorHAnsi"/>
          <w:color w:val="000000" w:themeColor="text1"/>
        </w:rPr>
      </w:pPr>
    </w:p>
    <w:p w14:paraId="1CD506D9" w14:textId="77777777" w:rsidR="00094F6C" w:rsidRPr="00C47C5F" w:rsidRDefault="00094F6C" w:rsidP="00C47C5F">
      <w:pPr>
        <w:suppressAutoHyphens/>
        <w:spacing w:after="0" w:line="240" w:lineRule="auto"/>
        <w:contextualSpacing/>
        <w:rPr>
          <w:rFonts w:cstheme="minorHAnsi"/>
          <w:color w:val="000000" w:themeColor="text1"/>
        </w:rPr>
      </w:pPr>
    </w:p>
    <w:p w14:paraId="74524A17" w14:textId="77777777" w:rsidR="00C47C5F" w:rsidRDefault="00C47C5F" w:rsidP="00C47C5F">
      <w:pPr>
        <w:suppressAutoHyphens/>
        <w:spacing w:after="0" w:line="240" w:lineRule="auto"/>
        <w:contextualSpacing/>
        <w:rPr>
          <w:rFonts w:cstheme="minorHAnsi"/>
          <w:i/>
          <w:iCs/>
          <w:color w:val="000000" w:themeColor="text1"/>
        </w:rPr>
      </w:pPr>
      <w:r w:rsidRPr="00C47C5F">
        <w:rPr>
          <w:rFonts w:cstheme="minorHAnsi"/>
          <w:i/>
          <w:iCs/>
          <w:color w:val="000000" w:themeColor="text1"/>
        </w:rPr>
        <w:t>tomcat-embed-websocket-9.0.30.jar</w:t>
      </w:r>
    </w:p>
    <w:p w14:paraId="180C2241" w14:textId="77777777" w:rsidR="00094F6C" w:rsidRPr="00C47C5F" w:rsidRDefault="00094F6C" w:rsidP="00C47C5F">
      <w:pPr>
        <w:suppressAutoHyphens/>
        <w:spacing w:after="0" w:line="240" w:lineRule="auto"/>
        <w:contextualSpacing/>
        <w:rPr>
          <w:rFonts w:cstheme="minorHAnsi"/>
          <w:i/>
          <w:iCs/>
          <w:color w:val="000000" w:themeColor="text1"/>
        </w:rPr>
      </w:pPr>
    </w:p>
    <w:p w14:paraId="28633072" w14:textId="77777777" w:rsidR="00C47C5F" w:rsidRDefault="00C47C5F" w:rsidP="00094F6C">
      <w:pPr>
        <w:pStyle w:val="ListParagraph"/>
        <w:numPr>
          <w:ilvl w:val="0"/>
          <w:numId w:val="53"/>
        </w:numPr>
        <w:suppressAutoHyphens/>
        <w:spacing w:after="0" w:line="240" w:lineRule="auto"/>
        <w:rPr>
          <w:rFonts w:cstheme="minorHAnsi"/>
          <w:color w:val="000000" w:themeColor="text1"/>
        </w:rPr>
      </w:pPr>
      <w:r w:rsidRPr="00094F6C">
        <w:rPr>
          <w:rFonts w:cstheme="minorHAnsi"/>
          <w:color w:val="000000" w:themeColor="text1"/>
        </w:rPr>
        <w:t>Vulnerability IDs: [Critical Severity] 27 vulnerabilities</w:t>
      </w:r>
    </w:p>
    <w:p w14:paraId="06E41DD9" w14:textId="77777777" w:rsidR="000E4752" w:rsidRPr="00094F6C" w:rsidRDefault="000E4752" w:rsidP="000E4752">
      <w:pPr>
        <w:pStyle w:val="ListParagraph"/>
        <w:suppressAutoHyphens/>
        <w:spacing w:after="0" w:line="240" w:lineRule="auto"/>
        <w:rPr>
          <w:rFonts w:cstheme="minorHAnsi"/>
          <w:color w:val="000000" w:themeColor="text1"/>
        </w:rPr>
      </w:pPr>
    </w:p>
    <w:p w14:paraId="004645DB" w14:textId="77777777" w:rsidR="00C47C5F" w:rsidRDefault="00C47C5F" w:rsidP="00094F6C">
      <w:pPr>
        <w:pStyle w:val="ListParagraph"/>
        <w:numPr>
          <w:ilvl w:val="0"/>
          <w:numId w:val="53"/>
        </w:numPr>
        <w:suppressAutoHyphens/>
        <w:spacing w:after="0" w:line="240" w:lineRule="auto"/>
        <w:rPr>
          <w:rFonts w:cstheme="minorHAnsi"/>
          <w:color w:val="000000" w:themeColor="text1"/>
        </w:rPr>
      </w:pPr>
      <w:r w:rsidRPr="00094F6C">
        <w:rPr>
          <w:rFonts w:cstheme="minorHAnsi"/>
          <w:color w:val="000000" w:themeColor="text1"/>
        </w:rPr>
        <w:t>Description: The Apache Tomcat library contains multiple critical-severity vulnerabilities.</w:t>
      </w:r>
    </w:p>
    <w:p w14:paraId="25263336" w14:textId="77777777" w:rsidR="000E4752" w:rsidRPr="000E4752" w:rsidRDefault="000E4752" w:rsidP="000E4752">
      <w:pPr>
        <w:suppressAutoHyphens/>
        <w:spacing w:after="0" w:line="240" w:lineRule="auto"/>
        <w:rPr>
          <w:rFonts w:cstheme="minorHAnsi"/>
          <w:color w:val="000000" w:themeColor="text1"/>
        </w:rPr>
      </w:pPr>
    </w:p>
    <w:p w14:paraId="41530938" w14:textId="22F29E21" w:rsidR="003A2F8A" w:rsidRDefault="00C47C5F" w:rsidP="00094F6C">
      <w:pPr>
        <w:pStyle w:val="ListParagraph"/>
        <w:numPr>
          <w:ilvl w:val="0"/>
          <w:numId w:val="53"/>
        </w:numPr>
        <w:suppressAutoHyphens/>
        <w:spacing w:after="0" w:line="240" w:lineRule="auto"/>
        <w:rPr>
          <w:rFonts w:cstheme="minorHAnsi"/>
          <w:color w:val="000000" w:themeColor="text1"/>
        </w:rPr>
      </w:pPr>
      <w:r w:rsidRPr="00094F6C">
        <w:rPr>
          <w:rFonts w:cstheme="minorHAnsi"/>
          <w:color w:val="000000" w:themeColor="text1"/>
        </w:rPr>
        <w:t>Recommendation: Update to a patched version of the library to mitigate these vulnerabilities.</w:t>
      </w:r>
    </w:p>
    <w:p w14:paraId="1D35C694" w14:textId="77777777" w:rsidR="0073797E" w:rsidRDefault="0073797E" w:rsidP="0073797E">
      <w:pPr>
        <w:suppressAutoHyphens/>
        <w:spacing w:after="0" w:line="240" w:lineRule="auto"/>
        <w:rPr>
          <w:rFonts w:cstheme="minorHAnsi"/>
          <w:color w:val="000000" w:themeColor="text1"/>
        </w:rPr>
      </w:pPr>
    </w:p>
    <w:p w14:paraId="19F1E078" w14:textId="77777777" w:rsidR="0073797E" w:rsidRPr="0073797E" w:rsidRDefault="0073797E" w:rsidP="0073797E">
      <w:pPr>
        <w:suppressAutoHyphens/>
        <w:spacing w:after="0" w:line="240" w:lineRule="auto"/>
        <w:rPr>
          <w:rFonts w:cstheme="minorHAnsi"/>
          <w:color w:val="000000" w:themeColor="text1"/>
        </w:rPr>
      </w:pPr>
    </w:p>
    <w:p w14:paraId="3752DB0D" w14:textId="77777777" w:rsidR="0073797E" w:rsidRPr="006C19EF" w:rsidRDefault="0073797E" w:rsidP="0073797E">
      <w:pPr>
        <w:suppressAutoHyphens/>
        <w:spacing w:after="0" w:line="240" w:lineRule="auto"/>
        <w:rPr>
          <w:rFonts w:cstheme="minorHAnsi"/>
          <w:i/>
          <w:iCs/>
          <w:color w:val="000000" w:themeColor="text1"/>
        </w:rPr>
      </w:pPr>
      <w:r w:rsidRPr="006C19EF">
        <w:rPr>
          <w:rFonts w:cstheme="minorHAnsi"/>
          <w:i/>
          <w:iCs/>
          <w:color w:val="000000" w:themeColor="text1"/>
        </w:rPr>
        <w:t>logback-core-1.2.3.jar</w:t>
      </w:r>
    </w:p>
    <w:p w14:paraId="00AA4D68" w14:textId="77777777" w:rsidR="0073797E" w:rsidRPr="0073797E" w:rsidRDefault="0073797E" w:rsidP="0073797E">
      <w:pPr>
        <w:pStyle w:val="ListParagraph"/>
        <w:suppressAutoHyphens/>
        <w:spacing w:after="0" w:line="240" w:lineRule="auto"/>
        <w:rPr>
          <w:rFonts w:cstheme="minorHAnsi"/>
          <w:color w:val="000000" w:themeColor="text1"/>
        </w:rPr>
      </w:pPr>
    </w:p>
    <w:p w14:paraId="20682D6E" w14:textId="2C6265B9" w:rsidR="0073797E" w:rsidRPr="0073797E" w:rsidRDefault="0073797E" w:rsidP="0073797E">
      <w:pPr>
        <w:pStyle w:val="ListParagraph"/>
        <w:numPr>
          <w:ilvl w:val="0"/>
          <w:numId w:val="55"/>
        </w:numPr>
        <w:suppressAutoHyphens/>
        <w:spacing w:after="0" w:line="240" w:lineRule="auto"/>
        <w:rPr>
          <w:rFonts w:cstheme="minorHAnsi"/>
          <w:color w:val="000000" w:themeColor="text1"/>
        </w:rPr>
      </w:pPr>
      <w:r w:rsidRPr="0073797E">
        <w:rPr>
          <w:rFonts w:cstheme="minorHAnsi"/>
          <w:color w:val="000000" w:themeColor="text1"/>
        </w:rPr>
        <w:t>Vulnerability IDs: [High Severity] 2 vulnerabilities</w:t>
      </w:r>
    </w:p>
    <w:p w14:paraId="57A3939A" w14:textId="77777777" w:rsidR="0073797E" w:rsidRPr="0073797E" w:rsidRDefault="0073797E" w:rsidP="0073797E">
      <w:pPr>
        <w:pStyle w:val="ListParagraph"/>
        <w:suppressAutoHyphens/>
        <w:spacing w:after="0" w:line="240" w:lineRule="auto"/>
        <w:rPr>
          <w:rFonts w:cstheme="minorHAnsi"/>
          <w:color w:val="000000" w:themeColor="text1"/>
        </w:rPr>
      </w:pPr>
    </w:p>
    <w:p w14:paraId="39625A98" w14:textId="526B6BD7" w:rsidR="0073797E" w:rsidRPr="0073797E" w:rsidRDefault="0073797E" w:rsidP="0073797E">
      <w:pPr>
        <w:pStyle w:val="ListParagraph"/>
        <w:numPr>
          <w:ilvl w:val="0"/>
          <w:numId w:val="55"/>
        </w:numPr>
        <w:suppressAutoHyphens/>
        <w:spacing w:after="0" w:line="240" w:lineRule="auto"/>
        <w:rPr>
          <w:rFonts w:cstheme="minorHAnsi"/>
          <w:color w:val="000000" w:themeColor="text1"/>
        </w:rPr>
      </w:pPr>
      <w:r w:rsidRPr="0073797E">
        <w:rPr>
          <w:rFonts w:cstheme="minorHAnsi"/>
          <w:color w:val="000000" w:themeColor="text1"/>
        </w:rPr>
        <w:t xml:space="preserve">Description: </w:t>
      </w:r>
      <w:proofErr w:type="spellStart"/>
      <w:r w:rsidRPr="0073797E">
        <w:rPr>
          <w:rFonts w:cstheme="minorHAnsi"/>
          <w:color w:val="000000" w:themeColor="text1"/>
        </w:rPr>
        <w:t>Logback</w:t>
      </w:r>
      <w:proofErr w:type="spellEnd"/>
      <w:r w:rsidRPr="0073797E">
        <w:rPr>
          <w:rFonts w:cstheme="minorHAnsi"/>
          <w:color w:val="000000" w:themeColor="text1"/>
        </w:rPr>
        <w:t xml:space="preserve"> Core version 1.2.3 contains two high-severity vulnerabilities.</w:t>
      </w:r>
    </w:p>
    <w:p w14:paraId="0D3A3AB6" w14:textId="77777777" w:rsidR="0073797E" w:rsidRPr="0073797E" w:rsidRDefault="0073797E" w:rsidP="0073797E">
      <w:pPr>
        <w:pStyle w:val="ListParagraph"/>
        <w:suppressAutoHyphens/>
        <w:spacing w:after="0" w:line="240" w:lineRule="auto"/>
        <w:rPr>
          <w:rFonts w:cstheme="minorHAnsi"/>
          <w:color w:val="000000" w:themeColor="text1"/>
        </w:rPr>
      </w:pPr>
    </w:p>
    <w:p w14:paraId="1CE49359" w14:textId="0474E534" w:rsidR="0073797E" w:rsidRDefault="0073797E" w:rsidP="0073797E">
      <w:pPr>
        <w:pStyle w:val="ListParagraph"/>
        <w:numPr>
          <w:ilvl w:val="0"/>
          <w:numId w:val="55"/>
        </w:numPr>
        <w:suppressAutoHyphens/>
        <w:spacing w:after="0" w:line="240" w:lineRule="auto"/>
        <w:rPr>
          <w:rFonts w:cstheme="minorHAnsi"/>
          <w:color w:val="000000" w:themeColor="text1"/>
        </w:rPr>
      </w:pPr>
      <w:r w:rsidRPr="0073797E">
        <w:rPr>
          <w:rFonts w:cstheme="minorHAnsi"/>
          <w:color w:val="000000" w:themeColor="text1"/>
        </w:rPr>
        <w:t xml:space="preserve">Recommendation: Update to </w:t>
      </w:r>
      <w:proofErr w:type="spellStart"/>
      <w:r w:rsidRPr="0073797E">
        <w:rPr>
          <w:rFonts w:cstheme="minorHAnsi"/>
          <w:color w:val="000000" w:themeColor="text1"/>
        </w:rPr>
        <w:t>Logback</w:t>
      </w:r>
      <w:proofErr w:type="spellEnd"/>
      <w:r w:rsidRPr="0073797E">
        <w:rPr>
          <w:rFonts w:cstheme="minorHAnsi"/>
          <w:color w:val="000000" w:themeColor="text1"/>
        </w:rPr>
        <w:t xml:space="preserve"> Core version 1.2.4 or later to mitigate these vulnerabilities.</w:t>
      </w:r>
    </w:p>
    <w:p w14:paraId="359DC24D" w14:textId="77777777" w:rsidR="00E54992" w:rsidRPr="00E54992" w:rsidRDefault="00E54992" w:rsidP="00E54992">
      <w:pPr>
        <w:pStyle w:val="ListParagraph"/>
        <w:rPr>
          <w:rFonts w:cstheme="minorHAnsi"/>
          <w:color w:val="000000" w:themeColor="text1"/>
        </w:rPr>
      </w:pPr>
    </w:p>
    <w:p w14:paraId="08E0DD7D" w14:textId="77777777" w:rsidR="00E54992" w:rsidRDefault="00E54992" w:rsidP="00E54992">
      <w:pPr>
        <w:pStyle w:val="ListParagraph"/>
        <w:suppressAutoHyphens/>
        <w:spacing w:after="0" w:line="240" w:lineRule="auto"/>
        <w:rPr>
          <w:rFonts w:cstheme="minorHAnsi"/>
          <w:color w:val="000000" w:themeColor="text1"/>
        </w:rPr>
      </w:pPr>
    </w:p>
    <w:p w14:paraId="6FDC3619" w14:textId="77777777" w:rsidR="006C19EF" w:rsidRPr="006C19EF" w:rsidRDefault="006C19EF" w:rsidP="006C19EF">
      <w:pPr>
        <w:suppressAutoHyphens/>
        <w:spacing w:after="0" w:line="240" w:lineRule="auto"/>
        <w:rPr>
          <w:rFonts w:cstheme="minorHAnsi"/>
          <w:i/>
          <w:iCs/>
          <w:color w:val="000000" w:themeColor="text1"/>
        </w:rPr>
      </w:pPr>
      <w:r w:rsidRPr="006C19EF">
        <w:rPr>
          <w:rFonts w:cstheme="minorHAnsi"/>
          <w:i/>
          <w:iCs/>
          <w:color w:val="000000" w:themeColor="text1"/>
        </w:rPr>
        <w:t>jackson-databind-2.10.2.jar</w:t>
      </w:r>
    </w:p>
    <w:p w14:paraId="6E145F88" w14:textId="77777777" w:rsidR="006C19EF" w:rsidRPr="006C19EF" w:rsidRDefault="006C19EF" w:rsidP="006C19EF">
      <w:pPr>
        <w:pStyle w:val="ListParagraph"/>
        <w:suppressAutoHyphens/>
        <w:spacing w:after="0" w:line="240" w:lineRule="auto"/>
        <w:rPr>
          <w:rFonts w:cstheme="minorHAnsi"/>
          <w:color w:val="000000" w:themeColor="text1"/>
        </w:rPr>
      </w:pPr>
    </w:p>
    <w:p w14:paraId="1EA1C764" w14:textId="77777777" w:rsidR="006C19EF" w:rsidRDefault="006C19EF" w:rsidP="006C19EF">
      <w:pPr>
        <w:pStyle w:val="ListParagraph"/>
        <w:numPr>
          <w:ilvl w:val="0"/>
          <w:numId w:val="59"/>
        </w:numPr>
        <w:suppressAutoHyphens/>
        <w:spacing w:after="0" w:line="240" w:lineRule="auto"/>
        <w:rPr>
          <w:rFonts w:cstheme="minorHAnsi"/>
          <w:color w:val="000000" w:themeColor="text1"/>
        </w:rPr>
      </w:pPr>
      <w:r w:rsidRPr="006C19EF">
        <w:rPr>
          <w:rFonts w:cstheme="minorHAnsi"/>
          <w:color w:val="000000" w:themeColor="text1"/>
        </w:rPr>
        <w:t>Vulnerability IDs: [High Severity] 6 vulnerabilities</w:t>
      </w:r>
    </w:p>
    <w:p w14:paraId="5D995C95" w14:textId="77777777" w:rsidR="006C19EF" w:rsidRPr="006C19EF" w:rsidRDefault="006C19EF" w:rsidP="006C19EF">
      <w:pPr>
        <w:suppressAutoHyphens/>
        <w:spacing w:after="0" w:line="240" w:lineRule="auto"/>
        <w:ind w:left="360"/>
        <w:rPr>
          <w:rFonts w:cstheme="minorHAnsi"/>
          <w:color w:val="000000" w:themeColor="text1"/>
        </w:rPr>
      </w:pPr>
    </w:p>
    <w:p w14:paraId="3F6AF8DB" w14:textId="77777777" w:rsidR="006C19EF" w:rsidRDefault="006C19EF" w:rsidP="006C19EF">
      <w:pPr>
        <w:pStyle w:val="ListParagraph"/>
        <w:numPr>
          <w:ilvl w:val="0"/>
          <w:numId w:val="59"/>
        </w:numPr>
        <w:suppressAutoHyphens/>
        <w:spacing w:after="0" w:line="240" w:lineRule="auto"/>
        <w:rPr>
          <w:rFonts w:cstheme="minorHAnsi"/>
          <w:color w:val="000000" w:themeColor="text1"/>
        </w:rPr>
      </w:pPr>
      <w:r w:rsidRPr="006C19EF">
        <w:rPr>
          <w:rFonts w:cstheme="minorHAnsi"/>
          <w:color w:val="000000" w:themeColor="text1"/>
        </w:rPr>
        <w:t xml:space="preserve">Description: The Jackson </w:t>
      </w:r>
      <w:proofErr w:type="spellStart"/>
      <w:r w:rsidRPr="006C19EF">
        <w:rPr>
          <w:rFonts w:cstheme="minorHAnsi"/>
          <w:color w:val="000000" w:themeColor="text1"/>
        </w:rPr>
        <w:t>Databind</w:t>
      </w:r>
      <w:proofErr w:type="spellEnd"/>
      <w:r w:rsidRPr="006C19EF">
        <w:rPr>
          <w:rFonts w:cstheme="minorHAnsi"/>
          <w:color w:val="000000" w:themeColor="text1"/>
        </w:rPr>
        <w:t xml:space="preserve"> library contains multiple high-severity vulnerabilities.</w:t>
      </w:r>
    </w:p>
    <w:p w14:paraId="7C15A271" w14:textId="77777777" w:rsidR="006C19EF" w:rsidRPr="006C19EF" w:rsidRDefault="006C19EF" w:rsidP="006C19EF">
      <w:pPr>
        <w:suppressAutoHyphens/>
        <w:spacing w:after="0" w:line="240" w:lineRule="auto"/>
        <w:rPr>
          <w:rFonts w:cstheme="minorHAnsi"/>
          <w:color w:val="000000" w:themeColor="text1"/>
        </w:rPr>
      </w:pPr>
    </w:p>
    <w:p w14:paraId="05D9C5E0" w14:textId="77777777" w:rsidR="006C19EF" w:rsidRPr="006C19EF" w:rsidRDefault="006C19EF" w:rsidP="006C19EF">
      <w:pPr>
        <w:pStyle w:val="ListParagraph"/>
        <w:numPr>
          <w:ilvl w:val="0"/>
          <w:numId w:val="59"/>
        </w:numPr>
        <w:suppressAutoHyphens/>
        <w:spacing w:after="0" w:line="240" w:lineRule="auto"/>
        <w:rPr>
          <w:rFonts w:cstheme="minorHAnsi"/>
          <w:color w:val="000000" w:themeColor="text1"/>
        </w:rPr>
      </w:pPr>
      <w:r w:rsidRPr="006C19EF">
        <w:rPr>
          <w:rFonts w:cstheme="minorHAnsi"/>
          <w:color w:val="000000" w:themeColor="text1"/>
        </w:rPr>
        <w:t>Recommendation: Update to a patched version of the library to mitigate these vulnerabilities.</w:t>
      </w:r>
    </w:p>
    <w:p w14:paraId="772BF6CD" w14:textId="77777777" w:rsidR="006C19EF" w:rsidRDefault="006C19EF" w:rsidP="006C19EF">
      <w:pPr>
        <w:suppressAutoHyphens/>
        <w:spacing w:after="0" w:line="240" w:lineRule="auto"/>
        <w:rPr>
          <w:rFonts w:cstheme="minorHAnsi"/>
          <w:color w:val="000000" w:themeColor="text1"/>
        </w:rPr>
      </w:pPr>
    </w:p>
    <w:p w14:paraId="367CCE8C" w14:textId="77777777" w:rsidR="006C19EF" w:rsidRDefault="006C19EF" w:rsidP="006C19EF">
      <w:pPr>
        <w:suppressAutoHyphens/>
        <w:spacing w:after="0" w:line="240" w:lineRule="auto"/>
        <w:rPr>
          <w:rFonts w:cstheme="minorHAnsi"/>
          <w:color w:val="000000" w:themeColor="text1"/>
        </w:rPr>
      </w:pPr>
    </w:p>
    <w:p w14:paraId="0E88CD76" w14:textId="1AE5A65D" w:rsidR="006C19EF" w:rsidRPr="006C19EF" w:rsidRDefault="006C19EF" w:rsidP="006C19EF">
      <w:pPr>
        <w:suppressAutoHyphens/>
        <w:spacing w:after="0" w:line="240" w:lineRule="auto"/>
        <w:rPr>
          <w:rFonts w:cstheme="minorHAnsi"/>
          <w:i/>
          <w:iCs/>
          <w:color w:val="000000" w:themeColor="text1"/>
        </w:rPr>
      </w:pPr>
      <w:r w:rsidRPr="006C19EF">
        <w:rPr>
          <w:rFonts w:cstheme="minorHAnsi"/>
          <w:i/>
          <w:iCs/>
          <w:color w:val="000000" w:themeColor="text1"/>
        </w:rPr>
        <w:t>log4j-api-2.12.1.jar</w:t>
      </w:r>
    </w:p>
    <w:p w14:paraId="10C30CC7" w14:textId="77777777" w:rsidR="006C19EF" w:rsidRPr="006C19EF" w:rsidRDefault="006C19EF" w:rsidP="006C19EF">
      <w:pPr>
        <w:suppressAutoHyphens/>
        <w:spacing w:after="0" w:line="240" w:lineRule="auto"/>
        <w:rPr>
          <w:rFonts w:cstheme="minorHAnsi"/>
          <w:color w:val="000000" w:themeColor="text1"/>
        </w:rPr>
      </w:pPr>
    </w:p>
    <w:p w14:paraId="55FE1348" w14:textId="77777777" w:rsidR="006C19EF" w:rsidRDefault="006C19EF" w:rsidP="006C19EF">
      <w:pPr>
        <w:pStyle w:val="ListParagraph"/>
        <w:numPr>
          <w:ilvl w:val="0"/>
          <w:numId w:val="58"/>
        </w:numPr>
        <w:suppressAutoHyphens/>
        <w:spacing w:after="0" w:line="240" w:lineRule="auto"/>
        <w:rPr>
          <w:rFonts w:cstheme="minorHAnsi"/>
          <w:color w:val="000000" w:themeColor="text1"/>
        </w:rPr>
      </w:pPr>
      <w:r w:rsidRPr="006C19EF">
        <w:rPr>
          <w:rFonts w:cstheme="minorHAnsi"/>
          <w:color w:val="000000" w:themeColor="text1"/>
        </w:rPr>
        <w:t>Vulnerability IDs: [Low Severity] 1 vulnerability</w:t>
      </w:r>
    </w:p>
    <w:p w14:paraId="6FD7E702" w14:textId="77777777" w:rsidR="006C19EF" w:rsidRPr="006C19EF" w:rsidRDefault="006C19EF" w:rsidP="006C19EF">
      <w:pPr>
        <w:pStyle w:val="ListParagraph"/>
        <w:suppressAutoHyphens/>
        <w:spacing w:after="0" w:line="240" w:lineRule="auto"/>
        <w:rPr>
          <w:rFonts w:cstheme="minorHAnsi"/>
          <w:color w:val="000000" w:themeColor="text1"/>
        </w:rPr>
      </w:pPr>
    </w:p>
    <w:p w14:paraId="0F36A227" w14:textId="77777777" w:rsidR="006C19EF" w:rsidRDefault="006C19EF" w:rsidP="006C19EF">
      <w:pPr>
        <w:pStyle w:val="ListParagraph"/>
        <w:numPr>
          <w:ilvl w:val="0"/>
          <w:numId w:val="58"/>
        </w:numPr>
        <w:suppressAutoHyphens/>
        <w:spacing w:after="0" w:line="240" w:lineRule="auto"/>
        <w:rPr>
          <w:rFonts w:cstheme="minorHAnsi"/>
          <w:color w:val="000000" w:themeColor="text1"/>
        </w:rPr>
      </w:pPr>
      <w:r w:rsidRPr="006C19EF">
        <w:rPr>
          <w:rFonts w:cstheme="minorHAnsi"/>
          <w:color w:val="000000" w:themeColor="text1"/>
        </w:rPr>
        <w:t>Description: Log4j API version 2.12.1 contains one low-severity vulnerability.</w:t>
      </w:r>
    </w:p>
    <w:p w14:paraId="77B2B353" w14:textId="77777777" w:rsidR="006C19EF" w:rsidRPr="006C19EF" w:rsidRDefault="006C19EF" w:rsidP="006C19EF">
      <w:pPr>
        <w:suppressAutoHyphens/>
        <w:spacing w:after="0" w:line="240" w:lineRule="auto"/>
        <w:rPr>
          <w:rFonts w:cstheme="minorHAnsi"/>
          <w:color w:val="000000" w:themeColor="text1"/>
        </w:rPr>
      </w:pPr>
    </w:p>
    <w:p w14:paraId="3DF76259" w14:textId="77777777" w:rsidR="006C19EF" w:rsidRDefault="006C19EF" w:rsidP="006C19EF">
      <w:pPr>
        <w:pStyle w:val="ListParagraph"/>
        <w:numPr>
          <w:ilvl w:val="0"/>
          <w:numId w:val="58"/>
        </w:numPr>
        <w:suppressAutoHyphens/>
        <w:spacing w:after="0" w:line="240" w:lineRule="auto"/>
        <w:rPr>
          <w:rFonts w:cstheme="minorHAnsi"/>
          <w:color w:val="000000" w:themeColor="text1"/>
        </w:rPr>
      </w:pPr>
      <w:r w:rsidRPr="006C19EF">
        <w:rPr>
          <w:rFonts w:cstheme="minorHAnsi"/>
          <w:color w:val="000000" w:themeColor="text1"/>
        </w:rPr>
        <w:t>Recommendation: Update to a patched version of the library to mitigate this vulnerability.</w:t>
      </w:r>
    </w:p>
    <w:p w14:paraId="1676E650" w14:textId="77777777" w:rsidR="006C19EF" w:rsidRPr="006C19EF" w:rsidRDefault="006C19EF" w:rsidP="006C19EF">
      <w:pPr>
        <w:suppressAutoHyphens/>
        <w:spacing w:after="0" w:line="240" w:lineRule="auto"/>
        <w:rPr>
          <w:rFonts w:cstheme="minorHAnsi"/>
          <w:color w:val="000000" w:themeColor="text1"/>
        </w:rPr>
      </w:pPr>
    </w:p>
    <w:p w14:paraId="68497DFE" w14:textId="77777777" w:rsidR="006C19EF" w:rsidRPr="006C19EF" w:rsidRDefault="006C19EF" w:rsidP="006C19EF">
      <w:pPr>
        <w:suppressAutoHyphens/>
        <w:spacing w:after="0" w:line="240" w:lineRule="auto"/>
        <w:rPr>
          <w:rFonts w:cstheme="minorHAnsi"/>
          <w:color w:val="000000" w:themeColor="text1"/>
        </w:rPr>
      </w:pPr>
    </w:p>
    <w:p w14:paraId="5684C24D" w14:textId="77777777" w:rsidR="006C19EF" w:rsidRPr="006C19EF" w:rsidRDefault="006C19EF" w:rsidP="006C19EF">
      <w:pPr>
        <w:suppressAutoHyphens/>
        <w:spacing w:after="0" w:line="240" w:lineRule="auto"/>
        <w:rPr>
          <w:rFonts w:cstheme="minorHAnsi"/>
          <w:i/>
          <w:iCs/>
          <w:color w:val="000000" w:themeColor="text1"/>
        </w:rPr>
      </w:pPr>
      <w:r w:rsidRPr="006C19EF">
        <w:rPr>
          <w:rFonts w:cstheme="minorHAnsi"/>
          <w:i/>
          <w:iCs/>
          <w:color w:val="000000" w:themeColor="text1"/>
        </w:rPr>
        <w:t>spring-boot-starter-web-2.2.4.RELEASE.jar</w:t>
      </w:r>
    </w:p>
    <w:p w14:paraId="74396F52" w14:textId="77777777" w:rsidR="006C19EF" w:rsidRPr="006C19EF" w:rsidRDefault="006C19EF" w:rsidP="006C19EF">
      <w:pPr>
        <w:suppressAutoHyphens/>
        <w:spacing w:after="0" w:line="240" w:lineRule="auto"/>
        <w:rPr>
          <w:rFonts w:cstheme="minorHAnsi"/>
          <w:color w:val="000000" w:themeColor="text1"/>
        </w:rPr>
      </w:pPr>
    </w:p>
    <w:p w14:paraId="454C56E7" w14:textId="77777777" w:rsidR="006C19EF" w:rsidRDefault="006C19EF" w:rsidP="006C19EF">
      <w:pPr>
        <w:pStyle w:val="ListParagraph"/>
        <w:numPr>
          <w:ilvl w:val="0"/>
          <w:numId w:val="57"/>
        </w:numPr>
        <w:suppressAutoHyphens/>
        <w:spacing w:after="0" w:line="240" w:lineRule="auto"/>
        <w:rPr>
          <w:rFonts w:cstheme="minorHAnsi"/>
          <w:color w:val="000000" w:themeColor="text1"/>
        </w:rPr>
      </w:pPr>
      <w:r w:rsidRPr="006C19EF">
        <w:rPr>
          <w:rFonts w:cstheme="minorHAnsi"/>
          <w:color w:val="000000" w:themeColor="text1"/>
        </w:rPr>
        <w:lastRenderedPageBreak/>
        <w:t>Vulnerability IDs: [Critical Severity] 3 vulnerabilities</w:t>
      </w:r>
    </w:p>
    <w:p w14:paraId="363158D7" w14:textId="77777777" w:rsidR="006C19EF" w:rsidRPr="006C19EF" w:rsidRDefault="006C19EF" w:rsidP="006C19EF">
      <w:pPr>
        <w:pStyle w:val="ListParagraph"/>
        <w:suppressAutoHyphens/>
        <w:spacing w:after="0" w:line="240" w:lineRule="auto"/>
        <w:rPr>
          <w:rFonts w:cstheme="minorHAnsi"/>
          <w:color w:val="000000" w:themeColor="text1"/>
        </w:rPr>
      </w:pPr>
    </w:p>
    <w:p w14:paraId="1CAEA92C" w14:textId="77777777" w:rsidR="006C19EF" w:rsidRDefault="006C19EF" w:rsidP="006C19EF">
      <w:pPr>
        <w:pStyle w:val="ListParagraph"/>
        <w:numPr>
          <w:ilvl w:val="0"/>
          <w:numId w:val="57"/>
        </w:numPr>
        <w:suppressAutoHyphens/>
        <w:spacing w:after="0" w:line="240" w:lineRule="auto"/>
        <w:rPr>
          <w:rFonts w:cstheme="minorHAnsi"/>
          <w:color w:val="000000" w:themeColor="text1"/>
        </w:rPr>
      </w:pPr>
      <w:r w:rsidRPr="006C19EF">
        <w:rPr>
          <w:rFonts w:cstheme="minorHAnsi"/>
          <w:color w:val="000000" w:themeColor="text1"/>
        </w:rPr>
        <w:t>Description: The Spring Boot Starter Web library contains multiple critical-severity vulnerabilities.</w:t>
      </w:r>
    </w:p>
    <w:p w14:paraId="4DBDFB3B" w14:textId="77777777" w:rsidR="006C19EF" w:rsidRPr="006C19EF" w:rsidRDefault="006C19EF" w:rsidP="006C19EF">
      <w:pPr>
        <w:suppressAutoHyphens/>
        <w:spacing w:after="0" w:line="240" w:lineRule="auto"/>
        <w:rPr>
          <w:rFonts w:cstheme="minorHAnsi"/>
          <w:color w:val="000000" w:themeColor="text1"/>
        </w:rPr>
      </w:pPr>
    </w:p>
    <w:p w14:paraId="57603EEE" w14:textId="739CBADF" w:rsidR="00E54992" w:rsidRPr="006C19EF" w:rsidRDefault="006C19EF" w:rsidP="006C19EF">
      <w:pPr>
        <w:pStyle w:val="ListParagraph"/>
        <w:numPr>
          <w:ilvl w:val="0"/>
          <w:numId w:val="57"/>
        </w:numPr>
        <w:suppressAutoHyphens/>
        <w:spacing w:after="0" w:line="240" w:lineRule="auto"/>
        <w:rPr>
          <w:rFonts w:cstheme="minorHAnsi"/>
          <w:color w:val="000000" w:themeColor="text1"/>
        </w:rPr>
      </w:pPr>
      <w:r w:rsidRPr="006C19EF">
        <w:rPr>
          <w:rFonts w:cstheme="minorHAnsi"/>
          <w:color w:val="000000" w:themeColor="text1"/>
        </w:rPr>
        <w:t>Recommendation: Update to a patched version of the library to mitigate these vulnerabilities.</w:t>
      </w:r>
    </w:p>
    <w:p w14:paraId="7E1934E7" w14:textId="77777777" w:rsidR="00C47C5F" w:rsidRDefault="00C47C5F" w:rsidP="00C47C5F">
      <w:pPr>
        <w:suppressAutoHyphens/>
        <w:spacing w:after="0" w:line="240" w:lineRule="auto"/>
        <w:contextualSpacing/>
        <w:rPr>
          <w:rFonts w:cstheme="minorHAnsi"/>
          <w:b/>
          <w:bCs/>
          <w:color w:val="000000" w:themeColor="text1"/>
        </w:rPr>
      </w:pPr>
    </w:p>
    <w:p w14:paraId="5C3A43DC" w14:textId="77777777" w:rsidR="00094F6C" w:rsidRDefault="00094F6C" w:rsidP="00C47C5F">
      <w:pPr>
        <w:suppressAutoHyphens/>
        <w:spacing w:after="0" w:line="240" w:lineRule="auto"/>
        <w:contextualSpacing/>
        <w:rPr>
          <w:rFonts w:cstheme="minorHAnsi"/>
          <w:b/>
          <w:bCs/>
          <w:color w:val="000000" w:themeColor="text1"/>
        </w:rPr>
      </w:pPr>
    </w:p>
    <w:p w14:paraId="17AFF363" w14:textId="77777777" w:rsidR="006C19EF" w:rsidRDefault="006C19EF" w:rsidP="00C47C5F">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7BB6C33"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Insecure Database Connection Handling</w:t>
      </w:r>
    </w:p>
    <w:p w14:paraId="6A9CD157" w14:textId="77777777" w:rsidR="00094F6C" w:rsidRPr="008D77BD" w:rsidRDefault="00094F6C" w:rsidP="008D77BD">
      <w:pPr>
        <w:suppressAutoHyphens/>
        <w:spacing w:after="0" w:line="240" w:lineRule="auto"/>
        <w:contextualSpacing/>
        <w:rPr>
          <w:rFonts w:cstheme="minorHAnsi"/>
          <w:i/>
          <w:iCs/>
          <w:color w:val="000000" w:themeColor="text1"/>
        </w:rPr>
      </w:pPr>
    </w:p>
    <w:p w14:paraId="32B407D8" w14:textId="77777777" w:rsidR="008D77BD" w:rsidRDefault="008D77BD" w:rsidP="008D77BD">
      <w:pPr>
        <w:pStyle w:val="ListParagraph"/>
        <w:numPr>
          <w:ilvl w:val="0"/>
          <w:numId w:val="39"/>
        </w:numPr>
        <w:suppressAutoHyphens/>
        <w:spacing w:after="0" w:line="240" w:lineRule="auto"/>
        <w:rPr>
          <w:rFonts w:cstheme="minorHAnsi"/>
          <w:color w:val="000000" w:themeColor="text1"/>
        </w:rPr>
      </w:pPr>
      <w:r w:rsidRPr="008D77BD">
        <w:rPr>
          <w:rFonts w:cstheme="minorHAnsi"/>
          <w:color w:val="000000" w:themeColor="text1"/>
        </w:rPr>
        <w:t>Action: Utilize environment variables or a secure vault to store database credentials securely.</w:t>
      </w:r>
    </w:p>
    <w:p w14:paraId="1DDAAB64" w14:textId="77777777" w:rsidR="000E4752" w:rsidRPr="008D77BD" w:rsidRDefault="000E4752" w:rsidP="000E4752">
      <w:pPr>
        <w:pStyle w:val="ListParagraph"/>
        <w:suppressAutoHyphens/>
        <w:spacing w:after="0" w:line="240" w:lineRule="auto"/>
        <w:rPr>
          <w:rFonts w:cstheme="minorHAnsi"/>
          <w:color w:val="000000" w:themeColor="text1"/>
        </w:rPr>
      </w:pPr>
    </w:p>
    <w:p w14:paraId="3F9DC57B" w14:textId="77777777" w:rsidR="008D77BD" w:rsidRPr="008D77BD" w:rsidRDefault="008D77BD" w:rsidP="008D77BD">
      <w:pPr>
        <w:pStyle w:val="ListParagraph"/>
        <w:numPr>
          <w:ilvl w:val="0"/>
          <w:numId w:val="39"/>
        </w:numPr>
        <w:suppressAutoHyphens/>
        <w:spacing w:after="0" w:line="240" w:lineRule="auto"/>
        <w:rPr>
          <w:rFonts w:cstheme="minorHAnsi"/>
          <w:color w:val="000000" w:themeColor="text1"/>
        </w:rPr>
      </w:pPr>
      <w:r w:rsidRPr="008D77BD">
        <w:rPr>
          <w:rFonts w:cstheme="minorHAnsi"/>
          <w:color w:val="000000" w:themeColor="text1"/>
        </w:rPr>
        <w:t xml:space="preserve">Action: Ensure database connections are properly closed using a try-with-resources statement or in a </w:t>
      </w:r>
      <w:proofErr w:type="gramStart"/>
      <w:r w:rsidRPr="008D77BD">
        <w:rPr>
          <w:rFonts w:cstheme="minorHAnsi"/>
          <w:color w:val="000000" w:themeColor="text1"/>
        </w:rPr>
        <w:t>finally</w:t>
      </w:r>
      <w:proofErr w:type="gramEnd"/>
      <w:r w:rsidRPr="008D77BD">
        <w:rPr>
          <w:rFonts w:cstheme="minorHAnsi"/>
          <w:color w:val="000000" w:themeColor="text1"/>
        </w:rPr>
        <w:t xml:space="preserve"> block.</w:t>
      </w:r>
    </w:p>
    <w:p w14:paraId="560A851D" w14:textId="77777777" w:rsidR="008D77BD" w:rsidRDefault="008D77BD" w:rsidP="008D77BD">
      <w:pPr>
        <w:suppressAutoHyphens/>
        <w:spacing w:after="0" w:line="240" w:lineRule="auto"/>
        <w:contextualSpacing/>
        <w:rPr>
          <w:rFonts w:cstheme="minorHAnsi"/>
          <w:color w:val="000000" w:themeColor="text1"/>
        </w:rPr>
      </w:pPr>
    </w:p>
    <w:p w14:paraId="1670CEA7" w14:textId="77777777" w:rsidR="00094F6C" w:rsidRPr="008D77BD" w:rsidRDefault="00094F6C" w:rsidP="008D77BD">
      <w:pPr>
        <w:suppressAutoHyphens/>
        <w:spacing w:after="0" w:line="240" w:lineRule="auto"/>
        <w:contextualSpacing/>
        <w:rPr>
          <w:rFonts w:cstheme="minorHAnsi"/>
          <w:color w:val="000000" w:themeColor="text1"/>
        </w:rPr>
      </w:pPr>
    </w:p>
    <w:p w14:paraId="22ADDB9F"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Potential SQL Injection</w:t>
      </w:r>
    </w:p>
    <w:p w14:paraId="384518D3" w14:textId="77777777" w:rsidR="00094F6C" w:rsidRPr="008D77BD" w:rsidRDefault="00094F6C" w:rsidP="008D77BD">
      <w:pPr>
        <w:suppressAutoHyphens/>
        <w:spacing w:after="0" w:line="240" w:lineRule="auto"/>
        <w:contextualSpacing/>
        <w:rPr>
          <w:rFonts w:cstheme="minorHAnsi"/>
          <w:i/>
          <w:iCs/>
          <w:color w:val="000000" w:themeColor="text1"/>
        </w:rPr>
      </w:pPr>
    </w:p>
    <w:p w14:paraId="6299DA06"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Action: Implement prepared statements for SQL queries to prevent SQL injection attacks.</w:t>
      </w:r>
    </w:p>
    <w:p w14:paraId="1FB82CF2" w14:textId="77777777" w:rsidR="008D77BD" w:rsidRDefault="008D77BD" w:rsidP="008D77BD">
      <w:pPr>
        <w:suppressAutoHyphens/>
        <w:spacing w:after="0" w:line="240" w:lineRule="auto"/>
        <w:contextualSpacing/>
        <w:rPr>
          <w:rFonts w:cstheme="minorHAnsi"/>
          <w:color w:val="000000" w:themeColor="text1"/>
        </w:rPr>
      </w:pPr>
    </w:p>
    <w:p w14:paraId="2D8B84C4" w14:textId="77777777" w:rsidR="00094F6C" w:rsidRPr="008D77BD" w:rsidRDefault="00094F6C" w:rsidP="008D77BD">
      <w:pPr>
        <w:suppressAutoHyphens/>
        <w:spacing w:after="0" w:line="240" w:lineRule="auto"/>
        <w:contextualSpacing/>
        <w:rPr>
          <w:rFonts w:cstheme="minorHAnsi"/>
          <w:color w:val="000000" w:themeColor="text1"/>
        </w:rPr>
      </w:pPr>
    </w:p>
    <w:p w14:paraId="434DF0E6"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Insufficient Input Validation</w:t>
      </w:r>
    </w:p>
    <w:p w14:paraId="2C34AD47" w14:textId="77777777" w:rsidR="00094F6C" w:rsidRPr="008D77BD" w:rsidRDefault="00094F6C" w:rsidP="008D77BD">
      <w:pPr>
        <w:suppressAutoHyphens/>
        <w:spacing w:after="0" w:line="240" w:lineRule="auto"/>
        <w:contextualSpacing/>
        <w:rPr>
          <w:rFonts w:cstheme="minorHAnsi"/>
          <w:i/>
          <w:iCs/>
          <w:color w:val="000000" w:themeColor="text1"/>
        </w:rPr>
      </w:pPr>
    </w:p>
    <w:p w14:paraId="71C287BC"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 xml:space="preserve">Action: Validate and sanitize user inputs in the </w:t>
      </w:r>
      <w:proofErr w:type="spellStart"/>
      <w:r w:rsidRPr="008D77BD">
        <w:rPr>
          <w:rFonts w:cstheme="minorHAnsi"/>
          <w:color w:val="000000" w:themeColor="text1"/>
        </w:rPr>
        <w:t>CRUDController</w:t>
      </w:r>
      <w:proofErr w:type="spellEnd"/>
      <w:r w:rsidRPr="008D77BD">
        <w:rPr>
          <w:rFonts w:cstheme="minorHAnsi"/>
          <w:color w:val="000000" w:themeColor="text1"/>
        </w:rPr>
        <w:t xml:space="preserve"> to ensure they meet expected formats and constraints.</w:t>
      </w:r>
    </w:p>
    <w:p w14:paraId="78240CC7" w14:textId="77777777" w:rsidR="008D77BD" w:rsidRDefault="008D77BD" w:rsidP="008D77BD">
      <w:pPr>
        <w:suppressAutoHyphens/>
        <w:spacing w:after="0" w:line="240" w:lineRule="auto"/>
        <w:contextualSpacing/>
        <w:rPr>
          <w:rFonts w:cstheme="minorHAnsi"/>
          <w:color w:val="000000" w:themeColor="text1"/>
        </w:rPr>
      </w:pPr>
    </w:p>
    <w:p w14:paraId="79D1BF16" w14:textId="77777777" w:rsidR="00094F6C" w:rsidRPr="008D77BD" w:rsidRDefault="00094F6C" w:rsidP="008D77BD">
      <w:pPr>
        <w:suppressAutoHyphens/>
        <w:spacing w:after="0" w:line="240" w:lineRule="auto"/>
        <w:contextualSpacing/>
        <w:rPr>
          <w:rFonts w:cstheme="minorHAnsi"/>
          <w:color w:val="000000" w:themeColor="text1"/>
        </w:rPr>
      </w:pPr>
    </w:p>
    <w:p w14:paraId="4EDE2717"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Hardcoded Strings</w:t>
      </w:r>
    </w:p>
    <w:p w14:paraId="585F2C80" w14:textId="77777777" w:rsidR="00094F6C" w:rsidRPr="008D77BD" w:rsidRDefault="00094F6C" w:rsidP="008D77BD">
      <w:pPr>
        <w:suppressAutoHyphens/>
        <w:spacing w:after="0" w:line="240" w:lineRule="auto"/>
        <w:contextualSpacing/>
        <w:rPr>
          <w:rFonts w:cstheme="minorHAnsi"/>
          <w:i/>
          <w:iCs/>
          <w:color w:val="000000" w:themeColor="text1"/>
        </w:rPr>
      </w:pPr>
    </w:p>
    <w:p w14:paraId="638B0A51"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Action: Externalize sensitive information such as database credentials and greeting templates to configuration files or environment variables.</w:t>
      </w:r>
    </w:p>
    <w:p w14:paraId="07E0BA95" w14:textId="77777777" w:rsidR="008D77BD" w:rsidRDefault="008D77BD" w:rsidP="008D77BD">
      <w:pPr>
        <w:suppressAutoHyphens/>
        <w:spacing w:after="0" w:line="240" w:lineRule="auto"/>
        <w:contextualSpacing/>
        <w:rPr>
          <w:rFonts w:cstheme="minorHAnsi"/>
          <w:color w:val="000000" w:themeColor="text1"/>
        </w:rPr>
      </w:pPr>
    </w:p>
    <w:p w14:paraId="3030DA24" w14:textId="77777777" w:rsidR="00094F6C" w:rsidRPr="008D77BD" w:rsidRDefault="00094F6C" w:rsidP="008D77BD">
      <w:pPr>
        <w:suppressAutoHyphens/>
        <w:spacing w:after="0" w:line="240" w:lineRule="auto"/>
        <w:contextualSpacing/>
        <w:rPr>
          <w:rFonts w:cstheme="minorHAnsi"/>
          <w:color w:val="000000" w:themeColor="text1"/>
        </w:rPr>
      </w:pPr>
    </w:p>
    <w:p w14:paraId="6817B4B1"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Missing Access Modifiers</w:t>
      </w:r>
    </w:p>
    <w:p w14:paraId="3362F845" w14:textId="77777777" w:rsidR="00094F6C" w:rsidRPr="008D77BD" w:rsidRDefault="00094F6C" w:rsidP="008D77BD">
      <w:pPr>
        <w:suppressAutoHyphens/>
        <w:spacing w:after="0" w:line="240" w:lineRule="auto"/>
        <w:contextualSpacing/>
        <w:rPr>
          <w:rFonts w:cstheme="minorHAnsi"/>
          <w:i/>
          <w:iCs/>
          <w:color w:val="000000" w:themeColor="text1"/>
        </w:rPr>
      </w:pPr>
    </w:p>
    <w:p w14:paraId="5B5C19FE"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Action: Use appropriate access modifiers (e.g., private) in customer.java and myDateTime.java to encapsulate data and ensure proper access control.</w:t>
      </w:r>
    </w:p>
    <w:p w14:paraId="42AE616F" w14:textId="77777777" w:rsidR="008D77BD" w:rsidRDefault="008D77BD" w:rsidP="008D77BD">
      <w:pPr>
        <w:suppressAutoHyphens/>
        <w:spacing w:after="0" w:line="240" w:lineRule="auto"/>
        <w:contextualSpacing/>
        <w:rPr>
          <w:rFonts w:cstheme="minorHAnsi"/>
          <w:color w:val="000000" w:themeColor="text1"/>
        </w:rPr>
      </w:pPr>
    </w:p>
    <w:p w14:paraId="51C2E968" w14:textId="77777777" w:rsidR="00094F6C" w:rsidRPr="008D77BD" w:rsidRDefault="00094F6C" w:rsidP="008D77BD">
      <w:pPr>
        <w:suppressAutoHyphens/>
        <w:spacing w:after="0" w:line="240" w:lineRule="auto"/>
        <w:contextualSpacing/>
        <w:rPr>
          <w:rFonts w:cstheme="minorHAnsi"/>
          <w:color w:val="000000" w:themeColor="text1"/>
        </w:rPr>
      </w:pPr>
    </w:p>
    <w:p w14:paraId="775E11FE"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Improper Naming Conventions</w:t>
      </w:r>
    </w:p>
    <w:p w14:paraId="1C7F63BF" w14:textId="77777777" w:rsidR="00094F6C" w:rsidRPr="008D77BD" w:rsidRDefault="00094F6C" w:rsidP="008D77BD">
      <w:pPr>
        <w:suppressAutoHyphens/>
        <w:spacing w:after="0" w:line="240" w:lineRule="auto"/>
        <w:contextualSpacing/>
        <w:rPr>
          <w:rFonts w:cstheme="minorHAnsi"/>
          <w:i/>
          <w:iCs/>
          <w:color w:val="000000" w:themeColor="text1"/>
        </w:rPr>
      </w:pPr>
    </w:p>
    <w:p w14:paraId="68ED803D"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 xml:space="preserve">Action: Rename classes to follow Java naming conventions (e.g., Customer and </w:t>
      </w:r>
      <w:proofErr w:type="spellStart"/>
      <w:r w:rsidRPr="008D77BD">
        <w:rPr>
          <w:rFonts w:cstheme="minorHAnsi"/>
          <w:color w:val="000000" w:themeColor="text1"/>
        </w:rPr>
        <w:t>MyDateTime</w:t>
      </w:r>
      <w:proofErr w:type="spellEnd"/>
      <w:r w:rsidRPr="008D77BD">
        <w:rPr>
          <w:rFonts w:cstheme="minorHAnsi"/>
          <w:color w:val="000000" w:themeColor="text1"/>
        </w:rPr>
        <w:t>).</w:t>
      </w:r>
    </w:p>
    <w:p w14:paraId="58EDE7D1" w14:textId="77777777" w:rsidR="008D77BD" w:rsidRDefault="008D77BD" w:rsidP="008D77BD">
      <w:pPr>
        <w:suppressAutoHyphens/>
        <w:spacing w:after="0" w:line="240" w:lineRule="auto"/>
        <w:contextualSpacing/>
        <w:rPr>
          <w:rFonts w:cstheme="minorHAnsi"/>
          <w:color w:val="000000" w:themeColor="text1"/>
        </w:rPr>
      </w:pPr>
    </w:p>
    <w:p w14:paraId="65F9A3A0" w14:textId="77777777" w:rsidR="00094F6C" w:rsidRPr="008D77BD" w:rsidRDefault="00094F6C" w:rsidP="008D77BD">
      <w:pPr>
        <w:suppressAutoHyphens/>
        <w:spacing w:after="0" w:line="240" w:lineRule="auto"/>
        <w:contextualSpacing/>
        <w:rPr>
          <w:rFonts w:cstheme="minorHAnsi"/>
          <w:color w:val="000000" w:themeColor="text1"/>
        </w:rPr>
      </w:pPr>
    </w:p>
    <w:p w14:paraId="7A5D9214"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Lack of Concurrency Handling</w:t>
      </w:r>
    </w:p>
    <w:p w14:paraId="6DA65016" w14:textId="77777777" w:rsidR="00094F6C" w:rsidRPr="008D77BD" w:rsidRDefault="00094F6C" w:rsidP="008D77BD">
      <w:pPr>
        <w:suppressAutoHyphens/>
        <w:spacing w:after="0" w:line="240" w:lineRule="auto"/>
        <w:contextualSpacing/>
        <w:rPr>
          <w:rFonts w:cstheme="minorHAnsi"/>
          <w:i/>
          <w:iCs/>
          <w:color w:val="000000" w:themeColor="text1"/>
        </w:rPr>
      </w:pPr>
    </w:p>
    <w:p w14:paraId="62F955B8" w14:textId="633654FD"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 xml:space="preserve">Action: Ensure thread safety for shared mutable state by using appropriate synchronization mechanisms in </w:t>
      </w:r>
      <w:proofErr w:type="spellStart"/>
      <w:r w:rsidRPr="008D77BD">
        <w:rPr>
          <w:rFonts w:cstheme="minorHAnsi"/>
          <w:color w:val="000000" w:themeColor="text1"/>
        </w:rPr>
        <w:t>GreetingController</w:t>
      </w:r>
      <w:proofErr w:type="spellEnd"/>
      <w:r w:rsidRPr="008D77BD">
        <w:rPr>
          <w:rFonts w:cstheme="minorHAnsi"/>
          <w:color w:val="000000" w:themeColor="text1"/>
        </w:rPr>
        <w:t>.</w:t>
      </w:r>
      <w:r w:rsidR="00230B12">
        <w:rPr>
          <w:rFonts w:cstheme="minorHAnsi"/>
          <w:color w:val="000000" w:themeColor="text1"/>
        </w:rPr>
        <w:t xml:space="preserve"> </w:t>
      </w:r>
      <w:r w:rsidR="00230B12" w:rsidRPr="00230B12">
        <w:rPr>
          <w:rFonts w:cstheme="minorHAnsi"/>
          <w:color w:val="000000" w:themeColor="text1"/>
        </w:rPr>
        <w:t xml:space="preserve">Consider using Java concurrency utilities such as </w:t>
      </w:r>
      <w:r w:rsidR="00230B12">
        <w:rPr>
          <w:rFonts w:cstheme="minorHAnsi"/>
          <w:color w:val="000000" w:themeColor="text1"/>
        </w:rPr>
        <w:t>‘</w:t>
      </w:r>
      <w:r w:rsidR="00230B12" w:rsidRPr="00230B12">
        <w:rPr>
          <w:rFonts w:cstheme="minorHAnsi"/>
          <w:color w:val="000000" w:themeColor="text1"/>
        </w:rPr>
        <w:t>synchronized</w:t>
      </w:r>
      <w:r w:rsidR="00230B12">
        <w:rPr>
          <w:rFonts w:cstheme="minorHAnsi"/>
          <w:color w:val="000000" w:themeColor="text1"/>
        </w:rPr>
        <w:t>’</w:t>
      </w:r>
      <w:r w:rsidR="00230B12" w:rsidRPr="00230B12">
        <w:rPr>
          <w:rFonts w:cstheme="minorHAnsi"/>
          <w:color w:val="000000" w:themeColor="text1"/>
        </w:rPr>
        <w:t xml:space="preserve"> blocks or the </w:t>
      </w:r>
      <w:r w:rsidR="00230B12">
        <w:rPr>
          <w:rFonts w:cstheme="minorHAnsi"/>
          <w:color w:val="000000" w:themeColor="text1"/>
        </w:rPr>
        <w:t>‘</w:t>
      </w:r>
      <w:proofErr w:type="spellStart"/>
      <w:r w:rsidR="00230B12" w:rsidRPr="00230B12">
        <w:rPr>
          <w:rFonts w:cstheme="minorHAnsi"/>
          <w:color w:val="000000" w:themeColor="text1"/>
        </w:rPr>
        <w:t>java.util.concurrent</w:t>
      </w:r>
      <w:proofErr w:type="spellEnd"/>
      <w:r w:rsidR="00230B12">
        <w:rPr>
          <w:rFonts w:cstheme="minorHAnsi"/>
          <w:color w:val="000000" w:themeColor="text1"/>
        </w:rPr>
        <w:t>’</w:t>
      </w:r>
      <w:r w:rsidR="00230B12" w:rsidRPr="00230B12">
        <w:rPr>
          <w:rFonts w:cstheme="minorHAnsi"/>
          <w:color w:val="000000" w:themeColor="text1"/>
        </w:rPr>
        <w:t xml:space="preserve"> package.</w:t>
      </w:r>
    </w:p>
    <w:p w14:paraId="1AD49999" w14:textId="77777777" w:rsidR="008D77BD" w:rsidRDefault="008D77BD" w:rsidP="008D77BD">
      <w:pPr>
        <w:suppressAutoHyphens/>
        <w:spacing w:after="0" w:line="240" w:lineRule="auto"/>
        <w:contextualSpacing/>
        <w:rPr>
          <w:rFonts w:cstheme="minorHAnsi"/>
          <w:color w:val="000000" w:themeColor="text1"/>
        </w:rPr>
      </w:pPr>
    </w:p>
    <w:p w14:paraId="6815A823" w14:textId="77777777" w:rsidR="00094F6C" w:rsidRPr="008D77BD" w:rsidRDefault="00094F6C" w:rsidP="008D77BD">
      <w:pPr>
        <w:suppressAutoHyphens/>
        <w:spacing w:after="0" w:line="240" w:lineRule="auto"/>
        <w:contextualSpacing/>
        <w:rPr>
          <w:rFonts w:cstheme="minorHAnsi"/>
          <w:color w:val="000000" w:themeColor="text1"/>
        </w:rPr>
      </w:pPr>
    </w:p>
    <w:p w14:paraId="125A67C3"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Unimplemented Methods</w:t>
      </w:r>
    </w:p>
    <w:p w14:paraId="33865D1F" w14:textId="77777777" w:rsidR="00094F6C" w:rsidRPr="008D77BD" w:rsidRDefault="00094F6C" w:rsidP="008D77BD">
      <w:pPr>
        <w:suppressAutoHyphens/>
        <w:spacing w:after="0" w:line="240" w:lineRule="auto"/>
        <w:contextualSpacing/>
        <w:rPr>
          <w:rFonts w:cstheme="minorHAnsi"/>
          <w:i/>
          <w:iCs/>
          <w:color w:val="000000" w:themeColor="text1"/>
        </w:rPr>
      </w:pPr>
    </w:p>
    <w:p w14:paraId="13A47CAA" w14:textId="77777777" w:rsidR="00094F6C"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 xml:space="preserve">Action: Implement the </w:t>
      </w:r>
      <w:proofErr w:type="spellStart"/>
      <w:r w:rsidRPr="008D77BD">
        <w:rPr>
          <w:rFonts w:cstheme="minorHAnsi"/>
          <w:color w:val="000000" w:themeColor="text1"/>
        </w:rPr>
        <w:t>retrieveDateTime</w:t>
      </w:r>
      <w:proofErr w:type="spellEnd"/>
      <w:r w:rsidRPr="008D77BD">
        <w:rPr>
          <w:rFonts w:cstheme="minorHAnsi"/>
          <w:color w:val="000000" w:themeColor="text1"/>
        </w:rPr>
        <w:t xml:space="preserve"> and </w:t>
      </w:r>
      <w:proofErr w:type="spellStart"/>
      <w:r w:rsidRPr="008D77BD">
        <w:rPr>
          <w:rFonts w:cstheme="minorHAnsi"/>
          <w:color w:val="000000" w:themeColor="text1"/>
        </w:rPr>
        <w:t>setMyDateTime</w:t>
      </w:r>
      <w:proofErr w:type="spellEnd"/>
      <w:r w:rsidRPr="008D77BD">
        <w:rPr>
          <w:rFonts w:cstheme="minorHAnsi"/>
          <w:color w:val="000000" w:themeColor="text1"/>
        </w:rPr>
        <w:t xml:space="preserve"> methods in myDateTime.java or </w:t>
      </w:r>
    </w:p>
    <w:p w14:paraId="325EB03A" w14:textId="44AF4986" w:rsidR="008D77BD" w:rsidRPr="008D77BD" w:rsidRDefault="008D77BD" w:rsidP="00094F6C">
      <w:pPr>
        <w:pStyle w:val="ListParagraph"/>
        <w:suppressAutoHyphens/>
        <w:spacing w:after="0" w:line="240" w:lineRule="auto"/>
        <w:rPr>
          <w:rFonts w:cstheme="minorHAnsi"/>
          <w:color w:val="000000" w:themeColor="text1"/>
        </w:rPr>
      </w:pPr>
      <w:r w:rsidRPr="008D77BD">
        <w:rPr>
          <w:rFonts w:cstheme="minorHAnsi"/>
          <w:color w:val="000000" w:themeColor="text1"/>
        </w:rPr>
        <w:t>remove them if unnecessary.</w:t>
      </w:r>
    </w:p>
    <w:p w14:paraId="03F721F9" w14:textId="77777777" w:rsidR="008D77BD" w:rsidRDefault="008D77BD" w:rsidP="008D77BD">
      <w:pPr>
        <w:suppressAutoHyphens/>
        <w:spacing w:after="0" w:line="240" w:lineRule="auto"/>
        <w:contextualSpacing/>
        <w:rPr>
          <w:rFonts w:cstheme="minorHAnsi"/>
          <w:color w:val="000000" w:themeColor="text1"/>
        </w:rPr>
      </w:pPr>
    </w:p>
    <w:p w14:paraId="0205E7F7" w14:textId="77777777" w:rsidR="00094F6C" w:rsidRPr="008D77BD" w:rsidRDefault="00094F6C" w:rsidP="008D77BD">
      <w:pPr>
        <w:suppressAutoHyphens/>
        <w:spacing w:after="0" w:line="240" w:lineRule="auto"/>
        <w:contextualSpacing/>
        <w:rPr>
          <w:rFonts w:cstheme="minorHAnsi"/>
          <w:color w:val="000000" w:themeColor="text1"/>
        </w:rPr>
      </w:pPr>
    </w:p>
    <w:p w14:paraId="759B7E94"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Lack of Error Handling</w:t>
      </w:r>
    </w:p>
    <w:p w14:paraId="27D7C44D" w14:textId="77777777" w:rsidR="00094F6C" w:rsidRPr="008D77BD" w:rsidRDefault="00094F6C" w:rsidP="008D77BD">
      <w:pPr>
        <w:suppressAutoHyphens/>
        <w:spacing w:after="0" w:line="240" w:lineRule="auto"/>
        <w:contextualSpacing/>
        <w:rPr>
          <w:rFonts w:cstheme="minorHAnsi"/>
          <w:i/>
          <w:iCs/>
          <w:color w:val="000000" w:themeColor="text1"/>
        </w:rPr>
      </w:pPr>
    </w:p>
    <w:p w14:paraId="52F75788"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Action: Implement proper error handling and logging mechanisms in DocData.java to prevent the exposure of sensitive information.</w:t>
      </w:r>
    </w:p>
    <w:p w14:paraId="2E6B30EF" w14:textId="77777777" w:rsidR="008D77BD" w:rsidRDefault="008D77BD" w:rsidP="008D77BD">
      <w:pPr>
        <w:suppressAutoHyphens/>
        <w:spacing w:after="0" w:line="240" w:lineRule="auto"/>
        <w:contextualSpacing/>
        <w:rPr>
          <w:rFonts w:cstheme="minorHAnsi"/>
          <w:color w:val="000000" w:themeColor="text1"/>
        </w:rPr>
      </w:pPr>
    </w:p>
    <w:p w14:paraId="602D6B5F" w14:textId="77777777" w:rsidR="00094F6C" w:rsidRPr="008D77BD" w:rsidRDefault="00094F6C" w:rsidP="008D77BD">
      <w:pPr>
        <w:suppressAutoHyphens/>
        <w:spacing w:after="0" w:line="240" w:lineRule="auto"/>
        <w:contextualSpacing/>
        <w:rPr>
          <w:rFonts w:cstheme="minorHAnsi"/>
          <w:color w:val="000000" w:themeColor="text1"/>
        </w:rPr>
      </w:pPr>
    </w:p>
    <w:p w14:paraId="75E5E3F4"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Insufficient Logging</w:t>
      </w:r>
    </w:p>
    <w:p w14:paraId="5EF654A7" w14:textId="77777777" w:rsidR="00094F6C" w:rsidRPr="008D77BD" w:rsidRDefault="00094F6C" w:rsidP="008D77BD">
      <w:pPr>
        <w:suppressAutoHyphens/>
        <w:spacing w:after="0" w:line="240" w:lineRule="auto"/>
        <w:contextualSpacing/>
        <w:rPr>
          <w:rFonts w:cstheme="minorHAnsi"/>
          <w:i/>
          <w:iCs/>
          <w:color w:val="000000" w:themeColor="text1"/>
        </w:rPr>
      </w:pPr>
    </w:p>
    <w:p w14:paraId="7ECCF967"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Action: Implement logging throughout the codebase to record significant events, errors, and security incidents, using a secure logging framework.</w:t>
      </w:r>
    </w:p>
    <w:p w14:paraId="62BC9755" w14:textId="77777777" w:rsidR="008D77BD" w:rsidRDefault="008D77BD" w:rsidP="008D77BD">
      <w:pPr>
        <w:suppressAutoHyphens/>
        <w:spacing w:after="0" w:line="240" w:lineRule="auto"/>
        <w:contextualSpacing/>
        <w:rPr>
          <w:rFonts w:cstheme="minorHAnsi"/>
          <w:color w:val="000000" w:themeColor="text1"/>
        </w:rPr>
      </w:pPr>
    </w:p>
    <w:p w14:paraId="2FD0926A" w14:textId="77777777" w:rsidR="00094F6C" w:rsidRPr="008D77BD" w:rsidRDefault="00094F6C" w:rsidP="008D77BD">
      <w:pPr>
        <w:suppressAutoHyphens/>
        <w:spacing w:after="0" w:line="240" w:lineRule="auto"/>
        <w:contextualSpacing/>
        <w:rPr>
          <w:rFonts w:cstheme="minorHAnsi"/>
          <w:color w:val="000000" w:themeColor="text1"/>
        </w:rPr>
      </w:pPr>
    </w:p>
    <w:p w14:paraId="1888D7CF" w14:textId="77777777" w:rsidR="008D77BD" w:rsidRDefault="008D77BD" w:rsidP="008D77BD">
      <w:pPr>
        <w:suppressAutoHyphens/>
        <w:spacing w:after="0" w:line="240" w:lineRule="auto"/>
        <w:contextualSpacing/>
        <w:rPr>
          <w:rFonts w:cstheme="minorHAnsi"/>
          <w:i/>
          <w:iCs/>
          <w:color w:val="000000" w:themeColor="text1"/>
        </w:rPr>
      </w:pPr>
      <w:r w:rsidRPr="008D77BD">
        <w:rPr>
          <w:rFonts w:cstheme="minorHAnsi"/>
          <w:i/>
          <w:iCs/>
          <w:color w:val="000000" w:themeColor="text1"/>
        </w:rPr>
        <w:t>Dependency Vulnerabilities</w:t>
      </w:r>
    </w:p>
    <w:p w14:paraId="2CBFD8DA" w14:textId="77777777" w:rsidR="00094F6C" w:rsidRPr="008D77BD" w:rsidRDefault="00094F6C" w:rsidP="008D77BD">
      <w:pPr>
        <w:suppressAutoHyphens/>
        <w:spacing w:after="0" w:line="240" w:lineRule="auto"/>
        <w:contextualSpacing/>
        <w:rPr>
          <w:rFonts w:cstheme="minorHAnsi"/>
          <w:i/>
          <w:iCs/>
          <w:color w:val="000000" w:themeColor="text1"/>
        </w:rPr>
      </w:pPr>
    </w:p>
    <w:p w14:paraId="2EB1B569" w14:textId="77777777" w:rsidR="008D77BD" w:rsidRPr="008D77BD" w:rsidRDefault="008D77BD" w:rsidP="008D77BD">
      <w:pPr>
        <w:pStyle w:val="ListParagraph"/>
        <w:numPr>
          <w:ilvl w:val="0"/>
          <w:numId w:val="40"/>
        </w:numPr>
        <w:suppressAutoHyphens/>
        <w:spacing w:after="0" w:line="240" w:lineRule="auto"/>
        <w:rPr>
          <w:rFonts w:cstheme="minorHAnsi"/>
          <w:color w:val="000000" w:themeColor="text1"/>
        </w:rPr>
      </w:pPr>
      <w:r w:rsidRPr="008D77BD">
        <w:rPr>
          <w:rFonts w:cstheme="minorHAnsi"/>
          <w:color w:val="000000" w:themeColor="text1"/>
        </w:rPr>
        <w:t xml:space="preserve">Action: Update vulnerable dependencies such as Bouncy Castle Crypto Package, Hibernate Validator, </w:t>
      </w:r>
      <w:proofErr w:type="spellStart"/>
      <w:r w:rsidRPr="008D77BD">
        <w:rPr>
          <w:rFonts w:cstheme="minorHAnsi"/>
          <w:color w:val="000000" w:themeColor="text1"/>
        </w:rPr>
        <w:t>SnakeYAML</w:t>
      </w:r>
      <w:proofErr w:type="spellEnd"/>
      <w:r w:rsidRPr="008D77BD">
        <w:rPr>
          <w:rFonts w:cstheme="minorHAnsi"/>
          <w:color w:val="000000" w:themeColor="text1"/>
        </w:rPr>
        <w:t>, Spring Framework, and Apache Tomcat to patched versions to mitigate known vulnerabilities.</w:t>
      </w:r>
    </w:p>
    <w:p w14:paraId="3523BCEF" w14:textId="77777777" w:rsidR="008D77BD" w:rsidRDefault="008D77BD" w:rsidP="008D77BD">
      <w:pPr>
        <w:suppressAutoHyphens/>
        <w:spacing w:after="0" w:line="240" w:lineRule="auto"/>
        <w:contextualSpacing/>
        <w:rPr>
          <w:rFonts w:cstheme="minorHAnsi"/>
          <w:color w:val="000000" w:themeColor="text1"/>
        </w:rPr>
      </w:pPr>
    </w:p>
    <w:p w14:paraId="25B3BEE1" w14:textId="77777777" w:rsidR="00094F6C" w:rsidRDefault="00094F6C" w:rsidP="008D77BD">
      <w:pPr>
        <w:suppressAutoHyphens/>
        <w:spacing w:after="0" w:line="240" w:lineRule="auto"/>
        <w:contextualSpacing/>
        <w:rPr>
          <w:rFonts w:cstheme="minorHAnsi"/>
          <w:color w:val="000000" w:themeColor="text1"/>
        </w:rPr>
      </w:pPr>
    </w:p>
    <w:p w14:paraId="6D958725" w14:textId="74741912" w:rsidR="00F73A54" w:rsidRDefault="00F73A54" w:rsidP="00F73A54">
      <w:pPr>
        <w:suppressAutoHyphens/>
        <w:spacing w:after="0" w:line="240" w:lineRule="auto"/>
        <w:contextualSpacing/>
        <w:rPr>
          <w:rFonts w:cstheme="minorHAnsi"/>
          <w:i/>
          <w:iCs/>
          <w:color w:val="000000" w:themeColor="text1"/>
        </w:rPr>
      </w:pPr>
      <w:r w:rsidRPr="00F73A54">
        <w:rPr>
          <w:rFonts w:cstheme="minorHAnsi"/>
          <w:i/>
          <w:iCs/>
          <w:color w:val="000000" w:themeColor="text1"/>
        </w:rPr>
        <w:t>Prioritized mitigation actions to help focus on the most critical vulnerabilities first</w:t>
      </w:r>
      <w:r>
        <w:rPr>
          <w:rFonts w:cstheme="minorHAnsi"/>
          <w:i/>
          <w:iCs/>
          <w:color w:val="000000" w:themeColor="text1"/>
        </w:rPr>
        <w:t>:</w:t>
      </w:r>
    </w:p>
    <w:p w14:paraId="10AEF828" w14:textId="77777777" w:rsidR="00F73A54" w:rsidRPr="00F73A54" w:rsidRDefault="00F73A54" w:rsidP="00F73A54">
      <w:pPr>
        <w:suppressAutoHyphens/>
        <w:spacing w:after="0" w:line="240" w:lineRule="auto"/>
        <w:contextualSpacing/>
        <w:rPr>
          <w:rFonts w:cstheme="minorHAnsi"/>
          <w:i/>
          <w:iCs/>
          <w:color w:val="000000" w:themeColor="text1"/>
        </w:rPr>
      </w:pPr>
    </w:p>
    <w:p w14:paraId="1C6E8676" w14:textId="77777777" w:rsidR="00F73A54" w:rsidRDefault="00F73A54" w:rsidP="00F73A54">
      <w:pPr>
        <w:pStyle w:val="ListParagraph"/>
        <w:numPr>
          <w:ilvl w:val="0"/>
          <w:numId w:val="54"/>
        </w:numPr>
        <w:suppressAutoHyphens/>
        <w:spacing w:after="0" w:line="240" w:lineRule="auto"/>
        <w:rPr>
          <w:rFonts w:cstheme="minorHAnsi"/>
          <w:color w:val="000000" w:themeColor="text1"/>
        </w:rPr>
      </w:pPr>
      <w:r w:rsidRPr="00F73A54">
        <w:rPr>
          <w:rFonts w:cstheme="minorHAnsi"/>
          <w:color w:val="000000" w:themeColor="text1"/>
        </w:rPr>
        <w:t xml:space="preserve">Critical vulnerabilities in dependencies (e.g., Bouncy Castle Crypto Package, </w:t>
      </w:r>
      <w:proofErr w:type="spellStart"/>
      <w:r w:rsidRPr="00F73A54">
        <w:rPr>
          <w:rFonts w:cstheme="minorHAnsi"/>
          <w:color w:val="000000" w:themeColor="text1"/>
        </w:rPr>
        <w:t>SnakeYAML</w:t>
      </w:r>
      <w:proofErr w:type="spellEnd"/>
      <w:r w:rsidRPr="00F73A54">
        <w:rPr>
          <w:rFonts w:cstheme="minorHAnsi"/>
          <w:color w:val="000000" w:themeColor="text1"/>
        </w:rPr>
        <w:t>, Spring Framework, and Apache Tomcat).</w:t>
      </w:r>
    </w:p>
    <w:p w14:paraId="01769E0B" w14:textId="77777777" w:rsidR="000E4752" w:rsidRPr="00F73A54" w:rsidRDefault="000E4752" w:rsidP="000E4752">
      <w:pPr>
        <w:pStyle w:val="ListParagraph"/>
        <w:suppressAutoHyphens/>
        <w:spacing w:after="0" w:line="240" w:lineRule="auto"/>
        <w:rPr>
          <w:rFonts w:cstheme="minorHAnsi"/>
          <w:color w:val="000000" w:themeColor="text1"/>
        </w:rPr>
      </w:pPr>
    </w:p>
    <w:p w14:paraId="5729259F" w14:textId="77777777" w:rsidR="00F73A54" w:rsidRDefault="00F73A54" w:rsidP="00F73A54">
      <w:pPr>
        <w:pStyle w:val="ListParagraph"/>
        <w:numPr>
          <w:ilvl w:val="0"/>
          <w:numId w:val="54"/>
        </w:numPr>
        <w:suppressAutoHyphens/>
        <w:spacing w:after="0" w:line="240" w:lineRule="auto"/>
        <w:rPr>
          <w:rFonts w:cstheme="minorHAnsi"/>
          <w:color w:val="000000" w:themeColor="text1"/>
        </w:rPr>
      </w:pPr>
      <w:r w:rsidRPr="00F73A54">
        <w:rPr>
          <w:rFonts w:cstheme="minorHAnsi"/>
          <w:color w:val="000000" w:themeColor="text1"/>
        </w:rPr>
        <w:t>Insecure database connection handling and potential SQL injection.</w:t>
      </w:r>
    </w:p>
    <w:p w14:paraId="28F4D1EB" w14:textId="77777777" w:rsidR="000E4752" w:rsidRPr="000E4752" w:rsidRDefault="000E4752" w:rsidP="000E4752">
      <w:pPr>
        <w:suppressAutoHyphens/>
        <w:spacing w:after="0" w:line="240" w:lineRule="auto"/>
        <w:rPr>
          <w:rFonts w:cstheme="minorHAnsi"/>
          <w:color w:val="000000" w:themeColor="text1"/>
        </w:rPr>
      </w:pPr>
    </w:p>
    <w:p w14:paraId="60952CE9" w14:textId="77777777" w:rsidR="00F73A54" w:rsidRDefault="00F73A54" w:rsidP="00F73A54">
      <w:pPr>
        <w:pStyle w:val="ListParagraph"/>
        <w:numPr>
          <w:ilvl w:val="0"/>
          <w:numId w:val="54"/>
        </w:numPr>
        <w:suppressAutoHyphens/>
        <w:spacing w:after="0" w:line="240" w:lineRule="auto"/>
        <w:rPr>
          <w:rFonts w:cstheme="minorHAnsi"/>
          <w:color w:val="000000" w:themeColor="text1"/>
        </w:rPr>
      </w:pPr>
      <w:r w:rsidRPr="00F73A54">
        <w:rPr>
          <w:rFonts w:cstheme="minorHAnsi"/>
          <w:color w:val="000000" w:themeColor="text1"/>
        </w:rPr>
        <w:t>Insufficient input validation and hardcoded strings.</w:t>
      </w:r>
    </w:p>
    <w:p w14:paraId="550B9413" w14:textId="77777777" w:rsidR="000E4752" w:rsidRPr="000E4752" w:rsidRDefault="000E4752" w:rsidP="000E4752">
      <w:pPr>
        <w:suppressAutoHyphens/>
        <w:spacing w:after="0" w:line="240" w:lineRule="auto"/>
        <w:rPr>
          <w:rFonts w:cstheme="minorHAnsi"/>
          <w:color w:val="000000" w:themeColor="text1"/>
        </w:rPr>
      </w:pPr>
    </w:p>
    <w:p w14:paraId="55E8D2EA" w14:textId="77777777" w:rsidR="00F73A54" w:rsidRDefault="00F73A54" w:rsidP="00F73A54">
      <w:pPr>
        <w:pStyle w:val="ListParagraph"/>
        <w:numPr>
          <w:ilvl w:val="0"/>
          <w:numId w:val="54"/>
        </w:numPr>
        <w:suppressAutoHyphens/>
        <w:spacing w:after="0" w:line="240" w:lineRule="auto"/>
        <w:rPr>
          <w:rFonts w:cstheme="minorHAnsi"/>
          <w:color w:val="000000" w:themeColor="text1"/>
        </w:rPr>
      </w:pPr>
      <w:r w:rsidRPr="00F73A54">
        <w:rPr>
          <w:rFonts w:cstheme="minorHAnsi"/>
          <w:color w:val="000000" w:themeColor="text1"/>
        </w:rPr>
        <w:t>Missing access modifiers and improper naming conventions.</w:t>
      </w:r>
    </w:p>
    <w:p w14:paraId="67326F81" w14:textId="77777777" w:rsidR="000E4752" w:rsidRPr="000E4752" w:rsidRDefault="000E4752" w:rsidP="000E4752">
      <w:pPr>
        <w:suppressAutoHyphens/>
        <w:spacing w:after="0" w:line="240" w:lineRule="auto"/>
        <w:rPr>
          <w:rFonts w:cstheme="minorHAnsi"/>
          <w:color w:val="000000" w:themeColor="text1"/>
        </w:rPr>
      </w:pPr>
    </w:p>
    <w:p w14:paraId="2149E148" w14:textId="0ADAE292" w:rsidR="00F73A54" w:rsidRDefault="00F73A54" w:rsidP="0093456E">
      <w:pPr>
        <w:pStyle w:val="ListParagraph"/>
        <w:numPr>
          <w:ilvl w:val="0"/>
          <w:numId w:val="54"/>
        </w:numPr>
        <w:suppressAutoHyphens/>
        <w:spacing w:after="0" w:line="240" w:lineRule="auto"/>
        <w:rPr>
          <w:rFonts w:cstheme="minorHAnsi"/>
          <w:color w:val="000000" w:themeColor="text1"/>
        </w:rPr>
      </w:pPr>
      <w:r w:rsidRPr="00F73A54">
        <w:rPr>
          <w:rFonts w:cstheme="minorHAnsi"/>
          <w:color w:val="000000" w:themeColor="text1"/>
        </w:rPr>
        <w:t>Concurrency handling, unimplemented methods, lack of error handling, and insufficient logging.</w:t>
      </w:r>
    </w:p>
    <w:p w14:paraId="54247DB8" w14:textId="77777777" w:rsidR="0093456E" w:rsidRPr="0093456E" w:rsidRDefault="0093456E" w:rsidP="0093456E">
      <w:pPr>
        <w:suppressAutoHyphens/>
        <w:spacing w:after="0" w:line="240" w:lineRule="auto"/>
        <w:rPr>
          <w:rFonts w:cstheme="minorHAnsi"/>
          <w:color w:val="000000" w:themeColor="text1"/>
        </w:rPr>
      </w:pPr>
    </w:p>
    <w:p w14:paraId="1AB63E15" w14:textId="77777777" w:rsidR="00F73A54" w:rsidRPr="00F73A54" w:rsidRDefault="00F73A54" w:rsidP="00F73A54">
      <w:pPr>
        <w:suppressAutoHyphens/>
        <w:spacing w:after="0" w:line="240" w:lineRule="auto"/>
        <w:rPr>
          <w:rFonts w:cstheme="minorHAnsi"/>
          <w:color w:val="000000" w:themeColor="text1"/>
        </w:rPr>
      </w:pPr>
    </w:p>
    <w:p w14:paraId="1FDCFB57" w14:textId="611DB761" w:rsidR="00F73A54" w:rsidRDefault="00F73A54" w:rsidP="00F73A54">
      <w:pPr>
        <w:suppressAutoHyphens/>
        <w:spacing w:after="0" w:line="240" w:lineRule="auto"/>
        <w:contextualSpacing/>
        <w:rPr>
          <w:rFonts w:cstheme="minorHAnsi"/>
          <w:i/>
          <w:iCs/>
          <w:color w:val="000000" w:themeColor="text1"/>
        </w:rPr>
      </w:pPr>
      <w:r w:rsidRPr="00F73A54">
        <w:rPr>
          <w:rFonts w:cstheme="minorHAnsi"/>
          <w:i/>
          <w:iCs/>
          <w:color w:val="000000" w:themeColor="text1"/>
        </w:rPr>
        <w:t>Timeline for implementing these actions to provide a clear roadmap for addressing the issues:</w:t>
      </w:r>
    </w:p>
    <w:p w14:paraId="3E2FF66C" w14:textId="77777777" w:rsidR="00F73A54" w:rsidRPr="00F73A54" w:rsidRDefault="00F73A54" w:rsidP="00F73A54">
      <w:pPr>
        <w:suppressAutoHyphens/>
        <w:spacing w:after="0" w:line="240" w:lineRule="auto"/>
        <w:contextualSpacing/>
        <w:rPr>
          <w:rFonts w:cstheme="minorHAnsi"/>
          <w:i/>
          <w:iCs/>
          <w:color w:val="000000" w:themeColor="text1"/>
        </w:rPr>
      </w:pPr>
    </w:p>
    <w:p w14:paraId="7BA2EFE6" w14:textId="77777777" w:rsidR="00F73A54" w:rsidRDefault="00F73A54" w:rsidP="00F73A54">
      <w:pPr>
        <w:pStyle w:val="ListParagraph"/>
        <w:numPr>
          <w:ilvl w:val="0"/>
          <w:numId w:val="40"/>
        </w:numPr>
        <w:suppressAutoHyphens/>
        <w:spacing w:after="0" w:line="240" w:lineRule="auto"/>
        <w:rPr>
          <w:rFonts w:cstheme="minorHAnsi"/>
          <w:color w:val="000000" w:themeColor="text1"/>
        </w:rPr>
      </w:pPr>
      <w:r w:rsidRPr="00F73A54">
        <w:rPr>
          <w:rFonts w:cstheme="minorHAnsi"/>
          <w:color w:val="000000" w:themeColor="text1"/>
        </w:rPr>
        <w:t>Critical dependencies update: Within 1 week.</w:t>
      </w:r>
    </w:p>
    <w:p w14:paraId="45936163" w14:textId="77777777" w:rsidR="000E4752" w:rsidRPr="000E4752" w:rsidRDefault="000E4752" w:rsidP="000E4752">
      <w:pPr>
        <w:suppressAutoHyphens/>
        <w:spacing w:after="0" w:line="240" w:lineRule="auto"/>
        <w:rPr>
          <w:rFonts w:cstheme="minorHAnsi"/>
          <w:color w:val="000000" w:themeColor="text1"/>
        </w:rPr>
      </w:pPr>
    </w:p>
    <w:p w14:paraId="34DA4CB5" w14:textId="77777777" w:rsidR="00F73A54" w:rsidRDefault="00F73A54" w:rsidP="00F73A54">
      <w:pPr>
        <w:pStyle w:val="ListParagraph"/>
        <w:numPr>
          <w:ilvl w:val="0"/>
          <w:numId w:val="40"/>
        </w:numPr>
        <w:suppressAutoHyphens/>
        <w:spacing w:after="0" w:line="240" w:lineRule="auto"/>
        <w:rPr>
          <w:rFonts w:cstheme="minorHAnsi"/>
          <w:color w:val="000000" w:themeColor="text1"/>
        </w:rPr>
      </w:pPr>
      <w:r w:rsidRPr="00F73A54">
        <w:rPr>
          <w:rFonts w:cstheme="minorHAnsi"/>
          <w:color w:val="000000" w:themeColor="text1"/>
        </w:rPr>
        <w:t>Database connection handling and SQL injection prevention: Within 2 weeks.</w:t>
      </w:r>
    </w:p>
    <w:p w14:paraId="7EBA2E25" w14:textId="77777777" w:rsidR="000E4752" w:rsidRPr="000E4752" w:rsidRDefault="000E4752" w:rsidP="000E4752">
      <w:pPr>
        <w:suppressAutoHyphens/>
        <w:spacing w:after="0" w:line="240" w:lineRule="auto"/>
        <w:rPr>
          <w:rFonts w:cstheme="minorHAnsi"/>
          <w:color w:val="000000" w:themeColor="text1"/>
        </w:rPr>
      </w:pPr>
    </w:p>
    <w:p w14:paraId="35BD82DD" w14:textId="77777777" w:rsidR="00F73A54" w:rsidRDefault="00F73A54" w:rsidP="00F73A54">
      <w:pPr>
        <w:pStyle w:val="ListParagraph"/>
        <w:numPr>
          <w:ilvl w:val="0"/>
          <w:numId w:val="40"/>
        </w:numPr>
        <w:suppressAutoHyphens/>
        <w:spacing w:after="0" w:line="240" w:lineRule="auto"/>
        <w:rPr>
          <w:rFonts w:cstheme="minorHAnsi"/>
          <w:color w:val="000000" w:themeColor="text1"/>
        </w:rPr>
      </w:pPr>
      <w:r w:rsidRPr="00F73A54">
        <w:rPr>
          <w:rFonts w:cstheme="minorHAnsi"/>
          <w:color w:val="000000" w:themeColor="text1"/>
        </w:rPr>
        <w:t>Input validation and hardcoded strings externalization: Within 3 weeks.</w:t>
      </w:r>
    </w:p>
    <w:p w14:paraId="1FDA0629" w14:textId="77777777" w:rsidR="000E4752" w:rsidRPr="000E4752" w:rsidRDefault="000E4752" w:rsidP="000E4752">
      <w:pPr>
        <w:suppressAutoHyphens/>
        <w:spacing w:after="0" w:line="240" w:lineRule="auto"/>
        <w:rPr>
          <w:rFonts w:cstheme="minorHAnsi"/>
          <w:color w:val="000000" w:themeColor="text1"/>
        </w:rPr>
      </w:pPr>
    </w:p>
    <w:p w14:paraId="42521A39" w14:textId="77777777" w:rsidR="00F73A54" w:rsidRDefault="00F73A54" w:rsidP="00F73A54">
      <w:pPr>
        <w:pStyle w:val="ListParagraph"/>
        <w:numPr>
          <w:ilvl w:val="0"/>
          <w:numId w:val="40"/>
        </w:numPr>
        <w:suppressAutoHyphens/>
        <w:spacing w:after="0" w:line="240" w:lineRule="auto"/>
        <w:rPr>
          <w:rFonts w:cstheme="minorHAnsi"/>
          <w:color w:val="000000" w:themeColor="text1"/>
        </w:rPr>
      </w:pPr>
      <w:r w:rsidRPr="00F73A54">
        <w:rPr>
          <w:rFonts w:cstheme="minorHAnsi"/>
          <w:color w:val="000000" w:themeColor="text1"/>
        </w:rPr>
        <w:t>Access modifiers and naming conventions: Within 1 month.</w:t>
      </w:r>
    </w:p>
    <w:p w14:paraId="63A33EE8" w14:textId="77777777" w:rsidR="000E4752" w:rsidRPr="000E4752" w:rsidRDefault="000E4752" w:rsidP="000E4752">
      <w:pPr>
        <w:suppressAutoHyphens/>
        <w:spacing w:after="0" w:line="240" w:lineRule="auto"/>
        <w:rPr>
          <w:rFonts w:cstheme="minorHAnsi"/>
          <w:color w:val="000000" w:themeColor="text1"/>
        </w:rPr>
      </w:pPr>
    </w:p>
    <w:p w14:paraId="0F477C29" w14:textId="62C4D08D" w:rsidR="00F73A54" w:rsidRDefault="00F73A54" w:rsidP="00F73A54">
      <w:pPr>
        <w:pStyle w:val="ListParagraph"/>
        <w:numPr>
          <w:ilvl w:val="0"/>
          <w:numId w:val="40"/>
        </w:numPr>
        <w:suppressAutoHyphens/>
        <w:spacing w:after="0" w:line="240" w:lineRule="auto"/>
        <w:rPr>
          <w:rFonts w:cstheme="minorHAnsi"/>
          <w:color w:val="000000" w:themeColor="text1"/>
        </w:rPr>
      </w:pPr>
      <w:r w:rsidRPr="00F73A54">
        <w:rPr>
          <w:rFonts w:cstheme="minorHAnsi"/>
          <w:color w:val="000000" w:themeColor="text1"/>
        </w:rPr>
        <w:t>Concurrency handling, method implementation, error handling, and logging: Within 1.5 months.</w:t>
      </w:r>
    </w:p>
    <w:p w14:paraId="5986A1F9" w14:textId="77777777" w:rsidR="0093456E" w:rsidRPr="00F73A54" w:rsidRDefault="0093456E" w:rsidP="0093456E">
      <w:pPr>
        <w:pStyle w:val="ListParagraph"/>
        <w:suppressAutoHyphens/>
        <w:spacing w:after="0" w:line="240" w:lineRule="auto"/>
        <w:rPr>
          <w:rFonts w:cstheme="minorHAnsi"/>
          <w:color w:val="000000" w:themeColor="text1"/>
        </w:rPr>
      </w:pPr>
    </w:p>
    <w:p w14:paraId="3E37BDD0" w14:textId="77777777" w:rsidR="00F73A54" w:rsidRPr="008D77BD" w:rsidRDefault="00F73A54" w:rsidP="00F73A54">
      <w:pPr>
        <w:suppressAutoHyphens/>
        <w:spacing w:after="0" w:line="240" w:lineRule="auto"/>
        <w:contextualSpacing/>
        <w:rPr>
          <w:rFonts w:cstheme="minorHAnsi"/>
          <w:color w:val="000000" w:themeColor="text1"/>
        </w:rPr>
      </w:pPr>
    </w:p>
    <w:p w14:paraId="6A69540B" w14:textId="72895808" w:rsidR="322AA2CB" w:rsidRPr="008D77BD" w:rsidRDefault="008D77BD" w:rsidP="008D77BD">
      <w:pPr>
        <w:suppressAutoHyphens/>
        <w:spacing w:after="0" w:line="240" w:lineRule="auto"/>
        <w:contextualSpacing/>
        <w:rPr>
          <w:rFonts w:cstheme="minorHAnsi"/>
        </w:rPr>
      </w:pPr>
      <w:r w:rsidRPr="008D77BD">
        <w:rPr>
          <w:rFonts w:cstheme="minorHAnsi"/>
          <w:color w:val="000000" w:themeColor="text1"/>
        </w:rPr>
        <w:t>By addressing these vulnerabilities and implementing the recommended actions, Artemis Financial can significantly enhance the security, maintainability, and robustness of its web application, ensuring the protection of sensitive client data and compliance with security best practices and regulations.</w:t>
      </w:r>
    </w:p>
    <w:sectPr w:rsidR="322AA2CB" w:rsidRPr="008D77BD"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E164" w14:textId="77777777" w:rsidR="007C39E6" w:rsidRDefault="007C39E6" w:rsidP="002F3F84">
      <w:r>
        <w:separator/>
      </w:r>
    </w:p>
  </w:endnote>
  <w:endnote w:type="continuationSeparator" w:id="0">
    <w:p w14:paraId="5E22EDC4" w14:textId="77777777" w:rsidR="007C39E6" w:rsidRDefault="007C39E6" w:rsidP="002F3F84">
      <w:r>
        <w:continuationSeparator/>
      </w:r>
    </w:p>
  </w:endnote>
  <w:endnote w:type="continuationNotice" w:id="1">
    <w:p w14:paraId="475C5256" w14:textId="77777777" w:rsidR="007C39E6" w:rsidRDefault="007C3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85C79" w14:textId="77777777" w:rsidR="007C39E6" w:rsidRDefault="007C39E6" w:rsidP="002F3F84">
      <w:r>
        <w:separator/>
      </w:r>
    </w:p>
  </w:footnote>
  <w:footnote w:type="continuationSeparator" w:id="0">
    <w:p w14:paraId="616FCFED" w14:textId="77777777" w:rsidR="007C39E6" w:rsidRDefault="007C39E6" w:rsidP="002F3F84">
      <w:r>
        <w:continuationSeparator/>
      </w:r>
    </w:p>
  </w:footnote>
  <w:footnote w:type="continuationNotice" w:id="1">
    <w:p w14:paraId="2BAAE521" w14:textId="77777777" w:rsidR="007C39E6" w:rsidRDefault="007C39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7FE"/>
    <w:multiLevelType w:val="hybridMultilevel"/>
    <w:tmpl w:val="84FE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E293D"/>
    <w:multiLevelType w:val="hybridMultilevel"/>
    <w:tmpl w:val="6FCC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065B8"/>
    <w:multiLevelType w:val="hybridMultilevel"/>
    <w:tmpl w:val="33F0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60CA4"/>
    <w:multiLevelType w:val="hybridMultilevel"/>
    <w:tmpl w:val="39F6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1"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2" w15:restartNumberingAfterBreak="0">
    <w:nsid w:val="0E6E4F29"/>
    <w:multiLevelType w:val="hybridMultilevel"/>
    <w:tmpl w:val="1FC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4" w15:restartNumberingAfterBreak="0">
    <w:nsid w:val="0EF626EC"/>
    <w:multiLevelType w:val="hybridMultilevel"/>
    <w:tmpl w:val="7A3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41E60"/>
    <w:multiLevelType w:val="hybridMultilevel"/>
    <w:tmpl w:val="6024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212AA"/>
    <w:multiLevelType w:val="hybridMultilevel"/>
    <w:tmpl w:val="5142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15E1147E"/>
    <w:multiLevelType w:val="hybridMultilevel"/>
    <w:tmpl w:val="F51C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A35D8E"/>
    <w:multiLevelType w:val="hybridMultilevel"/>
    <w:tmpl w:val="D7C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025B9D"/>
    <w:multiLevelType w:val="hybridMultilevel"/>
    <w:tmpl w:val="B07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9A39EA"/>
    <w:multiLevelType w:val="hybridMultilevel"/>
    <w:tmpl w:val="009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3D06BB"/>
    <w:multiLevelType w:val="hybridMultilevel"/>
    <w:tmpl w:val="C29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C6ADF"/>
    <w:multiLevelType w:val="hybridMultilevel"/>
    <w:tmpl w:val="7A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9" w15:restartNumberingAfterBreak="0">
    <w:nsid w:val="321178C9"/>
    <w:multiLevelType w:val="hybridMultilevel"/>
    <w:tmpl w:val="F6F8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2D539C"/>
    <w:multiLevelType w:val="hybridMultilevel"/>
    <w:tmpl w:val="BE7A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FE3653"/>
    <w:multiLevelType w:val="hybridMultilevel"/>
    <w:tmpl w:val="ABE4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150BD7"/>
    <w:multiLevelType w:val="hybridMultilevel"/>
    <w:tmpl w:val="E284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9A0552"/>
    <w:multiLevelType w:val="hybridMultilevel"/>
    <w:tmpl w:val="B35E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3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7528EE"/>
    <w:multiLevelType w:val="hybridMultilevel"/>
    <w:tmpl w:val="DD5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5BC42BA3"/>
    <w:multiLevelType w:val="hybridMultilevel"/>
    <w:tmpl w:val="81B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42C1A"/>
    <w:multiLevelType w:val="hybridMultilevel"/>
    <w:tmpl w:val="2AA0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074FF1"/>
    <w:multiLevelType w:val="hybridMultilevel"/>
    <w:tmpl w:val="0E9C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9C1817"/>
    <w:multiLevelType w:val="hybridMultilevel"/>
    <w:tmpl w:val="D33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E26BC8"/>
    <w:multiLevelType w:val="hybridMultilevel"/>
    <w:tmpl w:val="3B8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334C9D"/>
    <w:multiLevelType w:val="hybridMultilevel"/>
    <w:tmpl w:val="E9B2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9B384F"/>
    <w:multiLevelType w:val="hybridMultilevel"/>
    <w:tmpl w:val="C146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D43920"/>
    <w:multiLevelType w:val="hybridMultilevel"/>
    <w:tmpl w:val="7B22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8B084D"/>
    <w:multiLevelType w:val="hybridMultilevel"/>
    <w:tmpl w:val="2F12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50" w15:restartNumberingAfterBreak="0">
    <w:nsid w:val="739D0E9C"/>
    <w:multiLevelType w:val="hybridMultilevel"/>
    <w:tmpl w:val="5EC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5D702D"/>
    <w:multiLevelType w:val="hybridMultilevel"/>
    <w:tmpl w:val="794C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087432"/>
    <w:multiLevelType w:val="hybridMultilevel"/>
    <w:tmpl w:val="E1168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63D4579"/>
    <w:multiLevelType w:val="hybridMultilevel"/>
    <w:tmpl w:val="C6A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56" w15:restartNumberingAfterBreak="0">
    <w:nsid w:val="78466405"/>
    <w:multiLevelType w:val="hybridMultilevel"/>
    <w:tmpl w:val="BF56F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5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B5F4601"/>
    <w:multiLevelType w:val="hybridMultilevel"/>
    <w:tmpl w:val="A39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A2726A"/>
    <w:multiLevelType w:val="hybridMultilevel"/>
    <w:tmpl w:val="1BF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55"/>
  </w:num>
  <w:num w:numId="2" w16cid:durableId="1080641033">
    <w:abstractNumId w:val="13"/>
  </w:num>
  <w:num w:numId="3" w16cid:durableId="48696316">
    <w:abstractNumId w:val="10"/>
  </w:num>
  <w:num w:numId="4" w16cid:durableId="400517338">
    <w:abstractNumId w:val="57"/>
  </w:num>
  <w:num w:numId="5" w16cid:durableId="1327516238">
    <w:abstractNumId w:val="49"/>
  </w:num>
  <w:num w:numId="6" w16cid:durableId="1023173312">
    <w:abstractNumId w:val="3"/>
  </w:num>
  <w:num w:numId="7" w16cid:durableId="667905391">
    <w:abstractNumId w:val="11"/>
  </w:num>
  <w:num w:numId="8" w16cid:durableId="2056158376">
    <w:abstractNumId w:val="34"/>
  </w:num>
  <w:num w:numId="9" w16cid:durableId="2034652499">
    <w:abstractNumId w:val="28"/>
  </w:num>
  <w:num w:numId="10" w16cid:durableId="667711553">
    <w:abstractNumId w:val="26"/>
  </w:num>
  <w:num w:numId="11" w16cid:durableId="1200625610">
    <w:abstractNumId w:val="18"/>
  </w:num>
  <w:num w:numId="12" w16cid:durableId="702367391">
    <w:abstractNumId w:val="39"/>
  </w:num>
  <w:num w:numId="13" w16cid:durableId="1732731064">
    <w:abstractNumId w:val="35"/>
    <w:lvlOverride w:ilvl="0">
      <w:lvl w:ilvl="0">
        <w:numFmt w:val="lowerLetter"/>
        <w:lvlText w:val="%1."/>
        <w:lvlJc w:val="left"/>
      </w:lvl>
    </w:lvlOverride>
  </w:num>
  <w:num w:numId="14" w16cid:durableId="225528553">
    <w:abstractNumId w:val="19"/>
  </w:num>
  <w:num w:numId="15" w16cid:durableId="1081024668">
    <w:abstractNumId w:val="5"/>
    <w:lvlOverride w:ilvl="0">
      <w:lvl w:ilvl="0">
        <w:numFmt w:val="lowerLetter"/>
        <w:lvlText w:val="%1."/>
        <w:lvlJc w:val="left"/>
      </w:lvl>
    </w:lvlOverride>
  </w:num>
  <w:num w:numId="16" w16cid:durableId="83961772">
    <w:abstractNumId w:val="2"/>
  </w:num>
  <w:num w:numId="17" w16cid:durableId="121652772">
    <w:abstractNumId w:val="42"/>
  </w:num>
  <w:num w:numId="18" w16cid:durableId="54864448">
    <w:abstractNumId w:val="21"/>
  </w:num>
  <w:num w:numId="19" w16cid:durableId="189877605">
    <w:abstractNumId w:val="9"/>
  </w:num>
  <w:num w:numId="20" w16cid:durableId="1198857267">
    <w:abstractNumId w:val="52"/>
  </w:num>
  <w:num w:numId="21" w16cid:durableId="1595164647">
    <w:abstractNumId w:val="58"/>
  </w:num>
  <w:num w:numId="22" w16cid:durableId="502403426">
    <w:abstractNumId w:val="17"/>
  </w:num>
  <w:num w:numId="23" w16cid:durableId="1402559692">
    <w:abstractNumId w:val="4"/>
  </w:num>
  <w:num w:numId="24" w16cid:durableId="210264192">
    <w:abstractNumId w:val="37"/>
  </w:num>
  <w:num w:numId="25" w16cid:durableId="318656350">
    <w:abstractNumId w:val="8"/>
  </w:num>
  <w:num w:numId="26" w16cid:durableId="1953592022">
    <w:abstractNumId w:val="38"/>
  </w:num>
  <w:num w:numId="27" w16cid:durableId="372507294">
    <w:abstractNumId w:val="23"/>
  </w:num>
  <w:num w:numId="28" w16cid:durableId="1525242716">
    <w:abstractNumId w:val="20"/>
  </w:num>
  <w:num w:numId="29" w16cid:durableId="461920884">
    <w:abstractNumId w:val="36"/>
  </w:num>
  <w:num w:numId="30" w16cid:durableId="1379427953">
    <w:abstractNumId w:val="33"/>
  </w:num>
  <w:num w:numId="31" w16cid:durableId="683216082">
    <w:abstractNumId w:val="12"/>
  </w:num>
  <w:num w:numId="32" w16cid:durableId="1829519266">
    <w:abstractNumId w:val="40"/>
  </w:num>
  <w:num w:numId="33" w16cid:durableId="1156723299">
    <w:abstractNumId w:val="31"/>
  </w:num>
  <w:num w:numId="34" w16cid:durableId="560600674">
    <w:abstractNumId w:val="41"/>
  </w:num>
  <w:num w:numId="35" w16cid:durableId="1604804495">
    <w:abstractNumId w:val="24"/>
  </w:num>
  <w:num w:numId="36" w16cid:durableId="1251506382">
    <w:abstractNumId w:val="32"/>
  </w:num>
  <w:num w:numId="37" w16cid:durableId="1421681451">
    <w:abstractNumId w:val="43"/>
  </w:num>
  <w:num w:numId="38" w16cid:durableId="1755395389">
    <w:abstractNumId w:val="29"/>
  </w:num>
  <w:num w:numId="39" w16cid:durableId="1476221268">
    <w:abstractNumId w:val="27"/>
  </w:num>
  <w:num w:numId="40" w16cid:durableId="303462341">
    <w:abstractNumId w:val="14"/>
  </w:num>
  <w:num w:numId="41" w16cid:durableId="844781659">
    <w:abstractNumId w:val="47"/>
  </w:num>
  <w:num w:numId="42" w16cid:durableId="1820927155">
    <w:abstractNumId w:val="25"/>
  </w:num>
  <w:num w:numId="43" w16cid:durableId="1281768101">
    <w:abstractNumId w:val="0"/>
  </w:num>
  <w:num w:numId="44" w16cid:durableId="1065376568">
    <w:abstractNumId w:val="30"/>
  </w:num>
  <w:num w:numId="45" w16cid:durableId="136341067">
    <w:abstractNumId w:val="15"/>
  </w:num>
  <w:num w:numId="46" w16cid:durableId="1814328263">
    <w:abstractNumId w:val="51"/>
  </w:num>
  <w:num w:numId="47" w16cid:durableId="1722753438">
    <w:abstractNumId w:val="48"/>
  </w:num>
  <w:num w:numId="48" w16cid:durableId="182746984">
    <w:abstractNumId w:val="1"/>
  </w:num>
  <w:num w:numId="49" w16cid:durableId="18359878">
    <w:abstractNumId w:val="54"/>
  </w:num>
  <w:num w:numId="50" w16cid:durableId="876160025">
    <w:abstractNumId w:val="7"/>
  </w:num>
  <w:num w:numId="51" w16cid:durableId="537279137">
    <w:abstractNumId w:val="50"/>
  </w:num>
  <w:num w:numId="52" w16cid:durableId="1505894608">
    <w:abstractNumId w:val="6"/>
  </w:num>
  <w:num w:numId="53" w16cid:durableId="1669871348">
    <w:abstractNumId w:val="44"/>
  </w:num>
  <w:num w:numId="54" w16cid:durableId="822814361">
    <w:abstractNumId w:val="56"/>
  </w:num>
  <w:num w:numId="55" w16cid:durableId="1121531938">
    <w:abstractNumId w:val="22"/>
  </w:num>
  <w:num w:numId="56" w16cid:durableId="259532137">
    <w:abstractNumId w:val="53"/>
  </w:num>
  <w:num w:numId="57" w16cid:durableId="1759399890">
    <w:abstractNumId w:val="59"/>
  </w:num>
  <w:num w:numId="58" w16cid:durableId="1947076344">
    <w:abstractNumId w:val="16"/>
  </w:num>
  <w:num w:numId="59" w16cid:durableId="1378822629">
    <w:abstractNumId w:val="45"/>
  </w:num>
  <w:num w:numId="60" w16cid:durableId="646014424">
    <w:abstractNumId w:val="46"/>
  </w:num>
  <w:num w:numId="61" w16cid:durableId="8631717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1618"/>
    <w:rsid w:val="00032A6D"/>
    <w:rsid w:val="0003798F"/>
    <w:rsid w:val="00052476"/>
    <w:rsid w:val="00086795"/>
    <w:rsid w:val="00094F6C"/>
    <w:rsid w:val="000B05B1"/>
    <w:rsid w:val="000D2A1B"/>
    <w:rsid w:val="000D4B1E"/>
    <w:rsid w:val="000E4752"/>
    <w:rsid w:val="000F77EE"/>
    <w:rsid w:val="00113667"/>
    <w:rsid w:val="001240EF"/>
    <w:rsid w:val="00125FEF"/>
    <w:rsid w:val="0013182C"/>
    <w:rsid w:val="00140CA7"/>
    <w:rsid w:val="0016475A"/>
    <w:rsid w:val="001650C9"/>
    <w:rsid w:val="00173CC0"/>
    <w:rsid w:val="00187548"/>
    <w:rsid w:val="001A381D"/>
    <w:rsid w:val="001C0311"/>
    <w:rsid w:val="001C40EA"/>
    <w:rsid w:val="001C55A7"/>
    <w:rsid w:val="001E2BC4"/>
    <w:rsid w:val="001E5399"/>
    <w:rsid w:val="001E664A"/>
    <w:rsid w:val="001F347C"/>
    <w:rsid w:val="002079DF"/>
    <w:rsid w:val="00211FB9"/>
    <w:rsid w:val="00223220"/>
    <w:rsid w:val="00225BE2"/>
    <w:rsid w:val="00226919"/>
    <w:rsid w:val="00230B12"/>
    <w:rsid w:val="00234FC3"/>
    <w:rsid w:val="00250101"/>
    <w:rsid w:val="00262D50"/>
    <w:rsid w:val="00266758"/>
    <w:rsid w:val="002712C7"/>
    <w:rsid w:val="00271E26"/>
    <w:rsid w:val="002773CF"/>
    <w:rsid w:val="002778D5"/>
    <w:rsid w:val="00281DF1"/>
    <w:rsid w:val="00283077"/>
    <w:rsid w:val="00283B7F"/>
    <w:rsid w:val="002B098D"/>
    <w:rsid w:val="002B1BE5"/>
    <w:rsid w:val="002B4244"/>
    <w:rsid w:val="002B4C2F"/>
    <w:rsid w:val="002D41B0"/>
    <w:rsid w:val="002D79BF"/>
    <w:rsid w:val="002DA730"/>
    <w:rsid w:val="002F3F84"/>
    <w:rsid w:val="002F66FC"/>
    <w:rsid w:val="0032177B"/>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1445"/>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216CC"/>
    <w:rsid w:val="00633225"/>
    <w:rsid w:val="00652D73"/>
    <w:rsid w:val="00676551"/>
    <w:rsid w:val="006955A1"/>
    <w:rsid w:val="006B66FE"/>
    <w:rsid w:val="006B75EE"/>
    <w:rsid w:val="006C197D"/>
    <w:rsid w:val="006C19EF"/>
    <w:rsid w:val="006C3269"/>
    <w:rsid w:val="006F0F78"/>
    <w:rsid w:val="006F2F77"/>
    <w:rsid w:val="00700D10"/>
    <w:rsid w:val="00701A84"/>
    <w:rsid w:val="007033DB"/>
    <w:rsid w:val="00705D42"/>
    <w:rsid w:val="007205AF"/>
    <w:rsid w:val="00723158"/>
    <w:rsid w:val="0073797E"/>
    <w:rsid w:val="007415E6"/>
    <w:rsid w:val="00760100"/>
    <w:rsid w:val="007617B2"/>
    <w:rsid w:val="00761B04"/>
    <w:rsid w:val="00763456"/>
    <w:rsid w:val="00776757"/>
    <w:rsid w:val="0078046E"/>
    <w:rsid w:val="007B5254"/>
    <w:rsid w:val="007C39E6"/>
    <w:rsid w:val="007C4CA8"/>
    <w:rsid w:val="007E2584"/>
    <w:rsid w:val="007E5EA6"/>
    <w:rsid w:val="007F49C5"/>
    <w:rsid w:val="00801F57"/>
    <w:rsid w:val="00811600"/>
    <w:rsid w:val="00812410"/>
    <w:rsid w:val="008162CD"/>
    <w:rsid w:val="0082325D"/>
    <w:rsid w:val="00841BCB"/>
    <w:rsid w:val="00844851"/>
    <w:rsid w:val="00847593"/>
    <w:rsid w:val="00861EC1"/>
    <w:rsid w:val="008C5C44"/>
    <w:rsid w:val="008C5F41"/>
    <w:rsid w:val="008D77BD"/>
    <w:rsid w:val="008E7E10"/>
    <w:rsid w:val="008F26B4"/>
    <w:rsid w:val="008F3828"/>
    <w:rsid w:val="009002E9"/>
    <w:rsid w:val="0090104E"/>
    <w:rsid w:val="009056C4"/>
    <w:rsid w:val="00921C2E"/>
    <w:rsid w:val="00922D65"/>
    <w:rsid w:val="009279EB"/>
    <w:rsid w:val="0093456E"/>
    <w:rsid w:val="00940B1A"/>
    <w:rsid w:val="00944D65"/>
    <w:rsid w:val="00966538"/>
    <w:rsid w:val="009714E8"/>
    <w:rsid w:val="00974AE3"/>
    <w:rsid w:val="009774F3"/>
    <w:rsid w:val="0098263E"/>
    <w:rsid w:val="00985428"/>
    <w:rsid w:val="009B0AA5"/>
    <w:rsid w:val="009B1496"/>
    <w:rsid w:val="009C11B9"/>
    <w:rsid w:val="009C6202"/>
    <w:rsid w:val="00A12BCB"/>
    <w:rsid w:val="00A36CDD"/>
    <w:rsid w:val="00A45B2C"/>
    <w:rsid w:val="00A472D7"/>
    <w:rsid w:val="00A56956"/>
    <w:rsid w:val="00A57A92"/>
    <w:rsid w:val="00A71C4B"/>
    <w:rsid w:val="00A728D4"/>
    <w:rsid w:val="00A9068B"/>
    <w:rsid w:val="00AE28C6"/>
    <w:rsid w:val="00AE5B33"/>
    <w:rsid w:val="00AF1198"/>
    <w:rsid w:val="00AF4C03"/>
    <w:rsid w:val="00B03C25"/>
    <w:rsid w:val="00B1117F"/>
    <w:rsid w:val="00B1598A"/>
    <w:rsid w:val="00B15E73"/>
    <w:rsid w:val="00B1648E"/>
    <w:rsid w:val="00B17C03"/>
    <w:rsid w:val="00B20F52"/>
    <w:rsid w:val="00B23878"/>
    <w:rsid w:val="00B30A42"/>
    <w:rsid w:val="00B31D4B"/>
    <w:rsid w:val="00B35185"/>
    <w:rsid w:val="00B433FB"/>
    <w:rsid w:val="00B46BAB"/>
    <w:rsid w:val="00B50C83"/>
    <w:rsid w:val="00B66A6E"/>
    <w:rsid w:val="00B70473"/>
    <w:rsid w:val="00B70EF1"/>
    <w:rsid w:val="00BB1033"/>
    <w:rsid w:val="00BD4019"/>
    <w:rsid w:val="00BE22B6"/>
    <w:rsid w:val="00BE5AC6"/>
    <w:rsid w:val="00BF2E4C"/>
    <w:rsid w:val="00BF4E7E"/>
    <w:rsid w:val="00C06A29"/>
    <w:rsid w:val="00C31D99"/>
    <w:rsid w:val="00C40227"/>
    <w:rsid w:val="00C41B36"/>
    <w:rsid w:val="00C47C5F"/>
    <w:rsid w:val="00C56FC2"/>
    <w:rsid w:val="00C666BC"/>
    <w:rsid w:val="00C8056A"/>
    <w:rsid w:val="00C94751"/>
    <w:rsid w:val="00C964C5"/>
    <w:rsid w:val="00CB16D1"/>
    <w:rsid w:val="00CB2008"/>
    <w:rsid w:val="00CD3D98"/>
    <w:rsid w:val="00CD774B"/>
    <w:rsid w:val="00CE44E9"/>
    <w:rsid w:val="00CF0E92"/>
    <w:rsid w:val="00D000D3"/>
    <w:rsid w:val="00D1075E"/>
    <w:rsid w:val="00D11EFC"/>
    <w:rsid w:val="00D247D6"/>
    <w:rsid w:val="00D27FB4"/>
    <w:rsid w:val="00D41CD5"/>
    <w:rsid w:val="00D56F62"/>
    <w:rsid w:val="00D62E21"/>
    <w:rsid w:val="00D72005"/>
    <w:rsid w:val="00D76C90"/>
    <w:rsid w:val="00D8455A"/>
    <w:rsid w:val="00DA28C0"/>
    <w:rsid w:val="00DB63D9"/>
    <w:rsid w:val="00DC2970"/>
    <w:rsid w:val="00DC42D5"/>
    <w:rsid w:val="00DC5AB3"/>
    <w:rsid w:val="00DD3256"/>
    <w:rsid w:val="00E02BD0"/>
    <w:rsid w:val="00E16043"/>
    <w:rsid w:val="00E2188F"/>
    <w:rsid w:val="00E2280C"/>
    <w:rsid w:val="00E51AA6"/>
    <w:rsid w:val="00E52337"/>
    <w:rsid w:val="00E54992"/>
    <w:rsid w:val="00E66FC0"/>
    <w:rsid w:val="00E81328"/>
    <w:rsid w:val="00E83958"/>
    <w:rsid w:val="00E9320D"/>
    <w:rsid w:val="00EE3EAE"/>
    <w:rsid w:val="00F053DB"/>
    <w:rsid w:val="00F143F0"/>
    <w:rsid w:val="00F20525"/>
    <w:rsid w:val="00F22275"/>
    <w:rsid w:val="00F41864"/>
    <w:rsid w:val="00F66C9E"/>
    <w:rsid w:val="00F67F76"/>
    <w:rsid w:val="00F73A54"/>
    <w:rsid w:val="00F908A6"/>
    <w:rsid w:val="00FA29B4"/>
    <w:rsid w:val="00FA58FA"/>
    <w:rsid w:val="00FA7F2E"/>
    <w:rsid w:val="00FB0F9E"/>
    <w:rsid w:val="00FB619A"/>
    <w:rsid w:val="00FC765B"/>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3281</Words>
  <Characters>18706</Characters>
  <Application>Microsoft Office Word</Application>
  <DocSecurity>0</DocSecurity>
  <Lines>155</Lines>
  <Paragraphs>43</Paragraphs>
  <ScaleCrop>false</ScaleCrop>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Hannah Rose Morgenstein</dc:creator>
  <cp:keywords/>
  <dc:description/>
  <cp:lastModifiedBy>Hannah Rose Morgenstein</cp:lastModifiedBy>
  <cp:revision>46</cp:revision>
  <dcterms:created xsi:type="dcterms:W3CDTF">2024-05-20T18:02:00Z</dcterms:created>
  <dcterms:modified xsi:type="dcterms:W3CDTF">2024-06-28T21:33:00Z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