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nyksyisen,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 jotka pitää noutaa vielä tähän johdantoon. Ajatus on, että syntaksin ja tekstin rajapinnassa tarvitaan myös tietoa ja esimerkkejä rakenteista, joilla tekstilajin muovaamia odotuksia aivan konkreettisesti toteutetaan (ja tätähän me tässä olemme yrittämässä).</w:t>
      </w:r>
    </w:p>
    <w:p>
      <w:pPr>
        <w:pStyle w:val="BodyText"/>
      </w:pPr>
      <w:r>
        <w:t xml:space="preserve">Kansainväliseen kenttään verrattuna Suomessa ei koulukirjoittamista ole mainittavasti tutkittu</w:t>
      </w:r>
      <w:r>
        <w:t xml:space="preserve"> </w:t>
      </w:r>
      <w:r>
        <w:t xml:space="preserve">(Komppa 2012: 9–10)</w:t>
      </w:r>
      <w:r>
        <w:t xml:space="preserve">, ja tutkimusperustaisen kirjoittamisenopetuksen tueksi tarvitaan nähdäksemme lisää käyttöpohjaista, kuvailevaa tutkimusta. Johanna Komppa tarkastelee suomi toisena kielenä -ylioppilaskirjoitusten kirjoitelmia tekstikokonaisuuksina deskriptiivisestä näkökulmasta.Lisää tähän lähteeksi myös katsaus lukio-ikäisten kirjoittamisen tutkimukseen &amp; Juvosen vk.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(Tähän vielä linkkaus Juvoseen, joka kirjoittaa, että fennistiikassa on kyllä tutkittu kielen rakenteiden ja tekstin rajapintaa, mutta tehty niin kuin hän itsekin on tehnyt, eli kuvaa tiettyjen rakenteiden funktioita tekstissä, ei niinkään sitä, miten jokin tietty funktio on toteutettu tekstissä.</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2: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esimerkkivirke. Virkkeen lopussa</w:t>
      </w:r>
      <w:r>
        <w:t xml:space="preserve"> </w:t>
      </w:r>
      <w:r>
        <w:t xml:space="preserve">on ilmoitettu, kuinka monta lausetta kuhunkin ryhmään kuuluu.</w:t>
      </w:r>
    </w:p>
    <w:p>
      <w:pPr>
        <w:pStyle w:val="Compact"/>
        <w:numPr>
          <w:numId w:val="1003"/>
          <w:ilvl w:val="0"/>
        </w:numPr>
      </w:pPr>
      <w:r>
        <w:t xml:space="preserve">Asuminen Tokiossa on aika kallista. (10 kpl)</w:t>
      </w:r>
    </w:p>
    <w:p>
      <w:pPr>
        <w:pStyle w:val="FirstParagraph"/>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Tänne ajatus siitä, että otetaan yksi tai useampi esimerkkilausetta ja käydään läpi vaihtoehtoisia ilmaisutapoja</w:t>
      </w:r>
    </w:p>
    <w:p>
      <w:pPr>
        <w:pStyle w:val="BodyText"/>
      </w:pPr>
      <w:r>
        <w:t xml:space="preserve">Tämän analyysin tarkoituksena oli ottaa muutama tyypillinen eri asteisesti listamainen tapaus ja sen jälkeen asettaa se rinnakkain samaa ilmiötä toteuttavien muunlaisten ratkaisutapojen kanssa. (olihan se näin?)</w:t>
      </w:r>
    </w:p>
    <w:p>
      <w:pPr>
        <w:pStyle w:val="Compact"/>
        <w:numPr>
          <w:numId w:val="1004"/>
          <w:ilvl w:val="0"/>
        </w:numPr>
      </w:pPr>
      <w:r>
        <w:t xml:space="preserve">tapaus: puhdas listatyyppinen (id732), asumista käsittelevä kappale on nyt tässä kokonaisuudessaan hetken aikaa.</w:t>
      </w:r>
    </w:p>
    <w:p>
      <w:pPr>
        <w:pStyle w:val="FirstParagraph"/>
      </w:pPr>
      <w:r>
        <w:t xml:space="preserve">(Ennen tätä kappaletta kirjoittaja on käsitellyt ensin valistelujaan kotoa käsin, sitten kielikurssia melko seikkaperäisesti, vaihto-opiskelijoille järjestettyä vapaa-ajan ohjelmaa ja lopuksi vielä reflektoi omaa osaamistaan valitsemallaa kielikurssilla.)</w:t>
      </w:r>
    </w:p>
    <w:p>
      <w:pPr>
        <w:pStyle w:val="BodyText"/>
      </w:pPr>
      <w:r>
        <w:t xml:space="preserve">“</w:t>
      </w: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Itse asuin kolmen hengen solussa keskustan vaihtaritalossa, joka oli mielestäni sijaintiinsa nähden melko edullinen asunto, sillä vuokraan sisältyi vesi, sähkö ja nettiyhteys. Koin vaihtaritalossa asumisen minulle parhaana vaihtoehtona, sillä kaikki vaihtarikaverit asuivat lähellä, ja näin ollen illanviettoihin ja muihin oli todella helppoa osallistua. Sveitsin hintataso on yleisesti ottaen tietysti melko korkea, mutta näin suomalaiselle se ei kuitenkaan mielestäni kovin suurena shokkina tullut, joten sen vuoksi en missään nimessä jättäisi Sveitsiin lähtemättä. Kaupoista löytyvät yhtälailla halvemmat merkit hyvinä vaihtoehtoina aivan kuin Suomessakin.</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89e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eb6e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168c1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ad338c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2018-01-15T08:03:35Z</dcterms:created>
  <dcterms:modified xsi:type="dcterms:W3CDTF">2018-01-15T08:03:35Z</dcterms:modified>
</cp:coreProperties>
</file>