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223866" w14:textId="77777777" w:rsidR="00A92CE6" w:rsidRPr="00A92CE6" w:rsidRDefault="00A92CE6" w:rsidP="00A92CE6">
      <w:r w:rsidRPr="00A92CE6">
        <w:t xml:space="preserve">Sub </w:t>
      </w:r>
      <w:proofErr w:type="spellStart"/>
      <w:r w:rsidRPr="00A92CE6">
        <w:t>alphabetical_</w:t>
      </w:r>
      <w:proofErr w:type="gramStart"/>
      <w:r w:rsidRPr="00A92CE6">
        <w:t>testing</w:t>
      </w:r>
      <w:proofErr w:type="spellEnd"/>
      <w:r w:rsidRPr="00A92CE6">
        <w:t>(</w:t>
      </w:r>
      <w:proofErr w:type="gramEnd"/>
      <w:r w:rsidRPr="00A92CE6">
        <w:t>)</w:t>
      </w:r>
    </w:p>
    <w:p w14:paraId="46DA5EF2" w14:textId="77777777" w:rsidR="00A92CE6" w:rsidRPr="00A92CE6" w:rsidRDefault="00A92CE6" w:rsidP="00A92CE6">
      <w:pPr>
        <w:rPr>
          <w:color w:val="70AD47" w:themeColor="accent6"/>
        </w:rPr>
      </w:pPr>
      <w:r w:rsidRPr="00A92CE6">
        <w:rPr>
          <w:color w:val="70AD47" w:themeColor="accent6"/>
        </w:rPr>
        <w:t>'Create a script that will loop through each year of stock data and grab the total amount of volume each stock had over the year.</w:t>
      </w:r>
    </w:p>
    <w:p w14:paraId="4279451A" w14:textId="77777777" w:rsidR="00A92CE6" w:rsidRPr="00A92CE6" w:rsidRDefault="00A92CE6" w:rsidP="00A92CE6">
      <w:pPr>
        <w:rPr>
          <w:color w:val="70AD47" w:themeColor="accent6"/>
        </w:rPr>
      </w:pPr>
      <w:r w:rsidRPr="00A92CE6">
        <w:rPr>
          <w:color w:val="70AD47" w:themeColor="accent6"/>
        </w:rPr>
        <w:t>'You will also need to display the ticker symbol to coincide with the total volume.</w:t>
      </w:r>
    </w:p>
    <w:p w14:paraId="415CD275" w14:textId="77777777" w:rsidR="00A92CE6" w:rsidRPr="00A92CE6" w:rsidRDefault="00A92CE6" w:rsidP="00A92CE6">
      <w:pPr>
        <w:rPr>
          <w:color w:val="70AD47" w:themeColor="accent6"/>
        </w:rPr>
      </w:pPr>
      <w:r w:rsidRPr="00A92CE6">
        <w:rPr>
          <w:color w:val="70AD47" w:themeColor="accent6"/>
        </w:rPr>
        <w:t>'Identifying Variables:</w:t>
      </w:r>
    </w:p>
    <w:p w14:paraId="2102AE71" w14:textId="77777777" w:rsidR="00A92CE6" w:rsidRPr="00A92CE6" w:rsidRDefault="00A92CE6" w:rsidP="00A92CE6">
      <w:r w:rsidRPr="00A92CE6">
        <w:t xml:space="preserve">   Dim Ticker </w:t>
      </w:r>
      <w:proofErr w:type="gramStart"/>
      <w:r w:rsidRPr="00A92CE6">
        <w:t>As</w:t>
      </w:r>
      <w:proofErr w:type="gramEnd"/>
      <w:r w:rsidRPr="00A92CE6">
        <w:t xml:space="preserve"> String</w:t>
      </w:r>
    </w:p>
    <w:p w14:paraId="7EEAFA04" w14:textId="77777777" w:rsidR="00A92CE6" w:rsidRPr="00A92CE6" w:rsidRDefault="00A92CE6" w:rsidP="00A92CE6">
      <w:r w:rsidRPr="00A92CE6">
        <w:t xml:space="preserve">   Dim </w:t>
      </w:r>
      <w:proofErr w:type="spellStart"/>
      <w:r w:rsidRPr="00A92CE6">
        <w:t>Total_Stock_Volume</w:t>
      </w:r>
      <w:proofErr w:type="spellEnd"/>
      <w:r w:rsidRPr="00A92CE6">
        <w:t xml:space="preserve"> </w:t>
      </w:r>
      <w:proofErr w:type="gramStart"/>
      <w:r w:rsidRPr="00A92CE6">
        <w:t>As</w:t>
      </w:r>
      <w:proofErr w:type="gramEnd"/>
      <w:r w:rsidRPr="00A92CE6">
        <w:t xml:space="preserve"> </w:t>
      </w:r>
      <w:proofErr w:type="spellStart"/>
      <w:r w:rsidRPr="00A92CE6">
        <w:t>LongLong</w:t>
      </w:r>
      <w:proofErr w:type="spellEnd"/>
    </w:p>
    <w:p w14:paraId="17866AE9" w14:textId="77777777" w:rsidR="00A92CE6" w:rsidRPr="00A92CE6" w:rsidRDefault="00A92CE6" w:rsidP="00A92CE6">
      <w:r w:rsidRPr="00A92CE6">
        <w:t xml:space="preserve">   Dim </w:t>
      </w:r>
      <w:proofErr w:type="spellStart"/>
      <w:r w:rsidRPr="00A92CE6">
        <w:t>Summary_Table_Row</w:t>
      </w:r>
      <w:proofErr w:type="spellEnd"/>
      <w:r w:rsidRPr="00A92CE6">
        <w:t xml:space="preserve"> </w:t>
      </w:r>
      <w:proofErr w:type="gramStart"/>
      <w:r w:rsidRPr="00A92CE6">
        <w:t>As</w:t>
      </w:r>
      <w:proofErr w:type="gramEnd"/>
      <w:r w:rsidRPr="00A92CE6">
        <w:t xml:space="preserve"> Integer</w:t>
      </w:r>
    </w:p>
    <w:p w14:paraId="1AC01F13" w14:textId="77777777" w:rsidR="00A92CE6" w:rsidRPr="00A92CE6" w:rsidRDefault="00A92CE6" w:rsidP="00A92CE6">
      <w:pPr>
        <w:rPr>
          <w:color w:val="70AD47" w:themeColor="accent6"/>
        </w:rPr>
      </w:pPr>
      <w:r w:rsidRPr="00A92CE6">
        <w:rPr>
          <w:color w:val="70AD47" w:themeColor="accent6"/>
        </w:rPr>
        <w:t xml:space="preserve">   '</w:t>
      </w:r>
      <w:proofErr w:type="spellStart"/>
      <w:r w:rsidRPr="00A92CE6">
        <w:rPr>
          <w:color w:val="70AD47" w:themeColor="accent6"/>
        </w:rPr>
        <w:t>Total_Stock_Volume</w:t>
      </w:r>
      <w:proofErr w:type="spellEnd"/>
      <w:r w:rsidRPr="00A92CE6">
        <w:rPr>
          <w:color w:val="70AD47" w:themeColor="accent6"/>
        </w:rPr>
        <w:t>:</w:t>
      </w:r>
    </w:p>
    <w:p w14:paraId="5774D8BE" w14:textId="77777777" w:rsidR="00A92CE6" w:rsidRPr="00A92CE6" w:rsidRDefault="00A92CE6" w:rsidP="00A92CE6">
      <w:r w:rsidRPr="00A92CE6">
        <w:t xml:space="preserve">   </w:t>
      </w:r>
      <w:proofErr w:type="spellStart"/>
      <w:r w:rsidRPr="00A92CE6">
        <w:t>Total_Stock_Volume</w:t>
      </w:r>
      <w:proofErr w:type="spellEnd"/>
      <w:r w:rsidRPr="00A92CE6">
        <w:t xml:space="preserve"> = 0</w:t>
      </w:r>
    </w:p>
    <w:p w14:paraId="38ABDDBF" w14:textId="77777777" w:rsidR="00A92CE6" w:rsidRPr="00A92CE6" w:rsidRDefault="00A92CE6" w:rsidP="00A92CE6">
      <w:r w:rsidRPr="00A92CE6">
        <w:t xml:space="preserve">   </w:t>
      </w:r>
      <w:r w:rsidRPr="00A92CE6">
        <w:rPr>
          <w:color w:val="70AD47" w:themeColor="accent6"/>
        </w:rPr>
        <w:t>'Insert Headers for Column 9 &amp; 10:</w:t>
      </w:r>
    </w:p>
    <w:p w14:paraId="3466B15E" w14:textId="77777777" w:rsidR="00A92CE6" w:rsidRPr="00A92CE6" w:rsidRDefault="00A92CE6" w:rsidP="00A92CE6">
      <w:r w:rsidRPr="00A92CE6">
        <w:t xml:space="preserve">       For Each </w:t>
      </w:r>
      <w:proofErr w:type="spellStart"/>
      <w:r w:rsidRPr="00A92CE6">
        <w:t>ws</w:t>
      </w:r>
      <w:proofErr w:type="spellEnd"/>
      <w:r w:rsidRPr="00A92CE6">
        <w:t xml:space="preserve"> In Worksheets</w:t>
      </w:r>
    </w:p>
    <w:p w14:paraId="62AF39D7" w14:textId="77777777" w:rsidR="00A92CE6" w:rsidRPr="00A92CE6" w:rsidRDefault="00A92CE6" w:rsidP="00A92CE6">
      <w:r w:rsidRPr="00A92CE6">
        <w:t xml:space="preserve">       </w:t>
      </w:r>
      <w:proofErr w:type="spellStart"/>
      <w:proofErr w:type="gramStart"/>
      <w:r w:rsidRPr="00A92CE6">
        <w:t>ws.Cells</w:t>
      </w:r>
      <w:proofErr w:type="spellEnd"/>
      <w:proofErr w:type="gramEnd"/>
      <w:r w:rsidRPr="00A92CE6">
        <w:t>(1, 9).Value = "Ticker"</w:t>
      </w:r>
    </w:p>
    <w:p w14:paraId="774ACD03" w14:textId="77777777" w:rsidR="00A92CE6" w:rsidRPr="00A92CE6" w:rsidRDefault="00A92CE6" w:rsidP="00A92CE6">
      <w:r w:rsidRPr="00A92CE6">
        <w:t xml:space="preserve">       </w:t>
      </w:r>
      <w:proofErr w:type="spellStart"/>
      <w:proofErr w:type="gramStart"/>
      <w:r w:rsidRPr="00A92CE6">
        <w:t>ws.Cells</w:t>
      </w:r>
      <w:proofErr w:type="spellEnd"/>
      <w:proofErr w:type="gramEnd"/>
      <w:r w:rsidRPr="00A92CE6">
        <w:t>(1, 10).Value = "Total Stock Volume"</w:t>
      </w:r>
    </w:p>
    <w:p w14:paraId="0BA7D91D" w14:textId="77777777" w:rsidR="00A92CE6" w:rsidRPr="00A92CE6" w:rsidRDefault="00A92CE6" w:rsidP="00A92CE6">
      <w:pPr>
        <w:rPr>
          <w:color w:val="70AD47" w:themeColor="accent6"/>
        </w:rPr>
      </w:pPr>
      <w:r w:rsidRPr="00A92CE6">
        <w:rPr>
          <w:color w:val="70AD47" w:themeColor="accent6"/>
        </w:rPr>
        <w:t xml:space="preserve">       'Knowing the Last Row:</w:t>
      </w:r>
    </w:p>
    <w:p w14:paraId="4140EC1A" w14:textId="77777777" w:rsidR="00A92CE6" w:rsidRPr="00A92CE6" w:rsidRDefault="00A92CE6" w:rsidP="00A92CE6">
      <w:r w:rsidRPr="00A92CE6">
        <w:t xml:space="preserve">       </w:t>
      </w:r>
      <w:proofErr w:type="spellStart"/>
      <w:r w:rsidRPr="00A92CE6">
        <w:t>LastRow</w:t>
      </w:r>
      <w:proofErr w:type="spellEnd"/>
      <w:r w:rsidRPr="00A92CE6">
        <w:t xml:space="preserve"> = </w:t>
      </w:r>
      <w:proofErr w:type="spellStart"/>
      <w:proofErr w:type="gramStart"/>
      <w:r w:rsidRPr="00A92CE6">
        <w:t>ws.Cells</w:t>
      </w:r>
      <w:proofErr w:type="spellEnd"/>
      <w:proofErr w:type="gramEnd"/>
      <w:r w:rsidRPr="00A92CE6">
        <w:t>(</w:t>
      </w:r>
      <w:proofErr w:type="spellStart"/>
      <w:r w:rsidRPr="00A92CE6">
        <w:t>Rows.Count</w:t>
      </w:r>
      <w:proofErr w:type="spellEnd"/>
      <w:r w:rsidRPr="00A92CE6">
        <w:t>, 1).End(</w:t>
      </w:r>
      <w:proofErr w:type="spellStart"/>
      <w:r w:rsidRPr="00A92CE6">
        <w:t>xlUp</w:t>
      </w:r>
      <w:proofErr w:type="spellEnd"/>
      <w:r w:rsidRPr="00A92CE6">
        <w:t>).Row</w:t>
      </w:r>
    </w:p>
    <w:p w14:paraId="72AE6E9E" w14:textId="77777777" w:rsidR="00A92CE6" w:rsidRPr="00A92CE6" w:rsidRDefault="00A92CE6" w:rsidP="00A92CE6">
      <w:r w:rsidRPr="00A92CE6">
        <w:t xml:space="preserve">       </w:t>
      </w:r>
      <w:proofErr w:type="spellStart"/>
      <w:r w:rsidRPr="00A92CE6">
        <w:t>Summary_Table_Row</w:t>
      </w:r>
      <w:proofErr w:type="spellEnd"/>
      <w:r w:rsidRPr="00A92CE6">
        <w:t xml:space="preserve"> = 2</w:t>
      </w:r>
    </w:p>
    <w:p w14:paraId="28D6A70D" w14:textId="77777777" w:rsidR="00A92CE6" w:rsidRPr="00A92CE6" w:rsidRDefault="00A92CE6" w:rsidP="00A92CE6">
      <w:r w:rsidRPr="00A92CE6">
        <w:t xml:space="preserve">       </w:t>
      </w:r>
      <w:r w:rsidRPr="00A92CE6">
        <w:rPr>
          <w:color w:val="70AD47" w:themeColor="accent6"/>
        </w:rPr>
        <w:t>'Looping through Stocks:</w:t>
      </w:r>
    </w:p>
    <w:p w14:paraId="4DD356BE" w14:textId="77777777" w:rsidR="00A92CE6" w:rsidRPr="00A92CE6" w:rsidRDefault="00A92CE6" w:rsidP="00A92CE6">
      <w:r w:rsidRPr="00A92CE6">
        <w:t xml:space="preserve">           For </w:t>
      </w:r>
      <w:proofErr w:type="spellStart"/>
      <w:r w:rsidRPr="00A92CE6">
        <w:t>i</w:t>
      </w:r>
      <w:proofErr w:type="spellEnd"/>
      <w:r w:rsidRPr="00A92CE6">
        <w:t xml:space="preserve"> = 2 To </w:t>
      </w:r>
      <w:proofErr w:type="spellStart"/>
      <w:r w:rsidRPr="00A92CE6">
        <w:t>LastRow</w:t>
      </w:r>
      <w:proofErr w:type="spellEnd"/>
    </w:p>
    <w:p w14:paraId="3FB399A1" w14:textId="77777777" w:rsidR="00A92CE6" w:rsidRPr="00A92CE6" w:rsidRDefault="00A92CE6" w:rsidP="00A92CE6">
      <w:pPr>
        <w:rPr>
          <w:color w:val="70AD47" w:themeColor="accent6"/>
        </w:rPr>
      </w:pPr>
      <w:r w:rsidRPr="00A92CE6">
        <w:rPr>
          <w:color w:val="70AD47" w:themeColor="accent6"/>
        </w:rPr>
        <w:t xml:space="preserve">           'Conditionals:</w:t>
      </w:r>
    </w:p>
    <w:p w14:paraId="681990D3" w14:textId="77777777" w:rsidR="00A92CE6" w:rsidRPr="00A92CE6" w:rsidRDefault="00A92CE6" w:rsidP="00A92CE6">
      <w:r w:rsidRPr="00A92CE6">
        <w:t xml:space="preserve">               If </w:t>
      </w:r>
      <w:proofErr w:type="spellStart"/>
      <w:proofErr w:type="gramStart"/>
      <w:r w:rsidRPr="00A92CE6">
        <w:t>ws.Cells</w:t>
      </w:r>
      <w:proofErr w:type="spellEnd"/>
      <w:proofErr w:type="gramEnd"/>
      <w:r w:rsidRPr="00A92CE6">
        <w:t>(</w:t>
      </w:r>
      <w:proofErr w:type="spellStart"/>
      <w:r w:rsidRPr="00A92CE6">
        <w:t>i</w:t>
      </w:r>
      <w:proofErr w:type="spellEnd"/>
      <w:r w:rsidRPr="00A92CE6">
        <w:t xml:space="preserve"> + 1, 1).Value &lt;&gt; </w:t>
      </w:r>
      <w:proofErr w:type="spellStart"/>
      <w:r w:rsidRPr="00A92CE6">
        <w:t>ws.Cells</w:t>
      </w:r>
      <w:proofErr w:type="spellEnd"/>
      <w:r w:rsidRPr="00A92CE6">
        <w:t>(</w:t>
      </w:r>
      <w:proofErr w:type="spellStart"/>
      <w:r w:rsidRPr="00A92CE6">
        <w:t>i</w:t>
      </w:r>
      <w:proofErr w:type="spellEnd"/>
      <w:r w:rsidRPr="00A92CE6">
        <w:t>, 1).Value Then</w:t>
      </w:r>
    </w:p>
    <w:p w14:paraId="37D5D89A" w14:textId="77777777" w:rsidR="00A92CE6" w:rsidRPr="00A92CE6" w:rsidRDefault="00A92CE6" w:rsidP="00A92CE6">
      <w:r w:rsidRPr="00A92CE6">
        <w:t xml:space="preserve">               </w:t>
      </w:r>
      <w:r w:rsidRPr="00A92CE6">
        <w:rPr>
          <w:color w:val="70AD47" w:themeColor="accent6"/>
        </w:rPr>
        <w:t>'</w:t>
      </w:r>
      <w:proofErr w:type="spellStart"/>
      <w:r w:rsidRPr="00A92CE6">
        <w:rPr>
          <w:color w:val="70AD47" w:themeColor="accent6"/>
        </w:rPr>
        <w:t>Ideitify</w:t>
      </w:r>
      <w:proofErr w:type="spellEnd"/>
      <w:r w:rsidRPr="00A92CE6">
        <w:rPr>
          <w:color w:val="70AD47" w:themeColor="accent6"/>
        </w:rPr>
        <w:t xml:space="preserve"> Tickers</w:t>
      </w:r>
    </w:p>
    <w:p w14:paraId="21E35FA4" w14:textId="77777777" w:rsidR="00A92CE6" w:rsidRPr="00A92CE6" w:rsidRDefault="00A92CE6" w:rsidP="00A92CE6">
      <w:r w:rsidRPr="00A92CE6">
        <w:t xml:space="preserve">               Ticker = </w:t>
      </w:r>
      <w:proofErr w:type="spellStart"/>
      <w:proofErr w:type="gramStart"/>
      <w:r w:rsidRPr="00A92CE6">
        <w:t>ws.Cells</w:t>
      </w:r>
      <w:proofErr w:type="spellEnd"/>
      <w:proofErr w:type="gramEnd"/>
      <w:r w:rsidRPr="00A92CE6">
        <w:t>(</w:t>
      </w:r>
      <w:proofErr w:type="spellStart"/>
      <w:r w:rsidRPr="00A92CE6">
        <w:t>i</w:t>
      </w:r>
      <w:proofErr w:type="spellEnd"/>
      <w:r w:rsidRPr="00A92CE6">
        <w:t>, 1).Value</w:t>
      </w:r>
    </w:p>
    <w:p w14:paraId="2AD8EC4C" w14:textId="77777777" w:rsidR="00A92CE6" w:rsidRPr="00A92CE6" w:rsidRDefault="00A92CE6" w:rsidP="00A92CE6">
      <w:r w:rsidRPr="00A92CE6">
        <w:t xml:space="preserve">               </w:t>
      </w:r>
      <w:r w:rsidRPr="00A92CE6">
        <w:rPr>
          <w:color w:val="70AD47" w:themeColor="accent6"/>
        </w:rPr>
        <w:t>'Calculation of Total Stock Vol.</w:t>
      </w:r>
    </w:p>
    <w:p w14:paraId="5EEDF1A7" w14:textId="77777777" w:rsidR="00A92CE6" w:rsidRPr="00A92CE6" w:rsidRDefault="00A92CE6" w:rsidP="00A92CE6">
      <w:r w:rsidRPr="00A92CE6">
        <w:t xml:space="preserve">               </w:t>
      </w:r>
      <w:proofErr w:type="spellStart"/>
      <w:r w:rsidRPr="00A92CE6">
        <w:t>Total_Stock_Volume</w:t>
      </w:r>
      <w:proofErr w:type="spellEnd"/>
      <w:r w:rsidRPr="00A92CE6">
        <w:t xml:space="preserve"> = </w:t>
      </w:r>
      <w:proofErr w:type="spellStart"/>
      <w:r w:rsidRPr="00A92CE6">
        <w:t>Total_Stock_Volume</w:t>
      </w:r>
      <w:proofErr w:type="spellEnd"/>
      <w:r w:rsidRPr="00A92CE6">
        <w:t xml:space="preserve"> + </w:t>
      </w:r>
      <w:proofErr w:type="spellStart"/>
      <w:proofErr w:type="gramStart"/>
      <w:r w:rsidRPr="00A92CE6">
        <w:t>ws.Cells</w:t>
      </w:r>
      <w:proofErr w:type="spellEnd"/>
      <w:proofErr w:type="gramEnd"/>
      <w:r w:rsidRPr="00A92CE6">
        <w:t>(</w:t>
      </w:r>
      <w:proofErr w:type="spellStart"/>
      <w:r w:rsidRPr="00A92CE6">
        <w:t>i</w:t>
      </w:r>
      <w:proofErr w:type="spellEnd"/>
      <w:r w:rsidRPr="00A92CE6">
        <w:t>, 7).Value</w:t>
      </w:r>
    </w:p>
    <w:p w14:paraId="695C8FE6" w14:textId="77777777" w:rsidR="00A92CE6" w:rsidRPr="00A92CE6" w:rsidRDefault="00A92CE6" w:rsidP="00A92CE6">
      <w:r w:rsidRPr="00A92CE6">
        <w:t xml:space="preserve">               </w:t>
      </w:r>
      <w:r w:rsidRPr="00A92CE6">
        <w:rPr>
          <w:color w:val="70AD47" w:themeColor="accent6"/>
        </w:rPr>
        <w:t>'Input result in Summary Table</w:t>
      </w:r>
    </w:p>
    <w:p w14:paraId="1F094A8A" w14:textId="77777777" w:rsidR="00A92CE6" w:rsidRPr="00A92CE6" w:rsidRDefault="00A92CE6" w:rsidP="00A92CE6">
      <w:r w:rsidRPr="00A92CE6">
        <w:t xml:space="preserve">               </w:t>
      </w:r>
      <w:proofErr w:type="spellStart"/>
      <w:proofErr w:type="gramStart"/>
      <w:r w:rsidRPr="00A92CE6">
        <w:t>ws.Range</w:t>
      </w:r>
      <w:proofErr w:type="spellEnd"/>
      <w:proofErr w:type="gramEnd"/>
      <w:r w:rsidRPr="00A92CE6">
        <w:t xml:space="preserve">("I" &amp; </w:t>
      </w:r>
      <w:proofErr w:type="spellStart"/>
      <w:r w:rsidRPr="00A92CE6">
        <w:t>Summary_Table_Row</w:t>
      </w:r>
      <w:proofErr w:type="spellEnd"/>
      <w:r w:rsidRPr="00A92CE6">
        <w:t>).Value = Ticker</w:t>
      </w:r>
    </w:p>
    <w:p w14:paraId="427D5DC2" w14:textId="77777777" w:rsidR="00A92CE6" w:rsidRPr="00A92CE6" w:rsidRDefault="00A92CE6" w:rsidP="00A92CE6">
      <w:r w:rsidRPr="00A92CE6">
        <w:t xml:space="preserve">               </w:t>
      </w:r>
      <w:proofErr w:type="spellStart"/>
      <w:proofErr w:type="gramStart"/>
      <w:r w:rsidRPr="00A92CE6">
        <w:t>ws.Range</w:t>
      </w:r>
      <w:proofErr w:type="spellEnd"/>
      <w:proofErr w:type="gramEnd"/>
      <w:r w:rsidRPr="00A92CE6">
        <w:t xml:space="preserve">("J" &amp; </w:t>
      </w:r>
      <w:proofErr w:type="spellStart"/>
      <w:r w:rsidRPr="00A92CE6">
        <w:t>Summary_Table_Row</w:t>
      </w:r>
      <w:proofErr w:type="spellEnd"/>
      <w:r w:rsidRPr="00A92CE6">
        <w:t xml:space="preserve">).Value = </w:t>
      </w:r>
      <w:proofErr w:type="spellStart"/>
      <w:r w:rsidRPr="00A92CE6">
        <w:t>Total_Stock_Volume</w:t>
      </w:r>
      <w:proofErr w:type="spellEnd"/>
    </w:p>
    <w:p w14:paraId="5E82BC35" w14:textId="77777777" w:rsidR="00A92CE6" w:rsidRPr="00A92CE6" w:rsidRDefault="00A92CE6" w:rsidP="00A92CE6">
      <w:pPr>
        <w:rPr>
          <w:color w:val="70AD47" w:themeColor="accent6"/>
        </w:rPr>
      </w:pPr>
      <w:r w:rsidRPr="00A92CE6">
        <w:rPr>
          <w:color w:val="70AD47" w:themeColor="accent6"/>
        </w:rPr>
        <w:t xml:space="preserve">               'Add one to the Summary Table:</w:t>
      </w:r>
    </w:p>
    <w:p w14:paraId="587B2A33" w14:textId="77777777" w:rsidR="00A92CE6" w:rsidRPr="00A92CE6" w:rsidRDefault="00A92CE6" w:rsidP="00A92CE6">
      <w:r w:rsidRPr="00A92CE6">
        <w:lastRenderedPageBreak/>
        <w:t xml:space="preserve">               </w:t>
      </w:r>
      <w:proofErr w:type="spellStart"/>
      <w:r w:rsidRPr="00A92CE6">
        <w:t>Summary_Table_Row</w:t>
      </w:r>
      <w:proofErr w:type="spellEnd"/>
      <w:r w:rsidRPr="00A92CE6">
        <w:t xml:space="preserve"> = </w:t>
      </w:r>
      <w:proofErr w:type="spellStart"/>
      <w:r w:rsidRPr="00A92CE6">
        <w:t>Summary_Table_Row</w:t>
      </w:r>
      <w:proofErr w:type="spellEnd"/>
      <w:r w:rsidRPr="00A92CE6">
        <w:t xml:space="preserve"> + 1</w:t>
      </w:r>
    </w:p>
    <w:p w14:paraId="080EC46B" w14:textId="77777777" w:rsidR="00A92CE6" w:rsidRPr="00A92CE6" w:rsidRDefault="00A92CE6" w:rsidP="00A92CE6">
      <w:r w:rsidRPr="00A92CE6">
        <w:t xml:space="preserve">               </w:t>
      </w:r>
      <w:r w:rsidRPr="00A92CE6">
        <w:rPr>
          <w:color w:val="70AD47" w:themeColor="accent6"/>
        </w:rPr>
        <w:t>'Reset for ticker:</w:t>
      </w:r>
    </w:p>
    <w:p w14:paraId="3991E0D6" w14:textId="77777777" w:rsidR="00A92CE6" w:rsidRPr="00A92CE6" w:rsidRDefault="00A92CE6" w:rsidP="00A92CE6">
      <w:r w:rsidRPr="00A92CE6">
        <w:t xml:space="preserve">               </w:t>
      </w:r>
      <w:proofErr w:type="spellStart"/>
      <w:r w:rsidRPr="00A92CE6">
        <w:t>Total_Stock_Volume</w:t>
      </w:r>
      <w:proofErr w:type="spellEnd"/>
      <w:r w:rsidRPr="00A92CE6">
        <w:t xml:space="preserve"> = 0</w:t>
      </w:r>
    </w:p>
    <w:p w14:paraId="2C6B52C7" w14:textId="77777777" w:rsidR="00A92CE6" w:rsidRPr="00A92CE6" w:rsidRDefault="00A92CE6" w:rsidP="00A92CE6">
      <w:r w:rsidRPr="00A92CE6">
        <w:t xml:space="preserve">               Else</w:t>
      </w:r>
    </w:p>
    <w:p w14:paraId="2C535863" w14:textId="77777777" w:rsidR="00A92CE6" w:rsidRPr="00A92CE6" w:rsidRDefault="00A92CE6" w:rsidP="00A92CE6">
      <w:r w:rsidRPr="00A92CE6">
        <w:t xml:space="preserve">               </w:t>
      </w:r>
      <w:proofErr w:type="spellStart"/>
      <w:r w:rsidRPr="00A92CE6">
        <w:t>Total_Stock_Volume</w:t>
      </w:r>
      <w:proofErr w:type="spellEnd"/>
      <w:r w:rsidRPr="00A92CE6">
        <w:t xml:space="preserve"> = </w:t>
      </w:r>
      <w:proofErr w:type="spellStart"/>
      <w:r w:rsidRPr="00A92CE6">
        <w:t>Total_Stock_Volume</w:t>
      </w:r>
      <w:proofErr w:type="spellEnd"/>
      <w:r w:rsidRPr="00A92CE6">
        <w:t xml:space="preserve"> + </w:t>
      </w:r>
      <w:proofErr w:type="spellStart"/>
      <w:proofErr w:type="gramStart"/>
      <w:r w:rsidRPr="00A92CE6">
        <w:t>ws.Cells</w:t>
      </w:r>
      <w:proofErr w:type="spellEnd"/>
      <w:proofErr w:type="gramEnd"/>
      <w:r w:rsidRPr="00A92CE6">
        <w:t>(</w:t>
      </w:r>
      <w:proofErr w:type="spellStart"/>
      <w:r w:rsidRPr="00A92CE6">
        <w:t>i</w:t>
      </w:r>
      <w:proofErr w:type="spellEnd"/>
      <w:r w:rsidRPr="00A92CE6">
        <w:t>, 7).Value</w:t>
      </w:r>
    </w:p>
    <w:p w14:paraId="14729B5E" w14:textId="77777777" w:rsidR="00A92CE6" w:rsidRPr="00A92CE6" w:rsidRDefault="00A92CE6" w:rsidP="00A92CE6">
      <w:pPr>
        <w:rPr>
          <w:color w:val="7030A0"/>
        </w:rPr>
      </w:pPr>
      <w:r w:rsidRPr="00A92CE6">
        <w:rPr>
          <w:color w:val="7030A0"/>
        </w:rPr>
        <w:t>End If</w:t>
      </w:r>
    </w:p>
    <w:p w14:paraId="0BBF30FB" w14:textId="77777777" w:rsidR="00A92CE6" w:rsidRPr="00A92CE6" w:rsidRDefault="00A92CE6" w:rsidP="00A92CE6">
      <w:pPr>
        <w:rPr>
          <w:color w:val="7030A0"/>
        </w:rPr>
      </w:pPr>
      <w:r w:rsidRPr="00A92CE6">
        <w:rPr>
          <w:color w:val="7030A0"/>
        </w:rPr>
        <w:t xml:space="preserve">Next </w:t>
      </w:r>
      <w:proofErr w:type="spellStart"/>
      <w:r w:rsidRPr="00A92CE6">
        <w:rPr>
          <w:color w:val="7030A0"/>
        </w:rPr>
        <w:t>i</w:t>
      </w:r>
      <w:proofErr w:type="spellEnd"/>
    </w:p>
    <w:p w14:paraId="40C6B9C4" w14:textId="77777777" w:rsidR="00A92CE6" w:rsidRPr="00A92CE6" w:rsidRDefault="00A92CE6" w:rsidP="00A92CE6">
      <w:pPr>
        <w:rPr>
          <w:color w:val="7030A0"/>
        </w:rPr>
      </w:pPr>
      <w:r w:rsidRPr="00A92CE6">
        <w:rPr>
          <w:color w:val="7030A0"/>
        </w:rPr>
        <w:t xml:space="preserve">Next </w:t>
      </w:r>
      <w:proofErr w:type="spellStart"/>
      <w:r w:rsidRPr="00A92CE6">
        <w:rPr>
          <w:color w:val="7030A0"/>
        </w:rPr>
        <w:t>ws</w:t>
      </w:r>
      <w:proofErr w:type="spellEnd"/>
    </w:p>
    <w:p w14:paraId="46F31CEB" w14:textId="22D170F7" w:rsidR="00A92CE6" w:rsidRPr="00A92CE6" w:rsidRDefault="00A92CE6" w:rsidP="00A92CE6">
      <w:pPr>
        <w:rPr>
          <w:b/>
          <w:color w:val="7030A0"/>
        </w:rPr>
      </w:pPr>
      <w:r w:rsidRPr="00A92CE6">
        <w:rPr>
          <w:color w:val="7030A0"/>
        </w:rPr>
        <w:t>End Sub</w:t>
      </w:r>
    </w:p>
    <w:p w14:paraId="1BFB91C0" w14:textId="46BCD34E" w:rsidR="00A92CE6" w:rsidRDefault="00A92CE6">
      <w:pPr>
        <w:rPr>
          <w:b/>
        </w:rPr>
      </w:pPr>
      <w:r>
        <w:rPr>
          <w:b/>
        </w:rPr>
        <w:t>_____________________________________________________________________________________</w:t>
      </w:r>
    </w:p>
    <w:p w14:paraId="58DE558E" w14:textId="7181CF53" w:rsidR="00D77555" w:rsidRPr="00D77555" w:rsidRDefault="00D77555">
      <w:pPr>
        <w:rPr>
          <w:b/>
        </w:rPr>
      </w:pPr>
      <w:r w:rsidRPr="00D77555">
        <w:rPr>
          <w:b/>
        </w:rPr>
        <w:t>Year 2014</w:t>
      </w:r>
    </w:p>
    <w:p w14:paraId="0977A5FD" w14:textId="2F7FE76F" w:rsidR="005A7B44" w:rsidRDefault="00D77555">
      <w:r>
        <w:rPr>
          <w:noProof/>
        </w:rPr>
        <w:drawing>
          <wp:inline distT="0" distB="0" distL="0" distR="0" wp14:anchorId="4F6E633D" wp14:editId="7921AB91">
            <wp:extent cx="5943600" cy="3213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F0DD" w14:textId="0D4676CF" w:rsidR="00D77555" w:rsidRDefault="00D77555"/>
    <w:p w14:paraId="31A050CF" w14:textId="4C1171AD" w:rsidR="00D77555" w:rsidRPr="003A310E" w:rsidRDefault="00D77555">
      <w:pPr>
        <w:rPr>
          <w:b/>
        </w:rPr>
      </w:pPr>
      <w:r w:rsidRPr="00D77555">
        <w:rPr>
          <w:b/>
        </w:rPr>
        <w:lastRenderedPageBreak/>
        <w:t>Year: 2015</w:t>
      </w:r>
      <w:bookmarkStart w:id="0" w:name="_GoBack"/>
      <w:bookmarkEnd w:id="0"/>
      <w:r>
        <w:rPr>
          <w:noProof/>
        </w:rPr>
        <w:drawing>
          <wp:inline distT="0" distB="0" distL="0" distR="0" wp14:anchorId="7C479C20" wp14:editId="7CFA213A">
            <wp:extent cx="5943600" cy="3213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E8F1" w14:textId="3BF5EF3F" w:rsidR="00D77555" w:rsidRDefault="00D77555"/>
    <w:p w14:paraId="7BE0A542" w14:textId="7430D148" w:rsidR="00D77555" w:rsidRDefault="00D77555"/>
    <w:p w14:paraId="0FD99E30" w14:textId="475937E0" w:rsidR="00D77555" w:rsidRPr="00D77555" w:rsidRDefault="00D77555">
      <w:pPr>
        <w:rPr>
          <w:b/>
        </w:rPr>
      </w:pPr>
      <w:r w:rsidRPr="00D77555">
        <w:rPr>
          <w:b/>
        </w:rPr>
        <w:t>Year: 2016</w:t>
      </w:r>
    </w:p>
    <w:p w14:paraId="64E80E83" w14:textId="23908F92" w:rsidR="00D77555" w:rsidRDefault="00D77555">
      <w:r>
        <w:rPr>
          <w:noProof/>
        </w:rPr>
        <w:drawing>
          <wp:inline distT="0" distB="0" distL="0" distR="0" wp14:anchorId="1AC775E2" wp14:editId="48BC168A">
            <wp:extent cx="5943600" cy="32131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75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555"/>
    <w:rsid w:val="003A310E"/>
    <w:rsid w:val="005A7B44"/>
    <w:rsid w:val="00A92CE6"/>
    <w:rsid w:val="00D77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85262"/>
  <w15:chartTrackingRefBased/>
  <w15:docId w15:val="{BE78D1BA-39A7-461D-A316-CA38B2CF9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249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Hillary Rosado Mendez</dc:creator>
  <cp:keywords/>
  <dc:description/>
  <cp:lastModifiedBy>Hillary Rosado Mendez</cp:lastModifiedBy>
  <cp:revision>3</cp:revision>
  <dcterms:created xsi:type="dcterms:W3CDTF">2019-02-03T01:41:00Z</dcterms:created>
  <dcterms:modified xsi:type="dcterms:W3CDTF">2019-02-03T01:48:00Z</dcterms:modified>
</cp:coreProperties>
</file>