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Budi Santoso</w:t>
      </w:r>
    </w:p>
    <w:p>
      <w:r>
        <w:t>budi.santoso@email.com</w:t>
      </w:r>
    </w:p>
    <w:p>
      <w:r>
        <w:t>+62 812 9876 5432</w:t>
      </w:r>
    </w:p>
    <w:p>
      <w:pPr>
        <w:pStyle w:val="Heading2"/>
      </w:pPr>
      <w:r>
        <w:t>Summary</w:t>
      </w:r>
    </w:p>
    <w:p>
      <w:r>
        <w:t>Experienced Python Developer with 3 years of experience in building web applications and REST APIs using Python, Django, and FastAPI. Passionate about clean code and automated testing.</w:t>
      </w:r>
    </w:p>
    <w:p>
      <w:pPr>
        <w:pStyle w:val="Heading2"/>
      </w:pPr>
      <w:r>
        <w:t>Skills</w:t>
      </w:r>
    </w:p>
    <w:p>
      <w:r>
        <w:t>Python, FastAPI, Django, JavaScript, React, SQL, PostgreSQL, Docker, Git, Linux, REST API, Agile</w:t>
      </w:r>
    </w:p>
    <w:p>
      <w:pPr>
        <w:pStyle w:val="Heading2"/>
      </w:pPr>
      <w:r>
        <w:t>Work Experience</w:t>
      </w:r>
    </w:p>
    <w:p>
      <w:r>
        <w:t>Backend Developer - PT Teknologi Nusantara  2022 - present</w:t>
      </w:r>
    </w:p>
    <w:p>
      <w:r>
        <w:t>Developed and maintained REST APIs using FastAPI and Python. Managed PostgreSQL databases and deployed applications using Docker.</w:t>
      </w:r>
    </w:p>
    <w:p/>
    <w:p>
      <w:r>
        <w:t>Junior Developer - Startup Digital  2020 - 2022</w:t>
      </w:r>
    </w:p>
    <w:p>
      <w:r>
        <w:t>Built web applications using Django and React. Collaborated with team using Agile methodology.</w:t>
      </w:r>
    </w:p>
    <w:p>
      <w:pPr>
        <w:pStyle w:val="Heading2"/>
      </w:pPr>
      <w:r>
        <w:t>Education</w:t>
      </w:r>
    </w:p>
    <w:p>
      <w:r>
        <w:t>Sarjana Informatika - Universitas Gadjah Mada 2020</w:t>
      </w:r>
    </w:p>
    <w:p>
      <w:pPr>
        <w:pStyle w:val="Heading2"/>
      </w:pPr>
      <w:r>
        <w:t>Certifications</w:t>
      </w:r>
    </w:p>
    <w:p>
      <w:r>
        <w:t>AWS Certified Cloud Practitioner</w:t>
      </w:r>
    </w:p>
    <w:p>
      <w:r>
        <w:t>Google IT Support Professional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