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Siti Rahayu</w:t>
      </w:r>
    </w:p>
    <w:p>
      <w:r>
        <w:t>siti.rahayu@email.com</w:t>
      </w:r>
    </w:p>
    <w:p>
      <w:r>
        <w:t>+62 878 1234 5678</w:t>
      </w:r>
    </w:p>
    <w:p>
      <w:pPr>
        <w:pStyle w:val="Heading2"/>
      </w:pPr>
      <w:r>
        <w:t>Summary</w:t>
      </w:r>
    </w:p>
    <w:p>
      <w:r>
        <w:t>Frontend Developer with expertise in React, TypeScript, and modern web technologies. 2 years of experience building responsive user interfaces.</w:t>
      </w:r>
    </w:p>
    <w:p>
      <w:pPr>
        <w:pStyle w:val="Heading2"/>
      </w:pPr>
      <w:r>
        <w:t>Skills</w:t>
      </w:r>
    </w:p>
    <w:p>
      <w:r>
        <w:t>JavaScript, TypeScript, React, Vue.js, HTML, CSS, Tailwind, Git, Figma</w:t>
      </w:r>
    </w:p>
    <w:p>
      <w:pPr>
        <w:pStyle w:val="Heading2"/>
      </w:pPr>
      <w:r>
        <w:t>Work Experience</w:t>
      </w:r>
    </w:p>
    <w:p>
      <w:r>
        <w:t>Frontend Developer - PT Web Solutions  2023 - present</w:t>
      </w:r>
    </w:p>
    <w:p>
      <w:r>
        <w:t>Building responsive web applications using React and TypeScript. Implementing UI designs from Figma.</w:t>
      </w:r>
    </w:p>
    <w:p/>
    <w:p>
      <w:r>
        <w:t>Web Developer Intern - Digital Agency  2022 - 2023</w:t>
      </w:r>
    </w:p>
    <w:p>
      <w:r>
        <w:t>Created landing pages and maintained existing websites using HTML, CSS, and JavaScript.</w:t>
      </w:r>
    </w:p>
    <w:p>
      <w:pPr>
        <w:pStyle w:val="Heading2"/>
      </w:pPr>
      <w:r>
        <w:t>Education</w:t>
      </w:r>
    </w:p>
    <w:p>
      <w:r>
        <w:t>Sarjana Sistem Informasi - Universitas Bina Nusantara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