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AAB" w:rsidRDefault="00026AAB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bookmarkStart w:id="0" w:name="_GoBack"/>
      <w:bookmarkEnd w:id="0"/>
    </w:p>
    <w:p w:rsidR="00B520EB" w:rsidRDefault="00ED614B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Please use your ap_</w:t>
      </w:r>
      <w:r>
        <w:rPr>
          <w:rFonts w:eastAsia="Times New Roman" w:cstheme="minorHAnsi"/>
          <w:i/>
          <w:sz w:val="24"/>
          <w:szCs w:val="20"/>
        </w:rPr>
        <w:t xml:space="preserve">userid </w:t>
      </w:r>
      <w:r>
        <w:rPr>
          <w:rFonts w:eastAsia="Times New Roman" w:cstheme="minorHAnsi"/>
          <w:sz w:val="24"/>
          <w:szCs w:val="20"/>
        </w:rPr>
        <w:t xml:space="preserve">database where you have privileges to make changes. </w:t>
      </w:r>
      <w:r w:rsidR="00B520EB">
        <w:rPr>
          <w:rFonts w:eastAsia="Times New Roman" w:cstheme="minorHAnsi"/>
          <w:sz w:val="24"/>
          <w:szCs w:val="20"/>
        </w:rPr>
        <w:t xml:space="preserve">  </w:t>
      </w:r>
    </w:p>
    <w:p w:rsidR="00ED614B" w:rsidRPr="001F1AEB" w:rsidRDefault="00ED614B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:rsidR="00732068" w:rsidRDefault="00732068" w:rsidP="0073206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Create a view name open_items that shows the invoices that have not been paid. </w:t>
      </w:r>
    </w:p>
    <w:p w:rsidR="00732068" w:rsidRDefault="00732068" w:rsidP="007320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This view should return four columns from the Vendors and Invoices tables:</w:t>
      </w:r>
    </w:p>
    <w:p w:rsidR="00732068" w:rsidRDefault="00732068" w:rsidP="007320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vendor_name</w:t>
      </w:r>
    </w:p>
    <w:p w:rsidR="00732068" w:rsidRDefault="00732068" w:rsidP="007320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invoice_number</w:t>
      </w:r>
    </w:p>
    <w:p w:rsidR="00732068" w:rsidRDefault="00732068" w:rsidP="007320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invoice_total</w:t>
      </w:r>
    </w:p>
    <w:p w:rsidR="00732068" w:rsidRDefault="00732068" w:rsidP="007320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balance_due (invoice_total – payment_total – credit_total)</w:t>
      </w:r>
      <w:r w:rsidR="00331F6C">
        <w:rPr>
          <w:rFonts w:eastAsia="Times New Roman" w:cstheme="minorHAnsi"/>
          <w:sz w:val="24"/>
          <w:szCs w:val="20"/>
        </w:rPr>
        <w:t xml:space="preserve">   </w:t>
      </w:r>
    </w:p>
    <w:p w:rsidR="00C07376" w:rsidRDefault="00A34CF9" w:rsidP="007320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 w:rsidRPr="00A34CF9">
        <w:rPr>
          <w:rFonts w:eastAsia="Times New Roman" w:cstheme="minorHAnsi"/>
          <w:sz w:val="24"/>
          <w:szCs w:val="20"/>
        </w:rPr>
        <w:t xml:space="preserve">Show </w:t>
      </w:r>
      <w:r>
        <w:rPr>
          <w:rFonts w:eastAsia="Times New Roman" w:cstheme="minorHAnsi"/>
          <w:sz w:val="24"/>
          <w:szCs w:val="20"/>
        </w:rPr>
        <w:t>SQL</w:t>
      </w:r>
      <w:r w:rsidR="008E6728">
        <w:rPr>
          <w:rFonts w:eastAsia="Times New Roman" w:cstheme="minorHAnsi"/>
          <w:sz w:val="24"/>
          <w:szCs w:val="20"/>
        </w:rPr>
        <w:t xml:space="preserve"> code and result </w:t>
      </w:r>
      <w:r w:rsidR="00732068">
        <w:rPr>
          <w:rFonts w:eastAsia="Times New Roman" w:cstheme="minorHAnsi"/>
          <w:sz w:val="24"/>
          <w:szCs w:val="20"/>
        </w:rPr>
        <w:t xml:space="preserve">here from view creation, then show result set from extracting from the table </w:t>
      </w:r>
      <w:r w:rsidRPr="00A34CF9">
        <w:rPr>
          <w:rFonts w:eastAsia="Times New Roman" w:cstheme="minorHAnsi"/>
          <w:sz w:val="24"/>
          <w:szCs w:val="20"/>
        </w:rPr>
        <w:t xml:space="preserve">(select * from </w:t>
      </w:r>
      <w:r w:rsidR="008E6728" w:rsidRPr="008E6728">
        <w:rPr>
          <w:rFonts w:eastAsia="Times New Roman" w:cstheme="minorHAnsi"/>
          <w:sz w:val="24"/>
          <w:szCs w:val="20"/>
        </w:rPr>
        <w:t>open_items</w:t>
      </w:r>
      <w:r w:rsidRPr="00A34CF9">
        <w:rPr>
          <w:rFonts w:eastAsia="Times New Roman" w:cstheme="minorHAnsi"/>
          <w:sz w:val="24"/>
          <w:szCs w:val="20"/>
        </w:rPr>
        <w:t>).</w:t>
      </w:r>
      <w:r w:rsidR="00732068">
        <w:rPr>
          <w:rFonts w:eastAsia="Times New Roman" w:cstheme="minorHAnsi"/>
          <w:sz w:val="24"/>
          <w:szCs w:val="20"/>
        </w:rPr>
        <w:t xml:space="preserve">   </w:t>
      </w:r>
      <w:r w:rsidR="008357D6">
        <w:rPr>
          <w:rFonts w:eastAsia="Times New Roman" w:cstheme="minorHAnsi"/>
          <w:sz w:val="24"/>
          <w:szCs w:val="20"/>
        </w:rPr>
        <w:t>(12</w:t>
      </w:r>
      <w:r w:rsidR="00732068">
        <w:rPr>
          <w:rFonts w:eastAsia="Times New Roman" w:cstheme="minorHAnsi"/>
          <w:sz w:val="24"/>
          <w:szCs w:val="20"/>
        </w:rPr>
        <w:t xml:space="preserve"> pts)</w:t>
      </w:r>
    </w:p>
    <w:p w:rsidR="00331F6C" w:rsidRDefault="00C07376" w:rsidP="00C073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noProof/>
          <w:sz w:val="24"/>
          <w:szCs w:val="20"/>
        </w:rPr>
        <w:drawing>
          <wp:inline distT="0" distB="0" distL="0" distR="0">
            <wp:extent cx="6858000" cy="681990"/>
            <wp:effectExtent l="25400" t="0" r="0" b="0"/>
            <wp:docPr id="2" name="Picture 1" descr="Screen Shot 2017-07-13 at 10.06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3 at 10.06.31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4C" w:rsidRPr="002F6E4C" w:rsidRDefault="00C07376" w:rsidP="00C073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sz w:val="28"/>
          <w:szCs w:val="20"/>
        </w:rPr>
      </w:pPr>
      <w:r>
        <w:rPr>
          <w:rFonts w:eastAsia="Times New Roman" w:cstheme="minorHAnsi"/>
          <w:noProof/>
          <w:sz w:val="28"/>
          <w:szCs w:val="20"/>
        </w:rPr>
        <w:drawing>
          <wp:inline distT="0" distB="0" distL="0" distR="0">
            <wp:extent cx="5003800" cy="2311941"/>
            <wp:effectExtent l="25400" t="0" r="0" b="0"/>
            <wp:docPr id="1" name="Picture 0" descr="Screen Shot 2017-07-13 at 10.04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3 at 10.04.41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312" cy="231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4C" w:rsidRDefault="002F6E4C" w:rsidP="002F6E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:rsidR="00732068" w:rsidRDefault="00732068" w:rsidP="0073206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Write a SELECT statement that returns all of the columns in the opem_items view that you created in Q1, with one row for each invoice that has a balance_due of $1,000 or more. </w:t>
      </w:r>
    </w:p>
    <w:p w:rsidR="00331F6C" w:rsidRDefault="00A34CF9" w:rsidP="0073206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sz w:val="24"/>
          <w:szCs w:val="20"/>
        </w:rPr>
      </w:pPr>
      <w:r w:rsidRPr="00A34CF9">
        <w:rPr>
          <w:rFonts w:eastAsia="Times New Roman" w:cstheme="minorHAnsi"/>
          <w:sz w:val="24"/>
          <w:szCs w:val="20"/>
        </w:rPr>
        <w:t xml:space="preserve">Show SQL </w:t>
      </w:r>
      <w:r w:rsidR="008E6728">
        <w:rPr>
          <w:rFonts w:eastAsia="Times New Roman" w:cstheme="minorHAnsi"/>
          <w:sz w:val="24"/>
          <w:szCs w:val="20"/>
        </w:rPr>
        <w:t>code and result set</w:t>
      </w:r>
      <w:r w:rsidRPr="00A34CF9">
        <w:rPr>
          <w:rFonts w:eastAsia="Times New Roman" w:cstheme="minorHAnsi"/>
          <w:sz w:val="24"/>
          <w:szCs w:val="20"/>
        </w:rPr>
        <w:t xml:space="preserve"> here.</w:t>
      </w:r>
      <w:r w:rsidR="008357D6">
        <w:rPr>
          <w:rFonts w:eastAsia="Times New Roman" w:cstheme="minorHAnsi"/>
          <w:sz w:val="24"/>
          <w:szCs w:val="20"/>
        </w:rPr>
        <w:t xml:space="preserve">  (10</w:t>
      </w:r>
      <w:r w:rsidR="002F6E4C">
        <w:rPr>
          <w:rFonts w:eastAsia="Times New Roman" w:cstheme="minorHAnsi"/>
          <w:sz w:val="24"/>
          <w:szCs w:val="20"/>
        </w:rPr>
        <w:t xml:space="preserve"> pts)</w:t>
      </w:r>
    </w:p>
    <w:p w:rsidR="002F6E4C" w:rsidRPr="002F6E4C" w:rsidRDefault="00C07376" w:rsidP="00C07376">
      <w:pPr>
        <w:spacing w:after="0" w:line="240" w:lineRule="auto"/>
        <w:rPr>
          <w:b/>
          <w:color w:val="FF0000"/>
          <w:sz w:val="24"/>
        </w:rPr>
      </w:pPr>
      <w:r>
        <w:rPr>
          <w:b/>
          <w:noProof/>
          <w:color w:val="FF0000"/>
          <w:sz w:val="24"/>
        </w:rPr>
        <w:drawing>
          <wp:inline distT="0" distB="0" distL="0" distR="0">
            <wp:extent cx="5118100" cy="1387100"/>
            <wp:effectExtent l="25400" t="0" r="0" b="0"/>
            <wp:docPr id="3" name="Picture 2" descr="Screen Shot 2017-07-13 at 10.08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3 at 10.08.22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38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E4C" w:rsidRDefault="002F6E4C" w:rsidP="002F6E4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Create a view named open_items_summary that returns one summary row for each vendor that has invoices that have not been paid. </w:t>
      </w:r>
    </w:p>
    <w:p w:rsidR="002F6E4C" w:rsidRDefault="002F6E4C" w:rsidP="002F6E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Each row should include </w:t>
      </w:r>
    </w:p>
    <w:p w:rsidR="002F6E4C" w:rsidRDefault="002F6E4C" w:rsidP="002F6E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vendor_name</w:t>
      </w:r>
    </w:p>
    <w:p w:rsidR="002F6E4C" w:rsidRDefault="002F6E4C" w:rsidP="002F6E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open_item_count (the number of invoices with a balance due) </w:t>
      </w:r>
    </w:p>
    <w:p w:rsidR="002F6E4C" w:rsidRDefault="002F6E4C" w:rsidP="002F6E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open_item_total (the total of the balance due amounts)</w:t>
      </w:r>
    </w:p>
    <w:p w:rsidR="002F6E4C" w:rsidRDefault="002F6E4C" w:rsidP="002F6E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The rows should be sorted by the open item totals in descending sequence.</w:t>
      </w:r>
      <w:r w:rsidR="00ED614B">
        <w:rPr>
          <w:rFonts w:eastAsia="Times New Roman" w:cstheme="minorHAnsi"/>
          <w:sz w:val="24"/>
          <w:szCs w:val="20"/>
        </w:rPr>
        <w:t xml:space="preserve">   </w:t>
      </w:r>
    </w:p>
    <w:p w:rsidR="002F6E4C" w:rsidRDefault="002F6E4C" w:rsidP="002F6E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 w:rsidRPr="00A34CF9">
        <w:rPr>
          <w:rFonts w:eastAsia="Times New Roman" w:cstheme="minorHAnsi"/>
          <w:sz w:val="24"/>
          <w:szCs w:val="20"/>
        </w:rPr>
        <w:t xml:space="preserve">Show </w:t>
      </w:r>
      <w:r>
        <w:rPr>
          <w:rFonts w:eastAsia="Times New Roman" w:cstheme="minorHAnsi"/>
          <w:sz w:val="24"/>
          <w:szCs w:val="20"/>
        </w:rPr>
        <w:t xml:space="preserve">SQL code and result here from view creation, then show result set from extracting from the table </w:t>
      </w:r>
      <w:r w:rsidRPr="00A34CF9">
        <w:rPr>
          <w:rFonts w:eastAsia="Times New Roman" w:cstheme="minorHAnsi"/>
          <w:sz w:val="24"/>
          <w:szCs w:val="20"/>
        </w:rPr>
        <w:t xml:space="preserve">(select * from </w:t>
      </w:r>
      <w:r w:rsidRPr="008E6728">
        <w:rPr>
          <w:rFonts w:eastAsia="Times New Roman" w:cstheme="minorHAnsi"/>
          <w:sz w:val="24"/>
          <w:szCs w:val="20"/>
        </w:rPr>
        <w:t>open_items</w:t>
      </w:r>
      <w:r>
        <w:rPr>
          <w:rFonts w:eastAsia="Times New Roman" w:cstheme="minorHAnsi"/>
          <w:sz w:val="24"/>
          <w:szCs w:val="20"/>
        </w:rPr>
        <w:t>_summary</w:t>
      </w:r>
      <w:r w:rsidRPr="00A34CF9">
        <w:rPr>
          <w:rFonts w:eastAsia="Times New Roman" w:cstheme="minorHAnsi"/>
          <w:sz w:val="24"/>
          <w:szCs w:val="20"/>
        </w:rPr>
        <w:t>).</w:t>
      </w:r>
      <w:r>
        <w:rPr>
          <w:rFonts w:eastAsia="Times New Roman" w:cstheme="minorHAnsi"/>
          <w:sz w:val="24"/>
          <w:szCs w:val="20"/>
        </w:rPr>
        <w:t xml:space="preserve">   </w:t>
      </w:r>
      <w:r w:rsidR="008357D6">
        <w:rPr>
          <w:rFonts w:eastAsia="Times New Roman" w:cstheme="minorHAnsi"/>
          <w:sz w:val="24"/>
          <w:szCs w:val="20"/>
        </w:rPr>
        <w:t>(12</w:t>
      </w:r>
      <w:r>
        <w:rPr>
          <w:rFonts w:eastAsia="Times New Roman" w:cstheme="minorHAnsi"/>
          <w:sz w:val="24"/>
          <w:szCs w:val="20"/>
        </w:rPr>
        <w:t xml:space="preserve"> pts)</w:t>
      </w:r>
    </w:p>
    <w:p w:rsidR="002F6E4C" w:rsidRDefault="002C695B" w:rsidP="002C695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noProof/>
          <w:sz w:val="24"/>
          <w:szCs w:val="20"/>
        </w:rPr>
        <w:drawing>
          <wp:inline distT="0" distB="0" distL="0" distR="0">
            <wp:extent cx="6858000" cy="2360930"/>
            <wp:effectExtent l="25400" t="0" r="0" b="0"/>
            <wp:docPr id="4" name="Picture 3" descr="Screen Shot 2017-07-13 at 10.16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3 at 10.16.20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6C" w:rsidRDefault="00331F6C" w:rsidP="00331F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sz w:val="24"/>
          <w:szCs w:val="20"/>
        </w:rPr>
      </w:pPr>
    </w:p>
    <w:p w:rsidR="00026AAB" w:rsidRDefault="00026AAB" w:rsidP="00026AA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Write a SELECT statement that returns just the first 5 rows from the open_items_summary view that you created in Q3.</w:t>
      </w:r>
    </w:p>
    <w:p w:rsidR="00ED614B" w:rsidRDefault="00A34CF9" w:rsidP="00026A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sz w:val="24"/>
          <w:szCs w:val="20"/>
        </w:rPr>
      </w:pPr>
      <w:r w:rsidRPr="00A34CF9">
        <w:rPr>
          <w:rFonts w:eastAsia="Times New Roman" w:cstheme="minorHAnsi"/>
          <w:sz w:val="24"/>
          <w:szCs w:val="20"/>
        </w:rPr>
        <w:t>Sho</w:t>
      </w:r>
      <w:r w:rsidR="008E6728">
        <w:rPr>
          <w:rFonts w:eastAsia="Times New Roman" w:cstheme="minorHAnsi"/>
          <w:sz w:val="24"/>
          <w:szCs w:val="20"/>
        </w:rPr>
        <w:t>w SQL code and result set here.</w:t>
      </w:r>
      <w:r w:rsidR="00026AAB">
        <w:rPr>
          <w:rFonts w:eastAsia="Times New Roman" w:cstheme="minorHAnsi"/>
          <w:sz w:val="24"/>
          <w:szCs w:val="20"/>
        </w:rPr>
        <w:t xml:space="preserve"> </w:t>
      </w:r>
      <w:r w:rsidR="008357D6">
        <w:rPr>
          <w:rFonts w:eastAsia="Times New Roman" w:cstheme="minorHAnsi"/>
          <w:sz w:val="24"/>
          <w:szCs w:val="20"/>
        </w:rPr>
        <w:t>(10</w:t>
      </w:r>
      <w:r w:rsidR="00026AAB">
        <w:rPr>
          <w:rFonts w:eastAsia="Times New Roman" w:cstheme="minorHAnsi"/>
          <w:sz w:val="24"/>
          <w:szCs w:val="20"/>
        </w:rPr>
        <w:t xml:space="preserve"> pts)</w:t>
      </w:r>
    </w:p>
    <w:p w:rsidR="00A34CF9" w:rsidRDefault="00932ED4" w:rsidP="00932E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noProof/>
          <w:sz w:val="24"/>
          <w:szCs w:val="20"/>
        </w:rPr>
        <w:drawing>
          <wp:inline distT="0" distB="0" distL="0" distR="0">
            <wp:extent cx="4203700" cy="1659129"/>
            <wp:effectExtent l="25400" t="0" r="0" b="0"/>
            <wp:docPr id="5" name="Picture 4" descr="Screen Shot 2017-07-13 at 10.17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3 at 10.17.38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837" cy="165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AB" w:rsidRDefault="00026AAB" w:rsidP="009A51F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Create an updatable view named vendor_address that returns following columns for each vendor: </w:t>
      </w:r>
    </w:p>
    <w:p w:rsidR="00026AAB" w:rsidRDefault="00026AAB" w:rsidP="00026A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vendor_id</w:t>
      </w:r>
    </w:p>
    <w:p w:rsidR="00026AAB" w:rsidRDefault="00026AAB" w:rsidP="00026A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vendor_address1</w:t>
      </w:r>
    </w:p>
    <w:p w:rsidR="00026AAB" w:rsidRDefault="00026AAB" w:rsidP="00026A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vendor_address2</w:t>
      </w:r>
    </w:p>
    <w:p w:rsidR="00026AAB" w:rsidRDefault="00026AAB" w:rsidP="00026A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vendor_city</w:t>
      </w:r>
    </w:p>
    <w:p w:rsidR="00026AAB" w:rsidRDefault="00026AAB" w:rsidP="00026A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vendor_state</w:t>
      </w:r>
    </w:p>
    <w:p w:rsidR="00026AAB" w:rsidRDefault="00026AAB" w:rsidP="00026A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vendor_zip_code </w:t>
      </w:r>
    </w:p>
    <w:p w:rsidR="00026AAB" w:rsidRDefault="00026AAB" w:rsidP="00026A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 w:rsidRPr="00A34CF9">
        <w:rPr>
          <w:rFonts w:eastAsia="Times New Roman" w:cstheme="minorHAnsi"/>
          <w:sz w:val="24"/>
          <w:szCs w:val="20"/>
        </w:rPr>
        <w:t xml:space="preserve">Show </w:t>
      </w:r>
      <w:r>
        <w:rPr>
          <w:rFonts w:eastAsia="Times New Roman" w:cstheme="minorHAnsi"/>
          <w:sz w:val="24"/>
          <w:szCs w:val="20"/>
        </w:rPr>
        <w:t xml:space="preserve">SQL code and result here from view creation, then show result set from selecting the view. </w:t>
      </w:r>
      <w:r w:rsidRPr="00A34CF9">
        <w:rPr>
          <w:rFonts w:eastAsia="Times New Roman" w:cstheme="minorHAnsi"/>
          <w:sz w:val="24"/>
          <w:szCs w:val="20"/>
        </w:rPr>
        <w:t xml:space="preserve">(select * from </w:t>
      </w:r>
      <w:r>
        <w:rPr>
          <w:rFonts w:eastAsia="Times New Roman" w:cstheme="minorHAnsi"/>
          <w:sz w:val="24"/>
          <w:szCs w:val="20"/>
        </w:rPr>
        <w:t>vendor_address, clip first few, last + total lines</w:t>
      </w:r>
      <w:r w:rsidRPr="00A34CF9">
        <w:rPr>
          <w:rFonts w:eastAsia="Times New Roman" w:cstheme="minorHAnsi"/>
          <w:sz w:val="24"/>
          <w:szCs w:val="20"/>
        </w:rPr>
        <w:t>).</w:t>
      </w:r>
      <w:r>
        <w:rPr>
          <w:rFonts w:eastAsia="Times New Roman" w:cstheme="minorHAnsi"/>
          <w:sz w:val="24"/>
          <w:szCs w:val="20"/>
        </w:rPr>
        <w:t xml:space="preserve">   </w:t>
      </w:r>
      <w:r w:rsidR="008357D6">
        <w:rPr>
          <w:rFonts w:eastAsia="Times New Roman" w:cstheme="minorHAnsi"/>
          <w:sz w:val="24"/>
          <w:szCs w:val="20"/>
        </w:rPr>
        <w:t>(12</w:t>
      </w:r>
      <w:r>
        <w:rPr>
          <w:rFonts w:eastAsia="Times New Roman" w:cstheme="minorHAnsi"/>
          <w:sz w:val="24"/>
          <w:szCs w:val="20"/>
        </w:rPr>
        <w:t xml:space="preserve"> pts)</w:t>
      </w:r>
    </w:p>
    <w:p w:rsidR="00026AAB" w:rsidRDefault="00932ED4" w:rsidP="00932E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noProof/>
          <w:sz w:val="24"/>
          <w:szCs w:val="20"/>
        </w:rPr>
        <w:drawing>
          <wp:inline distT="0" distB="0" distL="0" distR="0">
            <wp:extent cx="6858000" cy="2077085"/>
            <wp:effectExtent l="25400" t="0" r="0" b="0"/>
            <wp:docPr id="6" name="Picture 5" descr="Screen Shot 2017-07-13 at 10.22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3 at 10.22.49 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AB" w:rsidRDefault="00932ED4" w:rsidP="00932E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noProof/>
          <w:sz w:val="24"/>
          <w:szCs w:val="20"/>
        </w:rPr>
        <w:drawing>
          <wp:inline distT="0" distB="0" distL="0" distR="0">
            <wp:extent cx="6858000" cy="1519555"/>
            <wp:effectExtent l="25400" t="0" r="0" b="0"/>
            <wp:docPr id="7" name="Picture 6" descr="Screen Shot 2017-07-13 at 10.23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3 at 10.23.33 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3A" w:rsidRDefault="0036693A" w:rsidP="0036693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Write a SELECT statement to show the row from vendor_address where the vendor_id = 4.</w:t>
      </w:r>
    </w:p>
    <w:p w:rsidR="0036693A" w:rsidRDefault="0036693A" w:rsidP="003669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Show SQL code and result here. </w:t>
      </w:r>
    </w:p>
    <w:p w:rsidR="0036693A" w:rsidRDefault="0036693A" w:rsidP="003669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:rsidR="0036693A" w:rsidRDefault="00300E18" w:rsidP="00300E1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noProof/>
          <w:sz w:val="24"/>
          <w:szCs w:val="20"/>
        </w:rPr>
        <w:drawing>
          <wp:inline distT="0" distB="0" distL="0" distR="0">
            <wp:extent cx="6858000" cy="1189355"/>
            <wp:effectExtent l="25400" t="0" r="0" b="0"/>
            <wp:docPr id="8" name="Picture 7" descr="Screen Shot 2017-07-13 at 10.24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3 at 10.24.38 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3A" w:rsidRDefault="0036693A" w:rsidP="003669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:rsidR="0036693A" w:rsidRDefault="0036693A" w:rsidP="003669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Write an UPDATE statement that changes the address for the row with a vendor ID of 4 so that suite number (Ste 260) is stored in the vendor_address2 column instead of the vendor_address1 column. </w:t>
      </w:r>
    </w:p>
    <w:p w:rsidR="00ED614B" w:rsidRDefault="00944655" w:rsidP="003669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 w:rsidRPr="00944655">
        <w:rPr>
          <w:rFonts w:eastAsia="Times New Roman" w:cstheme="minorHAnsi"/>
          <w:sz w:val="24"/>
          <w:szCs w:val="20"/>
        </w:rPr>
        <w:t xml:space="preserve">Show </w:t>
      </w:r>
      <w:r w:rsidR="008E6728">
        <w:rPr>
          <w:rFonts w:eastAsia="Times New Roman" w:cstheme="minorHAnsi"/>
          <w:sz w:val="24"/>
          <w:szCs w:val="20"/>
        </w:rPr>
        <w:t xml:space="preserve">SQL code and result </w:t>
      </w:r>
      <w:r w:rsidR="0036693A">
        <w:rPr>
          <w:rFonts w:eastAsia="Times New Roman" w:cstheme="minorHAnsi"/>
          <w:sz w:val="24"/>
          <w:szCs w:val="20"/>
        </w:rPr>
        <w:t xml:space="preserve">from UPDATE and the SQL code and result from a SELECT to show only vendor_id = 4. </w:t>
      </w:r>
      <w:r w:rsidR="008357D6">
        <w:rPr>
          <w:rFonts w:eastAsia="Times New Roman" w:cstheme="minorHAnsi"/>
          <w:sz w:val="24"/>
          <w:szCs w:val="20"/>
        </w:rPr>
        <w:t>(12</w:t>
      </w:r>
      <w:r w:rsidR="0036693A">
        <w:rPr>
          <w:rFonts w:eastAsia="Times New Roman" w:cstheme="minorHAnsi"/>
          <w:sz w:val="24"/>
          <w:szCs w:val="20"/>
        </w:rPr>
        <w:t xml:space="preserve"> pts) </w:t>
      </w:r>
    </w:p>
    <w:p w:rsidR="0036693A" w:rsidRDefault="0036693A" w:rsidP="003669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:rsidR="00ED614B" w:rsidRPr="0036693A" w:rsidRDefault="0087409C" w:rsidP="0087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eastAsia="Times New Roman" w:cstheme="minorHAnsi"/>
          <w:b/>
          <w:color w:val="FF0000"/>
          <w:sz w:val="28"/>
          <w:szCs w:val="20"/>
        </w:rPr>
      </w:pPr>
      <w:r>
        <w:rPr>
          <w:rFonts w:eastAsia="Times New Roman" w:cstheme="minorHAnsi"/>
          <w:b/>
          <w:noProof/>
          <w:color w:val="FF0000"/>
          <w:sz w:val="28"/>
          <w:szCs w:val="20"/>
        </w:rPr>
        <w:drawing>
          <wp:inline distT="0" distB="0" distL="0" distR="0">
            <wp:extent cx="6858000" cy="1744980"/>
            <wp:effectExtent l="25400" t="0" r="0" b="0"/>
            <wp:docPr id="9" name="Picture 8" descr="Screen Shot 2017-07-13 at 10.30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3 at 10.30.00 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55" w:rsidRDefault="00944655" w:rsidP="00ED61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:rsidR="00944655" w:rsidRDefault="00944655" w:rsidP="00ED61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:rsidR="0036693A" w:rsidRDefault="0036693A" w:rsidP="0036693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Issue a command to list all of the tables and views and their table_type that are in your database. </w:t>
      </w:r>
    </w:p>
    <w:p w:rsidR="0036693A" w:rsidRDefault="0036693A" w:rsidP="003669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Show SQL code and resul</w:t>
      </w:r>
      <w:r w:rsidR="008357D6">
        <w:rPr>
          <w:rFonts w:eastAsia="Times New Roman" w:cstheme="minorHAnsi"/>
          <w:sz w:val="24"/>
          <w:szCs w:val="20"/>
        </w:rPr>
        <w:t>t here (10</w:t>
      </w:r>
      <w:r>
        <w:rPr>
          <w:rFonts w:eastAsia="Times New Roman" w:cstheme="minorHAnsi"/>
          <w:sz w:val="24"/>
          <w:szCs w:val="20"/>
        </w:rPr>
        <w:t xml:space="preserve"> pts) </w:t>
      </w:r>
    </w:p>
    <w:p w:rsidR="0036693A" w:rsidRPr="0036693A" w:rsidRDefault="007C6278" w:rsidP="0036693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noProof/>
          <w:sz w:val="24"/>
          <w:szCs w:val="20"/>
        </w:rPr>
        <w:drawing>
          <wp:inline distT="0" distB="0" distL="0" distR="0">
            <wp:extent cx="2946400" cy="2442901"/>
            <wp:effectExtent l="25400" t="0" r="0" b="0"/>
            <wp:docPr id="10" name="Picture 9" descr="Screen Shot 2017-07-13 at 10.38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3 at 10.38.52 A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4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21" w:rsidRPr="00FD6E21" w:rsidRDefault="005D4BB8" w:rsidP="0036693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</w:rPr>
      </w:pPr>
      <w:r w:rsidRPr="00CC3F4B">
        <w:rPr>
          <w:sz w:val="24"/>
        </w:rPr>
        <w:t xml:space="preserve">When a database administrator gives, or takes away, privileges for users, they use the GRANT and REVOKE commands.  Write two brief paragraphs in </w:t>
      </w:r>
      <w:r w:rsidRPr="00CC3F4B">
        <w:rPr>
          <w:i/>
          <w:sz w:val="24"/>
        </w:rPr>
        <w:t>YOUR OWN WORDS</w:t>
      </w:r>
      <w:r w:rsidRPr="00CC3F4B">
        <w:rPr>
          <w:sz w:val="24"/>
        </w:rPr>
        <w:t xml:space="preserve"> giving the syntax for these two statements and explaining their many uses.  (do not cut/paste from the internet).</w:t>
      </w:r>
      <w:r w:rsidR="008357D6" w:rsidRPr="00CC3F4B">
        <w:rPr>
          <w:sz w:val="24"/>
        </w:rPr>
        <w:t xml:space="preserve">  (20</w:t>
      </w:r>
      <w:r w:rsidR="0036693A" w:rsidRPr="00CC3F4B">
        <w:rPr>
          <w:sz w:val="24"/>
        </w:rPr>
        <w:t xml:space="preserve"> pts)</w:t>
      </w:r>
    </w:p>
    <w:p w:rsidR="00FD6E21" w:rsidRDefault="00FD6E21" w:rsidP="00FD6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0"/>
        </w:rPr>
      </w:pPr>
    </w:p>
    <w:p w:rsidR="00B3143B" w:rsidRDefault="00FD6E21" w:rsidP="00FD6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GRANT gives privileges to individual mysql users.</w:t>
      </w:r>
      <w:r w:rsidR="004708A5">
        <w:rPr>
          <w:rFonts w:eastAsia="Times New Roman" w:cstheme="minorHAnsi"/>
          <w:sz w:val="24"/>
          <w:szCs w:val="20"/>
        </w:rPr>
        <w:t xml:space="preserve">  Database administrators have the option of givi</w:t>
      </w:r>
      <w:r w:rsidR="00B65568">
        <w:rPr>
          <w:rFonts w:eastAsia="Times New Roman" w:cstheme="minorHAnsi"/>
          <w:sz w:val="24"/>
          <w:szCs w:val="20"/>
        </w:rPr>
        <w:t>ng all privileges or a combination</w:t>
      </w:r>
      <w:r w:rsidR="004708A5">
        <w:rPr>
          <w:rFonts w:eastAsia="Times New Roman" w:cstheme="minorHAnsi"/>
          <w:sz w:val="24"/>
          <w:szCs w:val="20"/>
        </w:rPr>
        <w:t xml:space="preserve"> of privileges such as SELECT, INSERT, UPDATE, or DELETE.  </w:t>
      </w:r>
      <w:r w:rsidR="003E5E2A">
        <w:rPr>
          <w:rFonts w:eastAsia="Times New Roman" w:cstheme="minorHAnsi"/>
          <w:sz w:val="24"/>
          <w:szCs w:val="20"/>
        </w:rPr>
        <w:t xml:space="preserve">A user who is granted all privileges will also have the ability to create and drop tables, indexes, and views.  </w:t>
      </w:r>
      <w:r w:rsidR="00B65568">
        <w:rPr>
          <w:rFonts w:eastAsia="Times New Roman" w:cstheme="minorHAnsi"/>
          <w:sz w:val="24"/>
          <w:szCs w:val="20"/>
        </w:rPr>
        <w:t xml:space="preserve">This can be applied to any table within the database that the administrator is </w:t>
      </w:r>
      <w:r w:rsidR="003E5E2A">
        <w:rPr>
          <w:rFonts w:eastAsia="Times New Roman" w:cstheme="minorHAnsi"/>
          <w:sz w:val="24"/>
          <w:szCs w:val="20"/>
        </w:rPr>
        <w:t>working with</w:t>
      </w:r>
      <w:r w:rsidR="00B65568">
        <w:rPr>
          <w:rFonts w:eastAsia="Times New Roman" w:cstheme="minorHAnsi"/>
          <w:sz w:val="24"/>
          <w:szCs w:val="20"/>
        </w:rPr>
        <w:t>.</w:t>
      </w:r>
      <w:r w:rsidR="003E5E2A">
        <w:rPr>
          <w:rFonts w:eastAsia="Times New Roman" w:cstheme="minorHAnsi"/>
          <w:sz w:val="24"/>
          <w:szCs w:val="20"/>
        </w:rPr>
        <w:t xml:space="preserve">  The syntax to apply this is:</w:t>
      </w:r>
    </w:p>
    <w:p w:rsidR="003E5E2A" w:rsidRDefault="003E5E2A" w:rsidP="00FD6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</w:p>
    <w:p w:rsidR="003E5E2A" w:rsidRDefault="003E5E2A" w:rsidP="00FD6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GRANT privilege_list</w:t>
      </w:r>
    </w:p>
    <w:p w:rsidR="003E5E2A" w:rsidRDefault="003E5E2A" w:rsidP="00FD6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ON [db_name.]table</w:t>
      </w:r>
    </w:p>
    <w:p w:rsidR="003E5E2A" w:rsidRDefault="003E5E2A" w:rsidP="00FD6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TO user1 [IDENTIFIED BY ‘password1’]</w:t>
      </w:r>
    </w:p>
    <w:p w:rsidR="00B3143B" w:rsidRDefault="003E5E2A" w:rsidP="00FD6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[GRANT OPTIONS]</w:t>
      </w:r>
      <w:r w:rsidR="00B3143B">
        <w:rPr>
          <w:rFonts w:eastAsia="Times New Roman" w:cstheme="minorHAnsi"/>
          <w:sz w:val="24"/>
          <w:szCs w:val="20"/>
        </w:rPr>
        <w:t>;</w:t>
      </w:r>
    </w:p>
    <w:p w:rsidR="003E5E2A" w:rsidRDefault="003E5E2A" w:rsidP="00FD6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</w:p>
    <w:p w:rsidR="00B3143B" w:rsidRDefault="003E5E2A" w:rsidP="00FD6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Here the privilege_list would be replaces with what privileges you are granting (ex: ALL, SELECT, INSERT, UPDATE, DELETE, USAGE) db_name would be replaced with the database name or *.* for the global level</w:t>
      </w:r>
      <w:r w:rsidR="00B3143B">
        <w:rPr>
          <w:rFonts w:eastAsia="Times New Roman" w:cstheme="minorHAnsi"/>
          <w:sz w:val="24"/>
          <w:szCs w:val="20"/>
        </w:rPr>
        <w:t>, user1 would be the user you want to give privileges to, and password1 would be their password</w:t>
      </w:r>
    </w:p>
    <w:p w:rsidR="00B3143B" w:rsidRDefault="00B3143B" w:rsidP="00FD6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</w:p>
    <w:p w:rsidR="00B3143B" w:rsidRDefault="00B3143B" w:rsidP="00B31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REVOKE is much the same as GRANT except that you are taking away privileges in the case that a user abuses their rights to the access of the data.  Database administrators have the option of revoking all or some privileges.  The syntax for REVOKE is:</w:t>
      </w:r>
    </w:p>
    <w:p w:rsidR="00B3143B" w:rsidRDefault="00B3143B" w:rsidP="00B31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</w:p>
    <w:p w:rsidR="00B3143B" w:rsidRDefault="00B3143B" w:rsidP="00FD6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REVOKE privilege_list</w:t>
      </w:r>
    </w:p>
    <w:p w:rsidR="00B3143B" w:rsidRDefault="00B3143B" w:rsidP="00FD6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FROM user1;</w:t>
      </w:r>
    </w:p>
    <w:p w:rsidR="00B3143B" w:rsidRDefault="00B3143B" w:rsidP="00FD6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</w:p>
    <w:p w:rsidR="00483BFE" w:rsidRPr="00FD6E21" w:rsidRDefault="00B3143B" w:rsidP="00FD6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Here the privilege_list would list the privileges that you are revoking (ex: ALL, UPDATE, DELETE, INSERT, SELECT) When revoking all privileges, you must also include GRANT OPTIONS in the privilege list because you will be revoking the user’s grant options as well. </w:t>
      </w:r>
    </w:p>
    <w:sectPr w:rsidR="00483BFE" w:rsidRPr="00FD6E21" w:rsidSect="00FF788A"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E2A" w:rsidRDefault="003E5E2A" w:rsidP="001F1AEB">
      <w:pPr>
        <w:spacing w:after="0" w:line="240" w:lineRule="auto"/>
      </w:pPr>
      <w:r>
        <w:separator/>
      </w:r>
    </w:p>
  </w:endnote>
  <w:endnote w:type="continuationSeparator" w:id="0">
    <w:p w:rsidR="003E5E2A" w:rsidRDefault="003E5E2A" w:rsidP="001F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E2A" w:rsidRPr="00FF788A" w:rsidRDefault="003E5E2A" w:rsidP="00FF788A">
    <w:pPr>
      <w:pStyle w:val="Footer"/>
      <w:rPr>
        <w:noProof/>
      </w:rPr>
    </w:pPr>
    <w:fldSimple w:instr=" FILENAME   \* MERGEFORMAT ">
      <w:r>
        <w:rPr>
          <w:noProof/>
        </w:rPr>
        <w:t>Activity 13_CH12_VIEWS_Grant_Revoke_StudentVersion.docx</w:t>
      </w:r>
    </w:fldSimple>
    <w:r>
      <w:rPr>
        <w:noProof/>
      </w:rPr>
      <w:tab/>
      <w:t xml:space="preserve">Page </w:t>
    </w:r>
    <w:fldSimple w:instr=" PAGE  \* Arabic  \* MERGEFORMAT ">
      <w:r w:rsidR="00B3143B">
        <w:rPr>
          <w:b/>
          <w:noProof/>
        </w:rPr>
        <w:t>4</w:t>
      </w:r>
    </w:fldSimple>
    <w:r>
      <w:rPr>
        <w:noProof/>
      </w:rPr>
      <w:t xml:space="preserve"> of </w:t>
    </w:r>
    <w:fldSimple w:instr=" NUMPAGES  \* Arabic  \* MERGEFORMAT ">
      <w:r w:rsidR="00B3143B">
        <w:rPr>
          <w:b/>
          <w:noProof/>
        </w:rPr>
        <w:t>4</w:t>
      </w:r>
    </w:fldSimple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E2A" w:rsidRDefault="003E5E2A">
    <w:pPr>
      <w:pStyle w:val="Footer"/>
    </w:pPr>
    <w:fldSimple w:instr=" FILENAME   \* MERGEFORMAT ">
      <w:r>
        <w:rPr>
          <w:noProof/>
        </w:rPr>
        <w:t>Activity 13_CH12_VIEWS_Grant_Revoke_StudentVersion.docx</w:t>
      </w:r>
    </w:fldSimple>
    <w:r>
      <w:rPr>
        <w:noProof/>
      </w:rPr>
      <w:tab/>
      <w:t xml:space="preserve">Page </w:t>
    </w:r>
    <w:fldSimple w:instr=" PAGE  \* Arabic  \* MERGEFORMAT ">
      <w:r>
        <w:rPr>
          <w:b/>
          <w:noProof/>
        </w:rPr>
        <w:t>1</w:t>
      </w:r>
    </w:fldSimple>
    <w:r>
      <w:rPr>
        <w:noProof/>
      </w:rPr>
      <w:t xml:space="preserve"> of </w:t>
    </w:r>
    <w:fldSimple w:instr=" NUMPAGES  \* Arabic  \* MERGEFORMAT ">
      <w:r>
        <w:rPr>
          <w:b/>
          <w:noProof/>
        </w:rPr>
        <w:t>3</w:t>
      </w:r>
    </w:fldSimple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E2A" w:rsidRDefault="003E5E2A" w:rsidP="001F1AEB">
      <w:pPr>
        <w:spacing w:after="0" w:line="240" w:lineRule="auto"/>
      </w:pPr>
      <w:r>
        <w:separator/>
      </w:r>
    </w:p>
  </w:footnote>
  <w:footnote w:type="continuationSeparator" w:id="0">
    <w:p w:rsidR="003E5E2A" w:rsidRDefault="003E5E2A" w:rsidP="001F1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E2A" w:rsidRDefault="003E5E2A" w:rsidP="00FF788A">
    <w:pPr>
      <w:pStyle w:val="Header"/>
      <w:tabs>
        <w:tab w:val="left" w:pos="3330"/>
        <w:tab w:val="right" w:pos="10710"/>
      </w:tabs>
      <w:jc w:val="center"/>
      <w:rPr>
        <w:sz w:val="32"/>
        <w:szCs w:val="32"/>
      </w:rPr>
    </w:pPr>
    <w:r>
      <w:rPr>
        <w:sz w:val="32"/>
        <w:szCs w:val="32"/>
      </w:rPr>
      <w:t>Activity 13_CH12_VIEWS_Grant_Revoke</w:t>
    </w:r>
  </w:p>
  <w:p w:rsidR="003E5E2A" w:rsidRPr="00FF788A" w:rsidRDefault="003E5E2A" w:rsidP="00FF788A">
    <w:pPr>
      <w:pStyle w:val="Header"/>
      <w:tabs>
        <w:tab w:val="left" w:pos="3330"/>
        <w:tab w:val="right" w:pos="10710"/>
      </w:tabs>
      <w:jc w:val="center"/>
      <w:rPr>
        <w:sz w:val="18"/>
        <w:szCs w:val="32"/>
      </w:rPr>
    </w:pPr>
  </w:p>
  <w:p w:rsidR="003E5E2A" w:rsidRDefault="003E5E2A" w:rsidP="00FF788A">
    <w:pPr>
      <w:pStyle w:val="Header"/>
      <w:tabs>
        <w:tab w:val="left" w:pos="3330"/>
        <w:tab w:val="right" w:pos="10710"/>
      </w:tabs>
    </w:pPr>
    <w:r>
      <w:t xml:space="preserve">DBA 120 </w:t>
    </w:r>
    <w:r>
      <w:tab/>
      <w:t>Name: ___Heather Moore_____</w:t>
    </w:r>
    <w:r>
      <w:tab/>
      <w:t>Date: __7/13/17_________</w:t>
    </w:r>
  </w:p>
  <w:p w:rsidR="003E5E2A" w:rsidRDefault="003E5E2A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37036"/>
    <w:multiLevelType w:val="hybridMultilevel"/>
    <w:tmpl w:val="91167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67922"/>
    <w:multiLevelType w:val="hybridMultilevel"/>
    <w:tmpl w:val="D6481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1F1AEB"/>
    <w:rsid w:val="00026AAB"/>
    <w:rsid w:val="000D11DD"/>
    <w:rsid w:val="000D4F89"/>
    <w:rsid w:val="00103C27"/>
    <w:rsid w:val="0017570B"/>
    <w:rsid w:val="001C2744"/>
    <w:rsid w:val="001C73D1"/>
    <w:rsid w:val="001E2FA2"/>
    <w:rsid w:val="001F1AEB"/>
    <w:rsid w:val="00211E8D"/>
    <w:rsid w:val="002C695B"/>
    <w:rsid w:val="002E3AA7"/>
    <w:rsid w:val="002F6E4C"/>
    <w:rsid w:val="00300E18"/>
    <w:rsid w:val="00331F6C"/>
    <w:rsid w:val="0036693A"/>
    <w:rsid w:val="00382747"/>
    <w:rsid w:val="003A51D4"/>
    <w:rsid w:val="003E5E2A"/>
    <w:rsid w:val="00414C76"/>
    <w:rsid w:val="004708A5"/>
    <w:rsid w:val="00483BFE"/>
    <w:rsid w:val="004960ED"/>
    <w:rsid w:val="004B0600"/>
    <w:rsid w:val="00564859"/>
    <w:rsid w:val="00593F81"/>
    <w:rsid w:val="005D4BB8"/>
    <w:rsid w:val="006A5729"/>
    <w:rsid w:val="006D2FC4"/>
    <w:rsid w:val="00732068"/>
    <w:rsid w:val="007C6278"/>
    <w:rsid w:val="007C700E"/>
    <w:rsid w:val="007C7198"/>
    <w:rsid w:val="008357D6"/>
    <w:rsid w:val="0087409C"/>
    <w:rsid w:val="008E6728"/>
    <w:rsid w:val="00932ED4"/>
    <w:rsid w:val="00944655"/>
    <w:rsid w:val="009A51F9"/>
    <w:rsid w:val="009F4EAF"/>
    <w:rsid w:val="00A34CF9"/>
    <w:rsid w:val="00A73F97"/>
    <w:rsid w:val="00B115B6"/>
    <w:rsid w:val="00B3143B"/>
    <w:rsid w:val="00B520EB"/>
    <w:rsid w:val="00B65568"/>
    <w:rsid w:val="00BF2BA4"/>
    <w:rsid w:val="00C07376"/>
    <w:rsid w:val="00C265D0"/>
    <w:rsid w:val="00C7312E"/>
    <w:rsid w:val="00CC3F4B"/>
    <w:rsid w:val="00D5710A"/>
    <w:rsid w:val="00D61BBE"/>
    <w:rsid w:val="00ED614B"/>
    <w:rsid w:val="00F43849"/>
    <w:rsid w:val="00F716C3"/>
    <w:rsid w:val="00FD6E21"/>
    <w:rsid w:val="00FF66CF"/>
    <w:rsid w:val="00FF788A"/>
  </w:rsids>
  <m:mathPr>
    <m:mathFont m:val="Kristen IT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19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A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1F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1AEB"/>
  </w:style>
  <w:style w:type="paragraph" w:styleId="Footer">
    <w:name w:val="footer"/>
    <w:basedOn w:val="Normal"/>
    <w:link w:val="FooterChar"/>
    <w:uiPriority w:val="99"/>
    <w:unhideWhenUsed/>
    <w:rsid w:val="001F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EB"/>
  </w:style>
  <w:style w:type="paragraph" w:styleId="BalloonText">
    <w:name w:val="Balloon Text"/>
    <w:basedOn w:val="Normal"/>
    <w:link w:val="BalloonTextChar"/>
    <w:uiPriority w:val="99"/>
    <w:semiHidden/>
    <w:unhideWhenUsed/>
    <w:rsid w:val="00A7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F97"/>
    <w:rPr>
      <w:rFonts w:ascii="Tahoma" w:hAnsi="Tahoma" w:cs="Tahoma"/>
      <w:sz w:val="16"/>
      <w:szCs w:val="16"/>
    </w:rPr>
  </w:style>
  <w:style w:type="paragraph" w:customStyle="1" w:styleId="Exerciselist">
    <w:name w:val="Exercise list"/>
    <w:basedOn w:val="Normal"/>
    <w:link w:val="ExerciselistChar"/>
    <w:rsid w:val="00ED614B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ED614B"/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ED614B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ED614B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ED6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oter" Target="footer1.xm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E7898-2BB8-D542-9657-B343ED739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376</Words>
  <Characters>2145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 McFarland</dc:creator>
  <cp:keywords/>
  <dc:description/>
  <cp:lastModifiedBy>Heather Moore</cp:lastModifiedBy>
  <cp:revision>16</cp:revision>
  <cp:lastPrinted>2013-11-25T02:42:00Z</cp:lastPrinted>
  <dcterms:created xsi:type="dcterms:W3CDTF">2014-04-22T13:08:00Z</dcterms:created>
  <dcterms:modified xsi:type="dcterms:W3CDTF">2017-07-13T15:04:00Z</dcterms:modified>
</cp:coreProperties>
</file>