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B"/>
          <w:sz w:val="26"/>
        </w:rPr>
        <w:t>BluBridge HRMS</w:t>
      </w:r>
    </w:p>
    <w:p>
      <w:pPr>
        <w:jc w:val="center"/>
      </w:pPr>
      <w:r>
        <w:rPr>
          <w:b/>
          <w:color w:val="0B1F3B"/>
          <w:sz w:val="52"/>
        </w:rPr>
        <w:t>Operational Vigilance Report</w:t>
        <w:br/>
        <w:t>User Help Guide</w:t>
      </w:r>
    </w:p>
    <w:p>
      <w:pPr>
        <w:jc w:val="center"/>
      </w:pPr>
      <w:r>
        <w:rPr>
          <w:i/>
          <w:sz w:val="24"/>
        </w:rPr>
        <w:t>For HR / Admin and Vigilance Users</w:t>
      </w:r>
    </w:p>
    <w:p>
      <w:pPr>
        <w:jc w:val="center"/>
      </w:pPr>
      <w:r>
        <w:rPr>
          <w:sz w:val="18"/>
        </w:rPr>
        <w:t>Version 1.0  •  Updated 06-Jun-2026</w:t>
      </w:r>
    </w:p>
    <w:p/>
    <w:p>
      <w:r>
        <w:rPr>
          <w:b/>
          <w:color w:val="0B1F3B"/>
          <w:sz w:val="32"/>
        </w:rPr>
        <w:t>1. Overview</w:t>
      </w:r>
    </w:p>
    <w:p>
      <w:r>
        <w:rPr>
          <w:sz w:val="21"/>
        </w:rPr>
        <w:t>The Operational Vigilance Report records daily productivity observations (system login/logout, research hours, break hours and individual break blocks) on top of each employee's attendance. The table ALWAYS shows a base grid of active employees for the selected date range; vigilance observations are merged on top by employee and date. System columns come live from Attendance and are never edited here.</w:t>
      </w:r>
    </w:p>
    <w:p>
      <w:r>
        <w:rPr>
          <w:b/>
          <w:color w:val="0B1F3B"/>
          <w:sz w:val="32"/>
        </w:rPr>
        <w:t>2. Who Can Access What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728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4752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What they can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HR Admin (role: hr)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Full access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Sees ALL employees and ALL uploaders merged into one row per employee/day. Can View / Edit / Delete any uploader's observation.</w:t>
            </w:r>
          </w:p>
        </w:tc>
      </w:tr>
      <w:tr>
        <w:tc>
          <w:tcPr>
            <w:tcW w:type="dxa" w:w="2880"/>
            <w:shd w:val="clear" w:color="auto" w:fill="EAF0F6"/>
          </w:tcPr>
          <w:p>
            <w:r/>
            <w:r>
              <w:rPr>
                <w:b w:val="0"/>
                <w:sz w:val="19"/>
              </w:rPr>
              <w:t>System Admin / Office Admin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 w:val="0"/>
                <w:sz w:val="19"/>
              </w:rPr>
              <w:t>Full access</w:t>
            </w:r>
          </w:p>
        </w:tc>
        <w:tc>
          <w:tcPr>
            <w:tcW w:type="dxa" w:w="4752"/>
            <w:shd w:val="clear" w:color="auto" w:fill="EAF0F6"/>
          </w:tcPr>
          <w:p>
            <w:r/>
            <w:r>
              <w:rPr>
                <w:b w:val="0"/>
                <w:sz w:val="19"/>
              </w:rPr>
              <w:t>Same as HR Admin (admin merged view).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Employee with Designation = 'Vigilance'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Operational access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Sees the base grid for everyone but can Add / Edit / Delete only their OWN observations (strict isolation).</w:t>
            </w:r>
          </w:p>
        </w:tc>
      </w:tr>
      <w:tr>
        <w:tc>
          <w:tcPr>
            <w:tcW w:type="dxa" w:w="2880"/>
            <w:shd w:val="clear" w:color="auto" w:fill="EAF0F6"/>
          </w:tcPr>
          <w:p>
            <w:r/>
            <w:r>
              <w:rPr>
                <w:b w:val="0"/>
                <w:sz w:val="19"/>
              </w:rPr>
              <w:t>Any other Employee</w:t>
            </w:r>
          </w:p>
        </w:tc>
        <w:tc>
          <w:tcPr>
            <w:tcW w:type="dxa" w:w="1728"/>
            <w:shd w:val="clear" w:color="auto" w:fill="EAF0F6"/>
          </w:tcPr>
          <w:p>
            <w:r/>
            <w:r>
              <w:rPr>
                <w:b w:val="0"/>
                <w:sz w:val="19"/>
              </w:rPr>
              <w:t>No access</w:t>
            </w:r>
          </w:p>
        </w:tc>
        <w:tc>
          <w:tcPr>
            <w:tcW w:type="dxa" w:w="4752"/>
            <w:shd w:val="clear" w:color="auto" w:fill="EAF0F6"/>
          </w:tcPr>
          <w:p>
            <w:r/>
            <w:r>
              <w:rPr>
                <w:b w:val="0"/>
                <w:sz w:val="19"/>
              </w:rPr>
              <w:t>Sees an 'Access Restricted' screen. The Vigilance Report menu item is hidden.</w:t>
            </w:r>
          </w:p>
        </w:tc>
      </w:tr>
    </w:tbl>
    <w:p>
      <w:r>
        <w:br w:type="page"/>
      </w:r>
    </w:p>
    <w:p>
      <w:r>
        <w:rPr>
          <w:b/>
          <w:color w:val="0B1F3B"/>
          <w:sz w:val="32"/>
        </w:rPr>
        <w:t>3. Screen Layout &amp; Controls</w:t>
      </w:r>
    </w:p>
    <w:p>
      <w:r>
        <w:rPr>
          <w:sz w:val="21"/>
        </w:rPr>
        <w:t>Filters row: Employee Name, From Date, To Date, Department, Designation, Team. Action buttons: Filter, Download Sample Template, Upload Filled Sheet, Add Entry, Export.</w:t>
      </w:r>
    </w:p>
    <w:p>
      <w:r>
        <w:rPr>
          <w:sz w:val="21"/>
        </w:rPr>
        <w:t>Table: sticky Name and Date columns on the left, a sticky Actions column on the right, a 2-row grouped header that stays pinned while scrolling, a synchronised top + bottom horizontal scrollbar, column sorting on every header, and pagination (10/25/50/100 rows per page).</w:t>
      </w:r>
    </w:p>
    <w:p>
      <w:r>
        <w:rPr>
          <w:b/>
          <w:color w:val="0B1F3B"/>
          <w:sz w:val="32"/>
        </w:rPr>
        <w:t>4. Column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456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736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Format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System (read-only)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Employee full name. Pulled live from the employee record.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Text</w:t>
            </w:r>
          </w:p>
        </w:tc>
      </w:tr>
      <w:tr>
        <w:tc>
          <w:tcPr>
            <w:tcW w:type="dxa" w:w="2304"/>
            <w:shd w:val="clear" w:color="auto" w:fill="EAF0F6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1872"/>
            <w:shd w:val="clear" w:color="auto" w:fill="EAF0F6"/>
          </w:tcPr>
          <w:p>
            <w:r/>
            <w:r>
              <w:rPr>
                <w:b w:val="0"/>
                <w:sz w:val="19"/>
              </w:rPr>
              <w:t>System (read-only)</w:t>
            </w:r>
          </w:p>
        </w:tc>
        <w:tc>
          <w:tcPr>
            <w:tcW w:type="dxa" w:w="3456"/>
            <w:shd w:val="clear" w:color="auto" w:fill="EAF0F6"/>
          </w:tcPr>
          <w:p>
            <w:r/>
            <w:r>
              <w:rPr>
                <w:b w:val="0"/>
                <w:sz w:val="19"/>
              </w:rPr>
              <w:t>The working day for the row.</w:t>
            </w:r>
          </w:p>
        </w:tc>
        <w:tc>
          <w:tcPr>
            <w:tcW w:type="dxa" w:w="2736"/>
            <w:shd w:val="clear" w:color="auto" w:fill="EAF0F6"/>
          </w:tcPr>
          <w:p>
            <w:r/>
            <w:r>
              <w:rPr>
                <w:b w:val="0"/>
                <w:sz w:val="19"/>
              </w:rPr>
              <w:t>DD-Mon-YYYY (e.g. 06-Jun-2026)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Email-id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System (read-only)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Employee official email.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Text</w:t>
            </w:r>
          </w:p>
        </w:tc>
      </w:tr>
      <w:tr>
        <w:tc>
          <w:tcPr>
            <w:tcW w:type="dxa" w:w="2304"/>
            <w:shd w:val="clear" w:color="auto" w:fill="EAF0F6"/>
          </w:tcPr>
          <w:p>
            <w:r/>
            <w:r>
              <w:rPr>
                <w:b w:val="0"/>
                <w:sz w:val="19"/>
              </w:rPr>
              <w:t>Team</w:t>
            </w:r>
          </w:p>
        </w:tc>
        <w:tc>
          <w:tcPr>
            <w:tcW w:type="dxa" w:w="1872"/>
            <w:shd w:val="clear" w:color="auto" w:fill="EAF0F6"/>
          </w:tcPr>
          <w:p>
            <w:r/>
            <w:r>
              <w:rPr>
                <w:b w:val="0"/>
                <w:sz w:val="19"/>
              </w:rPr>
              <w:t>System (read-only)</w:t>
            </w:r>
          </w:p>
        </w:tc>
        <w:tc>
          <w:tcPr>
            <w:tcW w:type="dxa" w:w="3456"/>
            <w:shd w:val="clear" w:color="auto" w:fill="EAF0F6"/>
          </w:tcPr>
          <w:p>
            <w:r/>
            <w:r>
              <w:rPr>
                <w:b w:val="0"/>
                <w:sz w:val="19"/>
              </w:rPr>
              <w:t>Employee team.</w:t>
            </w:r>
          </w:p>
        </w:tc>
        <w:tc>
          <w:tcPr>
            <w:tcW w:type="dxa" w:w="2736"/>
            <w:shd w:val="clear" w:color="auto" w:fill="EAF0F6"/>
          </w:tcPr>
          <w:p>
            <w:r/>
            <w:r>
              <w:rPr>
                <w:b w:val="0"/>
                <w:sz w:val="19"/>
              </w:rPr>
              <w:t>Text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Punch-In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System (read-only)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First biometric/attendance punch-in.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12-hour clock (e.g. 09:30 AM)</w:t>
            </w:r>
          </w:p>
        </w:tc>
      </w:tr>
      <w:tr>
        <w:tc>
          <w:tcPr>
            <w:tcW w:type="dxa" w:w="2304"/>
            <w:shd w:val="clear" w:color="auto" w:fill="EAF0F6"/>
          </w:tcPr>
          <w:p>
            <w:r/>
            <w:r>
              <w:rPr>
                <w:b w:val="0"/>
                <w:sz w:val="19"/>
              </w:rPr>
              <w:t>Punch-Out</w:t>
            </w:r>
          </w:p>
        </w:tc>
        <w:tc>
          <w:tcPr>
            <w:tcW w:type="dxa" w:w="1872"/>
            <w:shd w:val="clear" w:color="auto" w:fill="EAF0F6"/>
          </w:tcPr>
          <w:p>
            <w:r/>
            <w:r>
              <w:rPr>
                <w:b w:val="0"/>
                <w:sz w:val="19"/>
              </w:rPr>
              <w:t>System (read-only)</w:t>
            </w:r>
          </w:p>
        </w:tc>
        <w:tc>
          <w:tcPr>
            <w:tcW w:type="dxa" w:w="3456"/>
            <w:shd w:val="clear" w:color="auto" w:fill="EAF0F6"/>
          </w:tcPr>
          <w:p>
            <w:r/>
            <w:r>
              <w:rPr>
                <w:b w:val="0"/>
                <w:sz w:val="19"/>
              </w:rPr>
              <w:t>Last attendance punch-out.</w:t>
            </w:r>
          </w:p>
        </w:tc>
        <w:tc>
          <w:tcPr>
            <w:tcW w:type="dxa" w:w="2736"/>
            <w:shd w:val="clear" w:color="auto" w:fill="EAF0F6"/>
          </w:tcPr>
          <w:p>
            <w:r/>
            <w:r>
              <w:rPr>
                <w:b w:val="0"/>
                <w:sz w:val="19"/>
              </w:rPr>
              <w:t>12-hour clock (e.g. 06:15 PM)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Total Hours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System (read-only)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Attendance total working hours.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HH:MM</w:t>
            </w:r>
          </w:p>
        </w:tc>
      </w:tr>
      <w:tr>
        <w:tc>
          <w:tcPr>
            <w:tcW w:type="dxa" w:w="2304"/>
            <w:shd w:val="clear" w:color="auto" w:fill="EAF0F6"/>
          </w:tcPr>
          <w:p>
            <w:r/>
            <w:r>
              <w:rPr>
                <w:b w:val="0"/>
                <w:sz w:val="19"/>
              </w:rPr>
              <w:t>System Login</w:t>
            </w:r>
          </w:p>
        </w:tc>
        <w:tc>
          <w:tcPr>
            <w:tcW w:type="dxa" w:w="1872"/>
            <w:shd w:val="clear" w:color="auto" w:fill="EAF0F6"/>
          </w:tcPr>
          <w:p>
            <w:r/>
            <w:r>
              <w:rPr>
                <w:b w:val="0"/>
                <w:sz w:val="19"/>
              </w:rPr>
              <w:t>Vigilance-entered</w:t>
            </w:r>
          </w:p>
        </w:tc>
        <w:tc>
          <w:tcPr>
            <w:tcW w:type="dxa" w:w="3456"/>
            <w:shd w:val="clear" w:color="auto" w:fill="EAF0F6"/>
          </w:tcPr>
          <w:p>
            <w:r/>
            <w:r>
              <w:rPr>
                <w:b w:val="0"/>
                <w:sz w:val="19"/>
              </w:rPr>
              <w:t>Time the employee logged into the work system.</w:t>
            </w:r>
          </w:p>
        </w:tc>
        <w:tc>
          <w:tcPr>
            <w:tcW w:type="dxa" w:w="2736"/>
            <w:shd w:val="clear" w:color="auto" w:fill="EAF0F6"/>
          </w:tcPr>
          <w:p>
            <w:r/>
            <w:r>
              <w:rPr>
                <w:b w:val="0"/>
                <w:sz w:val="19"/>
              </w:rPr>
              <w:t>Enter 24h (e.g. 09:00); stored/shown 12h (09:00 AM)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System Logout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Vigilance-entered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Time the employee logged out.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Enter 24h (e.g. 18:30); stored/shown 12h (06:30 PM)</w:t>
            </w:r>
          </w:p>
        </w:tc>
      </w:tr>
      <w:tr>
        <w:tc>
          <w:tcPr>
            <w:tcW w:type="dxa" w:w="2304"/>
            <w:shd w:val="clear" w:color="auto" w:fill="EAF0F6"/>
          </w:tcPr>
          <w:p>
            <w:r/>
            <w:r>
              <w:rPr>
                <w:b w:val="0"/>
                <w:sz w:val="19"/>
              </w:rPr>
              <w:t>Total Research Hours</w:t>
            </w:r>
          </w:p>
        </w:tc>
        <w:tc>
          <w:tcPr>
            <w:tcW w:type="dxa" w:w="1872"/>
            <w:shd w:val="clear" w:color="auto" w:fill="EAF0F6"/>
          </w:tcPr>
          <w:p>
            <w:r/>
            <w:r>
              <w:rPr>
                <w:b w:val="0"/>
                <w:sz w:val="19"/>
              </w:rPr>
              <w:t>Vigilance-entered</w:t>
            </w:r>
          </w:p>
        </w:tc>
        <w:tc>
          <w:tcPr>
            <w:tcW w:type="dxa" w:w="3456"/>
            <w:shd w:val="clear" w:color="auto" w:fill="EAF0F6"/>
          </w:tcPr>
          <w:p>
            <w:r/>
            <w:r>
              <w:rPr>
                <w:b w:val="0"/>
                <w:sz w:val="19"/>
              </w:rPr>
              <w:t>Total productive research duration for the day.</w:t>
            </w:r>
          </w:p>
        </w:tc>
        <w:tc>
          <w:tcPr>
            <w:tcW w:type="dxa" w:w="2736"/>
            <w:shd w:val="clear" w:color="auto" w:fill="EAF0F6"/>
          </w:tcPr>
          <w:p>
            <w:r/>
            <w:r>
              <w:rPr>
                <w:b w:val="0"/>
                <w:sz w:val="19"/>
              </w:rPr>
              <w:t>HH:MM or HH:MM:SS (e.g. 08:00 or 08:15:30)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Total Break Hours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Vigilance-entered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Total break duration for the day.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HH:MM or HH:MM:SS (e.g. 01:00)</w:t>
            </w:r>
          </w:p>
        </w:tc>
      </w:tr>
      <w:tr>
        <w:tc>
          <w:tcPr>
            <w:tcW w:type="dxa" w:w="2304"/>
            <w:shd w:val="clear" w:color="auto" w:fill="EAF0F6"/>
          </w:tcPr>
          <w:p>
            <w:r/>
            <w:r>
              <w:rPr>
                <w:b w:val="0"/>
                <w:sz w:val="19"/>
              </w:rPr>
              <w:t>Break blocks (From / To / Total)</w:t>
            </w:r>
          </w:p>
        </w:tc>
        <w:tc>
          <w:tcPr>
            <w:tcW w:type="dxa" w:w="1872"/>
            <w:shd w:val="clear" w:color="auto" w:fill="EAF0F6"/>
          </w:tcPr>
          <w:p>
            <w:r/>
            <w:r>
              <w:rPr>
                <w:b w:val="0"/>
                <w:sz w:val="19"/>
              </w:rPr>
              <w:t>Vigilance-entered</w:t>
            </w:r>
          </w:p>
        </w:tc>
        <w:tc>
          <w:tcPr>
            <w:tcW w:type="dxa" w:w="3456"/>
            <w:shd w:val="clear" w:color="auto" w:fill="EAF0F6"/>
          </w:tcPr>
          <w:p>
            <w:r/>
            <w:r>
              <w:rPr>
                <w:b w:val="0"/>
                <w:sz w:val="19"/>
              </w:rPr>
              <w:t>Morning / Lunch / Evening break and any Extra-Break(N). From/To are clock times, Total is a duration.</w:t>
            </w:r>
          </w:p>
        </w:tc>
        <w:tc>
          <w:tcPr>
            <w:tcW w:type="dxa" w:w="2736"/>
            <w:shd w:val="clear" w:color="auto" w:fill="EAF0F6"/>
          </w:tcPr>
          <w:p>
            <w:r/>
            <w:r>
              <w:rPr>
                <w:b w:val="0"/>
                <w:sz w:val="19"/>
              </w:rPr>
              <w:t>From/To = clock; Total = HH:MM or HH:MM:SS</w:t>
            </w:r>
          </w:p>
        </w:tc>
      </w:tr>
    </w:tbl>
    <w:p>
      <w:r>
        <w:br w:type="page"/>
      </w:r>
    </w:p>
    <w:p>
      <w:r>
        <w:rPr>
          <w:b/>
          <w:color w:val="0B1F3B"/>
          <w:sz w:val="32"/>
        </w:rPr>
        <w:t>5. Time &amp; Duration Rules</w:t>
      </w:r>
    </w:p>
    <w:p>
      <w:r>
        <w:rPr>
          <w:b/>
          <w:color w:val="0B1F3B"/>
          <w:sz w:val="26"/>
        </w:rPr>
        <w:t>Clock fields (System Login/Logout, break From/To)</w:t>
      </w:r>
    </w:p>
    <w:p>
      <w:r>
        <w:rPr>
          <w:sz w:val="21"/>
        </w:rPr>
        <w:t>Enter in 24-hour format (e.g. 13:45, 18:00, 00:15). Stored and displayed as 12-hour AM/PM (13:45 -&gt; 01:45 PM, 00:15 -&gt; 12:15 AM).</w:t>
      </w:r>
    </w:p>
    <w:p>
      <w:r>
        <w:rPr>
          <w:b/>
          <w:color w:val="0B1F3B"/>
          <w:sz w:val="26"/>
        </w:rPr>
        <w:t>Duration fields (Total Research Hours, Total Break Hours, each break Total)</w:t>
      </w:r>
    </w:p>
    <w:p>
      <w:r>
        <w:rPr>
          <w:sz w:val="21"/>
        </w:rPr>
        <w:t>Accept BOTH HH:MM and HH:MM:SS. Stored canonically and shown clean: HH:MM when seconds are :00, HH:MM:SS when seconds are present.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Accepted (valid)</w:t>
            </w:r>
          </w:p>
        </w:tc>
        <w:tc>
          <w:tcPr>
            <w:tcW w:type="dxa" w:w="3744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Rejected (invalid)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08:00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25:99</w:t>
            </w:r>
          </w:p>
        </w:tc>
      </w:tr>
      <w:tr>
        <w:tc>
          <w:tcPr>
            <w:tcW w:type="dxa" w:w="3744"/>
            <w:shd w:val="clear" w:color="auto" w:fill="EAF0F6"/>
          </w:tcPr>
          <w:p>
            <w:r/>
            <w:r>
              <w:rPr>
                <w:b w:val="0"/>
                <w:sz w:val="19"/>
              </w:rPr>
              <w:t>08:15:30</w:t>
            </w:r>
          </w:p>
        </w:tc>
        <w:tc>
          <w:tcPr>
            <w:tcW w:type="dxa" w:w="3744"/>
            <w:shd w:val="clear" w:color="auto" w:fill="EAF0F6"/>
          </w:tcPr>
          <w:p>
            <w:r/>
            <w:r>
              <w:rPr>
                <w:b w:val="0"/>
                <w:sz w:val="19"/>
              </w:rPr>
              <w:t>12:70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1:05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10::30</w:t>
            </w:r>
          </w:p>
        </w:tc>
      </w:tr>
      <w:tr>
        <w:tc>
          <w:tcPr>
            <w:tcW w:type="dxa" w:w="3744"/>
            <w:shd w:val="clear" w:color="auto" w:fill="EAF0F6"/>
          </w:tcPr>
          <w:p>
            <w:r/>
            <w:r>
              <w:rPr>
                <w:b w:val="0"/>
                <w:sz w:val="19"/>
              </w:rPr>
              <w:t>00:45</w:t>
            </w:r>
          </w:p>
        </w:tc>
        <w:tc>
          <w:tcPr>
            <w:tcW w:type="dxa" w:w="3744"/>
            <w:shd w:val="clear" w:color="auto" w:fill="EAF0F6"/>
          </w:tcPr>
          <w:p>
            <w:r/>
            <w:r>
              <w:rPr>
                <w:b w:val="0"/>
                <w:sz w:val="19"/>
              </w:rPr>
              <w:t>10-30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10:30:45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AA:BB</w:t>
            </w:r>
          </w:p>
        </w:tc>
      </w:tr>
    </w:tbl>
    <w:p>
      <w:r>
        <w:rPr>
          <w:b/>
          <w:color w:val="0B1F3B"/>
          <w:sz w:val="32"/>
        </w:rPr>
        <w:t>6. HR / Admin — Step by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768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Open the module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Click 'Vigilance Report' in the admin sidebar. The page opens at /vigilance and ALWAYS shows the base grid (every active employee x each day in the selected range), even before any sheet is uploaded.</w:t>
            </w:r>
          </w:p>
        </w:tc>
      </w:tr>
      <w:tr>
        <w:tc>
          <w:tcPr>
            <w:tcW w:type="dxa" w:w="2592"/>
            <w:shd w:val="clear" w:color="auto" w:fill="EAF0F6"/>
          </w:tcPr>
          <w:p>
            <w:r/>
            <w:r>
              <w:rPr>
                <w:b w:val="0"/>
                <w:sz w:val="19"/>
              </w:rPr>
              <w:t>Set filters</w:t>
            </w:r>
          </w:p>
        </w:tc>
        <w:tc>
          <w:tcPr>
            <w:tcW w:type="dxa" w:w="6768"/>
            <w:shd w:val="clear" w:color="auto" w:fill="EAF0F6"/>
          </w:tcPr>
          <w:p>
            <w:r/>
            <w:r>
              <w:rPr>
                <w:b w:val="0"/>
                <w:sz w:val="19"/>
              </w:rPr>
              <w:t>Use Employee Name, From Date, To Date, Department, Designation and Team. Click 'Filter' to apply. Default range is Today -&gt; Today.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Download Sample Template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Click 'Download Sample Template'. The .xlsx is pre-filled with the active employees x days that match your CURRENT filters, with attendance columns already populated. Both From Date and To Date are required.</w:t>
            </w:r>
          </w:p>
        </w:tc>
      </w:tr>
      <w:tr>
        <w:tc>
          <w:tcPr>
            <w:tcW w:type="dxa" w:w="2592"/>
            <w:shd w:val="clear" w:color="auto" w:fill="EAF0F6"/>
          </w:tcPr>
          <w:p>
            <w:r/>
            <w:r>
              <w:rPr>
                <w:b w:val="0"/>
                <w:sz w:val="19"/>
              </w:rPr>
              <w:t>Distribute / collect</w:t>
            </w:r>
          </w:p>
        </w:tc>
        <w:tc>
          <w:tcPr>
            <w:tcW w:type="dxa" w:w="6768"/>
            <w:shd w:val="clear" w:color="auto" w:fill="EAF0F6"/>
          </w:tcPr>
          <w:p>
            <w:r/>
            <w:r>
              <w:rPr>
                <w:b w:val="0"/>
                <w:sz w:val="19"/>
              </w:rPr>
              <w:t>Send the template to the vigilance team, or have them use the in-app upload. Each uploader fills only their observations.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Upload a filled sheet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Click 'Upload Filled Sheet' and select the .xlsx. The system validates every row all-or-nothing; on any error nothing is saved and row-level messages are shown.</w:t>
            </w:r>
          </w:p>
        </w:tc>
      </w:tr>
      <w:tr>
        <w:tc>
          <w:tcPr>
            <w:tcW w:type="dxa" w:w="2592"/>
            <w:shd w:val="clear" w:color="auto" w:fill="EAF0F6"/>
          </w:tcPr>
          <w:p>
            <w:r/>
            <w:r>
              <w:rPr>
                <w:b w:val="0"/>
                <w:sz w:val="19"/>
              </w:rPr>
              <w:t>Review the merged grid</w:t>
            </w:r>
          </w:p>
        </w:tc>
        <w:tc>
          <w:tcPr>
            <w:tcW w:type="dxa" w:w="6768"/>
            <w:shd w:val="clear" w:color="auto" w:fill="EAF0F6"/>
          </w:tcPr>
          <w:p>
            <w:r/>
            <w:r>
              <w:rPr>
                <w:b w:val="0"/>
                <w:sz w:val="19"/>
              </w:rPr>
              <w:t>Admin view shows ONE row per employee/day with a column group per uploader. Use the sticky right 'Actions' column to View / Edit / Delete a specific uploader's entry.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Sort, paginate, export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Click any column header to sort (asc -&gt; desc -&gt; reset). Choose rows-per-page (10/25/50/100). Click 'Export' to download the current filtered dataset as .xlsx.</w:t>
            </w:r>
          </w:p>
        </w:tc>
      </w:tr>
    </w:tbl>
    <w:p>
      <w:r>
        <w:br w:type="page"/>
      </w:r>
    </w:p>
    <w:p>
      <w:r>
        <w:rPr>
          <w:b/>
          <w:color w:val="0B1F3B"/>
          <w:sz w:val="32"/>
        </w:rPr>
        <w:t>7. Vigilance User — Step by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768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Open the module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Vigilance-designation employees see 'Vigilance Report' in the employee sidebar (/employee/vigilance). You can open it even while onboarding is pending.</w:t>
            </w:r>
          </w:p>
        </w:tc>
      </w:tr>
      <w:tr>
        <w:tc>
          <w:tcPr>
            <w:tcW w:type="dxa" w:w="2592"/>
            <w:shd w:val="clear" w:color="auto" w:fill="EAF0F6"/>
          </w:tcPr>
          <w:p>
            <w:r/>
            <w:r>
              <w:rPr>
                <w:b w:val="0"/>
                <w:sz w:val="19"/>
              </w:rPr>
              <w:t>See the base grid</w:t>
            </w:r>
          </w:p>
        </w:tc>
        <w:tc>
          <w:tcPr>
            <w:tcW w:type="dxa" w:w="6768"/>
            <w:shd w:val="clear" w:color="auto" w:fill="EAF0F6"/>
          </w:tcPr>
          <w:p>
            <w:r/>
            <w:r>
              <w:rPr>
                <w:b w:val="0"/>
                <w:sz w:val="19"/>
              </w:rPr>
              <w:t>You see every active employee x day for the selected range (system columns are read-only). Your own observations merge on top by employee + date.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Add an observation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On a row, click the pencil ('Add observation') to open the dialog. Fill System Login/Logout, Total Research Hours, Total Break Hours and add break blocks, then click 'Save Entry'.</w:t>
            </w:r>
          </w:p>
        </w:tc>
      </w:tr>
      <w:tr>
        <w:tc>
          <w:tcPr>
            <w:tcW w:type="dxa" w:w="2592"/>
            <w:shd w:val="clear" w:color="auto" w:fill="EAF0F6"/>
          </w:tcPr>
          <w:p>
            <w:r/>
            <w:r>
              <w:rPr>
                <w:b w:val="0"/>
                <w:sz w:val="19"/>
              </w:rPr>
              <w:t>Use Download Template / Upload</w:t>
            </w:r>
          </w:p>
        </w:tc>
        <w:tc>
          <w:tcPr>
            <w:tcW w:type="dxa" w:w="6768"/>
            <w:shd w:val="clear" w:color="auto" w:fill="EAF0F6"/>
          </w:tcPr>
          <w:p>
            <w:r/>
            <w:r>
              <w:rPr>
                <w:b w:val="0"/>
                <w:sz w:val="19"/>
              </w:rPr>
              <w:t>Optionally download the filter-aware template, fill it offline, and upload via 'Upload Filled Sheet'. Your upload only affects YOUR own observations.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Edit / Delete your entry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9"/>
              </w:rPr>
              <w:t>After saving, the pencil edits your entry and the red trash deletes it. The delete button appears ONLY after an entry exists. You can View (read-only) any time.</w:t>
            </w:r>
          </w:p>
        </w:tc>
      </w:tr>
      <w:tr>
        <w:tc>
          <w:tcPr>
            <w:tcW w:type="dxa" w:w="2592"/>
            <w:shd w:val="clear" w:color="auto" w:fill="EAF0F6"/>
          </w:tcPr>
          <w:p>
            <w:r/>
            <w:r>
              <w:rPr>
                <w:b w:val="0"/>
                <w:sz w:val="19"/>
              </w:rPr>
              <w:t>Isolation</w:t>
            </w:r>
          </w:p>
        </w:tc>
        <w:tc>
          <w:tcPr>
            <w:tcW w:type="dxa" w:w="6768"/>
            <w:shd w:val="clear" w:color="auto" w:fill="EAF0F6"/>
          </w:tcPr>
          <w:p>
            <w:r/>
            <w:r>
              <w:rPr>
                <w:b w:val="0"/>
                <w:sz w:val="19"/>
              </w:rPr>
              <w:t>You can see and change ONLY your own entries. You can never see or modify another vigilance user's observations.</w:t>
            </w:r>
          </w:p>
        </w:tc>
      </w:tr>
    </w:tbl>
    <w:p>
      <w:r>
        <w:rPr>
          <w:b/>
          <w:color w:val="0B1F3B"/>
          <w:sz w:val="32"/>
        </w:rPr>
        <w:t>8. Data Visibility &amp; Isolation Rules</w:t>
      </w:r>
    </w:p>
    <w:p>
      <w:pPr>
        <w:pStyle w:val="ListBullet"/>
      </w:pPr>
      <w:r>
        <w:rPr>
          <w:sz w:val="21"/>
        </w:rPr>
        <w:t>Admin sees every employee and every uploader, merged into one row per employee/day.</w:t>
      </w:r>
    </w:p>
    <w:p>
      <w:pPr>
        <w:pStyle w:val="ListBullet"/>
      </w:pPr>
      <w:r>
        <w:rPr>
          <w:sz w:val="21"/>
        </w:rPr>
        <w:t>A vigilance user sees the base grid for everyone but can add/edit/delete ONLY their own observations.</w:t>
      </w:r>
    </w:p>
    <w:p>
      <w:pPr>
        <w:pStyle w:val="ListBullet"/>
      </w:pPr>
      <w:r>
        <w:rPr>
          <w:sz w:val="21"/>
        </w:rPr>
        <w:t>A vigilance user can never see or modify another user's observations (enforced by the server — cross-user edit/delete returns a permission error).</w:t>
      </w:r>
    </w:p>
    <w:p>
      <w:pPr>
        <w:pStyle w:val="ListBullet"/>
      </w:pPr>
      <w:r>
        <w:rPr>
          <w:sz w:val="21"/>
        </w:rPr>
        <w:t>System columns (Name, Email, Team, Punch-In/Out, Total Hours) are read-only and come from Attendance.</w:t>
      </w:r>
    </w:p>
    <w:p>
      <w:pPr>
        <w:pStyle w:val="ListBullet"/>
      </w:pPr>
      <w:r>
        <w:rPr>
          <w:sz w:val="21"/>
        </w:rPr>
        <w:t>Deleting a vigilance row removes only that observation — employee, attendance and other HRMS data are untouched.</w:t>
      </w:r>
    </w:p>
    <w:p>
      <w:r>
        <w:rPr>
          <w:b/>
          <w:color w:val="0B1F3B"/>
          <w:sz w:val="32"/>
        </w:rPr>
        <w:t>9. Upload Validation</w:t>
      </w:r>
    </w:p>
    <w:p>
      <w:pPr>
        <w:pStyle w:val="ListBullet"/>
      </w:pPr>
      <w:r>
        <w:rPr>
          <w:sz w:val="21"/>
        </w:rPr>
        <w:t>Validation is ALL-OR-NOTHING: if any row is invalid, nothing is saved and you get row-level error messages.</w:t>
      </w:r>
    </w:p>
    <w:p>
      <w:pPr>
        <w:pStyle w:val="ListBullet"/>
      </w:pPr>
      <w:r>
        <w:rPr>
          <w:sz w:val="21"/>
        </w:rPr>
        <w:t>Keep the header rows intact. Break groups (Morning/Lunch/Evening and Extra-Break(N)) are detected automatically.</w:t>
      </w:r>
    </w:p>
    <w:p>
      <w:pPr>
        <w:pStyle w:val="ListBullet"/>
      </w:pPr>
      <w:r>
        <w:rPr>
          <w:sz w:val="21"/>
        </w:rPr>
        <w:t>Unlimited Extra-Break columns are supported — add Extra-Break3, Extra-Break4, ... as needed.</w:t>
      </w:r>
    </w:p>
    <w:p>
      <w:pPr>
        <w:pStyle w:val="ListBullet"/>
      </w:pPr>
      <w:r>
        <w:rPr>
          <w:sz w:val="21"/>
        </w:rPr>
        <w:t>Re-uploading for the same employee/day updates your existing observation (upsert).</w:t>
      </w:r>
    </w:p>
    <w:p>
      <w:r>
        <w:br w:type="page"/>
      </w:r>
    </w:p>
    <w:p>
      <w:r>
        <w:rPr>
          <w:b/>
          <w:color w:val="0B1F3B"/>
          <w:sz w:val="32"/>
        </w:rPr>
        <w:t>10. Frequently Asked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048"/>
            <w:shd w:val="clear" w:color="auto" w:fill="0B1F3B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Why do I see 'Access Restricted'?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Your account is not an admin and your designation is not 'Vigilance'. Ask HR to set your designation, or use an authorised account.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 w:val="0"/>
                <w:sz w:val="19"/>
              </w:rPr>
              <w:t>The table is empty / shows only dashes.</w:t>
            </w:r>
          </w:p>
        </w:tc>
        <w:tc>
          <w:tcPr>
            <w:tcW w:type="dxa" w:w="6048"/>
            <w:shd w:val="clear" w:color="auto" w:fill="EAF0F6"/>
          </w:tcPr>
          <w:p>
            <w:r/>
            <w:r>
              <w:rPr>
                <w:b w:val="0"/>
                <w:sz w:val="19"/>
              </w:rPr>
              <w:t>No vigilance data has been entered for the selected range yet. The base grid still lists employees; '-' means no observation/attendance value for that cell.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My upload was rejected.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Validation is all-or-nothing. Fix every row-level error shown (invalid time/duration, etc.) and re-upload. Nothing is saved until the whole sheet is valid.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 w:val="0"/>
                <w:sz w:val="19"/>
              </w:rPr>
              <w:t>What time format do I enter?</w:t>
            </w:r>
          </w:p>
        </w:tc>
        <w:tc>
          <w:tcPr>
            <w:tcW w:type="dxa" w:w="6048"/>
            <w:shd w:val="clear" w:color="auto" w:fill="EAF0F6"/>
          </w:tcPr>
          <w:p>
            <w:r/>
            <w:r>
              <w:rPr>
                <w:b w:val="0"/>
                <w:sz w:val="19"/>
              </w:rPr>
              <w:t>Clock fields (System Login/Logout, break From/To) accept 24-hour (e.g. 13:45) and are stored/shown as 12-hour (01:45 PM). Duration fields accept HH:MM or HH:MM:SS.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Can two people fill the same employee/day?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Yes. Each uploader has their own observation. Admin sees them merged side-by-side per uploader; each user only sees their own.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 w:val="0"/>
                <w:sz w:val="19"/>
              </w:rPr>
              <w:t>How are Extra breaks handled?</w:t>
            </w:r>
          </w:p>
        </w:tc>
        <w:tc>
          <w:tcPr>
            <w:tcW w:type="dxa" w:w="6048"/>
            <w:shd w:val="clear" w:color="auto" w:fill="EAF0F6"/>
          </w:tcPr>
          <w:p>
            <w:r/>
            <w:r>
              <w:rPr>
                <w:b w:val="0"/>
                <w:sz w:val="19"/>
              </w:rPr>
              <w:t>Add as many break blocks as needed (Morning/Lunch/Evening + Extra-Break1..N). Columns are created dynamically and export/import them automatically.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Why is the Date shown as 06-Jun-2026?</w:t>
            </w:r>
          </w:p>
        </w:tc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The whole HRMS uses the DD-Mon-YYYY format for consistency. Times of day keep AM/PM.</w:t>
            </w:r>
          </w:p>
        </w:tc>
      </w:tr>
      <w:tr>
        <w:tc>
          <w:tcPr>
            <w:tcW w:type="dxa" w:w="3312"/>
            <w:shd w:val="clear" w:color="auto" w:fill="EAF0F6"/>
          </w:tcPr>
          <w:p>
            <w:r/>
            <w:r>
              <w:rPr>
                <w:b w:val="0"/>
                <w:sz w:val="19"/>
              </w:rPr>
              <w:t>Download Template button is disabled.</w:t>
            </w:r>
          </w:p>
        </w:tc>
        <w:tc>
          <w:tcPr>
            <w:tcW w:type="dxa" w:w="6048"/>
            <w:shd w:val="clear" w:color="auto" w:fill="EAF0F6"/>
          </w:tcPr>
          <w:p>
            <w:r/>
            <w:r>
              <w:rPr>
                <w:b w:val="0"/>
                <w:sz w:val="19"/>
              </w:rPr>
              <w:t>Select BOTH a From Date and a To Date. The validation message is 'Please select both From Date and To Date'.</w:t>
            </w:r>
          </w:p>
        </w:tc>
      </w:tr>
    </w:tbl>
    <w:p/>
    <w:p>
      <w:pPr>
        <w:jc w:val="center"/>
      </w:pPr>
      <w:r>
        <w:rPr>
          <w:sz w:val="16"/>
        </w:rPr>
        <w:t>BluBridge HRMS — Operational Vigilance Report Help Guide •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