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EDDA" w14:textId="25175C7B" w:rsidR="00700254" w:rsidRDefault="00700254" w:rsidP="00700254">
      <w:pPr>
        <w:pStyle w:val="NormalWeb"/>
        <w:bidi/>
        <w:spacing w:before="0" w:beforeAutospacing="0" w:after="15" w:afterAutospacing="0" w:line="405" w:lineRule="atLeast"/>
        <w:jc w:val="both"/>
        <w:rPr>
          <w:rFonts w:ascii="iransans" w:hAnsi="iransans"/>
          <w:color w:val="292B2C"/>
          <w:sz w:val="26"/>
          <w:szCs w:val="26"/>
        </w:rPr>
      </w:pPr>
      <w:r>
        <w:rPr>
          <w:rFonts w:ascii="iransans" w:hAnsi="iransans"/>
          <w:color w:val="292B2C"/>
          <w:sz w:val="26"/>
          <w:szCs w:val="26"/>
          <w:rtl/>
        </w:rPr>
        <w:t xml:space="preserve">اظهار کننده: </w:t>
      </w:r>
    </w:p>
    <w:p w14:paraId="1A07883C" w14:textId="0C438EC3" w:rsidR="00700254" w:rsidRDefault="00700254" w:rsidP="00700254">
      <w:pPr>
        <w:pStyle w:val="NormalWeb"/>
        <w:bidi/>
        <w:spacing w:before="0" w:beforeAutospacing="0" w:after="15" w:afterAutospacing="0" w:line="405" w:lineRule="atLeast"/>
        <w:jc w:val="both"/>
        <w:rPr>
          <w:rFonts w:ascii="iransans" w:hAnsi="iransans"/>
          <w:color w:val="292B2C"/>
          <w:sz w:val="26"/>
          <w:szCs w:val="26"/>
          <w:rtl/>
        </w:rPr>
      </w:pPr>
      <w:r>
        <w:rPr>
          <w:rFonts w:ascii="iransans" w:hAnsi="iransans"/>
          <w:color w:val="292B2C"/>
          <w:sz w:val="26"/>
          <w:szCs w:val="26"/>
          <w:rtl/>
        </w:rPr>
        <w:t xml:space="preserve">مخاطب: </w:t>
      </w:r>
    </w:p>
    <w:p w14:paraId="2E021694" w14:textId="77777777" w:rsidR="00700254" w:rsidRDefault="00700254" w:rsidP="00700254">
      <w:pPr>
        <w:pStyle w:val="NormalWeb"/>
        <w:bidi/>
        <w:spacing w:before="0" w:beforeAutospacing="0" w:after="15" w:afterAutospacing="0" w:line="405" w:lineRule="atLeast"/>
        <w:jc w:val="both"/>
        <w:rPr>
          <w:rFonts w:ascii="iransans" w:hAnsi="iransans"/>
          <w:color w:val="292B2C"/>
          <w:sz w:val="26"/>
          <w:szCs w:val="26"/>
          <w:rtl/>
        </w:rPr>
      </w:pPr>
      <w:r>
        <w:rPr>
          <w:rFonts w:ascii="iransans" w:hAnsi="iransans"/>
          <w:color w:val="292B2C"/>
          <w:sz w:val="26"/>
          <w:szCs w:val="26"/>
          <w:rtl/>
        </w:rPr>
        <w:t>موضوع اظهارنامه قضایی: </w:t>
      </w:r>
      <w:r>
        <w:rPr>
          <w:rStyle w:val="Strong"/>
          <w:rFonts w:ascii="iransans" w:hAnsi="iransans"/>
          <w:b w:val="0"/>
          <w:bCs w:val="0"/>
          <w:color w:val="292B2C"/>
          <w:sz w:val="26"/>
          <w:szCs w:val="26"/>
          <w:rtl/>
        </w:rPr>
        <w:t>حضور در دفترخانه و تنظیم سند رسمی</w:t>
      </w:r>
    </w:p>
    <w:p w14:paraId="2128E8C2" w14:textId="77777777" w:rsidR="00700254" w:rsidRDefault="00700254" w:rsidP="00700254">
      <w:pPr>
        <w:pStyle w:val="NormalWeb"/>
        <w:bidi/>
        <w:spacing w:before="0" w:beforeAutospacing="0" w:after="15" w:afterAutospacing="0" w:line="405" w:lineRule="atLeast"/>
        <w:jc w:val="both"/>
        <w:rPr>
          <w:rFonts w:ascii="iransans" w:hAnsi="iransans"/>
          <w:color w:val="292B2C"/>
          <w:sz w:val="26"/>
          <w:szCs w:val="26"/>
          <w:rtl/>
        </w:rPr>
      </w:pPr>
      <w:r>
        <w:rPr>
          <w:rFonts w:ascii="iransans" w:hAnsi="iransans"/>
          <w:color w:val="292B2C"/>
          <w:sz w:val="26"/>
          <w:szCs w:val="26"/>
          <w:rtl/>
        </w:rPr>
        <w:t> </w:t>
      </w:r>
    </w:p>
    <w:p w14:paraId="39762EC6" w14:textId="77777777" w:rsidR="00700254" w:rsidRDefault="00700254" w:rsidP="00700254">
      <w:pPr>
        <w:pStyle w:val="NormalWeb"/>
        <w:bidi/>
        <w:spacing w:before="0" w:beforeAutospacing="0" w:after="15" w:afterAutospacing="0" w:line="405" w:lineRule="atLeast"/>
        <w:jc w:val="both"/>
        <w:rPr>
          <w:rFonts w:ascii="iransans" w:hAnsi="iransans"/>
          <w:color w:val="292B2C"/>
          <w:sz w:val="26"/>
          <w:szCs w:val="26"/>
          <w:rtl/>
        </w:rPr>
      </w:pPr>
      <w:r>
        <w:rPr>
          <w:rFonts w:ascii="iransans" w:hAnsi="iransans"/>
          <w:color w:val="292B2C"/>
          <w:sz w:val="26"/>
          <w:szCs w:val="26"/>
          <w:rtl/>
        </w:rPr>
        <w:t>مخاطب محترم، به موجب ماده 156 قانون آیین دادرسی مدنی، متن ذیل، رسما و قانونا، به شما اظهار، می گردد:</w:t>
      </w:r>
    </w:p>
    <w:p w14:paraId="05ED22AC" w14:textId="3256E528" w:rsidR="00700254" w:rsidRDefault="00700254" w:rsidP="00700254">
      <w:pPr>
        <w:pStyle w:val="NormalWeb"/>
        <w:bidi/>
        <w:spacing w:before="0" w:beforeAutospacing="0" w:after="15" w:afterAutospacing="0" w:line="405" w:lineRule="atLeast"/>
        <w:jc w:val="both"/>
        <w:rPr>
          <w:rFonts w:ascii="iransans" w:hAnsi="iransans"/>
          <w:color w:val="292B2C"/>
          <w:sz w:val="26"/>
          <w:szCs w:val="26"/>
          <w:rtl/>
        </w:rPr>
      </w:pPr>
      <w:r>
        <w:rPr>
          <w:rFonts w:ascii="iransans" w:hAnsi="iransans"/>
          <w:color w:val="292B2C"/>
          <w:sz w:val="26"/>
          <w:szCs w:val="26"/>
          <w:rtl/>
        </w:rPr>
        <w:t>به موجب مبایعه نامه شماره ........ تنظیمی در بنگاه املاک ....... در مورخ ...../...../.....، بنده ملک به آدرس............ با پلاک ثبتی ........... را از شما، خریداری نمودم و جنابعالی، متعهد گشتید، در تاریخ .../..../..... برای انتقال سند رسمی ملک مورد معامله، به نام بنده، در دفترخانه شماره..... حاضر شوید و با دریافت آخرین قسط از ثمن معامله در دفترخانه، نسبت به انجام تعهد فی مابین، اقدام کنید؛ متاسفانه، علی رغم گذشت تاریخ مقرر و با وجود اطلاع رسانی به شما، در خصوص آماده بودن قسط آخر، از طریق پیامک، در دفترخانه مورد توافق، حاضر نگشتید</w:t>
      </w:r>
      <w:r>
        <w:rPr>
          <w:rFonts w:ascii="iransans" w:hAnsi="iransans" w:hint="cs"/>
          <w:color w:val="292B2C"/>
          <w:sz w:val="26"/>
          <w:szCs w:val="26"/>
          <w:rtl/>
        </w:rPr>
        <w:t>.</w:t>
      </w:r>
    </w:p>
    <w:p w14:paraId="7557D18F" w14:textId="4CFA9290" w:rsidR="00700254" w:rsidRDefault="00700254" w:rsidP="00700254">
      <w:pPr>
        <w:pStyle w:val="NormalWeb"/>
        <w:bidi/>
        <w:spacing w:before="0" w:beforeAutospacing="0" w:after="15" w:afterAutospacing="0" w:line="405" w:lineRule="atLeast"/>
        <w:jc w:val="both"/>
        <w:rPr>
          <w:rFonts w:ascii="iransans" w:hAnsi="iransans"/>
          <w:color w:val="292B2C"/>
          <w:sz w:val="26"/>
          <w:szCs w:val="26"/>
          <w:rtl/>
        </w:rPr>
      </w:pPr>
      <w:r>
        <w:rPr>
          <w:rFonts w:ascii="iransans" w:hAnsi="iransans"/>
          <w:color w:val="292B2C"/>
          <w:sz w:val="26"/>
          <w:szCs w:val="26"/>
          <w:rtl/>
        </w:rPr>
        <w:t>لذا به موجب ارسال این </w:t>
      </w:r>
      <w:hyperlink r:id="rId5" w:tgtFrame="_blank" w:history="1">
        <w:r>
          <w:rPr>
            <w:rStyle w:val="Strong"/>
            <w:rFonts w:ascii="iransans" w:hAnsi="iransans"/>
            <w:b w:val="0"/>
            <w:bCs w:val="0"/>
            <w:color w:val="CF6301"/>
            <w:sz w:val="26"/>
            <w:szCs w:val="26"/>
            <w:rtl/>
          </w:rPr>
          <w:t>اظهارنامه قضایی</w:t>
        </w:r>
      </w:hyperlink>
      <w:r>
        <w:rPr>
          <w:rFonts w:ascii="iransans" w:hAnsi="iransans"/>
          <w:color w:val="292B2C"/>
          <w:sz w:val="26"/>
          <w:szCs w:val="26"/>
          <w:rtl/>
        </w:rPr>
        <w:t xml:space="preserve">، از شما، تقاضا دارم که </w:t>
      </w:r>
      <w:r>
        <w:rPr>
          <w:rFonts w:ascii="iransans" w:hAnsi="iransans" w:hint="cs"/>
          <w:color w:val="292B2C"/>
          <w:sz w:val="26"/>
          <w:szCs w:val="26"/>
          <w:rtl/>
        </w:rPr>
        <w:t>در</w:t>
      </w:r>
      <w:r>
        <w:rPr>
          <w:rFonts w:ascii="iransans" w:hAnsi="iransans"/>
          <w:color w:val="292B2C"/>
          <w:sz w:val="26"/>
          <w:szCs w:val="26"/>
          <w:rtl/>
        </w:rPr>
        <w:t xml:space="preserve"> مورخ .../..../....  در دفترخانه شماره..... ، برای انتقال سند رسمی ملک، </w:t>
      </w:r>
      <w:r>
        <w:rPr>
          <w:rFonts w:ascii="iransans" w:hAnsi="iransans" w:hint="cs"/>
          <w:color w:val="292B2C"/>
          <w:sz w:val="26"/>
          <w:szCs w:val="26"/>
          <w:rtl/>
        </w:rPr>
        <w:t>حضور یابید</w:t>
      </w:r>
      <w:r>
        <w:rPr>
          <w:rFonts w:ascii="iransans" w:hAnsi="iransans"/>
          <w:color w:val="292B2C"/>
          <w:sz w:val="26"/>
          <w:szCs w:val="26"/>
          <w:rtl/>
        </w:rPr>
        <w:t>. بدیهی است در غیر این صورت، بنده، پیگیری امر را از مراجع قضایی، خواهم نمود.</w:t>
      </w:r>
    </w:p>
    <w:p w14:paraId="4C738EE4" w14:textId="77777777" w:rsidR="00D113B3" w:rsidRPr="00700254" w:rsidRDefault="00D113B3" w:rsidP="00700254"/>
    <w:sectPr w:rsidR="00D113B3" w:rsidRPr="00700254" w:rsidSect="00130D3C">
      <w:pgSz w:w="8392" w:h="11907" w:code="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1047E"/>
    <w:multiLevelType w:val="hybridMultilevel"/>
    <w:tmpl w:val="43E06292"/>
    <w:lvl w:ilvl="0" w:tplc="7E480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92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2C"/>
    <w:rsid w:val="00130D3C"/>
    <w:rsid w:val="005E4A9E"/>
    <w:rsid w:val="0068082C"/>
    <w:rsid w:val="00700254"/>
    <w:rsid w:val="00D1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C65D7D"/>
  <w15:chartTrackingRefBased/>
  <w15:docId w15:val="{BCB9440F-9A54-4717-B9E0-A65C9E3F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4A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13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0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yvalaw.com/web/articles/view/229/%D8%A7%D8%B8%D9%87%D8%A7%D8%B1%D9%86%D8%A7%D9%85%D9%87-%D9%82%D8%B6%D8%A7%DB%8C%DB%8C-%DA%86%DB%8C%D8%B3%D8%AA-%D9%88-%DA%86%D9%87-%DA%A9%D8%A7%D8%B1%D8%A8%D8%B1%D8%AF%DB%8C-%D8%AF%D8%A7%D8%B1%D8%A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6</cp:revision>
  <cp:lastPrinted>2023-07-30T08:35:00Z</cp:lastPrinted>
  <dcterms:created xsi:type="dcterms:W3CDTF">2023-07-30T08:30:00Z</dcterms:created>
  <dcterms:modified xsi:type="dcterms:W3CDTF">2023-09-04T07:28:00Z</dcterms:modified>
</cp:coreProperties>
</file>