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828" w:rsidRDefault="00372499">
      <w:pPr>
        <w:spacing w:after="12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noProof/>
          <w:sz w:val="24"/>
          <w:szCs w:val="24"/>
        </w:rPr>
        <w:drawing>
          <wp:inline distT="114300" distB="114300" distL="114300" distR="114300">
            <wp:extent cx="2105025" cy="2857500"/>
            <wp:effectExtent l="0" t="0" r="0" b="0"/>
            <wp:docPr id="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828" w:rsidRDefault="00620828">
      <w:pPr>
        <w:spacing w:after="120"/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620828" w:rsidRDefault="00372499">
      <w:pPr>
        <w:spacing w:after="120"/>
        <w:jc w:val="center"/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Socialendar</w:t>
      </w:r>
      <w:proofErr w:type="spellEnd"/>
    </w:p>
    <w:p w:rsidR="00620828" w:rsidRDefault="00A7215C">
      <w:pPr>
        <w:spacing w:after="12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Test Specification</w:t>
      </w:r>
    </w:p>
    <w:p w:rsidR="00620828" w:rsidRDefault="00620828">
      <w:pPr>
        <w:spacing w:after="120"/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:rsidR="00620828" w:rsidRDefault="00620828">
      <w:pPr>
        <w:spacing w:after="120"/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:rsidR="00620828" w:rsidRDefault="00620828">
      <w:pPr>
        <w:spacing w:after="120"/>
        <w:jc w:val="center"/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620828">
        <w:trPr>
          <w:trHeight w:val="800"/>
        </w:trPr>
        <w:tc>
          <w:tcPr>
            <w:tcW w:w="4425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828" w:rsidRDefault="00620828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</w:pPr>
          </w:p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  <w:t>Course/CRN</w:t>
            </w:r>
          </w:p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</w:p>
        </w:tc>
        <w:tc>
          <w:tcPr>
            <w:tcW w:w="4440" w:type="dxa"/>
            <w:tcBorders>
              <w:top w:val="single" w:sz="7" w:space="0" w:color="BFBFBF"/>
              <w:left w:val="nil"/>
              <w:bottom w:val="single" w:sz="7" w:space="0" w:color="BFBFBF"/>
              <w:right w:val="single" w:sz="7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828" w:rsidRDefault="00620828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</w:pPr>
          </w:p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  <w:t>Software Engineering / 13329</w:t>
            </w:r>
          </w:p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</w:p>
        </w:tc>
      </w:tr>
      <w:tr w:rsidR="00620828">
        <w:trPr>
          <w:trHeight w:val="740"/>
        </w:trPr>
        <w:tc>
          <w:tcPr>
            <w:tcW w:w="4425" w:type="dxa"/>
            <w:tcBorders>
              <w:top w:val="nil"/>
              <w:left w:val="single" w:sz="7" w:space="0" w:color="BFBFBF"/>
              <w:bottom w:val="single" w:sz="7" w:space="0" w:color="BFBFBF"/>
              <w:right w:val="single" w:sz="7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Date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BFBFBF"/>
              <w:right w:val="single" w:sz="7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828" w:rsidRDefault="00A7215C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17</w:t>
            </w:r>
            <w:r w:rsidR="00372499">
              <w:rPr>
                <w:rFonts w:ascii="Trebuchet MS" w:eastAsia="Trebuchet MS" w:hAnsi="Trebuchet MS" w:cs="Trebuchet MS"/>
                <w:sz w:val="24"/>
                <w:szCs w:val="24"/>
              </w:rPr>
              <w:t>/1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2</w:t>
            </w:r>
            <w:r w:rsidR="00372499">
              <w:rPr>
                <w:rFonts w:ascii="Trebuchet MS" w:eastAsia="Trebuchet MS" w:hAnsi="Trebuchet MS" w:cs="Trebuchet MS"/>
                <w:sz w:val="24"/>
                <w:szCs w:val="24"/>
              </w:rPr>
              <w:t>/2017</w:t>
            </w:r>
          </w:p>
        </w:tc>
      </w:tr>
      <w:tr w:rsidR="00620828">
        <w:trPr>
          <w:trHeight w:val="2900"/>
        </w:trPr>
        <w:tc>
          <w:tcPr>
            <w:tcW w:w="4425" w:type="dxa"/>
            <w:tcBorders>
              <w:top w:val="nil"/>
              <w:left w:val="single" w:sz="7" w:space="0" w:color="BFBFBF"/>
              <w:bottom w:val="single" w:sz="7" w:space="0" w:color="BFBFBF"/>
              <w:right w:val="single" w:sz="7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828" w:rsidRDefault="00620828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620828" w:rsidRDefault="00620828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620828" w:rsidRDefault="00620828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Team Members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BFBFBF"/>
              <w:right w:val="single" w:sz="7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828" w:rsidRDefault="00372499">
            <w:pPr>
              <w:spacing w:after="12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Yunus Güngör</w:t>
            </w:r>
          </w:p>
          <w:p w:rsidR="00620828" w:rsidRDefault="00372499">
            <w:pPr>
              <w:spacing w:after="12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Sinan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Kartal</w:t>
            </w:r>
            <w:proofErr w:type="spellEnd"/>
          </w:p>
          <w:p w:rsidR="00620828" w:rsidRDefault="00372499">
            <w:pPr>
              <w:spacing w:after="12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Mustafa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Sağlam</w:t>
            </w:r>
            <w:proofErr w:type="spellEnd"/>
          </w:p>
          <w:p w:rsidR="00620828" w:rsidRDefault="00372499">
            <w:pPr>
              <w:spacing w:after="12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M.Enes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Kayılıoğlu</w:t>
            </w:r>
            <w:proofErr w:type="spellEnd"/>
          </w:p>
          <w:p w:rsidR="00620828" w:rsidRDefault="00372499">
            <w:pPr>
              <w:spacing w:after="120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Recep Can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Babaoğlu</w:t>
            </w:r>
            <w:proofErr w:type="spellEnd"/>
          </w:p>
          <w:p w:rsidR="00620828" w:rsidRDefault="00372499">
            <w:pPr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</w:p>
        </w:tc>
      </w:tr>
    </w:tbl>
    <w:p w:rsidR="00620828" w:rsidRDefault="00372499">
      <w:pPr>
        <w:spacing w:line="259" w:lineRule="auto"/>
      </w:pPr>
      <w:r>
        <w:br w:type="page"/>
      </w:r>
    </w:p>
    <w:p w:rsidR="00620828" w:rsidRDefault="00372499">
      <w:pPr>
        <w:pStyle w:val="Balk1"/>
      </w:pPr>
      <w:r>
        <w:lastRenderedPageBreak/>
        <w:t>1.Introduction</w:t>
      </w:r>
    </w:p>
    <w:p w:rsidR="00620828" w:rsidRDefault="00A7215C" w:rsidP="00A7215C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Socialendar</w:t>
      </w:r>
      <w:proofErr w:type="spellEnd"/>
      <w:r>
        <w:rPr>
          <w:sz w:val="24"/>
          <w:szCs w:val="24"/>
        </w:rPr>
        <w:t xml:space="preserve"> application is a mobile application that creates </w:t>
      </w:r>
      <w:r w:rsidR="00FD66E7">
        <w:rPr>
          <w:sz w:val="24"/>
          <w:szCs w:val="24"/>
        </w:rPr>
        <w:t xml:space="preserve">chat connection between users whom attending to the same event. This document shows how the application was tested and </w:t>
      </w:r>
      <w:r w:rsidR="00527970">
        <w:rPr>
          <w:sz w:val="24"/>
          <w:szCs w:val="24"/>
        </w:rPr>
        <w:t>test results. This document formed by 4 sections. Introduction, Test plan which explains methods and strategies applied, unit tests which explains specific test cases and test paths, additional tests which explains extra tests.</w:t>
      </w:r>
    </w:p>
    <w:p w:rsidR="00527970" w:rsidRPr="00482019" w:rsidRDefault="00527970" w:rsidP="00A7215C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Socialendar</w:t>
      </w:r>
      <w:proofErr w:type="spellEnd"/>
      <w:r>
        <w:rPr>
          <w:sz w:val="24"/>
          <w:szCs w:val="24"/>
        </w:rPr>
        <w:t xml:space="preserve"> application is not completed and </w:t>
      </w:r>
      <w:proofErr w:type="spellStart"/>
      <w:r>
        <w:rPr>
          <w:sz w:val="24"/>
          <w:szCs w:val="24"/>
        </w:rPr>
        <w:t>socialander</w:t>
      </w:r>
      <w:proofErr w:type="spellEnd"/>
      <w:r>
        <w:rPr>
          <w:sz w:val="24"/>
          <w:szCs w:val="24"/>
        </w:rPr>
        <w:t xml:space="preserve"> application project is failed due to missed deadlines. Most of the modules was not implemented and only implemented modules was tested. Log-in page and backend services related to user </w:t>
      </w:r>
      <w:proofErr w:type="spellStart"/>
      <w:r>
        <w:rPr>
          <w:sz w:val="24"/>
          <w:szCs w:val="24"/>
        </w:rPr>
        <w:t>acoounts</w:t>
      </w:r>
      <w:proofErr w:type="spellEnd"/>
      <w:r>
        <w:rPr>
          <w:sz w:val="24"/>
          <w:szCs w:val="24"/>
        </w:rPr>
        <w:t xml:space="preserve"> was implemented by Yunus G</w:t>
      </w:r>
      <w:proofErr w:type="spellStart"/>
      <w:r>
        <w:rPr>
          <w:sz w:val="24"/>
          <w:szCs w:val="24"/>
          <w:lang w:val="tr-TR"/>
        </w:rPr>
        <w:t>üngör</w:t>
      </w:r>
      <w:proofErr w:type="spellEnd"/>
      <w:r>
        <w:rPr>
          <w:sz w:val="24"/>
          <w:szCs w:val="24"/>
        </w:rPr>
        <w:t xml:space="preserve">. </w:t>
      </w:r>
      <w:r w:rsidR="002D4DC1">
        <w:rPr>
          <w:sz w:val="24"/>
          <w:szCs w:val="24"/>
        </w:rPr>
        <w:t>Therefore,</w:t>
      </w:r>
      <w:r>
        <w:rPr>
          <w:sz w:val="24"/>
          <w:szCs w:val="24"/>
        </w:rPr>
        <w:t xml:space="preserve"> all the tests on this document, </w:t>
      </w:r>
      <w:r w:rsidR="00482019">
        <w:rPr>
          <w:sz w:val="24"/>
          <w:szCs w:val="24"/>
        </w:rPr>
        <w:t>and all the source code on the project is a product of Yunus G</w:t>
      </w:r>
      <w:proofErr w:type="spellStart"/>
      <w:r w:rsidR="00482019">
        <w:rPr>
          <w:sz w:val="24"/>
          <w:szCs w:val="24"/>
          <w:lang w:val="tr-TR"/>
        </w:rPr>
        <w:t>üngör</w:t>
      </w:r>
      <w:proofErr w:type="spellEnd"/>
      <w:r w:rsidR="00482019">
        <w:rPr>
          <w:sz w:val="24"/>
          <w:szCs w:val="24"/>
        </w:rPr>
        <w:t>.</w:t>
      </w:r>
      <w:bookmarkStart w:id="0" w:name="_GoBack"/>
      <w:bookmarkEnd w:id="0"/>
    </w:p>
    <w:p w:rsidR="00620828" w:rsidRDefault="00372499">
      <w:pPr>
        <w:pStyle w:val="Balk1"/>
      </w:pPr>
      <w:r>
        <w:t>2.</w:t>
      </w:r>
      <w:r w:rsidR="00CD435B">
        <w:t>Test Plan</w:t>
      </w:r>
    </w:p>
    <w:p w:rsidR="00CD435B" w:rsidRDefault="00CD435B" w:rsidP="00CD435B">
      <w:r>
        <w:tab/>
        <w:t>2.1 Testing Strategy</w:t>
      </w:r>
    </w:p>
    <w:p w:rsidR="006A7F6B" w:rsidRDefault="00CD435B" w:rsidP="006A7F6B">
      <w:pPr>
        <w:pStyle w:val="ListeParagraf"/>
        <w:numPr>
          <w:ilvl w:val="1"/>
          <w:numId w:val="2"/>
        </w:numPr>
      </w:pPr>
      <w:r>
        <w:t>Due to high dependence on 3</w:t>
      </w:r>
      <w:r w:rsidRPr="006A7F6B">
        <w:rPr>
          <w:vertAlign w:val="superscript"/>
        </w:rPr>
        <w:t>rd</w:t>
      </w:r>
      <w:r>
        <w:t xml:space="preserve"> party APIs and User Interface login page was tested </w:t>
      </w:r>
      <w:r w:rsidR="007D4450">
        <w:t>manually according to the requirements</w:t>
      </w:r>
      <w:r w:rsidR="00956988">
        <w:t xml:space="preserve"> as a black-box testing</w:t>
      </w:r>
      <w:r w:rsidR="007D4450">
        <w:t>.</w:t>
      </w:r>
    </w:p>
    <w:p w:rsidR="00CD435B" w:rsidRDefault="006A7F6B" w:rsidP="006A7F6B">
      <w:pPr>
        <w:pStyle w:val="ListeParagraf"/>
        <w:numPr>
          <w:ilvl w:val="1"/>
          <w:numId w:val="2"/>
        </w:numPr>
      </w:pPr>
      <w:r>
        <w:t>R</w:t>
      </w:r>
      <w:r w:rsidR="00956988">
        <w:t>equirements cover every branch in the implemented code, since this module integrates 3</w:t>
      </w:r>
      <w:r w:rsidR="00956988" w:rsidRPr="006A7F6B">
        <w:rPr>
          <w:vertAlign w:val="superscript"/>
        </w:rPr>
        <w:t>rd</w:t>
      </w:r>
      <w:r w:rsidR="00956988">
        <w:t xml:space="preserve"> party APIs mo</w:t>
      </w:r>
      <w:r w:rsidR="002E49F1">
        <w:t>s</w:t>
      </w:r>
      <w:r w:rsidR="00956988">
        <w:t>t of the code</w:t>
      </w:r>
    </w:p>
    <w:p w:rsidR="007D4450" w:rsidRDefault="007D4450" w:rsidP="00CD435B">
      <w:r>
        <w:tab/>
        <w:t>2.1 Test Subjects</w:t>
      </w:r>
    </w:p>
    <w:p w:rsidR="006A7F6B" w:rsidRDefault="007D4450" w:rsidP="006A7F6B">
      <w:pPr>
        <w:pStyle w:val="ListeParagraf"/>
        <w:numPr>
          <w:ilvl w:val="0"/>
          <w:numId w:val="4"/>
        </w:numPr>
      </w:pPr>
      <w:r>
        <w:t>This project was not implemented completely, there was only one module implemented therefore there was no test subject other that one module.</w:t>
      </w:r>
    </w:p>
    <w:p w:rsidR="006A7F6B" w:rsidRDefault="007D4450" w:rsidP="006A7F6B">
      <w:pPr>
        <w:pStyle w:val="ListeParagraf"/>
        <w:numPr>
          <w:ilvl w:val="0"/>
          <w:numId w:val="4"/>
        </w:numPr>
      </w:pPr>
      <w:r>
        <w:t>Integration testing was not possible.</w:t>
      </w:r>
    </w:p>
    <w:p w:rsidR="007D4450" w:rsidRDefault="006A7F6B" w:rsidP="006A7F6B">
      <w:pPr>
        <w:pStyle w:val="ListeParagraf"/>
        <w:numPr>
          <w:ilvl w:val="0"/>
          <w:numId w:val="4"/>
        </w:numPr>
      </w:pPr>
      <w:r>
        <w:t>I</w:t>
      </w:r>
      <w:r w:rsidR="007D4450">
        <w:t>nteractions between 3</w:t>
      </w:r>
      <w:r w:rsidR="007D4450" w:rsidRPr="006A7F6B">
        <w:rPr>
          <w:vertAlign w:val="superscript"/>
        </w:rPr>
        <w:t>rd</w:t>
      </w:r>
      <w:r w:rsidR="007D4450">
        <w:t xml:space="preserve"> party APIs and </w:t>
      </w:r>
      <w:proofErr w:type="spellStart"/>
      <w:r w:rsidR="007D4450">
        <w:t>auth</w:t>
      </w:r>
      <w:proofErr w:type="spellEnd"/>
      <w:r w:rsidR="007D4450">
        <w:t xml:space="preserve"> module was tested manually</w:t>
      </w:r>
      <w:r w:rsidR="00F015C8">
        <w:t>.</w:t>
      </w:r>
    </w:p>
    <w:p w:rsidR="004F288B" w:rsidRDefault="004F288B" w:rsidP="00CD435B">
      <w:r>
        <w:tab/>
        <w:t xml:space="preserve">2.3 </w:t>
      </w:r>
      <w:r w:rsidRPr="004F288B">
        <w:t>Equivalence Partitioning</w:t>
      </w:r>
    </w:p>
    <w:p w:rsidR="00F015C8" w:rsidRPr="00CD435B" w:rsidRDefault="00F015C8" w:rsidP="00CD435B">
      <w:r>
        <w:tab/>
      </w:r>
      <w:r>
        <w:tab/>
      </w:r>
    </w:p>
    <w:sectPr w:rsidR="00F015C8" w:rsidRPr="00CD435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FEC" w:rsidRDefault="00A47FEC">
      <w:pPr>
        <w:spacing w:after="0" w:line="240" w:lineRule="auto"/>
      </w:pPr>
      <w:r>
        <w:separator/>
      </w:r>
    </w:p>
  </w:endnote>
  <w:endnote w:type="continuationSeparator" w:id="0">
    <w:p w:rsidR="00A47FEC" w:rsidRDefault="00A4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C8" w:rsidRDefault="00F015C8">
    <w:pPr>
      <w:tabs>
        <w:tab w:val="center" w:pos="4536"/>
        <w:tab w:val="right" w:pos="9072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2D4DC1">
      <w:rPr>
        <w:noProof/>
      </w:rPr>
      <w:t>1</w:t>
    </w:r>
    <w:r>
      <w:fldChar w:fldCharType="end"/>
    </w:r>
  </w:p>
  <w:p w:rsidR="00F015C8" w:rsidRDefault="00F015C8">
    <w:pPr>
      <w:tabs>
        <w:tab w:val="center" w:pos="4536"/>
        <w:tab w:val="right" w:pos="9072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FEC" w:rsidRDefault="00A47FEC">
      <w:pPr>
        <w:spacing w:after="0" w:line="240" w:lineRule="auto"/>
      </w:pPr>
      <w:r>
        <w:separator/>
      </w:r>
    </w:p>
  </w:footnote>
  <w:footnote w:type="continuationSeparator" w:id="0">
    <w:p w:rsidR="00A47FEC" w:rsidRDefault="00A4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F8E"/>
    <w:multiLevelType w:val="hybridMultilevel"/>
    <w:tmpl w:val="8862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05148"/>
    <w:multiLevelType w:val="multilevel"/>
    <w:tmpl w:val="EC3EC5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36712"/>
    <w:multiLevelType w:val="hybridMultilevel"/>
    <w:tmpl w:val="BCEAF9A8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E82831"/>
    <w:multiLevelType w:val="hybridMultilevel"/>
    <w:tmpl w:val="2E6E9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828"/>
    <w:rsid w:val="001472B5"/>
    <w:rsid w:val="00153A57"/>
    <w:rsid w:val="00186C25"/>
    <w:rsid w:val="001A62C1"/>
    <w:rsid w:val="001C363E"/>
    <w:rsid w:val="001D2165"/>
    <w:rsid w:val="002135A7"/>
    <w:rsid w:val="002B5C1F"/>
    <w:rsid w:val="002D4DC1"/>
    <w:rsid w:val="002E3528"/>
    <w:rsid w:val="002E49F1"/>
    <w:rsid w:val="003144BB"/>
    <w:rsid w:val="00322595"/>
    <w:rsid w:val="003360B6"/>
    <w:rsid w:val="003540C3"/>
    <w:rsid w:val="00372499"/>
    <w:rsid w:val="003A08A2"/>
    <w:rsid w:val="003B589D"/>
    <w:rsid w:val="003E41C6"/>
    <w:rsid w:val="00422869"/>
    <w:rsid w:val="004323C1"/>
    <w:rsid w:val="00452E25"/>
    <w:rsid w:val="0045399E"/>
    <w:rsid w:val="00482019"/>
    <w:rsid w:val="00494F4C"/>
    <w:rsid w:val="004F288B"/>
    <w:rsid w:val="00512043"/>
    <w:rsid w:val="0052043A"/>
    <w:rsid w:val="00527970"/>
    <w:rsid w:val="005356FB"/>
    <w:rsid w:val="005B2354"/>
    <w:rsid w:val="005F3639"/>
    <w:rsid w:val="00620828"/>
    <w:rsid w:val="006800B1"/>
    <w:rsid w:val="006A7F6B"/>
    <w:rsid w:val="006B29B5"/>
    <w:rsid w:val="006D7B3B"/>
    <w:rsid w:val="00705115"/>
    <w:rsid w:val="00705C8B"/>
    <w:rsid w:val="0071645D"/>
    <w:rsid w:val="00743F9A"/>
    <w:rsid w:val="00747031"/>
    <w:rsid w:val="00796125"/>
    <w:rsid w:val="007B4752"/>
    <w:rsid w:val="007D4450"/>
    <w:rsid w:val="007F19E5"/>
    <w:rsid w:val="00812BA9"/>
    <w:rsid w:val="00843A65"/>
    <w:rsid w:val="00873C94"/>
    <w:rsid w:val="008A0206"/>
    <w:rsid w:val="008B6786"/>
    <w:rsid w:val="008D094D"/>
    <w:rsid w:val="00912BCD"/>
    <w:rsid w:val="009348D2"/>
    <w:rsid w:val="00956988"/>
    <w:rsid w:val="009B77D3"/>
    <w:rsid w:val="00A04D2C"/>
    <w:rsid w:val="00A069E7"/>
    <w:rsid w:val="00A13665"/>
    <w:rsid w:val="00A47FEC"/>
    <w:rsid w:val="00A57011"/>
    <w:rsid w:val="00A676DD"/>
    <w:rsid w:val="00A7215C"/>
    <w:rsid w:val="00A80AA2"/>
    <w:rsid w:val="00BB6BD7"/>
    <w:rsid w:val="00CA7C02"/>
    <w:rsid w:val="00CB4547"/>
    <w:rsid w:val="00CD435B"/>
    <w:rsid w:val="00CF4647"/>
    <w:rsid w:val="00D2136B"/>
    <w:rsid w:val="00D22B1C"/>
    <w:rsid w:val="00DB0D95"/>
    <w:rsid w:val="00E17D58"/>
    <w:rsid w:val="00E41C81"/>
    <w:rsid w:val="00E65000"/>
    <w:rsid w:val="00F015C8"/>
    <w:rsid w:val="00F32FD1"/>
    <w:rsid w:val="00F575D4"/>
    <w:rsid w:val="00F967D7"/>
    <w:rsid w:val="00FB0117"/>
    <w:rsid w:val="00FD66E7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5FCD0"/>
  <w15:docId w15:val="{27AFE4BA-0F51-4BC1-983A-CB057472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240" w:after="0"/>
      <w:outlineLvl w:val="0"/>
    </w:pPr>
    <w:rPr>
      <w:b/>
      <w:sz w:val="24"/>
      <w:szCs w:val="24"/>
    </w:rPr>
  </w:style>
  <w:style w:type="paragraph" w:styleId="Balk2">
    <w:name w:val="heading 2"/>
    <w:basedOn w:val="Normal"/>
    <w:next w:val="Normal"/>
    <w:pPr>
      <w:keepNext/>
      <w:keepLines/>
      <w:spacing w:before="40" w:after="0"/>
      <w:outlineLvl w:val="1"/>
    </w:pPr>
    <w:rPr>
      <w:sz w:val="24"/>
      <w:szCs w:val="24"/>
    </w:rPr>
  </w:style>
  <w:style w:type="paragraph" w:styleId="Balk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C3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363E"/>
  </w:style>
  <w:style w:type="paragraph" w:styleId="AltBilgi">
    <w:name w:val="footer"/>
    <w:basedOn w:val="Normal"/>
    <w:link w:val="AltBilgiChar"/>
    <w:uiPriority w:val="99"/>
    <w:unhideWhenUsed/>
    <w:rsid w:val="001C3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363E"/>
  </w:style>
  <w:style w:type="paragraph" w:styleId="ListeParagraf">
    <w:name w:val="List Paragraph"/>
    <w:basedOn w:val="Normal"/>
    <w:uiPriority w:val="34"/>
    <w:qFormat/>
    <w:rsid w:val="006A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7C654-4AD9-4B5E-8529-D36B0E93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YUNUS GÜNGÖR</cp:lastModifiedBy>
  <cp:revision>65</cp:revision>
  <dcterms:created xsi:type="dcterms:W3CDTF">2017-11-25T11:07:00Z</dcterms:created>
  <dcterms:modified xsi:type="dcterms:W3CDTF">2017-12-11T09:13:00Z</dcterms:modified>
</cp:coreProperties>
</file>