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77" w:rsidRPr="008425AA" w:rsidRDefault="0037505B" w:rsidP="00B51C77">
      <w:pPr>
        <w:spacing w:line="720" w:lineRule="exact"/>
        <w:ind w:rightChars="12" w:right="29"/>
        <w:jc w:val="center"/>
        <w:rPr>
          <w:rFonts w:ascii="標楷體" w:eastAsia="標楷體" w:hAnsi="標楷體" w:cs="Arial"/>
          <w:b/>
          <w:bCs/>
          <w:noProof/>
          <w:sz w:val="36"/>
          <w:szCs w:val="36"/>
        </w:rPr>
      </w:pPr>
      <w:bookmarkStart w:id="0" w:name="_Toc92546889"/>
      <w:r w:rsidRPr="008425AA">
        <w:rPr>
          <w:rFonts w:ascii="標楷體" w:eastAsia="標楷體" w:hAnsi="標楷體" w:cs="Arial" w:hint="eastAsia"/>
          <w:b/>
          <w:bCs/>
          <w:noProof/>
          <w:sz w:val="36"/>
          <w:szCs w:val="36"/>
        </w:rPr>
        <w:drawing>
          <wp:anchor distT="0" distB="0" distL="114300" distR="114300" simplePos="0" relativeHeight="251657728" behindDoc="1" locked="0" layoutInCell="1" allowOverlap="1">
            <wp:simplePos x="0" y="0"/>
            <wp:positionH relativeFrom="column">
              <wp:posOffset>-228600</wp:posOffset>
            </wp:positionH>
            <wp:positionV relativeFrom="paragraph">
              <wp:posOffset>-559435</wp:posOffset>
            </wp:positionV>
            <wp:extent cx="1943100" cy="412115"/>
            <wp:effectExtent l="0" t="0" r="0" b="0"/>
            <wp:wrapNone/>
            <wp:docPr id="551" name="圖片 551" descr="S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SK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412115"/>
                    </a:xfrm>
                    <a:prstGeom prst="rect">
                      <a:avLst/>
                    </a:prstGeom>
                    <a:solidFill>
                      <a:srgbClr val="000000"/>
                    </a:solidFill>
                    <a:ln>
                      <a:noFill/>
                    </a:ln>
                  </pic:spPr>
                </pic:pic>
              </a:graphicData>
            </a:graphic>
            <wp14:sizeRelH relativeFrom="page">
              <wp14:pctWidth>0</wp14:pctWidth>
            </wp14:sizeRelH>
            <wp14:sizeRelV relativeFrom="page">
              <wp14:pctHeight>0</wp14:pctHeight>
            </wp14:sizeRelV>
          </wp:anchor>
        </w:drawing>
      </w:r>
      <w:r w:rsidR="008425AA" w:rsidRPr="008425AA">
        <w:rPr>
          <w:rFonts w:ascii="標楷體" w:eastAsia="標楷體" w:hAnsi="標楷體" w:cs="Arial" w:hint="eastAsia"/>
          <w:b/>
          <w:bCs/>
          <w:noProof/>
          <w:sz w:val="36"/>
          <w:szCs w:val="36"/>
        </w:rPr>
        <w:t>晉升「資深專業人員」-員工自我推薦表</w:t>
      </w:r>
    </w:p>
    <w:p w:rsidR="000927D2" w:rsidRPr="002D1796" w:rsidRDefault="000927D2" w:rsidP="002D1796">
      <w:pPr>
        <w:spacing w:line="720" w:lineRule="exact"/>
        <w:ind w:rightChars="12" w:right="29"/>
        <w:jc w:val="right"/>
        <w:rPr>
          <w:rFonts w:ascii="標楷體" w:eastAsia="標楷體" w:hAnsi="標楷體"/>
        </w:rPr>
      </w:pPr>
      <w:r w:rsidRPr="002D1796">
        <w:rPr>
          <w:rFonts w:ascii="標楷體" w:eastAsia="標楷體" w:hAnsi="標楷體" w:hint="eastAsia"/>
        </w:rPr>
        <w:t>日期：</w:t>
      </w:r>
      <w:r w:rsidR="0004670B">
        <w:rPr>
          <w:rFonts w:ascii="標楷體" w:eastAsia="標楷體" w:hAnsi="標楷體" w:hint="eastAsia"/>
        </w:rPr>
        <w:t xml:space="preserve"> </w:t>
      </w:r>
      <w:r w:rsidR="0004670B">
        <w:rPr>
          <w:rFonts w:ascii="標楷體" w:eastAsia="標楷體" w:hAnsi="標楷體"/>
        </w:rPr>
        <w:t>110</w:t>
      </w:r>
      <w:r w:rsidRPr="002D1796">
        <w:rPr>
          <w:rFonts w:ascii="標楷體" w:eastAsia="標楷體" w:hAnsi="標楷體" w:hint="eastAsia"/>
        </w:rPr>
        <w:t>年</w:t>
      </w:r>
      <w:r w:rsidR="0004670B">
        <w:rPr>
          <w:rFonts w:ascii="標楷體" w:eastAsia="標楷體" w:hAnsi="標楷體" w:hint="eastAsia"/>
        </w:rPr>
        <w:t xml:space="preserve"> 3</w:t>
      </w:r>
      <w:r w:rsidRPr="002D1796">
        <w:rPr>
          <w:rFonts w:ascii="標楷體" w:eastAsia="標楷體" w:hAnsi="標楷體" w:hint="eastAsia"/>
        </w:rPr>
        <w:t>月</w:t>
      </w:r>
      <w:r w:rsidR="0004670B">
        <w:rPr>
          <w:rFonts w:ascii="標楷體" w:eastAsia="標楷體" w:hAnsi="標楷體" w:hint="eastAsia"/>
        </w:rPr>
        <w:t xml:space="preserve"> 2</w:t>
      </w:r>
      <w:r w:rsidRPr="002D1796">
        <w:rPr>
          <w:rFonts w:ascii="標楷體" w:eastAsia="標楷體" w:hAnsi="標楷體" w:hint="eastAsia"/>
        </w:rPr>
        <w:t>日</w:t>
      </w:r>
    </w:p>
    <w:tbl>
      <w:tblPr>
        <w:tblW w:w="1006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532"/>
        <w:gridCol w:w="708"/>
        <w:gridCol w:w="1701"/>
        <w:gridCol w:w="1843"/>
        <w:gridCol w:w="544"/>
        <w:gridCol w:w="715"/>
        <w:gridCol w:w="4022"/>
      </w:tblGrid>
      <w:tr w:rsidR="008468E1" w:rsidRPr="0088747D" w:rsidTr="008468E1">
        <w:trPr>
          <w:trHeight w:val="504"/>
        </w:trPr>
        <w:tc>
          <w:tcPr>
            <w:tcW w:w="1240" w:type="dxa"/>
            <w:gridSpan w:val="2"/>
            <w:tcBorders>
              <w:top w:val="double" w:sz="4" w:space="0" w:color="auto"/>
              <w:bottom w:val="single" w:sz="4" w:space="0" w:color="auto"/>
            </w:tcBorders>
            <w:shd w:val="clear" w:color="auto" w:fill="FFFFCC"/>
            <w:vAlign w:val="center"/>
          </w:tcPr>
          <w:p w:rsidR="008468E1" w:rsidRPr="0088747D" w:rsidRDefault="008468E1" w:rsidP="009B33C2">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被推薦者</w:t>
            </w:r>
          </w:p>
        </w:tc>
        <w:tc>
          <w:tcPr>
            <w:tcW w:w="3544" w:type="dxa"/>
            <w:gridSpan w:val="2"/>
            <w:tcBorders>
              <w:bottom w:val="single" w:sz="4" w:space="0" w:color="auto"/>
            </w:tcBorders>
            <w:vAlign w:val="center"/>
          </w:tcPr>
          <w:p w:rsidR="008468E1" w:rsidRPr="0088747D" w:rsidRDefault="00F56DBF" w:rsidP="009B33C2">
            <w:pPr>
              <w:pStyle w:val="af2"/>
              <w:snapToGrid w:val="0"/>
              <w:ind w:leftChars="0" w:left="0"/>
              <w:jc w:val="both"/>
              <w:rPr>
                <w:rFonts w:ascii="標楷體" w:eastAsia="標楷體" w:hAnsi="標楷體"/>
                <w:b/>
                <w:szCs w:val="24"/>
              </w:rPr>
            </w:pPr>
            <w:r>
              <w:rPr>
                <w:rFonts w:ascii="標楷體" w:eastAsia="標楷體" w:hAnsi="標楷體" w:hint="eastAsia"/>
                <w:b/>
                <w:szCs w:val="24"/>
              </w:rPr>
              <w:t>林清河</w:t>
            </w:r>
          </w:p>
        </w:tc>
        <w:tc>
          <w:tcPr>
            <w:tcW w:w="1259" w:type="dxa"/>
            <w:gridSpan w:val="2"/>
            <w:tcBorders>
              <w:top w:val="double" w:sz="4" w:space="0" w:color="auto"/>
              <w:bottom w:val="single" w:sz="4" w:space="0" w:color="auto"/>
            </w:tcBorders>
            <w:shd w:val="clear" w:color="auto" w:fill="FFFFCC"/>
            <w:vAlign w:val="center"/>
          </w:tcPr>
          <w:p w:rsidR="008468E1" w:rsidRPr="0088747D" w:rsidRDefault="004E4C8F" w:rsidP="009B33C2">
            <w:pPr>
              <w:pStyle w:val="af2"/>
              <w:snapToGrid w:val="0"/>
              <w:ind w:leftChars="0" w:left="0"/>
              <w:jc w:val="both"/>
              <w:rPr>
                <w:rFonts w:ascii="標楷體" w:eastAsia="標楷體" w:hAnsi="標楷體"/>
                <w:b/>
                <w:szCs w:val="24"/>
              </w:rPr>
            </w:pPr>
            <w:r>
              <w:rPr>
                <w:rFonts w:ascii="標楷體" w:eastAsia="標楷體" w:hAnsi="標楷體" w:hint="eastAsia"/>
                <w:b/>
                <w:szCs w:val="24"/>
              </w:rPr>
              <w:t>電腦</w:t>
            </w:r>
            <w:r w:rsidR="008468E1">
              <w:rPr>
                <w:rFonts w:ascii="標楷體" w:eastAsia="標楷體" w:hAnsi="標楷體" w:hint="eastAsia"/>
                <w:b/>
                <w:szCs w:val="24"/>
              </w:rPr>
              <w:t>編號</w:t>
            </w:r>
          </w:p>
        </w:tc>
        <w:tc>
          <w:tcPr>
            <w:tcW w:w="4022" w:type="dxa"/>
            <w:tcBorders>
              <w:bottom w:val="single" w:sz="4" w:space="0" w:color="auto"/>
            </w:tcBorders>
            <w:vAlign w:val="center"/>
          </w:tcPr>
          <w:p w:rsidR="008468E1" w:rsidRPr="0088747D" w:rsidRDefault="00F56DBF" w:rsidP="009B33C2">
            <w:pPr>
              <w:pStyle w:val="af2"/>
              <w:snapToGrid w:val="0"/>
              <w:ind w:leftChars="0" w:left="0"/>
              <w:jc w:val="both"/>
              <w:rPr>
                <w:rFonts w:ascii="標楷體" w:eastAsia="標楷體" w:hAnsi="標楷體"/>
                <w:b/>
                <w:szCs w:val="24"/>
              </w:rPr>
            </w:pPr>
            <w:r>
              <w:rPr>
                <w:rFonts w:ascii="標楷體" w:eastAsia="標楷體" w:hAnsi="標楷體" w:hint="eastAsia"/>
                <w:b/>
                <w:szCs w:val="24"/>
              </w:rPr>
              <w:t>CU3178</w:t>
            </w:r>
          </w:p>
        </w:tc>
      </w:tr>
      <w:tr w:rsidR="006A1BF4" w:rsidRPr="006A4F8F" w:rsidTr="004E4C8F">
        <w:trPr>
          <w:trHeight w:val="488"/>
        </w:trPr>
        <w:tc>
          <w:tcPr>
            <w:tcW w:w="532" w:type="dxa"/>
            <w:vMerge w:val="restart"/>
            <w:tcBorders>
              <w:top w:val="single" w:sz="4" w:space="0" w:color="auto"/>
            </w:tcBorders>
            <w:shd w:val="clear" w:color="auto" w:fill="FFFFCC"/>
            <w:vAlign w:val="center"/>
          </w:tcPr>
          <w:p w:rsidR="006A1BF4" w:rsidRPr="0088747D" w:rsidRDefault="006A1BF4" w:rsidP="006A1BF4">
            <w:pPr>
              <w:pStyle w:val="af2"/>
              <w:snapToGrid w:val="0"/>
              <w:spacing w:line="360" w:lineRule="auto"/>
              <w:ind w:leftChars="0" w:left="0"/>
              <w:jc w:val="center"/>
              <w:rPr>
                <w:rFonts w:ascii="標楷體" w:eastAsia="標楷體" w:hAnsi="標楷體"/>
                <w:b/>
                <w:szCs w:val="24"/>
              </w:rPr>
            </w:pPr>
            <w:r w:rsidRPr="0088747D">
              <w:rPr>
                <w:rFonts w:ascii="標楷體" w:eastAsia="標楷體" w:hAnsi="標楷體" w:hint="eastAsia"/>
                <w:b/>
                <w:szCs w:val="24"/>
              </w:rPr>
              <w:t>現</w:t>
            </w:r>
          </w:p>
          <w:p w:rsidR="006A1BF4" w:rsidRPr="0088747D" w:rsidRDefault="006A1BF4" w:rsidP="006A1BF4">
            <w:pPr>
              <w:pStyle w:val="af2"/>
              <w:snapToGrid w:val="0"/>
              <w:spacing w:line="360" w:lineRule="auto"/>
              <w:ind w:leftChars="0" w:left="0"/>
              <w:jc w:val="center"/>
              <w:rPr>
                <w:rFonts w:ascii="標楷體" w:eastAsia="標楷體" w:hAnsi="標楷體"/>
                <w:b/>
                <w:szCs w:val="24"/>
              </w:rPr>
            </w:pPr>
            <w:r w:rsidRPr="0088747D">
              <w:rPr>
                <w:rFonts w:ascii="標楷體" w:eastAsia="標楷體" w:hAnsi="標楷體" w:hint="eastAsia"/>
                <w:b/>
                <w:szCs w:val="24"/>
              </w:rPr>
              <w:t>職</w:t>
            </w:r>
          </w:p>
        </w:tc>
        <w:tc>
          <w:tcPr>
            <w:tcW w:w="708" w:type="dxa"/>
            <w:tcBorders>
              <w:top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部室</w:t>
            </w:r>
          </w:p>
        </w:tc>
        <w:tc>
          <w:tcPr>
            <w:tcW w:w="3544" w:type="dxa"/>
            <w:gridSpan w:val="2"/>
            <w:tcBorders>
              <w:bottom w:val="single" w:sz="4" w:space="0" w:color="auto"/>
            </w:tcBorders>
            <w:vAlign w:val="center"/>
          </w:tcPr>
          <w:p w:rsidR="006A1BF4" w:rsidRPr="004A0BAB" w:rsidRDefault="006A1BF4" w:rsidP="006A1BF4">
            <w:pPr>
              <w:pStyle w:val="af2"/>
              <w:snapToGrid w:val="0"/>
              <w:ind w:leftChars="0" w:left="0"/>
              <w:jc w:val="center"/>
              <w:rPr>
                <w:rFonts w:ascii="標楷體" w:eastAsia="標楷體" w:hAnsi="標楷體"/>
                <w:szCs w:val="24"/>
              </w:rPr>
            </w:pPr>
            <w:r>
              <w:rPr>
                <w:rFonts w:ascii="標楷體" w:eastAsia="標楷體" w:hAnsi="標楷體" w:hint="eastAsia"/>
                <w:szCs w:val="24"/>
              </w:rPr>
              <w:t>投資資訊部</w:t>
            </w:r>
          </w:p>
        </w:tc>
        <w:tc>
          <w:tcPr>
            <w:tcW w:w="544" w:type="dxa"/>
            <w:vMerge w:val="restart"/>
            <w:tcBorders>
              <w:top w:val="single" w:sz="4" w:space="0" w:color="auto"/>
              <w:right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推薦晉升</w:t>
            </w:r>
          </w:p>
        </w:tc>
        <w:tc>
          <w:tcPr>
            <w:tcW w:w="715" w:type="dxa"/>
            <w:tcBorders>
              <w:top w:val="single" w:sz="4" w:space="0" w:color="auto"/>
              <w:left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部室</w:t>
            </w:r>
          </w:p>
        </w:tc>
        <w:tc>
          <w:tcPr>
            <w:tcW w:w="4022" w:type="dxa"/>
            <w:vAlign w:val="center"/>
          </w:tcPr>
          <w:p w:rsidR="006A1BF4" w:rsidRPr="004A0BAB" w:rsidRDefault="006A1BF4" w:rsidP="006A1BF4">
            <w:pPr>
              <w:pStyle w:val="af2"/>
              <w:snapToGrid w:val="0"/>
              <w:ind w:leftChars="0" w:left="0"/>
              <w:jc w:val="center"/>
              <w:rPr>
                <w:rFonts w:ascii="標楷體" w:eastAsia="標楷體" w:hAnsi="標楷體"/>
                <w:szCs w:val="24"/>
              </w:rPr>
            </w:pPr>
            <w:r>
              <w:rPr>
                <w:rFonts w:ascii="標楷體" w:eastAsia="標楷體" w:hAnsi="標楷體" w:hint="eastAsia"/>
                <w:szCs w:val="24"/>
              </w:rPr>
              <w:t>投資資訊部</w:t>
            </w:r>
          </w:p>
        </w:tc>
      </w:tr>
      <w:tr w:rsidR="006A1BF4" w:rsidRPr="006A4F8F" w:rsidTr="008468E1">
        <w:trPr>
          <w:trHeight w:val="486"/>
        </w:trPr>
        <w:tc>
          <w:tcPr>
            <w:tcW w:w="532" w:type="dxa"/>
            <w:vMerge/>
            <w:shd w:val="clear" w:color="auto" w:fill="FFFFCC"/>
            <w:vAlign w:val="center"/>
          </w:tcPr>
          <w:p w:rsidR="006A1BF4" w:rsidRPr="0088747D" w:rsidRDefault="006A1BF4" w:rsidP="006A1BF4">
            <w:pPr>
              <w:pStyle w:val="af2"/>
              <w:snapToGrid w:val="0"/>
              <w:spacing w:line="360" w:lineRule="auto"/>
              <w:ind w:leftChars="0" w:left="0"/>
              <w:jc w:val="center"/>
              <w:rPr>
                <w:rFonts w:ascii="標楷體" w:eastAsia="標楷體" w:hAnsi="標楷體"/>
                <w:b/>
                <w:szCs w:val="24"/>
              </w:rPr>
            </w:pPr>
          </w:p>
        </w:tc>
        <w:tc>
          <w:tcPr>
            <w:tcW w:w="708" w:type="dxa"/>
            <w:tcBorders>
              <w:top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單位</w:t>
            </w:r>
          </w:p>
        </w:tc>
        <w:tc>
          <w:tcPr>
            <w:tcW w:w="3544" w:type="dxa"/>
            <w:gridSpan w:val="2"/>
            <w:vAlign w:val="center"/>
          </w:tcPr>
          <w:p w:rsidR="006A1BF4" w:rsidRPr="004A0BAB" w:rsidRDefault="006A1BF4" w:rsidP="006A1BF4">
            <w:pPr>
              <w:pStyle w:val="af2"/>
              <w:snapToGrid w:val="0"/>
              <w:ind w:leftChars="0" w:left="0"/>
              <w:jc w:val="center"/>
              <w:rPr>
                <w:rFonts w:ascii="標楷體" w:eastAsia="標楷體" w:hAnsi="標楷體"/>
                <w:szCs w:val="24"/>
              </w:rPr>
            </w:pPr>
            <w:r>
              <w:rPr>
                <w:rFonts w:ascii="標楷體" w:eastAsia="標楷體" w:hAnsi="標楷體" w:hint="eastAsia"/>
                <w:szCs w:val="24"/>
              </w:rPr>
              <w:t>投資資訊規劃課</w:t>
            </w:r>
          </w:p>
        </w:tc>
        <w:tc>
          <w:tcPr>
            <w:tcW w:w="544" w:type="dxa"/>
            <w:vMerge/>
            <w:tcBorders>
              <w:right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p>
        </w:tc>
        <w:tc>
          <w:tcPr>
            <w:tcW w:w="715" w:type="dxa"/>
            <w:tcBorders>
              <w:top w:val="single" w:sz="4" w:space="0" w:color="auto"/>
              <w:left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單位</w:t>
            </w:r>
          </w:p>
        </w:tc>
        <w:tc>
          <w:tcPr>
            <w:tcW w:w="4022" w:type="dxa"/>
            <w:vAlign w:val="center"/>
          </w:tcPr>
          <w:p w:rsidR="006A1BF4" w:rsidRPr="004A0BAB" w:rsidRDefault="006A1BF4" w:rsidP="006A1BF4">
            <w:pPr>
              <w:pStyle w:val="af2"/>
              <w:snapToGrid w:val="0"/>
              <w:ind w:leftChars="0" w:left="0"/>
              <w:jc w:val="center"/>
              <w:rPr>
                <w:rFonts w:ascii="標楷體" w:eastAsia="標楷體" w:hAnsi="標楷體"/>
                <w:szCs w:val="24"/>
              </w:rPr>
            </w:pPr>
            <w:r>
              <w:rPr>
                <w:rFonts w:ascii="標楷體" w:eastAsia="標楷體" w:hAnsi="標楷體" w:hint="eastAsia"/>
                <w:szCs w:val="24"/>
              </w:rPr>
              <w:t>投資資訊規劃課</w:t>
            </w:r>
          </w:p>
        </w:tc>
      </w:tr>
      <w:tr w:rsidR="006A1BF4" w:rsidRPr="006A4F8F" w:rsidTr="008468E1">
        <w:trPr>
          <w:trHeight w:val="486"/>
        </w:trPr>
        <w:tc>
          <w:tcPr>
            <w:tcW w:w="532" w:type="dxa"/>
            <w:vMerge/>
            <w:shd w:val="clear" w:color="auto" w:fill="FFFFCC"/>
            <w:vAlign w:val="center"/>
          </w:tcPr>
          <w:p w:rsidR="006A1BF4" w:rsidRPr="0088747D" w:rsidRDefault="006A1BF4" w:rsidP="006A1BF4">
            <w:pPr>
              <w:pStyle w:val="af2"/>
              <w:snapToGrid w:val="0"/>
              <w:spacing w:line="360" w:lineRule="auto"/>
              <w:ind w:leftChars="0" w:left="0"/>
              <w:jc w:val="center"/>
              <w:rPr>
                <w:rFonts w:ascii="標楷體" w:eastAsia="標楷體" w:hAnsi="標楷體"/>
                <w:b/>
                <w:szCs w:val="24"/>
              </w:rPr>
            </w:pPr>
          </w:p>
        </w:tc>
        <w:tc>
          <w:tcPr>
            <w:tcW w:w="708" w:type="dxa"/>
            <w:tcBorders>
              <w:top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職稱</w:t>
            </w:r>
          </w:p>
        </w:tc>
        <w:tc>
          <w:tcPr>
            <w:tcW w:w="3544" w:type="dxa"/>
            <w:gridSpan w:val="2"/>
            <w:vAlign w:val="center"/>
          </w:tcPr>
          <w:p w:rsidR="006A1BF4" w:rsidRPr="004A0BAB" w:rsidRDefault="006A1BF4" w:rsidP="006A1BF4">
            <w:pPr>
              <w:pStyle w:val="af2"/>
              <w:snapToGrid w:val="0"/>
              <w:ind w:leftChars="0" w:left="0"/>
              <w:jc w:val="center"/>
              <w:rPr>
                <w:rFonts w:ascii="標楷體" w:eastAsia="標楷體" w:hAnsi="標楷體"/>
                <w:szCs w:val="24"/>
              </w:rPr>
            </w:pPr>
          </w:p>
        </w:tc>
        <w:tc>
          <w:tcPr>
            <w:tcW w:w="544" w:type="dxa"/>
            <w:vMerge/>
            <w:tcBorders>
              <w:right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p>
        </w:tc>
        <w:tc>
          <w:tcPr>
            <w:tcW w:w="715" w:type="dxa"/>
            <w:tcBorders>
              <w:top w:val="single" w:sz="4" w:space="0" w:color="auto"/>
              <w:left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職稱</w:t>
            </w:r>
          </w:p>
        </w:tc>
        <w:tc>
          <w:tcPr>
            <w:tcW w:w="4022" w:type="dxa"/>
            <w:tcBorders>
              <w:bottom w:val="single" w:sz="4" w:space="0" w:color="auto"/>
            </w:tcBorders>
            <w:vAlign w:val="center"/>
          </w:tcPr>
          <w:p w:rsidR="006A1BF4" w:rsidRPr="004A0BAB" w:rsidRDefault="006A1BF4" w:rsidP="006A1BF4">
            <w:pPr>
              <w:pStyle w:val="af2"/>
              <w:snapToGrid w:val="0"/>
              <w:ind w:leftChars="0" w:left="0"/>
              <w:jc w:val="center"/>
              <w:rPr>
                <w:rFonts w:ascii="標楷體" w:eastAsia="標楷體" w:hAnsi="標楷體"/>
                <w:szCs w:val="24"/>
              </w:rPr>
            </w:pPr>
          </w:p>
        </w:tc>
      </w:tr>
      <w:tr w:rsidR="006A1BF4" w:rsidRPr="006A4F8F" w:rsidTr="008468E1">
        <w:trPr>
          <w:trHeight w:val="486"/>
        </w:trPr>
        <w:tc>
          <w:tcPr>
            <w:tcW w:w="532" w:type="dxa"/>
            <w:vMerge/>
            <w:shd w:val="clear" w:color="auto" w:fill="FFFFCC"/>
            <w:vAlign w:val="center"/>
          </w:tcPr>
          <w:p w:rsidR="006A1BF4" w:rsidRPr="0088747D" w:rsidRDefault="006A1BF4" w:rsidP="006A1BF4">
            <w:pPr>
              <w:pStyle w:val="af2"/>
              <w:snapToGrid w:val="0"/>
              <w:spacing w:line="360" w:lineRule="auto"/>
              <w:ind w:leftChars="0" w:left="0"/>
              <w:jc w:val="center"/>
              <w:rPr>
                <w:rFonts w:ascii="標楷體" w:eastAsia="標楷體" w:hAnsi="標楷體"/>
                <w:b/>
                <w:szCs w:val="24"/>
              </w:rPr>
            </w:pPr>
          </w:p>
        </w:tc>
        <w:tc>
          <w:tcPr>
            <w:tcW w:w="708" w:type="dxa"/>
            <w:tcBorders>
              <w:top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層級</w:t>
            </w:r>
          </w:p>
        </w:tc>
        <w:tc>
          <w:tcPr>
            <w:tcW w:w="3544" w:type="dxa"/>
            <w:gridSpan w:val="2"/>
            <w:vAlign w:val="center"/>
          </w:tcPr>
          <w:p w:rsidR="006A1BF4" w:rsidRPr="004A0BAB" w:rsidRDefault="006A1BF4" w:rsidP="006A1BF4">
            <w:pPr>
              <w:pStyle w:val="af2"/>
              <w:snapToGrid w:val="0"/>
              <w:ind w:leftChars="0" w:left="0"/>
              <w:jc w:val="center"/>
              <w:rPr>
                <w:rFonts w:ascii="標楷體" w:eastAsia="標楷體" w:hAnsi="標楷體"/>
                <w:szCs w:val="24"/>
              </w:rPr>
            </w:pPr>
          </w:p>
        </w:tc>
        <w:tc>
          <w:tcPr>
            <w:tcW w:w="544" w:type="dxa"/>
            <w:vMerge/>
            <w:tcBorders>
              <w:right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層級</w:t>
            </w:r>
          </w:p>
        </w:tc>
        <w:tc>
          <w:tcPr>
            <w:tcW w:w="4022" w:type="dxa"/>
            <w:tcBorders>
              <w:top w:val="single" w:sz="4" w:space="0" w:color="auto"/>
              <w:left w:val="single" w:sz="4" w:space="0" w:color="auto"/>
              <w:bottom w:val="single" w:sz="4" w:space="0" w:color="auto"/>
            </w:tcBorders>
            <w:vAlign w:val="center"/>
          </w:tcPr>
          <w:p w:rsidR="006A1BF4" w:rsidRPr="004A0BAB" w:rsidRDefault="006A1BF4" w:rsidP="006A1BF4">
            <w:pPr>
              <w:pStyle w:val="af2"/>
              <w:snapToGrid w:val="0"/>
              <w:ind w:leftChars="0" w:left="0"/>
              <w:jc w:val="center"/>
              <w:rPr>
                <w:rFonts w:ascii="標楷體" w:eastAsia="標楷體" w:hAnsi="標楷體"/>
                <w:szCs w:val="24"/>
              </w:rPr>
            </w:pPr>
          </w:p>
        </w:tc>
      </w:tr>
      <w:tr w:rsidR="006A1BF4" w:rsidRPr="006A4F8F" w:rsidTr="008468E1">
        <w:trPr>
          <w:trHeight w:val="407"/>
        </w:trPr>
        <w:tc>
          <w:tcPr>
            <w:tcW w:w="532" w:type="dxa"/>
            <w:vMerge/>
            <w:tcBorders>
              <w:bottom w:val="single" w:sz="4" w:space="0" w:color="auto"/>
            </w:tcBorders>
            <w:shd w:val="clear" w:color="auto" w:fill="FFFFCC"/>
            <w:vAlign w:val="center"/>
          </w:tcPr>
          <w:p w:rsidR="006A1BF4" w:rsidRPr="0088747D" w:rsidRDefault="006A1BF4" w:rsidP="006A1BF4">
            <w:pPr>
              <w:pStyle w:val="af2"/>
              <w:snapToGrid w:val="0"/>
              <w:spacing w:line="360" w:lineRule="auto"/>
              <w:ind w:leftChars="0" w:left="0"/>
              <w:jc w:val="center"/>
              <w:rPr>
                <w:rFonts w:ascii="標楷體" w:eastAsia="標楷體" w:hAnsi="標楷體"/>
                <w:b/>
                <w:szCs w:val="24"/>
              </w:rPr>
            </w:pPr>
          </w:p>
        </w:tc>
        <w:tc>
          <w:tcPr>
            <w:tcW w:w="708" w:type="dxa"/>
            <w:tcBorders>
              <w:top w:val="single" w:sz="4" w:space="0" w:color="auto"/>
              <w:bottom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職等</w:t>
            </w:r>
          </w:p>
        </w:tc>
        <w:tc>
          <w:tcPr>
            <w:tcW w:w="3544" w:type="dxa"/>
            <w:gridSpan w:val="2"/>
            <w:tcBorders>
              <w:bottom w:val="single" w:sz="4" w:space="0" w:color="auto"/>
            </w:tcBorders>
            <w:vAlign w:val="center"/>
          </w:tcPr>
          <w:p w:rsidR="006A1BF4" w:rsidRPr="004A0BAB" w:rsidRDefault="006A1BF4" w:rsidP="006A1BF4">
            <w:pPr>
              <w:pStyle w:val="af2"/>
              <w:snapToGrid w:val="0"/>
              <w:ind w:leftChars="0" w:left="0"/>
              <w:jc w:val="center"/>
              <w:rPr>
                <w:rFonts w:ascii="標楷體" w:eastAsia="標楷體" w:hAnsi="標楷體"/>
                <w:szCs w:val="24"/>
              </w:rPr>
            </w:pPr>
          </w:p>
        </w:tc>
        <w:tc>
          <w:tcPr>
            <w:tcW w:w="544" w:type="dxa"/>
            <w:vMerge/>
            <w:tcBorders>
              <w:bottom w:val="single" w:sz="4" w:space="0" w:color="auto"/>
              <w:right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p>
        </w:tc>
        <w:tc>
          <w:tcPr>
            <w:tcW w:w="715" w:type="dxa"/>
            <w:tcBorders>
              <w:top w:val="single" w:sz="4" w:space="0" w:color="auto"/>
              <w:left w:val="single" w:sz="4" w:space="0" w:color="auto"/>
              <w:bottom w:val="single" w:sz="4" w:space="0" w:color="auto"/>
              <w:right w:val="single" w:sz="4" w:space="0" w:color="auto"/>
            </w:tcBorders>
            <w:shd w:val="clear" w:color="auto" w:fill="FFFFCC"/>
            <w:vAlign w:val="center"/>
          </w:tcPr>
          <w:p w:rsidR="006A1BF4" w:rsidRPr="0088747D" w:rsidRDefault="006A1BF4" w:rsidP="006A1BF4">
            <w:pPr>
              <w:pStyle w:val="af2"/>
              <w:snapToGrid w:val="0"/>
              <w:ind w:leftChars="0" w:left="0"/>
              <w:jc w:val="center"/>
              <w:rPr>
                <w:rFonts w:ascii="標楷體" w:eastAsia="標楷體" w:hAnsi="標楷體"/>
                <w:b/>
                <w:szCs w:val="24"/>
              </w:rPr>
            </w:pPr>
            <w:r w:rsidRPr="0088747D">
              <w:rPr>
                <w:rFonts w:ascii="標楷體" w:eastAsia="標楷體" w:hAnsi="標楷體" w:hint="eastAsia"/>
                <w:b/>
                <w:szCs w:val="24"/>
              </w:rPr>
              <w:t>職等</w:t>
            </w:r>
          </w:p>
        </w:tc>
        <w:tc>
          <w:tcPr>
            <w:tcW w:w="4022" w:type="dxa"/>
            <w:tcBorders>
              <w:top w:val="single" w:sz="4" w:space="0" w:color="auto"/>
              <w:left w:val="single" w:sz="4" w:space="0" w:color="auto"/>
              <w:bottom w:val="single" w:sz="4" w:space="0" w:color="auto"/>
            </w:tcBorders>
            <w:vAlign w:val="center"/>
          </w:tcPr>
          <w:p w:rsidR="006A1BF4" w:rsidRPr="004A0BAB" w:rsidRDefault="006A1BF4" w:rsidP="006A1BF4">
            <w:pPr>
              <w:pStyle w:val="af2"/>
              <w:snapToGrid w:val="0"/>
              <w:ind w:leftChars="0" w:left="0"/>
              <w:jc w:val="center"/>
              <w:rPr>
                <w:rFonts w:ascii="標楷體" w:eastAsia="標楷體" w:hAnsi="標楷體"/>
                <w:szCs w:val="24"/>
              </w:rPr>
            </w:pPr>
          </w:p>
        </w:tc>
      </w:tr>
      <w:tr w:rsidR="006A1BF4" w:rsidRPr="004A0BAB" w:rsidTr="009B33C2">
        <w:trPr>
          <w:trHeight w:val="618"/>
        </w:trPr>
        <w:tc>
          <w:tcPr>
            <w:tcW w:w="10065" w:type="dxa"/>
            <w:gridSpan w:val="7"/>
            <w:tcBorders>
              <w:top w:val="single" w:sz="4" w:space="0" w:color="auto"/>
              <w:bottom w:val="single" w:sz="4" w:space="0" w:color="auto"/>
            </w:tcBorders>
            <w:shd w:val="clear" w:color="auto" w:fill="CCFFCC"/>
            <w:vAlign w:val="center"/>
          </w:tcPr>
          <w:p w:rsidR="006A1BF4" w:rsidRPr="009B33C2" w:rsidRDefault="006A1BF4" w:rsidP="006A1BF4">
            <w:pPr>
              <w:pStyle w:val="af2"/>
              <w:tabs>
                <w:tab w:val="left" w:pos="709"/>
                <w:tab w:val="left" w:pos="851"/>
              </w:tabs>
              <w:snapToGrid w:val="0"/>
              <w:jc w:val="center"/>
              <w:rPr>
                <w:rFonts w:ascii="標楷體" w:eastAsia="標楷體" w:hAnsi="標楷體"/>
                <w:b/>
                <w:sz w:val="28"/>
                <w:szCs w:val="28"/>
              </w:rPr>
            </w:pPr>
            <w:r w:rsidRPr="009B33C2">
              <w:rPr>
                <w:rFonts w:ascii="標楷體" w:eastAsia="標楷體" w:hAnsi="標楷體" w:hint="eastAsia"/>
                <w:b/>
                <w:sz w:val="28"/>
                <w:szCs w:val="28"/>
              </w:rPr>
              <w:t>【一】職能自評</w:t>
            </w:r>
          </w:p>
        </w:tc>
      </w:tr>
      <w:tr w:rsidR="006A1BF4" w:rsidRPr="004A0BAB" w:rsidTr="000E7CF2">
        <w:trPr>
          <w:trHeight w:val="284"/>
        </w:trPr>
        <w:tc>
          <w:tcPr>
            <w:tcW w:w="10065" w:type="dxa"/>
            <w:gridSpan w:val="7"/>
            <w:tcBorders>
              <w:top w:val="single" w:sz="4" w:space="0" w:color="auto"/>
              <w:bottom w:val="single" w:sz="4" w:space="0" w:color="auto"/>
            </w:tcBorders>
            <w:shd w:val="clear" w:color="auto" w:fill="FFFF99"/>
            <w:vAlign w:val="center"/>
          </w:tcPr>
          <w:p w:rsidR="006A1BF4" w:rsidRPr="004E4C8F" w:rsidRDefault="006A1BF4" w:rsidP="006A1BF4">
            <w:pPr>
              <w:pStyle w:val="af2"/>
              <w:tabs>
                <w:tab w:val="left" w:pos="709"/>
                <w:tab w:val="left" w:pos="851"/>
              </w:tabs>
              <w:snapToGrid w:val="0"/>
              <w:spacing w:line="240" w:lineRule="exact"/>
              <w:ind w:leftChars="0" w:left="0"/>
              <w:rPr>
                <w:rFonts w:ascii="標楷體" w:eastAsia="標楷體" w:hAnsi="標楷體"/>
                <w:b/>
                <w:sz w:val="20"/>
                <w:szCs w:val="20"/>
              </w:rPr>
            </w:pPr>
            <w:bookmarkStart w:id="1" w:name="OLE_LINK3"/>
            <w:bookmarkStart w:id="2" w:name="OLE_LINK4"/>
            <w:r w:rsidRPr="004E4C8F">
              <w:rPr>
                <w:rFonts w:ascii="標楷體" w:eastAsia="標楷體" w:hAnsi="標楷體" w:hint="eastAsia"/>
                <w:b/>
                <w:sz w:val="20"/>
                <w:szCs w:val="20"/>
              </w:rPr>
              <w:t>說明：</w:t>
            </w:r>
            <w:bookmarkEnd w:id="1"/>
            <w:bookmarkEnd w:id="2"/>
            <w:r w:rsidRPr="004E4C8F">
              <w:rPr>
                <w:rFonts w:ascii="標楷體" w:eastAsia="標楷體" w:hAnsi="標楷體" w:hint="eastAsia"/>
                <w:b/>
                <w:sz w:val="20"/>
                <w:szCs w:val="20"/>
              </w:rPr>
              <w:t>職能是指為落實公司中長期營運策略，全體員工均需具備的能力及行為規範，請參考職能字典中各職能的主要行為描述，就您個人的職能表現勾選合適的選項。</w:t>
            </w:r>
          </w:p>
          <w:p w:rsidR="006A1BF4" w:rsidRPr="004E4C8F" w:rsidRDefault="006A1BF4" w:rsidP="006A1BF4">
            <w:pPr>
              <w:pStyle w:val="af2"/>
              <w:tabs>
                <w:tab w:val="left" w:pos="709"/>
                <w:tab w:val="left" w:pos="851"/>
              </w:tabs>
              <w:snapToGrid w:val="0"/>
              <w:spacing w:line="240" w:lineRule="exact"/>
              <w:ind w:leftChars="0" w:left="0"/>
              <w:rPr>
                <w:rFonts w:ascii="標楷體" w:eastAsia="標楷體" w:hAnsi="標楷體"/>
                <w:b/>
                <w:sz w:val="20"/>
                <w:szCs w:val="20"/>
              </w:rPr>
            </w:pPr>
            <w:r w:rsidRPr="004E4C8F">
              <w:rPr>
                <w:rFonts w:ascii="標楷體" w:eastAsia="標楷體" w:hAnsi="標楷體" w:hint="eastAsia"/>
                <w:b/>
                <w:sz w:val="20"/>
                <w:szCs w:val="20"/>
              </w:rPr>
              <w:t>職能字典下載途徑：</w:t>
            </w:r>
          </w:p>
          <w:p w:rsidR="006A1BF4" w:rsidRPr="00A02BE9" w:rsidRDefault="006A1BF4" w:rsidP="006A1BF4">
            <w:pPr>
              <w:pStyle w:val="af2"/>
              <w:tabs>
                <w:tab w:val="left" w:pos="709"/>
                <w:tab w:val="left" w:pos="851"/>
              </w:tabs>
              <w:snapToGrid w:val="0"/>
              <w:spacing w:line="240" w:lineRule="exact"/>
              <w:ind w:leftChars="0" w:left="0"/>
              <w:rPr>
                <w:rFonts w:ascii="標楷體" w:eastAsia="標楷體" w:hAnsi="標楷體"/>
                <w:b/>
                <w:szCs w:val="24"/>
              </w:rPr>
            </w:pPr>
            <w:r w:rsidRPr="004E4C8F">
              <w:rPr>
                <w:rFonts w:ascii="標楷體" w:eastAsia="標楷體" w:hAnsi="標楷體" w:hint="eastAsia"/>
                <w:b/>
                <w:sz w:val="20"/>
                <w:szCs w:val="20"/>
              </w:rPr>
              <w:t>內部網站→訓練發展→領導力發展專案→領導力健檢(職能字典)→職能下載(專業職同仁)</w:t>
            </w:r>
          </w:p>
        </w:tc>
      </w:tr>
      <w:tr w:rsidR="006A1BF4" w:rsidRPr="00302FF3" w:rsidTr="0077088E">
        <w:trPr>
          <w:trHeight w:val="404"/>
        </w:trPr>
        <w:tc>
          <w:tcPr>
            <w:tcW w:w="2941" w:type="dxa"/>
            <w:gridSpan w:val="3"/>
            <w:vAlign w:val="center"/>
          </w:tcPr>
          <w:p w:rsidR="006A1BF4" w:rsidRPr="003348DB" w:rsidRDefault="006A1BF4" w:rsidP="006A1BF4">
            <w:pPr>
              <w:pStyle w:val="af2"/>
              <w:snapToGrid w:val="0"/>
              <w:ind w:leftChars="0" w:left="0"/>
              <w:rPr>
                <w:rFonts w:ascii="標楷體" w:eastAsia="標楷體" w:hAnsi="標楷體"/>
                <w:szCs w:val="24"/>
              </w:rPr>
            </w:pPr>
            <w:r w:rsidRPr="0088747D">
              <w:rPr>
                <w:rFonts w:ascii="標楷體" w:eastAsia="標楷體" w:hAnsi="標楷體" w:hint="eastAsia"/>
                <w:szCs w:val="24"/>
              </w:rPr>
              <w:t>1.</w:t>
            </w:r>
            <w:r w:rsidRPr="003348DB">
              <w:rPr>
                <w:rFonts w:ascii="標楷體" w:eastAsia="標楷體" w:hAnsi="標楷體" w:hint="eastAsia"/>
                <w:szCs w:val="24"/>
              </w:rPr>
              <w:t>積極主動</w:t>
            </w:r>
          </w:p>
        </w:tc>
        <w:tc>
          <w:tcPr>
            <w:tcW w:w="7124" w:type="dxa"/>
            <w:gridSpan w:val="4"/>
            <w:vAlign w:val="center"/>
          </w:tcPr>
          <w:p w:rsidR="006A1BF4" w:rsidRPr="004A0BAB" w:rsidRDefault="006A1BF4" w:rsidP="006A1BF4">
            <w:pPr>
              <w:pStyle w:val="af2"/>
              <w:tabs>
                <w:tab w:val="left" w:pos="709"/>
                <w:tab w:val="left" w:pos="851"/>
              </w:tabs>
              <w:snapToGrid w:val="0"/>
              <w:ind w:leftChars="0" w:left="0"/>
              <w:jc w:val="distribute"/>
              <w:rPr>
                <w:rFonts w:ascii="標楷體" w:eastAsia="標楷體" w:hAnsi="標楷體"/>
                <w:szCs w:val="24"/>
              </w:rPr>
            </w:pPr>
            <w:r>
              <w:rPr>
                <w:rFonts w:ascii="Segoe UI Emoji" w:eastAsia="Segoe UI Emoji" w:hAnsi="Segoe UI Emoji" w:cs="Segoe UI Emoji" w:hint="eastAsia"/>
                <w:szCs w:val="24"/>
              </w:rPr>
              <w:t>■</w:t>
            </w:r>
            <w:r w:rsidRPr="004A0BAB">
              <w:rPr>
                <w:rFonts w:ascii="標楷體" w:eastAsia="標楷體" w:hAnsi="標楷體" w:hint="eastAsia"/>
                <w:szCs w:val="24"/>
              </w:rPr>
              <w:t>5(卓越) 　□4(優良) 　□3（符合標準） 　□2</w:t>
            </w:r>
            <w:r>
              <w:rPr>
                <w:rFonts w:ascii="標楷體" w:eastAsia="標楷體" w:hAnsi="標楷體" w:hint="eastAsia"/>
                <w:szCs w:val="24"/>
              </w:rPr>
              <w:t>、</w:t>
            </w:r>
            <w:r w:rsidRPr="004A0BAB">
              <w:rPr>
                <w:rFonts w:ascii="標楷體" w:eastAsia="標楷體" w:hAnsi="標楷體" w:hint="eastAsia"/>
                <w:szCs w:val="24"/>
              </w:rPr>
              <w:t>1(待強化)</w:t>
            </w:r>
          </w:p>
        </w:tc>
      </w:tr>
      <w:tr w:rsidR="006A1BF4" w:rsidRPr="00302FF3" w:rsidTr="0077088E">
        <w:trPr>
          <w:trHeight w:val="404"/>
        </w:trPr>
        <w:tc>
          <w:tcPr>
            <w:tcW w:w="2941" w:type="dxa"/>
            <w:gridSpan w:val="3"/>
            <w:vAlign w:val="center"/>
          </w:tcPr>
          <w:p w:rsidR="006A1BF4" w:rsidRPr="003348DB" w:rsidRDefault="006A1BF4" w:rsidP="006A1BF4">
            <w:pPr>
              <w:pStyle w:val="af2"/>
              <w:snapToGrid w:val="0"/>
              <w:ind w:leftChars="0" w:left="0"/>
              <w:rPr>
                <w:rFonts w:ascii="標楷體" w:eastAsia="標楷體" w:hAnsi="標楷體"/>
                <w:szCs w:val="24"/>
              </w:rPr>
            </w:pPr>
            <w:r w:rsidRPr="0088747D">
              <w:rPr>
                <w:rFonts w:ascii="標楷體" w:eastAsia="標楷體" w:hAnsi="標楷體" w:hint="eastAsia"/>
                <w:szCs w:val="24"/>
              </w:rPr>
              <w:t>2.</w:t>
            </w:r>
            <w:r w:rsidRPr="003348DB">
              <w:rPr>
                <w:rFonts w:ascii="標楷體" w:eastAsia="標楷體" w:hAnsi="標楷體" w:hint="eastAsia"/>
                <w:szCs w:val="24"/>
              </w:rPr>
              <w:t>追求卓越</w:t>
            </w:r>
          </w:p>
        </w:tc>
        <w:tc>
          <w:tcPr>
            <w:tcW w:w="7124" w:type="dxa"/>
            <w:gridSpan w:val="4"/>
            <w:vAlign w:val="center"/>
          </w:tcPr>
          <w:p w:rsidR="006A1BF4" w:rsidRDefault="006A1BF4" w:rsidP="006A1BF4">
            <w:pPr>
              <w:jc w:val="distribute"/>
            </w:pPr>
            <w:r>
              <w:rPr>
                <w:rFonts w:ascii="Segoe UI Emoji" w:eastAsia="Segoe UI Emoji" w:hAnsi="Segoe UI Emoji" w:cs="Segoe UI Emoji" w:hint="eastAsia"/>
              </w:rPr>
              <w:t>■</w:t>
            </w:r>
            <w:r w:rsidRPr="00303D5A">
              <w:rPr>
                <w:rFonts w:ascii="標楷體" w:eastAsia="標楷體" w:hAnsi="標楷體" w:hint="eastAsia"/>
              </w:rPr>
              <w:t>5(卓越) 　□4(優良) 　□3（符合標準） 　□2、1(待強化)</w:t>
            </w:r>
          </w:p>
        </w:tc>
      </w:tr>
      <w:tr w:rsidR="006A1BF4" w:rsidRPr="006A4F8F" w:rsidTr="0077088E">
        <w:trPr>
          <w:trHeight w:val="404"/>
        </w:trPr>
        <w:tc>
          <w:tcPr>
            <w:tcW w:w="2941" w:type="dxa"/>
            <w:gridSpan w:val="3"/>
            <w:vAlign w:val="center"/>
          </w:tcPr>
          <w:p w:rsidR="006A1BF4" w:rsidRPr="003348DB" w:rsidRDefault="006A1BF4" w:rsidP="006A1BF4">
            <w:pPr>
              <w:pStyle w:val="af2"/>
              <w:snapToGrid w:val="0"/>
              <w:ind w:leftChars="0" w:left="0"/>
              <w:rPr>
                <w:rFonts w:ascii="標楷體" w:eastAsia="標楷體" w:hAnsi="標楷體"/>
                <w:szCs w:val="24"/>
              </w:rPr>
            </w:pPr>
            <w:r w:rsidRPr="0088747D">
              <w:rPr>
                <w:rFonts w:ascii="標楷體" w:eastAsia="標楷體" w:hAnsi="標楷體" w:hint="eastAsia"/>
                <w:szCs w:val="24"/>
              </w:rPr>
              <w:t>3.</w:t>
            </w:r>
            <w:r w:rsidRPr="003348DB">
              <w:rPr>
                <w:rFonts w:ascii="標楷體" w:eastAsia="標楷體" w:hAnsi="標楷體" w:hint="eastAsia"/>
                <w:szCs w:val="24"/>
              </w:rPr>
              <w:t>持續學習</w:t>
            </w:r>
          </w:p>
        </w:tc>
        <w:tc>
          <w:tcPr>
            <w:tcW w:w="7124" w:type="dxa"/>
            <w:gridSpan w:val="4"/>
            <w:vAlign w:val="center"/>
          </w:tcPr>
          <w:p w:rsidR="006A1BF4" w:rsidRDefault="006A1BF4" w:rsidP="006A1BF4">
            <w:pPr>
              <w:jc w:val="distribute"/>
            </w:pPr>
            <w:r>
              <w:rPr>
                <w:rFonts w:ascii="Segoe UI Emoji" w:eastAsia="Segoe UI Emoji" w:hAnsi="Segoe UI Emoji" w:cs="Segoe UI Emoji" w:hint="eastAsia"/>
              </w:rPr>
              <w:t>■</w:t>
            </w:r>
            <w:r w:rsidRPr="00303D5A">
              <w:rPr>
                <w:rFonts w:ascii="標楷體" w:eastAsia="標楷體" w:hAnsi="標楷體" w:hint="eastAsia"/>
              </w:rPr>
              <w:t>5(卓越) 　□4(優良) 　□3（符合標準） 　□2、1(待強化)</w:t>
            </w:r>
          </w:p>
        </w:tc>
      </w:tr>
      <w:tr w:rsidR="006A1BF4" w:rsidRPr="00302FF3" w:rsidTr="0077088E">
        <w:trPr>
          <w:trHeight w:val="404"/>
        </w:trPr>
        <w:tc>
          <w:tcPr>
            <w:tcW w:w="2941" w:type="dxa"/>
            <w:gridSpan w:val="3"/>
            <w:vAlign w:val="center"/>
          </w:tcPr>
          <w:p w:rsidR="006A1BF4" w:rsidRPr="003348DB" w:rsidRDefault="006A1BF4" w:rsidP="006A1BF4">
            <w:pPr>
              <w:pStyle w:val="af2"/>
              <w:snapToGrid w:val="0"/>
              <w:ind w:leftChars="0" w:left="0"/>
              <w:rPr>
                <w:rFonts w:ascii="標楷體" w:eastAsia="標楷體" w:hAnsi="標楷體"/>
                <w:szCs w:val="24"/>
              </w:rPr>
            </w:pPr>
            <w:r w:rsidRPr="0088747D">
              <w:rPr>
                <w:rFonts w:ascii="標楷體" w:eastAsia="標楷體" w:hAnsi="標楷體" w:hint="eastAsia"/>
                <w:szCs w:val="24"/>
              </w:rPr>
              <w:t>4.</w:t>
            </w:r>
            <w:r w:rsidRPr="003348DB">
              <w:rPr>
                <w:rFonts w:ascii="標楷體" w:eastAsia="標楷體" w:hAnsi="標楷體" w:hint="eastAsia"/>
                <w:szCs w:val="24"/>
              </w:rPr>
              <w:t>分析與決策</w:t>
            </w:r>
          </w:p>
        </w:tc>
        <w:tc>
          <w:tcPr>
            <w:tcW w:w="7124" w:type="dxa"/>
            <w:gridSpan w:val="4"/>
            <w:vAlign w:val="center"/>
          </w:tcPr>
          <w:p w:rsidR="006A1BF4" w:rsidRDefault="006A1BF4" w:rsidP="006A1BF4">
            <w:pPr>
              <w:jc w:val="distribute"/>
            </w:pPr>
            <w:r>
              <w:rPr>
                <w:rFonts w:ascii="Segoe UI Emoji" w:eastAsia="Segoe UI Emoji" w:hAnsi="Segoe UI Emoji" w:cs="Segoe UI Emoji" w:hint="eastAsia"/>
              </w:rPr>
              <w:t>■</w:t>
            </w:r>
            <w:r w:rsidRPr="00303D5A">
              <w:rPr>
                <w:rFonts w:ascii="標楷體" w:eastAsia="標楷體" w:hAnsi="標楷體" w:hint="eastAsia"/>
              </w:rPr>
              <w:t>5(卓越) 　□4(優良) 　□3（符合標準） 　□2、1(待強化)</w:t>
            </w:r>
          </w:p>
        </w:tc>
      </w:tr>
      <w:tr w:rsidR="006A1BF4" w:rsidRPr="006A4F8F" w:rsidTr="0077088E">
        <w:trPr>
          <w:trHeight w:val="404"/>
        </w:trPr>
        <w:tc>
          <w:tcPr>
            <w:tcW w:w="2941" w:type="dxa"/>
            <w:gridSpan w:val="3"/>
            <w:vAlign w:val="center"/>
          </w:tcPr>
          <w:p w:rsidR="006A1BF4" w:rsidRPr="003348DB" w:rsidRDefault="006A1BF4" w:rsidP="006A1BF4">
            <w:pPr>
              <w:pStyle w:val="af2"/>
              <w:snapToGrid w:val="0"/>
              <w:ind w:leftChars="0" w:left="0"/>
              <w:rPr>
                <w:rFonts w:ascii="標楷體" w:eastAsia="標楷體" w:hAnsi="標楷體"/>
                <w:szCs w:val="24"/>
              </w:rPr>
            </w:pPr>
            <w:r w:rsidRPr="0088747D">
              <w:rPr>
                <w:rFonts w:ascii="標楷體" w:eastAsia="標楷體" w:hAnsi="標楷體" w:hint="eastAsia"/>
                <w:szCs w:val="24"/>
              </w:rPr>
              <w:t>5.</w:t>
            </w:r>
            <w:r w:rsidRPr="003348DB">
              <w:rPr>
                <w:rFonts w:ascii="標楷體" w:eastAsia="標楷體" w:hAnsi="標楷體" w:hint="eastAsia"/>
                <w:szCs w:val="24"/>
              </w:rPr>
              <w:t>顧客導向</w:t>
            </w:r>
          </w:p>
        </w:tc>
        <w:tc>
          <w:tcPr>
            <w:tcW w:w="7124" w:type="dxa"/>
            <w:gridSpan w:val="4"/>
            <w:vAlign w:val="center"/>
          </w:tcPr>
          <w:p w:rsidR="006A1BF4" w:rsidRDefault="006A1BF4" w:rsidP="006A1BF4">
            <w:pPr>
              <w:jc w:val="distribute"/>
            </w:pPr>
            <w:r>
              <w:rPr>
                <w:rFonts w:ascii="Segoe UI Emoji" w:eastAsia="Segoe UI Emoji" w:hAnsi="Segoe UI Emoji" w:cs="Segoe UI Emoji" w:hint="eastAsia"/>
              </w:rPr>
              <w:t>■</w:t>
            </w:r>
            <w:r w:rsidRPr="00303D5A">
              <w:rPr>
                <w:rFonts w:ascii="標楷體" w:eastAsia="標楷體" w:hAnsi="標楷體" w:hint="eastAsia"/>
              </w:rPr>
              <w:t>5(卓越) 　□4(優良) 　□3（符合標準） 　□2、1(待強化)</w:t>
            </w:r>
          </w:p>
        </w:tc>
      </w:tr>
      <w:tr w:rsidR="006A1BF4" w:rsidRPr="00302FF3" w:rsidTr="0077088E">
        <w:trPr>
          <w:trHeight w:val="404"/>
        </w:trPr>
        <w:tc>
          <w:tcPr>
            <w:tcW w:w="2941" w:type="dxa"/>
            <w:gridSpan w:val="3"/>
            <w:vAlign w:val="center"/>
          </w:tcPr>
          <w:p w:rsidR="006A1BF4" w:rsidRPr="003348DB" w:rsidRDefault="006A1BF4" w:rsidP="006A1BF4">
            <w:pPr>
              <w:pStyle w:val="af2"/>
              <w:snapToGrid w:val="0"/>
              <w:ind w:leftChars="0" w:left="0"/>
              <w:rPr>
                <w:rFonts w:ascii="標楷體" w:eastAsia="標楷體" w:hAnsi="標楷體"/>
                <w:szCs w:val="24"/>
              </w:rPr>
            </w:pPr>
            <w:r w:rsidRPr="0088747D">
              <w:rPr>
                <w:rFonts w:ascii="標楷體" w:eastAsia="標楷體" w:hAnsi="標楷體" w:hint="eastAsia"/>
                <w:szCs w:val="24"/>
              </w:rPr>
              <w:t>6.</w:t>
            </w:r>
            <w:r w:rsidRPr="003348DB">
              <w:rPr>
                <w:rFonts w:ascii="標楷體" w:eastAsia="標楷體" w:hAnsi="標楷體" w:hint="eastAsia"/>
                <w:szCs w:val="24"/>
              </w:rPr>
              <w:t>促進團隊成功</w:t>
            </w:r>
          </w:p>
        </w:tc>
        <w:tc>
          <w:tcPr>
            <w:tcW w:w="7124" w:type="dxa"/>
            <w:gridSpan w:val="4"/>
            <w:vAlign w:val="center"/>
          </w:tcPr>
          <w:p w:rsidR="006A1BF4" w:rsidRDefault="006A1BF4" w:rsidP="006A1BF4">
            <w:pPr>
              <w:jc w:val="distribute"/>
            </w:pPr>
            <w:r>
              <w:rPr>
                <w:rFonts w:ascii="Segoe UI Emoji" w:eastAsia="Segoe UI Emoji" w:hAnsi="Segoe UI Emoji" w:cs="Segoe UI Emoji" w:hint="eastAsia"/>
              </w:rPr>
              <w:t>■</w:t>
            </w:r>
            <w:r w:rsidRPr="00303D5A">
              <w:rPr>
                <w:rFonts w:ascii="標楷體" w:eastAsia="標楷體" w:hAnsi="標楷體" w:hint="eastAsia"/>
              </w:rPr>
              <w:t>5(卓越) 　□4(優良) 　□3（符合標準） 　□2、1(待強化)</w:t>
            </w:r>
          </w:p>
        </w:tc>
      </w:tr>
      <w:tr w:rsidR="006A1BF4" w:rsidRPr="006A4F8F" w:rsidTr="0077088E">
        <w:trPr>
          <w:trHeight w:val="404"/>
        </w:trPr>
        <w:tc>
          <w:tcPr>
            <w:tcW w:w="2941" w:type="dxa"/>
            <w:gridSpan w:val="3"/>
            <w:tcBorders>
              <w:bottom w:val="single" w:sz="4" w:space="0" w:color="auto"/>
            </w:tcBorders>
            <w:vAlign w:val="center"/>
          </w:tcPr>
          <w:p w:rsidR="006A1BF4" w:rsidRPr="003348DB" w:rsidRDefault="006A1BF4" w:rsidP="006A1BF4">
            <w:pPr>
              <w:pStyle w:val="af2"/>
              <w:snapToGrid w:val="0"/>
              <w:ind w:leftChars="0" w:left="0"/>
              <w:rPr>
                <w:rFonts w:ascii="標楷體" w:eastAsia="標楷體" w:hAnsi="標楷體"/>
                <w:szCs w:val="24"/>
              </w:rPr>
            </w:pPr>
            <w:r w:rsidRPr="0088747D">
              <w:rPr>
                <w:rFonts w:ascii="標楷體" w:eastAsia="標楷體" w:hAnsi="標楷體" w:hint="eastAsia"/>
                <w:szCs w:val="24"/>
              </w:rPr>
              <w:t>7.</w:t>
            </w:r>
            <w:r w:rsidRPr="003348DB">
              <w:rPr>
                <w:rFonts w:ascii="標楷體" w:eastAsia="標楷體" w:hAnsi="標楷體" w:hint="eastAsia"/>
                <w:szCs w:val="24"/>
              </w:rPr>
              <w:t>溝通協調</w:t>
            </w:r>
          </w:p>
        </w:tc>
        <w:tc>
          <w:tcPr>
            <w:tcW w:w="7124" w:type="dxa"/>
            <w:gridSpan w:val="4"/>
            <w:tcBorders>
              <w:bottom w:val="single" w:sz="4" w:space="0" w:color="auto"/>
            </w:tcBorders>
            <w:vAlign w:val="center"/>
          </w:tcPr>
          <w:p w:rsidR="006A1BF4" w:rsidRDefault="006A1BF4" w:rsidP="006A1BF4">
            <w:pPr>
              <w:jc w:val="distribute"/>
            </w:pPr>
            <w:r>
              <w:rPr>
                <w:rFonts w:ascii="Segoe UI Emoji" w:eastAsia="Segoe UI Emoji" w:hAnsi="Segoe UI Emoji" w:cs="Segoe UI Emoji" w:hint="eastAsia"/>
              </w:rPr>
              <w:t>■</w:t>
            </w:r>
            <w:r w:rsidRPr="00303D5A">
              <w:rPr>
                <w:rFonts w:ascii="標楷體" w:eastAsia="標楷體" w:hAnsi="標楷體" w:hint="eastAsia"/>
              </w:rPr>
              <w:t>5(卓越) 　□4(優良) 　□3（符合標準） 　□2、1(待強化)</w:t>
            </w:r>
          </w:p>
        </w:tc>
      </w:tr>
      <w:tr w:rsidR="006A1BF4" w:rsidRPr="0026686F" w:rsidTr="009B33C2">
        <w:trPr>
          <w:trHeight w:val="577"/>
        </w:trPr>
        <w:tc>
          <w:tcPr>
            <w:tcW w:w="10065" w:type="dxa"/>
            <w:gridSpan w:val="7"/>
            <w:tcBorders>
              <w:top w:val="single" w:sz="4" w:space="0" w:color="auto"/>
              <w:bottom w:val="single" w:sz="4" w:space="0" w:color="auto"/>
            </w:tcBorders>
            <w:shd w:val="clear" w:color="auto" w:fill="CCFFCC"/>
            <w:vAlign w:val="center"/>
          </w:tcPr>
          <w:p w:rsidR="006A1BF4" w:rsidRPr="009B33C2" w:rsidRDefault="006A1BF4" w:rsidP="006A1BF4">
            <w:pPr>
              <w:pStyle w:val="af2"/>
              <w:snapToGrid w:val="0"/>
              <w:jc w:val="center"/>
              <w:rPr>
                <w:rFonts w:ascii="標楷體" w:eastAsia="標楷體" w:hAnsi="標楷體"/>
                <w:b/>
                <w:bCs/>
                <w:sz w:val="28"/>
                <w:szCs w:val="28"/>
              </w:rPr>
            </w:pPr>
            <w:r w:rsidRPr="009B33C2">
              <w:rPr>
                <w:rFonts w:ascii="標楷體" w:eastAsia="標楷體" w:hAnsi="標楷體" w:hint="eastAsia"/>
                <w:b/>
                <w:bCs/>
                <w:sz w:val="28"/>
                <w:szCs w:val="28"/>
              </w:rPr>
              <w:t>【二】工作成就</w:t>
            </w:r>
            <w:r w:rsidRPr="009B33C2">
              <w:rPr>
                <w:rFonts w:ascii="標楷體" w:eastAsia="標楷體" w:hAnsi="標楷體"/>
                <w:b/>
                <w:bCs/>
                <w:sz w:val="28"/>
                <w:szCs w:val="28"/>
              </w:rPr>
              <w:t>(</w:t>
            </w:r>
            <w:r w:rsidRPr="009B33C2">
              <w:rPr>
                <w:rFonts w:ascii="標楷體" w:eastAsia="標楷體" w:hAnsi="標楷體" w:hint="eastAsia"/>
                <w:b/>
                <w:bCs/>
                <w:sz w:val="28"/>
                <w:szCs w:val="28"/>
              </w:rPr>
              <w:t>請</w:t>
            </w:r>
            <w:r>
              <w:rPr>
                <w:rFonts w:ascii="標楷體" w:eastAsia="標楷體" w:hAnsi="標楷體" w:hint="eastAsia"/>
                <w:b/>
                <w:bCs/>
                <w:sz w:val="28"/>
                <w:szCs w:val="28"/>
              </w:rPr>
              <w:t>以S.T.A.R方式</w:t>
            </w:r>
            <w:r w:rsidRPr="009B33C2">
              <w:rPr>
                <w:rFonts w:ascii="標楷體" w:eastAsia="標楷體" w:hAnsi="標楷體" w:hint="eastAsia"/>
                <w:b/>
                <w:bCs/>
                <w:sz w:val="28"/>
                <w:szCs w:val="28"/>
              </w:rPr>
              <w:t>說明</w:t>
            </w:r>
            <w:r w:rsidRPr="009B33C2">
              <w:rPr>
                <w:rFonts w:ascii="標楷體" w:eastAsia="標楷體" w:hAnsi="標楷體"/>
                <w:b/>
                <w:bCs/>
                <w:sz w:val="28"/>
                <w:szCs w:val="28"/>
              </w:rPr>
              <w:t>)</w:t>
            </w:r>
            <w:r w:rsidRPr="009B33C2">
              <w:rPr>
                <w:rFonts w:ascii="標楷體" w:eastAsia="標楷體" w:hAnsi="標楷體" w:hint="eastAsia"/>
                <w:b/>
                <w:bCs/>
                <w:sz w:val="28"/>
                <w:szCs w:val="28"/>
              </w:rPr>
              <w:t xml:space="preserve"> </w:t>
            </w:r>
          </w:p>
        </w:tc>
      </w:tr>
      <w:tr w:rsidR="006A1BF4" w:rsidRPr="006A4F8F" w:rsidTr="0077088E">
        <w:trPr>
          <w:trHeight w:val="341"/>
        </w:trPr>
        <w:tc>
          <w:tcPr>
            <w:tcW w:w="10065" w:type="dxa"/>
            <w:gridSpan w:val="7"/>
            <w:tcBorders>
              <w:top w:val="single" w:sz="4" w:space="0" w:color="auto"/>
              <w:bottom w:val="single" w:sz="4" w:space="0" w:color="auto"/>
            </w:tcBorders>
            <w:shd w:val="clear" w:color="auto" w:fill="FFFF99"/>
            <w:vAlign w:val="center"/>
          </w:tcPr>
          <w:p w:rsidR="006A1BF4" w:rsidRDefault="006A1BF4" w:rsidP="006A1BF4">
            <w:pPr>
              <w:pStyle w:val="af2"/>
              <w:snapToGrid w:val="0"/>
              <w:spacing w:line="240" w:lineRule="exact"/>
              <w:ind w:leftChars="0" w:left="0"/>
              <w:rPr>
                <w:rFonts w:ascii="標楷體" w:eastAsia="標楷體" w:hAnsi="標楷體"/>
                <w:b/>
                <w:sz w:val="20"/>
                <w:szCs w:val="20"/>
              </w:rPr>
            </w:pPr>
            <w:r w:rsidRPr="004E4C8F">
              <w:rPr>
                <w:rFonts w:ascii="標楷體" w:eastAsia="標楷體" w:hAnsi="標楷體" w:hint="eastAsia"/>
                <w:b/>
                <w:sz w:val="20"/>
                <w:szCs w:val="20"/>
              </w:rPr>
              <w:t>說明</w:t>
            </w:r>
            <w:r>
              <w:rPr>
                <w:rFonts w:ascii="標楷體" w:eastAsia="標楷體" w:hAnsi="標楷體" w:hint="eastAsia"/>
                <w:b/>
                <w:sz w:val="20"/>
                <w:szCs w:val="20"/>
              </w:rPr>
              <w:t>1</w:t>
            </w:r>
            <w:r w:rsidRPr="004E4C8F">
              <w:rPr>
                <w:rFonts w:ascii="標楷體" w:eastAsia="標楷體" w:hAnsi="標楷體" w:hint="eastAsia"/>
                <w:b/>
                <w:sz w:val="20"/>
                <w:szCs w:val="20"/>
              </w:rPr>
              <w:t>：請就您過去的工作表現中，舉出並詳述一個或數個您認為最具成就的工作表現，並</w:t>
            </w:r>
            <w:r>
              <w:rPr>
                <w:rFonts w:ascii="標楷體" w:eastAsia="標楷體" w:hAnsi="標楷體" w:hint="eastAsia"/>
                <w:b/>
                <w:sz w:val="20"/>
                <w:szCs w:val="20"/>
              </w:rPr>
              <w:t>以</w:t>
            </w:r>
            <w:r w:rsidRPr="004E4C8F">
              <w:rPr>
                <w:rFonts w:ascii="標楷體" w:eastAsia="標楷體" w:hAnsi="標楷體" w:hint="eastAsia"/>
                <w:b/>
                <w:sz w:val="20"/>
                <w:szCs w:val="20"/>
              </w:rPr>
              <w:t>S.T.A.R方式</w:t>
            </w:r>
            <w:r>
              <w:rPr>
                <w:rFonts w:ascii="標楷體" w:eastAsia="標楷體" w:hAnsi="標楷體" w:hint="eastAsia"/>
                <w:b/>
                <w:sz w:val="20"/>
                <w:szCs w:val="20"/>
              </w:rPr>
              <w:t>說明及提供</w:t>
            </w:r>
            <w:r w:rsidRPr="004E4C8F">
              <w:rPr>
                <w:rFonts w:ascii="標楷體" w:eastAsia="標楷體" w:hAnsi="標楷體" w:hint="eastAsia"/>
                <w:b/>
                <w:sz w:val="20"/>
                <w:szCs w:val="20"/>
              </w:rPr>
              <w:t>相關參考資料。舉凡工作流程改善、創新提案效益、撙節費用效益、工作績效提升、內部講師擔任</w:t>
            </w:r>
            <w:r w:rsidRPr="004E4C8F">
              <w:rPr>
                <w:rFonts w:ascii="標楷體" w:eastAsia="標楷體" w:hAnsi="標楷體"/>
                <w:b/>
                <w:sz w:val="20"/>
                <w:szCs w:val="20"/>
              </w:rPr>
              <w:t>…</w:t>
            </w:r>
            <w:r w:rsidRPr="004E4C8F">
              <w:rPr>
                <w:rFonts w:ascii="標楷體" w:eastAsia="標楷體" w:hAnsi="標楷體" w:hint="eastAsia"/>
                <w:b/>
                <w:sz w:val="20"/>
                <w:szCs w:val="20"/>
              </w:rPr>
              <w:t>等，皆可作為本項工作成就說明。</w:t>
            </w:r>
          </w:p>
          <w:p w:rsidR="006A1BF4" w:rsidRPr="004E4C8F" w:rsidRDefault="006A1BF4" w:rsidP="006A1BF4">
            <w:pPr>
              <w:pStyle w:val="af2"/>
              <w:snapToGrid w:val="0"/>
              <w:spacing w:line="240" w:lineRule="exact"/>
              <w:ind w:leftChars="0" w:left="0"/>
              <w:rPr>
                <w:rFonts w:ascii="標楷體" w:eastAsia="標楷體" w:hAnsi="標楷體"/>
                <w:b/>
                <w:bCs/>
                <w:sz w:val="20"/>
                <w:szCs w:val="20"/>
              </w:rPr>
            </w:pPr>
            <w:r>
              <w:rPr>
                <w:rFonts w:ascii="標楷體" w:eastAsia="標楷體" w:hAnsi="標楷體" w:hint="eastAsia"/>
                <w:b/>
                <w:sz w:val="20"/>
                <w:szCs w:val="20"/>
              </w:rPr>
              <w:t>說明2：S.T.A.R = S(Situation，在何種情況下)、T(Task，要達成什麼樣的任務)、A(Action，採取什麼樣的行動方案)、R(Result，達成什麼樣的結果)</w:t>
            </w:r>
          </w:p>
        </w:tc>
      </w:tr>
      <w:tr w:rsidR="006A1BF4" w:rsidRPr="006A4F8F" w:rsidTr="00437405">
        <w:trPr>
          <w:trHeight w:val="3348"/>
        </w:trPr>
        <w:tc>
          <w:tcPr>
            <w:tcW w:w="10065" w:type="dxa"/>
            <w:gridSpan w:val="7"/>
            <w:tcBorders>
              <w:top w:val="single" w:sz="4" w:space="0" w:color="auto"/>
              <w:bottom w:val="single" w:sz="4" w:space="0" w:color="auto"/>
            </w:tcBorders>
          </w:tcPr>
          <w:p w:rsidR="00070853" w:rsidRDefault="00070853" w:rsidP="00070853">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放款系統專案-選商:由於放款</w:t>
            </w:r>
            <w:r w:rsidR="002E66FE">
              <w:rPr>
                <w:rFonts w:ascii="標楷體" w:eastAsia="標楷體" w:hAnsi="標楷體" w:hint="eastAsia"/>
                <w:szCs w:val="24"/>
              </w:rPr>
              <w:t>帳務</w:t>
            </w:r>
            <w:r>
              <w:rPr>
                <w:rFonts w:ascii="標楷體" w:eastAsia="標楷體" w:hAnsi="標楷體" w:hint="eastAsia"/>
                <w:szCs w:val="24"/>
              </w:rPr>
              <w:t>系統</w:t>
            </w:r>
            <w:r w:rsidR="005423C1">
              <w:rPr>
                <w:rFonts w:ascii="標楷體" w:eastAsia="標楷體" w:hAnsi="標楷體" w:hint="eastAsia"/>
                <w:szCs w:val="24"/>
              </w:rPr>
              <w:t>使用</w:t>
            </w:r>
            <w:r>
              <w:rPr>
                <w:rFonts w:ascii="標楷體" w:eastAsia="標楷體" w:hAnsi="標楷體" w:hint="eastAsia"/>
                <w:szCs w:val="24"/>
              </w:rPr>
              <w:t>已超過20年，已無法</w:t>
            </w:r>
            <w:r w:rsidR="005423C1">
              <w:rPr>
                <w:rFonts w:ascii="標楷體" w:eastAsia="標楷體" w:hAnsi="標楷體" w:hint="eastAsia"/>
                <w:szCs w:val="24"/>
              </w:rPr>
              <w:t>滿足</w:t>
            </w:r>
            <w:r>
              <w:rPr>
                <w:rFonts w:ascii="標楷體" w:eastAsia="標楷體" w:hAnsi="標楷體" w:hint="eastAsia"/>
                <w:szCs w:val="24"/>
              </w:rPr>
              <w:t>現有的</w:t>
            </w:r>
            <w:r w:rsidR="005423C1">
              <w:rPr>
                <w:rFonts w:ascii="標楷體" w:eastAsia="標楷體" w:hAnsi="標楷體" w:hint="eastAsia"/>
                <w:szCs w:val="24"/>
              </w:rPr>
              <w:t>需求且硬體已無法支援</w:t>
            </w:r>
            <w:r>
              <w:rPr>
                <w:rFonts w:ascii="標楷體" w:eastAsia="標楷體" w:hAnsi="標楷體" w:hint="eastAsia"/>
                <w:szCs w:val="24"/>
              </w:rPr>
              <w:t>，需尋找廠商協助開發新系統，在其中配合專案經理工作並安排事項，最後尋找廠商來協助建置新的放款系統。</w:t>
            </w:r>
          </w:p>
          <w:p w:rsidR="00070853" w:rsidRDefault="00070853" w:rsidP="00070853">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放款系統專案-資料轉換:放款專案中廠商對於舊有系統與當初選商時認知過大且不熟悉資料，原先答應要將舊有資料轉換有技術上困難，因此自行研究將舊有的系統資料轉換成符合新系統所屬用的資料庫，讓專案可以順利進行。</w:t>
            </w:r>
          </w:p>
          <w:p w:rsidR="00070853" w:rsidRDefault="00070853" w:rsidP="00070853">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放款系統專案-專案管理:擔任廠商與放款部使用者及IT人員溝通的橋樑，並處理專案管理</w:t>
            </w:r>
            <w:r>
              <w:rPr>
                <w:rFonts w:ascii="標楷體" w:eastAsia="標楷體" w:hAnsi="標楷體" w:hint="eastAsia"/>
                <w:szCs w:val="24"/>
              </w:rPr>
              <w:lastRenderedPageBreak/>
              <w:t>的事項，像會議安排、廠商辦公環境安排</w:t>
            </w:r>
            <w:r w:rsidR="00B717AC">
              <w:rPr>
                <w:rFonts w:ascii="標楷體" w:eastAsia="標楷體" w:hAnsi="標楷體" w:hint="eastAsia"/>
                <w:szCs w:val="24"/>
              </w:rPr>
              <w:t>等等</w:t>
            </w:r>
            <w:r>
              <w:rPr>
                <w:rFonts w:ascii="標楷體" w:eastAsia="標楷體" w:hAnsi="標楷體" w:hint="eastAsia"/>
                <w:szCs w:val="24"/>
              </w:rPr>
              <w:t>、引導廠商與使用者進行需求訪談，讓整個專案運作上能夠更加的順利。</w:t>
            </w:r>
          </w:p>
          <w:p w:rsidR="00070853" w:rsidRPr="00F658AC" w:rsidRDefault="00070853" w:rsidP="00070853">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放款系統專案-系統架構規劃:由於放款帳務系統儲存許多客戶的個人資料，</w:t>
            </w:r>
            <w:r w:rsidR="00B717AC">
              <w:rPr>
                <w:rFonts w:ascii="標楷體" w:eastAsia="標楷體" w:hAnsi="標楷體" w:hint="eastAsia"/>
                <w:szCs w:val="24"/>
              </w:rPr>
              <w:t>具機敏性</w:t>
            </w:r>
            <w:r>
              <w:rPr>
                <w:rFonts w:ascii="標楷體" w:eastAsia="標楷體" w:hAnsi="標楷體" w:hint="eastAsia"/>
                <w:szCs w:val="24"/>
              </w:rPr>
              <w:t>重要性相當高，基於資訊安全與預算的考量下，與資訊系統部門人員詢問，規劃出符合要求的系統架構。</w:t>
            </w:r>
          </w:p>
          <w:p w:rsidR="00070853" w:rsidRDefault="00070853" w:rsidP="006A1BF4">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IFRS9系統升級:原先主機已超過使用期限已不支援，且本身系統版本也</w:t>
            </w:r>
            <w:r w:rsidR="00B717AC">
              <w:rPr>
                <w:rFonts w:ascii="標楷體" w:eastAsia="標楷體" w:hAnsi="標楷體" w:hint="eastAsia"/>
                <w:szCs w:val="24"/>
              </w:rPr>
              <w:t>過於老</w:t>
            </w:r>
            <w:r>
              <w:rPr>
                <w:rFonts w:ascii="標楷體" w:eastAsia="標楷體" w:hAnsi="標楷體" w:hint="eastAsia"/>
                <w:szCs w:val="24"/>
              </w:rPr>
              <w:t>久無法支援新的主機，因此與廠商討論修改後，順利完成系統及主機升級，</w:t>
            </w:r>
            <w:r w:rsidR="00B717AC">
              <w:rPr>
                <w:rFonts w:ascii="標楷體" w:eastAsia="標楷體" w:hAnsi="標楷體" w:hint="eastAsia"/>
                <w:szCs w:val="24"/>
              </w:rPr>
              <w:t>讓系統能夠持訊運作</w:t>
            </w:r>
            <w:r>
              <w:rPr>
                <w:rFonts w:ascii="標楷體" w:eastAsia="標楷體" w:hAnsi="標楷體" w:hint="eastAsia"/>
                <w:szCs w:val="24"/>
              </w:rPr>
              <w:t>符合資訊安全規範。</w:t>
            </w:r>
          </w:p>
          <w:p w:rsidR="00070853" w:rsidRDefault="00070853" w:rsidP="006A1BF4">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主機弱點修補:由於資訊安全越加的重要，因此為保護公司內部系統資訊安全及符合規範，修補放款相關系統所有主機弱點，此外其他同仁在修補弱點遇到問題也會給予協助，共同努力打造安全的</w:t>
            </w:r>
            <w:r w:rsidR="00B717AC">
              <w:rPr>
                <w:rFonts w:ascii="標楷體" w:eastAsia="標楷體" w:hAnsi="標楷體" w:hint="eastAsia"/>
                <w:szCs w:val="24"/>
              </w:rPr>
              <w:t>資訊</w:t>
            </w:r>
            <w:r>
              <w:rPr>
                <w:rFonts w:ascii="標楷體" w:eastAsia="標楷體" w:hAnsi="標楷體" w:hint="eastAsia"/>
                <w:szCs w:val="24"/>
              </w:rPr>
              <w:t>環境。</w:t>
            </w:r>
          </w:p>
          <w:p w:rsidR="00070853" w:rsidRDefault="00070853" w:rsidP="006A1BF4">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ISO27001認證:擔任ISO認證專案成員之一，協助建立相關流程規範並協助其他同仁熟悉流程，最後順利通過ISO27001認證，使得資訊中心開發流程符合資訊安全規範。</w:t>
            </w:r>
          </w:p>
          <w:p w:rsidR="006A1BF4" w:rsidRDefault="006A1BF4" w:rsidP="006A1BF4">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費用及預算系統整合:由於原先預算系統版本過舊且硬體維護成本過高，因此將預算系統功能整合進費用整合成一套系統，令使用者在操作上也更為便利且節省維護成本。</w:t>
            </w:r>
          </w:p>
          <w:p w:rsidR="006A1BF4" w:rsidRDefault="006A1BF4" w:rsidP="006A1BF4">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預算實支報表優化:原先預算實支功能已逐漸無法滿足公司現況，因此整合現有資料開發新的報表功能提供給使用者可以更直觀的方式了解實支狀況，且每季發出實支異常通知部室人員，以利預算實支追蹤。</w:t>
            </w:r>
          </w:p>
          <w:p w:rsidR="006A1BF4" w:rsidRDefault="006A1BF4" w:rsidP="006A1BF4">
            <w:pPr>
              <w:pStyle w:val="af2"/>
              <w:numPr>
                <w:ilvl w:val="0"/>
                <w:numId w:val="14"/>
              </w:numPr>
              <w:tabs>
                <w:tab w:val="left" w:pos="709"/>
                <w:tab w:val="left" w:pos="851"/>
              </w:tabs>
              <w:snapToGrid w:val="0"/>
              <w:spacing w:line="360" w:lineRule="auto"/>
              <w:ind w:leftChars="0"/>
              <w:jc w:val="both"/>
              <w:rPr>
                <w:rFonts w:ascii="標楷體" w:eastAsia="標楷體" w:hAnsi="標楷體"/>
                <w:szCs w:val="24"/>
              </w:rPr>
            </w:pPr>
            <w:r>
              <w:rPr>
                <w:rFonts w:ascii="標楷體" w:eastAsia="標楷體" w:hAnsi="標楷體" w:hint="eastAsia"/>
                <w:szCs w:val="24"/>
              </w:rPr>
              <w:t>優化結帳作業:原先結帳作業耗時過久，於年底</w:t>
            </w:r>
            <w:r w:rsidR="00BE1F8E">
              <w:rPr>
                <w:rFonts w:ascii="標楷體" w:eastAsia="標楷體" w:hAnsi="標楷體" w:hint="eastAsia"/>
                <w:szCs w:val="24"/>
              </w:rPr>
              <w:t>案件</w:t>
            </w:r>
            <w:r>
              <w:rPr>
                <w:rFonts w:ascii="標楷體" w:eastAsia="標楷體" w:hAnsi="標楷體" w:hint="eastAsia"/>
                <w:szCs w:val="24"/>
              </w:rPr>
              <w:t>量大情況</w:t>
            </w:r>
            <w:r w:rsidR="00BE1F8E">
              <w:rPr>
                <w:rFonts w:ascii="標楷體" w:eastAsia="標楷體" w:hAnsi="標楷體" w:hint="eastAsia"/>
                <w:szCs w:val="24"/>
              </w:rPr>
              <w:t>下</w:t>
            </w:r>
            <w:r>
              <w:rPr>
                <w:rFonts w:ascii="標楷體" w:eastAsia="標楷體" w:hAnsi="標楷體" w:hint="eastAsia"/>
                <w:szCs w:val="24"/>
              </w:rPr>
              <w:t>更需要一天時間，後續調整及修改程式後將結帳作業改為最久只需20分鐘即可執行完成，大大節省結帳時間。</w:t>
            </w:r>
          </w:p>
          <w:p w:rsidR="006A1BF4" w:rsidRPr="00070853" w:rsidRDefault="006A1BF4" w:rsidP="00070853">
            <w:pPr>
              <w:tabs>
                <w:tab w:val="left" w:pos="709"/>
                <w:tab w:val="left" w:pos="851"/>
              </w:tabs>
              <w:snapToGrid w:val="0"/>
              <w:spacing w:line="360" w:lineRule="auto"/>
              <w:jc w:val="both"/>
              <w:rPr>
                <w:rFonts w:ascii="標楷體" w:eastAsia="標楷體" w:hAnsi="標楷體" w:hint="eastAsia"/>
              </w:rPr>
            </w:pPr>
          </w:p>
        </w:tc>
      </w:tr>
      <w:tr w:rsidR="006A1BF4" w:rsidRPr="00E551EE" w:rsidTr="00513FCD">
        <w:trPr>
          <w:trHeight w:val="345"/>
        </w:trPr>
        <w:tc>
          <w:tcPr>
            <w:tcW w:w="10065" w:type="dxa"/>
            <w:gridSpan w:val="7"/>
            <w:tcBorders>
              <w:top w:val="single" w:sz="4" w:space="0" w:color="auto"/>
              <w:bottom w:val="single" w:sz="4" w:space="0" w:color="auto"/>
            </w:tcBorders>
            <w:shd w:val="clear" w:color="auto" w:fill="CCFFCC"/>
          </w:tcPr>
          <w:p w:rsidR="006A1BF4" w:rsidRPr="009B33C2" w:rsidRDefault="006A1BF4" w:rsidP="006A1BF4">
            <w:pPr>
              <w:pStyle w:val="af2"/>
              <w:jc w:val="center"/>
              <w:rPr>
                <w:rFonts w:ascii="標楷體" w:eastAsia="標楷體" w:hAnsi="標楷體"/>
                <w:b/>
                <w:bCs/>
                <w:sz w:val="28"/>
                <w:szCs w:val="28"/>
              </w:rPr>
            </w:pPr>
            <w:r w:rsidRPr="009B33C2">
              <w:rPr>
                <w:rFonts w:ascii="標楷體" w:eastAsia="標楷體" w:hAnsi="標楷體" w:hint="eastAsia"/>
                <w:b/>
                <w:bCs/>
                <w:sz w:val="28"/>
                <w:szCs w:val="28"/>
              </w:rPr>
              <w:lastRenderedPageBreak/>
              <w:t>【三】職涯發展目標</w:t>
            </w:r>
          </w:p>
        </w:tc>
      </w:tr>
      <w:tr w:rsidR="006A1BF4" w:rsidRPr="00716983" w:rsidTr="00122356">
        <w:trPr>
          <w:trHeight w:val="723"/>
        </w:trPr>
        <w:tc>
          <w:tcPr>
            <w:tcW w:w="10065" w:type="dxa"/>
            <w:gridSpan w:val="7"/>
            <w:tcBorders>
              <w:top w:val="single" w:sz="4" w:space="0" w:color="auto"/>
              <w:bottom w:val="single" w:sz="4" w:space="0" w:color="auto"/>
            </w:tcBorders>
            <w:shd w:val="clear" w:color="auto" w:fill="FFFF99"/>
          </w:tcPr>
          <w:p w:rsidR="006A1BF4" w:rsidRPr="00437405" w:rsidRDefault="006A1BF4" w:rsidP="006A1BF4">
            <w:pPr>
              <w:pStyle w:val="af2"/>
              <w:spacing w:line="240" w:lineRule="exact"/>
              <w:ind w:leftChars="0" w:left="0"/>
              <w:rPr>
                <w:rFonts w:ascii="標楷體" w:eastAsia="標楷體" w:hAnsi="標楷體"/>
                <w:b/>
                <w:bCs/>
                <w:sz w:val="20"/>
                <w:szCs w:val="20"/>
              </w:rPr>
            </w:pPr>
            <w:r w:rsidRPr="00437405">
              <w:rPr>
                <w:rFonts w:ascii="標楷體" w:eastAsia="標楷體" w:hAnsi="標楷體" w:hint="eastAsia"/>
                <w:b/>
                <w:sz w:val="20"/>
                <w:szCs w:val="20"/>
              </w:rPr>
              <w:t>說明：此項目的是為了讓主管能夠了解您對於個人在工作及職涯上期望發展目標，在準備晉升至下一個新職位同時，請就您個人之職涯發展目標，簡述對於下一階段的工作期許、職涯發展路徑(未來職位輪調計畫)，或是最終的職涯發展願景。</w:t>
            </w:r>
            <w:r w:rsidRPr="00437405">
              <w:rPr>
                <w:rFonts w:ascii="標楷體" w:eastAsia="標楷體" w:hAnsi="標楷體" w:hint="eastAsia"/>
                <w:b/>
                <w:bCs/>
                <w:sz w:val="20"/>
                <w:szCs w:val="20"/>
              </w:rPr>
              <w:t xml:space="preserve"> </w:t>
            </w:r>
          </w:p>
        </w:tc>
      </w:tr>
      <w:tr w:rsidR="006A1BF4" w:rsidRPr="00E551EE" w:rsidTr="00A02BE9">
        <w:trPr>
          <w:trHeight w:val="2266"/>
        </w:trPr>
        <w:tc>
          <w:tcPr>
            <w:tcW w:w="10065" w:type="dxa"/>
            <w:gridSpan w:val="7"/>
            <w:tcBorders>
              <w:top w:val="single" w:sz="4" w:space="0" w:color="auto"/>
              <w:bottom w:val="single" w:sz="4" w:space="0" w:color="auto"/>
            </w:tcBorders>
            <w:shd w:val="clear" w:color="auto" w:fill="auto"/>
          </w:tcPr>
          <w:p w:rsidR="006A1BF4" w:rsidRDefault="006A1BF4" w:rsidP="006A1BF4">
            <w:pPr>
              <w:pStyle w:val="af2"/>
              <w:numPr>
                <w:ilvl w:val="0"/>
                <w:numId w:val="16"/>
              </w:numPr>
              <w:tabs>
                <w:tab w:val="left" w:pos="709"/>
                <w:tab w:val="left" w:pos="851"/>
              </w:tabs>
              <w:snapToGrid w:val="0"/>
              <w:spacing w:line="360" w:lineRule="auto"/>
              <w:ind w:leftChars="0"/>
              <w:jc w:val="both"/>
              <w:rPr>
                <w:rFonts w:ascii="標楷體" w:eastAsia="標楷體" w:hAnsi="標楷體"/>
              </w:rPr>
            </w:pPr>
            <w:r w:rsidRPr="00DE0206">
              <w:rPr>
                <w:rFonts w:ascii="標楷體" w:eastAsia="標楷體" w:hAnsi="標楷體" w:hint="eastAsia"/>
              </w:rPr>
              <w:t>未來希望朝向系統架構師的方向邁進，除了做專案管理外，持續精進本身的技術能力，並整合現有放款相關系統並優化相關流程，此外在其他同仁遇到技術上問題時給予幫助。</w:t>
            </w:r>
          </w:p>
          <w:p w:rsidR="00B717AC" w:rsidRPr="00B717AC" w:rsidRDefault="006A1BF4" w:rsidP="00B717AC">
            <w:pPr>
              <w:pStyle w:val="af2"/>
              <w:numPr>
                <w:ilvl w:val="0"/>
                <w:numId w:val="16"/>
              </w:numPr>
              <w:tabs>
                <w:tab w:val="left" w:pos="709"/>
                <w:tab w:val="left" w:pos="851"/>
              </w:tabs>
              <w:snapToGrid w:val="0"/>
              <w:spacing w:line="360" w:lineRule="auto"/>
              <w:ind w:leftChars="0"/>
              <w:jc w:val="both"/>
              <w:rPr>
                <w:rFonts w:ascii="標楷體" w:eastAsia="標楷體" w:hAnsi="標楷體" w:hint="eastAsia"/>
              </w:rPr>
            </w:pPr>
            <w:r w:rsidRPr="00DE0206">
              <w:rPr>
                <w:rFonts w:ascii="標楷體" w:eastAsia="標楷體" w:hAnsi="標楷體" w:hint="eastAsia"/>
                <w:szCs w:val="24"/>
              </w:rPr>
              <w:t>在放款</w:t>
            </w:r>
            <w:r>
              <w:rPr>
                <w:rFonts w:ascii="標楷體" w:eastAsia="標楷體" w:hAnsi="標楷體" w:hint="eastAsia"/>
                <w:szCs w:val="24"/>
              </w:rPr>
              <w:t>領域</w:t>
            </w:r>
            <w:r w:rsidRPr="00DE0206">
              <w:rPr>
                <w:rFonts w:ascii="標楷體" w:eastAsia="標楷體" w:hAnsi="標楷體" w:hint="eastAsia"/>
                <w:szCs w:val="24"/>
              </w:rPr>
              <w:t>學習一定程度後，能夠往投資領域發展</w:t>
            </w:r>
            <w:r>
              <w:rPr>
                <w:rFonts w:ascii="標楷體" w:eastAsia="標楷體" w:hAnsi="標楷體" w:hint="eastAsia"/>
                <w:szCs w:val="24"/>
              </w:rPr>
              <w:t>學習</w:t>
            </w:r>
            <w:r w:rsidRPr="00DE0206">
              <w:rPr>
                <w:rFonts w:ascii="標楷體" w:eastAsia="標楷體" w:hAnsi="標楷體" w:hint="eastAsia"/>
                <w:szCs w:val="24"/>
              </w:rPr>
              <w:t>。</w:t>
            </w:r>
            <w:bookmarkStart w:id="3" w:name="_GoBack"/>
            <w:bookmarkEnd w:id="3"/>
          </w:p>
        </w:tc>
      </w:tr>
      <w:tr w:rsidR="006A1BF4" w:rsidRPr="00E551EE" w:rsidTr="0018393B">
        <w:trPr>
          <w:trHeight w:val="330"/>
        </w:trPr>
        <w:tc>
          <w:tcPr>
            <w:tcW w:w="10065" w:type="dxa"/>
            <w:gridSpan w:val="7"/>
            <w:tcBorders>
              <w:top w:val="single" w:sz="4" w:space="0" w:color="auto"/>
              <w:bottom w:val="single" w:sz="4" w:space="0" w:color="auto"/>
            </w:tcBorders>
            <w:shd w:val="clear" w:color="auto" w:fill="CCFFCC"/>
          </w:tcPr>
          <w:p w:rsidR="006A1BF4" w:rsidRPr="009B33C2" w:rsidRDefault="006A1BF4" w:rsidP="006A1BF4">
            <w:pPr>
              <w:pStyle w:val="af2"/>
              <w:jc w:val="center"/>
              <w:rPr>
                <w:rFonts w:ascii="標楷體" w:eastAsia="標楷體" w:hAnsi="標楷體"/>
                <w:b/>
                <w:sz w:val="28"/>
                <w:szCs w:val="28"/>
              </w:rPr>
            </w:pPr>
            <w:r w:rsidRPr="009B33C2">
              <w:rPr>
                <w:rFonts w:ascii="標楷體" w:eastAsia="標楷體" w:hAnsi="標楷體" w:hint="eastAsia"/>
                <w:b/>
                <w:bCs/>
                <w:sz w:val="28"/>
                <w:szCs w:val="28"/>
              </w:rPr>
              <w:lastRenderedPageBreak/>
              <w:t>【四】勝任原因及所需協助</w:t>
            </w:r>
          </w:p>
        </w:tc>
      </w:tr>
      <w:tr w:rsidR="006A1BF4" w:rsidRPr="00E551EE" w:rsidTr="0018393B">
        <w:trPr>
          <w:trHeight w:val="375"/>
        </w:trPr>
        <w:tc>
          <w:tcPr>
            <w:tcW w:w="10065" w:type="dxa"/>
            <w:gridSpan w:val="7"/>
            <w:tcBorders>
              <w:top w:val="single" w:sz="4" w:space="0" w:color="auto"/>
              <w:bottom w:val="single" w:sz="4" w:space="0" w:color="auto"/>
            </w:tcBorders>
            <w:shd w:val="clear" w:color="auto" w:fill="FFFF99"/>
          </w:tcPr>
          <w:p w:rsidR="006A1BF4" w:rsidRPr="00437405" w:rsidRDefault="006A1BF4" w:rsidP="006A1BF4">
            <w:pPr>
              <w:pStyle w:val="af2"/>
              <w:spacing w:line="240" w:lineRule="exact"/>
              <w:ind w:leftChars="0" w:left="0"/>
              <w:rPr>
                <w:rFonts w:ascii="標楷體" w:eastAsia="標楷體" w:hAnsi="標楷體"/>
                <w:b/>
                <w:bCs/>
                <w:sz w:val="20"/>
                <w:szCs w:val="20"/>
              </w:rPr>
            </w:pPr>
            <w:r w:rsidRPr="00437405">
              <w:rPr>
                <w:rFonts w:ascii="標楷體" w:eastAsia="標楷體" w:hAnsi="標楷體" w:hint="eastAsia"/>
                <w:b/>
                <w:sz w:val="20"/>
                <w:szCs w:val="20"/>
              </w:rPr>
              <w:t>說明：最後，請簡述為何您能勝任新職位的原因，或是當中</w:t>
            </w:r>
            <w:r>
              <w:rPr>
                <w:rFonts w:ascii="標楷體" w:eastAsia="標楷體" w:hAnsi="標楷體" w:hint="eastAsia"/>
                <w:b/>
                <w:sz w:val="20"/>
                <w:szCs w:val="20"/>
              </w:rPr>
              <w:t>您需要哪些的協助及資源，也請您在此項目中作說明，以便</w:t>
            </w:r>
            <w:r w:rsidRPr="00437405">
              <w:rPr>
                <w:rFonts w:ascii="標楷體" w:eastAsia="標楷體" w:hAnsi="標楷體" w:hint="eastAsia"/>
                <w:b/>
                <w:sz w:val="20"/>
                <w:szCs w:val="20"/>
              </w:rPr>
              <w:t>單位主管知道如何來協助您。</w:t>
            </w:r>
          </w:p>
        </w:tc>
      </w:tr>
      <w:tr w:rsidR="006A1BF4" w:rsidRPr="00E551EE" w:rsidTr="0077088E">
        <w:trPr>
          <w:trHeight w:val="2317"/>
        </w:trPr>
        <w:tc>
          <w:tcPr>
            <w:tcW w:w="10065" w:type="dxa"/>
            <w:gridSpan w:val="7"/>
            <w:tcBorders>
              <w:top w:val="single" w:sz="4" w:space="0" w:color="auto"/>
            </w:tcBorders>
            <w:shd w:val="clear" w:color="auto" w:fill="auto"/>
          </w:tcPr>
          <w:p w:rsidR="006A1BF4" w:rsidRPr="00DE0206" w:rsidRDefault="006A1BF4" w:rsidP="006A1BF4">
            <w:pPr>
              <w:pStyle w:val="af2"/>
              <w:numPr>
                <w:ilvl w:val="0"/>
                <w:numId w:val="17"/>
              </w:numPr>
              <w:tabs>
                <w:tab w:val="left" w:pos="709"/>
                <w:tab w:val="left" w:pos="851"/>
              </w:tabs>
              <w:snapToGrid w:val="0"/>
              <w:spacing w:line="360" w:lineRule="auto"/>
              <w:ind w:leftChars="0"/>
              <w:jc w:val="both"/>
              <w:rPr>
                <w:rFonts w:ascii="標楷體" w:eastAsia="標楷體" w:hAnsi="標楷體"/>
              </w:rPr>
            </w:pPr>
            <w:r w:rsidRPr="00DE0206">
              <w:rPr>
                <w:rFonts w:ascii="標楷體" w:eastAsia="標楷體" w:hAnsi="標楷體" w:hint="eastAsia"/>
              </w:rPr>
              <w:t>在職期間仍不斷進修充實自我，109年考取PMP證照，讓我對於專案管理更加的了解，於110年成功獲取北科大電子所碩士學位，擴展對於專業領域的見解。</w:t>
            </w:r>
          </w:p>
          <w:p w:rsidR="006A1BF4" w:rsidRPr="00F658AC" w:rsidRDefault="006A1BF4" w:rsidP="006A1BF4">
            <w:pPr>
              <w:pStyle w:val="af2"/>
              <w:numPr>
                <w:ilvl w:val="0"/>
                <w:numId w:val="17"/>
              </w:numPr>
              <w:tabs>
                <w:tab w:val="left" w:pos="709"/>
                <w:tab w:val="left" w:pos="851"/>
              </w:tabs>
              <w:snapToGrid w:val="0"/>
              <w:spacing w:line="360" w:lineRule="auto"/>
              <w:ind w:leftChars="0"/>
              <w:jc w:val="both"/>
              <w:rPr>
                <w:rFonts w:ascii="標楷體" w:eastAsia="標楷體" w:hAnsi="標楷體" w:hint="eastAsia"/>
              </w:rPr>
            </w:pPr>
            <w:r>
              <w:rPr>
                <w:rFonts w:ascii="標楷體" w:eastAsia="標楷體" w:hAnsi="標楷體" w:hint="eastAsia"/>
              </w:rPr>
              <w:t>未來仍持續</w:t>
            </w:r>
            <w:r w:rsidRPr="00DE0206">
              <w:rPr>
                <w:rFonts w:ascii="標楷體" w:eastAsia="標楷體" w:hAnsi="標楷體" w:hint="eastAsia"/>
              </w:rPr>
              <w:t>學習新知，希望</w:t>
            </w:r>
            <w:r>
              <w:rPr>
                <w:rFonts w:ascii="標楷體" w:eastAsia="標楷體" w:hAnsi="標楷體" w:hint="eastAsia"/>
              </w:rPr>
              <w:t>能提供資源去外面上課或是考取證照</w:t>
            </w:r>
            <w:r w:rsidRPr="00DE0206">
              <w:rPr>
                <w:rFonts w:ascii="標楷體" w:eastAsia="標楷體" w:hAnsi="標楷體" w:hint="eastAsia"/>
              </w:rPr>
              <w:t>。</w:t>
            </w:r>
          </w:p>
        </w:tc>
      </w:tr>
    </w:tbl>
    <w:p w:rsidR="000927D2" w:rsidRPr="005D157D" w:rsidRDefault="002301D6" w:rsidP="002301D6">
      <w:pPr>
        <w:tabs>
          <w:tab w:val="center" w:pos="4804"/>
          <w:tab w:val="right" w:pos="9609"/>
        </w:tabs>
        <w:wordWrap w:val="0"/>
        <w:spacing w:line="720" w:lineRule="exact"/>
        <w:ind w:rightChars="12" w:right="29"/>
        <w:rPr>
          <w:rFonts w:ascii="Arial" w:eastAsia="標楷體" w:hAnsi="Arial" w:cs="Arial"/>
          <w:b/>
          <w:bCs/>
          <w:sz w:val="36"/>
          <w:szCs w:val="36"/>
        </w:rPr>
      </w:pPr>
      <w:r>
        <w:rPr>
          <w:rFonts w:ascii="Arial" w:eastAsia="標楷體" w:hAnsi="Arial" w:cs="Arial"/>
          <w:b/>
          <w:bCs/>
          <w:sz w:val="36"/>
          <w:szCs w:val="36"/>
        </w:rPr>
        <w:tab/>
      </w:r>
      <w:r>
        <w:rPr>
          <w:rFonts w:ascii="Arial" w:eastAsia="標楷體" w:hAnsi="Arial" w:cs="Arial"/>
          <w:b/>
          <w:bCs/>
          <w:sz w:val="36"/>
          <w:szCs w:val="36"/>
        </w:rPr>
        <w:tab/>
      </w:r>
      <w:r w:rsidR="00A1468B" w:rsidRPr="005D157D">
        <w:rPr>
          <w:rFonts w:ascii="Arial" w:eastAsia="標楷體" w:hAnsi="Arial" w:cs="Arial" w:hint="eastAsia"/>
          <w:b/>
          <w:bCs/>
          <w:sz w:val="36"/>
          <w:szCs w:val="36"/>
        </w:rPr>
        <w:t>員工</w:t>
      </w:r>
      <w:r w:rsidR="002D1796" w:rsidRPr="005D157D">
        <w:rPr>
          <w:rFonts w:ascii="Arial" w:eastAsia="標楷體" w:hAnsi="Arial" w:cs="Arial" w:hint="eastAsia"/>
          <w:b/>
          <w:bCs/>
          <w:sz w:val="36"/>
          <w:szCs w:val="36"/>
        </w:rPr>
        <w:t>簽名：</w:t>
      </w:r>
      <w:r w:rsidR="002D1796" w:rsidRPr="005D157D">
        <w:rPr>
          <w:rFonts w:ascii="Arial" w:eastAsia="標楷體" w:hAnsi="Arial" w:cs="Arial" w:hint="eastAsia"/>
          <w:b/>
          <w:bCs/>
          <w:sz w:val="36"/>
          <w:szCs w:val="36"/>
        </w:rPr>
        <w:t xml:space="preserve">        </w:t>
      </w:r>
      <w:bookmarkEnd w:id="0"/>
    </w:p>
    <w:sectPr w:rsidR="000927D2" w:rsidRPr="005D157D" w:rsidSect="00C4408C">
      <w:headerReference w:type="default" r:id="rId8"/>
      <w:footerReference w:type="even" r:id="rId9"/>
      <w:footerReference w:type="default" r:id="rId10"/>
      <w:headerReference w:type="first" r:id="rId11"/>
      <w:footerReference w:type="first" r:id="rId12"/>
      <w:pgSz w:w="11906" w:h="16838" w:code="9"/>
      <w:pgMar w:top="1134" w:right="1134" w:bottom="1134" w:left="1134" w:header="851" w:footer="300"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806" w:rsidRDefault="002E2806">
      <w:r>
        <w:separator/>
      </w:r>
    </w:p>
  </w:endnote>
  <w:endnote w:type="continuationSeparator" w:id="0">
    <w:p w:rsidR="002E2806" w:rsidRDefault="002E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F0" w:rsidRDefault="00A005F0" w:rsidP="000C60AF">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005F0" w:rsidRDefault="00A005F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1D6" w:rsidRPr="008F71FD" w:rsidRDefault="008F71FD" w:rsidP="008F71FD">
    <w:pPr>
      <w:pStyle w:val="a5"/>
      <w:jc w:val="right"/>
    </w:pPr>
    <w:r>
      <w:rPr>
        <w:rStyle w:val="a7"/>
      </w:rPr>
      <w:fldChar w:fldCharType="begin"/>
    </w:r>
    <w:r>
      <w:rPr>
        <w:rStyle w:val="a7"/>
      </w:rPr>
      <w:instrText xml:space="preserve"> PAGE </w:instrText>
    </w:r>
    <w:r>
      <w:rPr>
        <w:rStyle w:val="a7"/>
      </w:rPr>
      <w:fldChar w:fldCharType="separate"/>
    </w:r>
    <w:r w:rsidR="00B717AC">
      <w:rPr>
        <w:rStyle w:val="a7"/>
        <w:noProof/>
      </w:rPr>
      <w:t>3</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B717AC">
      <w:rPr>
        <w:rStyle w:val="a7"/>
        <w:noProof/>
      </w:rPr>
      <w:t>3</w:t>
    </w:r>
    <w:r>
      <w:rPr>
        <w:rStyle w:val="a7"/>
      </w:rPr>
      <w:fldChar w:fldCharType="end"/>
    </w:r>
    <w:r>
      <w:rPr>
        <w:rStyle w:val="a7"/>
        <w:rFonts w:hint="eastAsia"/>
      </w:rPr>
      <w:t xml:space="preserve">                 </w:t>
    </w:r>
    <w:r>
      <w:rPr>
        <w:rFonts w:ascii="標楷體" w:eastAsia="標楷體" w:hAnsi="標楷體" w:hint="eastAsia"/>
        <w:sz w:val="24"/>
        <w:szCs w:val="24"/>
      </w:rPr>
      <w:t>102年1月</w:t>
    </w:r>
    <w:r w:rsidRPr="00802703">
      <w:rPr>
        <w:rFonts w:ascii="標楷體" w:eastAsia="標楷體" w:hAnsi="標楷體" w:hint="eastAsia"/>
        <w:sz w:val="24"/>
        <w:szCs w:val="24"/>
      </w:rPr>
      <w:t>任用規劃課製表</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08C" w:rsidRDefault="00C4408C" w:rsidP="00C4408C">
    <w:pPr>
      <w:pStyle w:val="a5"/>
      <w:jc w:val="right"/>
    </w:pPr>
    <w:r>
      <w:rPr>
        <w:rStyle w:val="a7"/>
      </w:rPr>
      <w:fldChar w:fldCharType="begin"/>
    </w:r>
    <w:r>
      <w:rPr>
        <w:rStyle w:val="a7"/>
      </w:rPr>
      <w:instrText xml:space="preserve"> PAGE </w:instrText>
    </w:r>
    <w:r>
      <w:rPr>
        <w:rStyle w:val="a7"/>
      </w:rPr>
      <w:fldChar w:fldCharType="separate"/>
    </w:r>
    <w:r w:rsidR="00B717AC">
      <w:rPr>
        <w:rStyle w:val="a7"/>
        <w:noProof/>
      </w:rPr>
      <w:t>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B717AC">
      <w:rPr>
        <w:rStyle w:val="a7"/>
        <w:noProof/>
      </w:rPr>
      <w:t>3</w:t>
    </w:r>
    <w:r>
      <w:rPr>
        <w:rStyle w:val="a7"/>
      </w:rPr>
      <w:fldChar w:fldCharType="end"/>
    </w:r>
    <w:r>
      <w:rPr>
        <w:rStyle w:val="a7"/>
        <w:rFonts w:hint="eastAsia"/>
      </w:rPr>
      <w:t xml:space="preserve">                 </w:t>
    </w:r>
    <w:r>
      <w:rPr>
        <w:rFonts w:ascii="標楷體" w:eastAsia="標楷體" w:hAnsi="標楷體" w:hint="eastAsia"/>
        <w:sz w:val="24"/>
        <w:szCs w:val="24"/>
      </w:rPr>
      <w:t>102年1月</w:t>
    </w:r>
    <w:r w:rsidRPr="00802703">
      <w:rPr>
        <w:rFonts w:ascii="標楷體" w:eastAsia="標楷體" w:hAnsi="標楷體" w:hint="eastAsia"/>
        <w:sz w:val="24"/>
        <w:szCs w:val="24"/>
      </w:rPr>
      <w:t>任用規劃課製表</w:t>
    </w:r>
  </w:p>
  <w:p w:rsidR="00C4408C" w:rsidRDefault="00C4408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806" w:rsidRDefault="002E2806">
      <w:r>
        <w:separator/>
      </w:r>
    </w:p>
  </w:footnote>
  <w:footnote w:type="continuationSeparator" w:id="0">
    <w:p w:rsidR="002E2806" w:rsidRDefault="002E28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1D6" w:rsidRPr="00A1468B" w:rsidRDefault="002301D6" w:rsidP="002301D6">
    <w:pPr>
      <w:pStyle w:val="a3"/>
      <w:jc w:val="right"/>
      <w:rPr>
        <w:rFonts w:ascii="標楷體" w:eastAsia="標楷體" w:hAnsi="標楷體"/>
        <w:sz w:val="24"/>
        <w:szCs w:val="24"/>
      </w:rPr>
    </w:pPr>
    <w:r w:rsidRPr="00A1468B">
      <w:rPr>
        <w:rFonts w:ascii="標楷體" w:eastAsia="標楷體" w:hAnsi="標楷體" w:hint="eastAsia"/>
        <w:sz w:val="24"/>
        <w:szCs w:val="24"/>
      </w:rPr>
      <w:t>PAF-</w:t>
    </w:r>
    <w:r>
      <w:rPr>
        <w:rFonts w:ascii="標楷體" w:eastAsia="標楷體" w:hAnsi="標楷體" w:hint="eastAsia"/>
        <w:sz w:val="24"/>
        <w:szCs w:val="24"/>
      </w:rPr>
      <w:t>3</w:t>
    </w:r>
  </w:p>
  <w:p w:rsidR="002301D6" w:rsidRPr="002301D6" w:rsidRDefault="002301D6" w:rsidP="002301D6">
    <w:pPr>
      <w:pStyle w:val="a3"/>
      <w:jc w:val="right"/>
      <w:rPr>
        <w:rFonts w:ascii="標楷體" w:eastAsia="標楷體" w:hAnsi="標楷體"/>
        <w:sz w:val="24"/>
        <w:szCs w:val="24"/>
      </w:rPr>
    </w:pPr>
    <w:r w:rsidRPr="00A1468B">
      <w:rPr>
        <w:rFonts w:ascii="標楷體" w:eastAsia="標楷體" w:hAnsi="標楷體" w:hint="eastAsia"/>
        <w:sz w:val="24"/>
        <w:szCs w:val="24"/>
      </w:rPr>
      <w:t>機密等級:機密</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68B" w:rsidRPr="00A1468B" w:rsidRDefault="00A1468B" w:rsidP="007600A8">
    <w:pPr>
      <w:pStyle w:val="a3"/>
      <w:jc w:val="right"/>
      <w:rPr>
        <w:rFonts w:ascii="標楷體" w:eastAsia="標楷體" w:hAnsi="標楷體"/>
        <w:sz w:val="24"/>
        <w:szCs w:val="24"/>
      </w:rPr>
    </w:pPr>
    <w:r w:rsidRPr="00A1468B">
      <w:rPr>
        <w:rFonts w:ascii="標楷體" w:eastAsia="標楷體" w:hAnsi="標楷體" w:hint="eastAsia"/>
        <w:sz w:val="24"/>
        <w:szCs w:val="24"/>
      </w:rPr>
      <w:t>PAF-</w:t>
    </w:r>
    <w:r w:rsidR="00C4408C">
      <w:rPr>
        <w:rFonts w:ascii="標楷體" w:eastAsia="標楷體" w:hAnsi="標楷體" w:hint="eastAsia"/>
        <w:sz w:val="24"/>
        <w:szCs w:val="24"/>
      </w:rPr>
      <w:t>4</w:t>
    </w:r>
  </w:p>
  <w:p w:rsidR="000927D2" w:rsidRPr="00A1468B" w:rsidRDefault="000927D2" w:rsidP="007600A8">
    <w:pPr>
      <w:pStyle w:val="a3"/>
      <w:jc w:val="right"/>
      <w:rPr>
        <w:rFonts w:ascii="標楷體" w:eastAsia="標楷體" w:hAnsi="標楷體"/>
        <w:sz w:val="24"/>
        <w:szCs w:val="24"/>
      </w:rPr>
    </w:pPr>
    <w:r w:rsidRPr="00A1468B">
      <w:rPr>
        <w:rFonts w:ascii="標楷體" w:eastAsia="標楷體" w:hAnsi="標楷體" w:hint="eastAsia"/>
        <w:sz w:val="24"/>
        <w:szCs w:val="24"/>
      </w:rPr>
      <w:t>機密等級:機密</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3558"/>
    <w:multiLevelType w:val="hybridMultilevel"/>
    <w:tmpl w:val="87D45B1C"/>
    <w:lvl w:ilvl="0" w:tplc="8D0A3DF0">
      <w:start w:val="1"/>
      <w:numFmt w:val="taiwaneseCountingThousand"/>
      <w:lvlText w:val="%1、"/>
      <w:lvlJc w:val="left"/>
      <w:pPr>
        <w:ind w:left="900" w:hanging="4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E05965"/>
    <w:multiLevelType w:val="hybridMultilevel"/>
    <w:tmpl w:val="FF589D28"/>
    <w:lvl w:ilvl="0" w:tplc="6C767BA8">
      <w:start w:val="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18EB231E"/>
    <w:multiLevelType w:val="hybridMultilevel"/>
    <w:tmpl w:val="A56C8D7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8A4A6B"/>
    <w:multiLevelType w:val="multilevel"/>
    <w:tmpl w:val="D4DEE1A0"/>
    <w:lvl w:ilvl="0">
      <w:start w:val="1"/>
      <w:numFmt w:val="ideographLegalTraditional"/>
      <w:pStyle w:val="1"/>
      <w:suff w:val="nothing"/>
      <w:lvlText w:val="%1、"/>
      <w:lvlJc w:val="left"/>
      <w:pPr>
        <w:ind w:left="1588" w:hanging="1588"/>
      </w:pPr>
      <w:rPr>
        <w:rFonts w:ascii="Times New Roman" w:eastAsia="標楷體" w:hAnsi="Times New Roman" w:hint="default"/>
        <w:b/>
        <w:i w:val="0"/>
        <w:sz w:val="32"/>
      </w:rPr>
    </w:lvl>
    <w:lvl w:ilvl="1">
      <w:start w:val="1"/>
      <w:numFmt w:val="taiwaneseCountingThousand"/>
      <w:suff w:val="nothing"/>
      <w:lvlText w:val="%2、"/>
      <w:lvlJc w:val="left"/>
      <w:pPr>
        <w:ind w:left="794" w:hanging="510"/>
      </w:pPr>
      <w:rPr>
        <w:rFonts w:eastAsia="標楷體" w:hint="eastAsia"/>
        <w:sz w:val="28"/>
      </w:rPr>
    </w:lvl>
    <w:lvl w:ilvl="2">
      <w:start w:val="1"/>
      <w:numFmt w:val="taiwaneseCountingThousand"/>
      <w:pStyle w:val="3"/>
      <w:suff w:val="nothing"/>
      <w:lvlText w:val="(%3)"/>
      <w:lvlJc w:val="left"/>
      <w:pPr>
        <w:ind w:left="1021" w:hanging="454"/>
      </w:pPr>
      <w:rPr>
        <w:rFonts w:eastAsia="標楷體" w:hint="eastAsia"/>
        <w:b w:val="0"/>
        <w:i w:val="0"/>
        <w:sz w:val="28"/>
      </w:rPr>
    </w:lvl>
    <w:lvl w:ilvl="3">
      <w:start w:val="1"/>
      <w:numFmt w:val="decimal"/>
      <w:suff w:val="nothing"/>
      <w:lvlText w:val="%4."/>
      <w:lvlJc w:val="left"/>
      <w:pPr>
        <w:ind w:left="1361" w:hanging="227"/>
      </w:pPr>
      <w:rPr>
        <w:rFonts w:ascii="Times New Roman" w:hAnsi="Times New Roman" w:hint="default"/>
        <w:b w:val="0"/>
        <w:i w:val="0"/>
        <w:sz w:val="28"/>
      </w:rPr>
    </w:lvl>
    <w:lvl w:ilvl="4">
      <w:start w:val="1"/>
      <w:numFmt w:val="decimal"/>
      <w:suff w:val="nothing"/>
      <w:lvlText w:val="%5)"/>
      <w:lvlJc w:val="left"/>
      <w:pPr>
        <w:ind w:left="1644" w:hanging="226"/>
      </w:pPr>
      <w:rPr>
        <w:rFonts w:ascii="Times New Roman" w:hAnsi="Times New Roman" w:hint="default"/>
        <w:b w:val="0"/>
        <w:i w:val="0"/>
        <w:sz w:val="28"/>
      </w:rPr>
    </w:lvl>
    <w:lvl w:ilvl="5">
      <w:start w:val="1"/>
      <w:numFmt w:val="decimal"/>
      <w:suff w:val="nothing"/>
      <w:lvlText w:val="(%6)"/>
      <w:lvlJc w:val="left"/>
      <w:pPr>
        <w:ind w:left="1985" w:hanging="284"/>
      </w:pPr>
      <w:rPr>
        <w:rFonts w:ascii="Times New Roman" w:hAnsi="Times New Roman" w:hint="default"/>
        <w:b w:val="0"/>
        <w:i w:val="0"/>
        <w:sz w:val="28"/>
      </w:rPr>
    </w:lvl>
    <w:lvl w:ilvl="6">
      <w:start w:val="1"/>
      <w:numFmt w:val="upperLetter"/>
      <w:suff w:val="nothing"/>
      <w:lvlText w:val="%7."/>
      <w:lvlJc w:val="left"/>
      <w:pPr>
        <w:ind w:left="2268" w:hanging="283"/>
      </w:pPr>
      <w:rPr>
        <w:rFonts w:ascii="Times New Roman" w:hAnsi="Times New Roman" w:hint="default"/>
        <w:b w:val="0"/>
        <w:i w:val="0"/>
        <w:sz w:val="24"/>
      </w:rPr>
    </w:lvl>
    <w:lvl w:ilvl="7">
      <w:start w:val="1"/>
      <w:numFmt w:val="upperLetter"/>
      <w:suff w:val="nothing"/>
      <w:lvlText w:val="(%8)"/>
      <w:lvlJc w:val="left"/>
      <w:pPr>
        <w:ind w:left="2552" w:hanging="284"/>
      </w:pPr>
      <w:rPr>
        <w:rFonts w:ascii="Times New Roman" w:hAnsi="Times New Roman" w:hint="default"/>
        <w:b w:val="0"/>
        <w:i w:val="0"/>
        <w:sz w:val="24"/>
      </w:rPr>
    </w:lvl>
    <w:lvl w:ilvl="8">
      <w:start w:val="1"/>
      <w:numFmt w:val="lowerLetter"/>
      <w:suff w:val="nothing"/>
      <w:lvlText w:val="%9."/>
      <w:lvlJc w:val="left"/>
      <w:pPr>
        <w:ind w:left="2835" w:hanging="283"/>
      </w:pPr>
      <w:rPr>
        <w:rFonts w:ascii="Times New Roman" w:hAnsi="Times New Roman" w:hint="default"/>
        <w:b w:val="0"/>
        <w:i w:val="0"/>
        <w:sz w:val="24"/>
      </w:rPr>
    </w:lvl>
  </w:abstractNum>
  <w:abstractNum w:abstractNumId="4" w15:restartNumberingAfterBreak="0">
    <w:nsid w:val="2A746AEE"/>
    <w:multiLevelType w:val="hybridMultilevel"/>
    <w:tmpl w:val="5DECB11A"/>
    <w:lvl w:ilvl="0" w:tplc="9576661C">
      <w:start w:val="1"/>
      <w:numFmt w:val="taiwaneseCountingThousand"/>
      <w:lvlText w:val="(%1)"/>
      <w:lvlJc w:val="left"/>
      <w:pPr>
        <w:tabs>
          <w:tab w:val="num" w:pos="2040"/>
        </w:tabs>
        <w:ind w:left="2040" w:hanging="720"/>
      </w:pPr>
      <w:rPr>
        <w:rFonts w:cs="Times New Roman" w:hint="default"/>
        <w:b w:val="0"/>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start w:val="1"/>
      <w:numFmt w:val="decimal"/>
      <w:lvlText w:val="%4."/>
      <w:lvlJc w:val="left"/>
      <w:pPr>
        <w:tabs>
          <w:tab w:val="num" w:pos="2280"/>
        </w:tabs>
        <w:ind w:left="2280" w:hanging="480"/>
      </w:pPr>
      <w:rPr>
        <w:rFonts w:hint="default"/>
        <w:b w:val="0"/>
      </w:r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2CF32C8C"/>
    <w:multiLevelType w:val="hybridMultilevel"/>
    <w:tmpl w:val="FB741F2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304B9C"/>
    <w:multiLevelType w:val="hybridMultilevel"/>
    <w:tmpl w:val="1BB43BAC"/>
    <w:lvl w:ilvl="0" w:tplc="F40AB344">
      <w:start w:val="1"/>
      <w:numFmt w:val="taiwaneseCountingThousand"/>
      <w:pStyle w:val="c2"/>
      <w:lvlText w:val="(%1)"/>
      <w:lvlJc w:val="left"/>
      <w:pPr>
        <w:tabs>
          <w:tab w:val="num" w:pos="510"/>
        </w:tabs>
        <w:ind w:left="510" w:hanging="510"/>
      </w:pPr>
      <w:rPr>
        <w:rFonts w:hint="eastAsia"/>
        <w:szCs w:val="28"/>
      </w:rPr>
    </w:lvl>
    <w:lvl w:ilvl="1" w:tplc="9E4A2C08">
      <w:start w:val="1"/>
      <w:numFmt w:val="decimal"/>
      <w:lvlText w:val="%2."/>
      <w:lvlJc w:val="left"/>
      <w:pPr>
        <w:tabs>
          <w:tab w:val="num" w:pos="-11"/>
        </w:tabs>
        <w:ind w:left="-11" w:hanging="360"/>
      </w:pPr>
      <w:rPr>
        <w:rFonts w:hint="eastAsia"/>
      </w:rPr>
    </w:lvl>
    <w:lvl w:ilvl="2" w:tplc="0409001B" w:tentative="1">
      <w:start w:val="1"/>
      <w:numFmt w:val="lowerRoman"/>
      <w:lvlText w:val="%3."/>
      <w:lvlJc w:val="right"/>
      <w:pPr>
        <w:tabs>
          <w:tab w:val="num" w:pos="589"/>
        </w:tabs>
        <w:ind w:left="589" w:hanging="480"/>
      </w:pPr>
    </w:lvl>
    <w:lvl w:ilvl="3" w:tplc="0409000F" w:tentative="1">
      <w:start w:val="1"/>
      <w:numFmt w:val="decimal"/>
      <w:lvlText w:val="%4."/>
      <w:lvlJc w:val="left"/>
      <w:pPr>
        <w:tabs>
          <w:tab w:val="num" w:pos="1069"/>
        </w:tabs>
        <w:ind w:left="1069" w:hanging="480"/>
      </w:pPr>
    </w:lvl>
    <w:lvl w:ilvl="4" w:tplc="04090019" w:tentative="1">
      <w:start w:val="1"/>
      <w:numFmt w:val="ideographTraditional"/>
      <w:lvlText w:val="%5、"/>
      <w:lvlJc w:val="left"/>
      <w:pPr>
        <w:tabs>
          <w:tab w:val="num" w:pos="1549"/>
        </w:tabs>
        <w:ind w:left="1549" w:hanging="480"/>
      </w:pPr>
    </w:lvl>
    <w:lvl w:ilvl="5" w:tplc="0409001B" w:tentative="1">
      <w:start w:val="1"/>
      <w:numFmt w:val="lowerRoman"/>
      <w:lvlText w:val="%6."/>
      <w:lvlJc w:val="right"/>
      <w:pPr>
        <w:tabs>
          <w:tab w:val="num" w:pos="2029"/>
        </w:tabs>
        <w:ind w:left="2029" w:hanging="480"/>
      </w:pPr>
    </w:lvl>
    <w:lvl w:ilvl="6" w:tplc="0409000F" w:tentative="1">
      <w:start w:val="1"/>
      <w:numFmt w:val="decimal"/>
      <w:lvlText w:val="%7."/>
      <w:lvlJc w:val="left"/>
      <w:pPr>
        <w:tabs>
          <w:tab w:val="num" w:pos="2509"/>
        </w:tabs>
        <w:ind w:left="2509" w:hanging="480"/>
      </w:pPr>
    </w:lvl>
    <w:lvl w:ilvl="7" w:tplc="04090019" w:tentative="1">
      <w:start w:val="1"/>
      <w:numFmt w:val="ideographTraditional"/>
      <w:lvlText w:val="%8、"/>
      <w:lvlJc w:val="left"/>
      <w:pPr>
        <w:tabs>
          <w:tab w:val="num" w:pos="2989"/>
        </w:tabs>
        <w:ind w:left="2989" w:hanging="480"/>
      </w:pPr>
    </w:lvl>
    <w:lvl w:ilvl="8" w:tplc="0409001B" w:tentative="1">
      <w:start w:val="1"/>
      <w:numFmt w:val="lowerRoman"/>
      <w:lvlText w:val="%9."/>
      <w:lvlJc w:val="right"/>
      <w:pPr>
        <w:tabs>
          <w:tab w:val="num" w:pos="3469"/>
        </w:tabs>
        <w:ind w:left="3469" w:hanging="480"/>
      </w:pPr>
    </w:lvl>
  </w:abstractNum>
  <w:abstractNum w:abstractNumId="7" w15:restartNumberingAfterBreak="0">
    <w:nsid w:val="43222C20"/>
    <w:multiLevelType w:val="hybridMultilevel"/>
    <w:tmpl w:val="F6C6A59E"/>
    <w:lvl w:ilvl="0" w:tplc="4B08D478">
      <w:start w:val="3"/>
      <w:numFmt w:val="taiwaneseCountingThousand"/>
      <w:lvlText w:val="%1、"/>
      <w:lvlJc w:val="left"/>
      <w:pPr>
        <w:tabs>
          <w:tab w:val="num" w:pos="720"/>
        </w:tabs>
        <w:ind w:left="720" w:hanging="720"/>
      </w:pPr>
      <w:rPr>
        <w:rFonts w:ascii="標楷體" w:eastAsia="標楷體" w:hAnsi="標楷體"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4713558A"/>
    <w:multiLevelType w:val="hybridMultilevel"/>
    <w:tmpl w:val="1F4C2A9A"/>
    <w:lvl w:ilvl="0" w:tplc="ADC0369E">
      <w:start w:val="1"/>
      <w:numFmt w:val="taiwaneseCountingThousand"/>
      <w:lvlText w:val="（%1）"/>
      <w:lvlJc w:val="left"/>
      <w:pPr>
        <w:tabs>
          <w:tab w:val="num" w:pos="1680"/>
        </w:tabs>
        <w:ind w:left="1680" w:hanging="720"/>
      </w:pPr>
      <w:rPr>
        <w:rFonts w:hint="default"/>
      </w:rPr>
    </w:lvl>
    <w:lvl w:ilvl="1" w:tplc="E6225B5E">
      <w:start w:val="1"/>
      <w:numFmt w:val="decimal"/>
      <w:lvlText w:val="%2."/>
      <w:lvlJc w:val="left"/>
      <w:pPr>
        <w:tabs>
          <w:tab w:val="num" w:pos="1800"/>
        </w:tabs>
        <w:ind w:left="1800" w:hanging="360"/>
      </w:pPr>
      <w:rPr>
        <w:rFonts w:hint="eastAsia"/>
      </w:rPr>
    </w:lvl>
    <w:lvl w:ilvl="2" w:tplc="0409001B">
      <w:start w:val="1"/>
      <w:numFmt w:val="lowerRoman"/>
      <w:lvlText w:val="%3."/>
      <w:lvlJc w:val="right"/>
      <w:pPr>
        <w:tabs>
          <w:tab w:val="num" w:pos="2400"/>
        </w:tabs>
        <w:ind w:left="2400" w:hanging="480"/>
      </w:pPr>
    </w:lvl>
    <w:lvl w:ilvl="3" w:tplc="A4528256">
      <w:start w:val="1"/>
      <w:numFmt w:val="decimal"/>
      <w:lvlText w:val="(%4)"/>
      <w:lvlJc w:val="left"/>
      <w:pPr>
        <w:tabs>
          <w:tab w:val="num" w:pos="1620"/>
        </w:tabs>
        <w:ind w:left="1620" w:hanging="360"/>
      </w:pPr>
      <w:rPr>
        <w:rFonts w:hint="eastAsia"/>
      </w:rPr>
    </w:lvl>
    <w:lvl w:ilvl="4" w:tplc="8E1C4AF4">
      <w:start w:val="1"/>
      <w:numFmt w:val="decimalFullWidth"/>
      <w:lvlText w:val="%5．"/>
      <w:lvlJc w:val="left"/>
      <w:pPr>
        <w:tabs>
          <w:tab w:val="num" w:pos="3360"/>
        </w:tabs>
        <w:ind w:left="3360" w:hanging="480"/>
      </w:pPr>
      <w:rPr>
        <w:rFonts w:hint="default"/>
      </w:rPr>
    </w:lvl>
    <w:lvl w:ilvl="5" w:tplc="68B43E7C">
      <w:numFmt w:val="bullet"/>
      <w:lvlText w:val="□"/>
      <w:lvlJc w:val="left"/>
      <w:pPr>
        <w:tabs>
          <w:tab w:val="num" w:pos="3720"/>
        </w:tabs>
        <w:ind w:left="3720" w:hanging="360"/>
      </w:pPr>
      <w:rPr>
        <w:rFonts w:ascii="標楷體" w:eastAsia="標楷體" w:hAnsi="標楷體" w:cs="Arial" w:hint="eastAsia"/>
      </w:rPr>
    </w:lvl>
    <w:lvl w:ilvl="6" w:tplc="CEC2A022">
      <w:start w:val="2"/>
      <w:numFmt w:val="taiwaneseCountingThousand"/>
      <w:lvlText w:val="%7、"/>
      <w:lvlJc w:val="left"/>
      <w:pPr>
        <w:tabs>
          <w:tab w:val="num" w:pos="4305"/>
        </w:tabs>
        <w:ind w:left="4305" w:hanging="465"/>
      </w:pPr>
      <w:rPr>
        <w:rFonts w:hint="default"/>
      </w:r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49505598"/>
    <w:multiLevelType w:val="hybridMultilevel"/>
    <w:tmpl w:val="1C3A41B0"/>
    <w:lvl w:ilvl="0" w:tplc="495CC0B6">
      <w:start w:val="1"/>
      <w:numFmt w:val="taiwaneseCountingThousand"/>
      <w:lvlText w:val="（%1）"/>
      <w:lvlJc w:val="left"/>
      <w:pPr>
        <w:tabs>
          <w:tab w:val="num" w:pos="1080"/>
        </w:tabs>
        <w:ind w:left="1080" w:hanging="720"/>
      </w:pPr>
      <w:rPr>
        <w:rFonts w:hint="eastAsia"/>
        <w:lang w:val="en-US"/>
      </w:rPr>
    </w:lvl>
    <w:lvl w:ilvl="1" w:tplc="DDFEDE42">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52CB7430"/>
    <w:multiLevelType w:val="multilevel"/>
    <w:tmpl w:val="BC54680C"/>
    <w:lvl w:ilvl="0">
      <w:start w:val="2"/>
      <w:numFmt w:val="taiwaneseCountingThousand"/>
      <w:pStyle w:val="0"/>
      <w:suff w:val="nothing"/>
      <w:lvlText w:val="第%1條"/>
      <w:lvlJc w:val="left"/>
      <w:pPr>
        <w:ind w:left="425" w:hanging="425"/>
      </w:pPr>
      <w:rPr>
        <w:rFonts w:hint="eastAsia"/>
        <w:lang w:val="en-US"/>
      </w:rPr>
    </w:lvl>
    <w:lvl w:ilvl="1">
      <w:start w:val="1"/>
      <w:numFmt w:val="taiwaneseCountingThousand"/>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1" w15:restartNumberingAfterBreak="0">
    <w:nsid w:val="649038B4"/>
    <w:multiLevelType w:val="hybridMultilevel"/>
    <w:tmpl w:val="03728B30"/>
    <w:lvl w:ilvl="0" w:tplc="D38635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A752C2"/>
    <w:multiLevelType w:val="hybridMultilevel"/>
    <w:tmpl w:val="FB741F2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EED44BD"/>
    <w:multiLevelType w:val="hybridMultilevel"/>
    <w:tmpl w:val="B4384C48"/>
    <w:lvl w:ilvl="0" w:tplc="D222E9BA">
      <w:start w:val="1"/>
      <w:numFmt w:val="taiwaneseCountingThousand"/>
      <w:lvlText w:val="%1、"/>
      <w:lvlJc w:val="left"/>
      <w:pPr>
        <w:tabs>
          <w:tab w:val="num" w:pos="420"/>
        </w:tabs>
        <w:ind w:left="420" w:hanging="42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2515613"/>
    <w:multiLevelType w:val="hybridMultilevel"/>
    <w:tmpl w:val="B50AE56A"/>
    <w:lvl w:ilvl="0" w:tplc="04090001">
      <w:start w:val="1"/>
      <w:numFmt w:val="taiwaneseCountingThousand"/>
      <w:lvlText w:val="%1、"/>
      <w:lvlJc w:val="left"/>
      <w:pPr>
        <w:tabs>
          <w:tab w:val="num" w:pos="1281"/>
        </w:tabs>
        <w:ind w:left="1281" w:hanging="720"/>
      </w:pPr>
      <w:rPr>
        <w:rFonts w:hint="default"/>
      </w:rPr>
    </w:lvl>
    <w:lvl w:ilvl="1" w:tplc="04090003">
      <w:start w:val="1"/>
      <w:numFmt w:val="ideographTraditional"/>
      <w:lvlText w:val="%2、"/>
      <w:lvlJc w:val="left"/>
      <w:pPr>
        <w:tabs>
          <w:tab w:val="num" w:pos="1521"/>
        </w:tabs>
        <w:ind w:left="1521" w:hanging="480"/>
      </w:pPr>
    </w:lvl>
    <w:lvl w:ilvl="2" w:tplc="04090005">
      <w:start w:val="1"/>
      <w:numFmt w:val="taiwaneseCountingThousand"/>
      <w:lvlText w:val="(%3)"/>
      <w:lvlJc w:val="left"/>
      <w:pPr>
        <w:tabs>
          <w:tab w:val="num" w:pos="2241"/>
        </w:tabs>
        <w:ind w:left="2241" w:hanging="720"/>
      </w:pPr>
      <w:rPr>
        <w:rFonts w:eastAsia="標楷體" w:hint="eastAsia"/>
        <w:b w:val="0"/>
        <w:i w:val="0"/>
        <w:color w:val="auto"/>
        <w:sz w:val="28"/>
        <w:szCs w:val="28"/>
      </w:rPr>
    </w:lvl>
    <w:lvl w:ilvl="3" w:tplc="04090001">
      <w:start w:val="1"/>
      <w:numFmt w:val="decimal"/>
      <w:pStyle w:val="4"/>
      <w:lvlText w:val="(%4)"/>
      <w:lvlJc w:val="left"/>
      <w:pPr>
        <w:tabs>
          <w:tab w:val="num" w:pos="1980"/>
        </w:tabs>
        <w:ind w:left="1980" w:hanging="360"/>
      </w:pPr>
      <w:rPr>
        <w:rFonts w:eastAsia="標楷體" w:hint="eastAsia"/>
        <w:b w:val="0"/>
        <w:i w:val="0"/>
        <w:sz w:val="28"/>
        <w:szCs w:val="28"/>
      </w:rPr>
    </w:lvl>
    <w:lvl w:ilvl="4" w:tplc="04090003" w:tentative="1">
      <w:start w:val="1"/>
      <w:numFmt w:val="ideographTraditional"/>
      <w:lvlText w:val="%5、"/>
      <w:lvlJc w:val="left"/>
      <w:pPr>
        <w:tabs>
          <w:tab w:val="num" w:pos="2961"/>
        </w:tabs>
        <w:ind w:left="2961" w:hanging="480"/>
      </w:pPr>
    </w:lvl>
    <w:lvl w:ilvl="5" w:tplc="04090005" w:tentative="1">
      <w:start w:val="1"/>
      <w:numFmt w:val="lowerRoman"/>
      <w:lvlText w:val="%6."/>
      <w:lvlJc w:val="right"/>
      <w:pPr>
        <w:tabs>
          <w:tab w:val="num" w:pos="3441"/>
        </w:tabs>
        <w:ind w:left="3441" w:hanging="480"/>
      </w:pPr>
    </w:lvl>
    <w:lvl w:ilvl="6" w:tplc="04090001" w:tentative="1">
      <w:start w:val="1"/>
      <w:numFmt w:val="decimal"/>
      <w:lvlText w:val="%7."/>
      <w:lvlJc w:val="left"/>
      <w:pPr>
        <w:tabs>
          <w:tab w:val="num" w:pos="3921"/>
        </w:tabs>
        <w:ind w:left="3921" w:hanging="480"/>
      </w:pPr>
    </w:lvl>
    <w:lvl w:ilvl="7" w:tplc="04090003" w:tentative="1">
      <w:start w:val="1"/>
      <w:numFmt w:val="ideographTraditional"/>
      <w:lvlText w:val="%8、"/>
      <w:lvlJc w:val="left"/>
      <w:pPr>
        <w:tabs>
          <w:tab w:val="num" w:pos="4401"/>
        </w:tabs>
        <w:ind w:left="4401" w:hanging="480"/>
      </w:pPr>
    </w:lvl>
    <w:lvl w:ilvl="8" w:tplc="04090005" w:tentative="1">
      <w:start w:val="1"/>
      <w:numFmt w:val="lowerRoman"/>
      <w:lvlText w:val="%9."/>
      <w:lvlJc w:val="right"/>
      <w:pPr>
        <w:tabs>
          <w:tab w:val="num" w:pos="4881"/>
        </w:tabs>
        <w:ind w:left="4881" w:hanging="480"/>
      </w:pPr>
    </w:lvl>
  </w:abstractNum>
  <w:num w:numId="1">
    <w:abstractNumId w:val="3"/>
  </w:num>
  <w:num w:numId="2">
    <w:abstractNumId w:val="10"/>
  </w:num>
  <w:num w:numId="3">
    <w:abstractNumId w:val="14"/>
  </w:num>
  <w:num w:numId="4">
    <w:abstractNumId w:val="6"/>
  </w:num>
  <w:num w:numId="5">
    <w:abstractNumId w:val="6"/>
  </w:num>
  <w:num w:numId="6">
    <w:abstractNumId w:val="6"/>
  </w:num>
  <w:num w:numId="7">
    <w:abstractNumId w:val="8"/>
  </w:num>
  <w:num w:numId="8">
    <w:abstractNumId w:val="13"/>
  </w:num>
  <w:num w:numId="9">
    <w:abstractNumId w:val="9"/>
  </w:num>
  <w:num w:numId="10">
    <w:abstractNumId w:val="1"/>
  </w:num>
  <w:num w:numId="11">
    <w:abstractNumId w:val="7"/>
  </w:num>
  <w:num w:numId="12">
    <w:abstractNumId w:val="4"/>
  </w:num>
  <w:num w:numId="13">
    <w:abstractNumId w:val="2"/>
  </w:num>
  <w:num w:numId="14">
    <w:abstractNumId w:val="11"/>
  </w:num>
  <w:num w:numId="15">
    <w:abstractNumId w:val="0"/>
  </w:num>
  <w:num w:numId="16">
    <w:abstractNumId w:val="5"/>
  </w:num>
  <w:num w:numId="1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7F"/>
    <w:rsid w:val="000106E1"/>
    <w:rsid w:val="00016439"/>
    <w:rsid w:val="0004670B"/>
    <w:rsid w:val="000476B3"/>
    <w:rsid w:val="00050923"/>
    <w:rsid w:val="00051550"/>
    <w:rsid w:val="00053344"/>
    <w:rsid w:val="00053A1B"/>
    <w:rsid w:val="00053D13"/>
    <w:rsid w:val="00062D06"/>
    <w:rsid w:val="00070853"/>
    <w:rsid w:val="0007124B"/>
    <w:rsid w:val="00071BC1"/>
    <w:rsid w:val="00084C94"/>
    <w:rsid w:val="000927D2"/>
    <w:rsid w:val="000946BC"/>
    <w:rsid w:val="000A7BEC"/>
    <w:rsid w:val="000C1DAD"/>
    <w:rsid w:val="000C2B53"/>
    <w:rsid w:val="000C60AF"/>
    <w:rsid w:val="000D3B4A"/>
    <w:rsid w:val="000D7D75"/>
    <w:rsid w:val="000E2691"/>
    <w:rsid w:val="000E3F81"/>
    <w:rsid w:val="000E48E7"/>
    <w:rsid w:val="000E7CF2"/>
    <w:rsid w:val="000F4830"/>
    <w:rsid w:val="000F7DEF"/>
    <w:rsid w:val="001072AE"/>
    <w:rsid w:val="0010778D"/>
    <w:rsid w:val="001117DA"/>
    <w:rsid w:val="00115868"/>
    <w:rsid w:val="00122356"/>
    <w:rsid w:val="0012474C"/>
    <w:rsid w:val="00124A45"/>
    <w:rsid w:val="001309A9"/>
    <w:rsid w:val="00133ACA"/>
    <w:rsid w:val="00135200"/>
    <w:rsid w:val="00141027"/>
    <w:rsid w:val="00151039"/>
    <w:rsid w:val="00156B17"/>
    <w:rsid w:val="0016119E"/>
    <w:rsid w:val="001631A3"/>
    <w:rsid w:val="00164259"/>
    <w:rsid w:val="001664FA"/>
    <w:rsid w:val="0018393B"/>
    <w:rsid w:val="001905C7"/>
    <w:rsid w:val="00192B65"/>
    <w:rsid w:val="00192FA1"/>
    <w:rsid w:val="001953EE"/>
    <w:rsid w:val="001A2D80"/>
    <w:rsid w:val="001A3F58"/>
    <w:rsid w:val="001B13AD"/>
    <w:rsid w:val="001C1102"/>
    <w:rsid w:val="001C36D9"/>
    <w:rsid w:val="001C66CA"/>
    <w:rsid w:val="001D265F"/>
    <w:rsid w:val="001D713D"/>
    <w:rsid w:val="001E6502"/>
    <w:rsid w:val="001F042E"/>
    <w:rsid w:val="001F2037"/>
    <w:rsid w:val="001F5F88"/>
    <w:rsid w:val="001F68F4"/>
    <w:rsid w:val="002056B9"/>
    <w:rsid w:val="002069B3"/>
    <w:rsid w:val="00206B8E"/>
    <w:rsid w:val="00210589"/>
    <w:rsid w:val="00211473"/>
    <w:rsid w:val="00217379"/>
    <w:rsid w:val="002232C8"/>
    <w:rsid w:val="00226222"/>
    <w:rsid w:val="002301D6"/>
    <w:rsid w:val="00230542"/>
    <w:rsid w:val="00235759"/>
    <w:rsid w:val="00246E30"/>
    <w:rsid w:val="0025757F"/>
    <w:rsid w:val="0026686F"/>
    <w:rsid w:val="00273D29"/>
    <w:rsid w:val="00275E41"/>
    <w:rsid w:val="00290357"/>
    <w:rsid w:val="00292681"/>
    <w:rsid w:val="00293FD0"/>
    <w:rsid w:val="002A5330"/>
    <w:rsid w:val="002A6A5C"/>
    <w:rsid w:val="002B08F2"/>
    <w:rsid w:val="002B1283"/>
    <w:rsid w:val="002B2BFE"/>
    <w:rsid w:val="002D1796"/>
    <w:rsid w:val="002E1E8F"/>
    <w:rsid w:val="002E2806"/>
    <w:rsid w:val="002E66FE"/>
    <w:rsid w:val="002E7BEB"/>
    <w:rsid w:val="002F0E6F"/>
    <w:rsid w:val="002F77A3"/>
    <w:rsid w:val="00300A1B"/>
    <w:rsid w:val="00311E08"/>
    <w:rsid w:val="00314DC6"/>
    <w:rsid w:val="00322AC9"/>
    <w:rsid w:val="003233A4"/>
    <w:rsid w:val="00325DF9"/>
    <w:rsid w:val="003358D1"/>
    <w:rsid w:val="00340679"/>
    <w:rsid w:val="003431B9"/>
    <w:rsid w:val="00345653"/>
    <w:rsid w:val="00345E0D"/>
    <w:rsid w:val="00351AA4"/>
    <w:rsid w:val="0035611D"/>
    <w:rsid w:val="00357AB6"/>
    <w:rsid w:val="00357CDF"/>
    <w:rsid w:val="0036463D"/>
    <w:rsid w:val="0036518F"/>
    <w:rsid w:val="00371825"/>
    <w:rsid w:val="0037505B"/>
    <w:rsid w:val="00377AA8"/>
    <w:rsid w:val="00381099"/>
    <w:rsid w:val="003815D4"/>
    <w:rsid w:val="00386312"/>
    <w:rsid w:val="0038765D"/>
    <w:rsid w:val="0039429A"/>
    <w:rsid w:val="00394C50"/>
    <w:rsid w:val="00395E62"/>
    <w:rsid w:val="003A04A8"/>
    <w:rsid w:val="003A4766"/>
    <w:rsid w:val="003A6252"/>
    <w:rsid w:val="003A6D8C"/>
    <w:rsid w:val="003B063E"/>
    <w:rsid w:val="003B25EE"/>
    <w:rsid w:val="003D0965"/>
    <w:rsid w:val="003D12D4"/>
    <w:rsid w:val="003D1D7D"/>
    <w:rsid w:val="003D4AFD"/>
    <w:rsid w:val="003D612B"/>
    <w:rsid w:val="003D72F3"/>
    <w:rsid w:val="003D7A7C"/>
    <w:rsid w:val="003E1AC3"/>
    <w:rsid w:val="003E2397"/>
    <w:rsid w:val="003F2AEC"/>
    <w:rsid w:val="00401E19"/>
    <w:rsid w:val="004051B0"/>
    <w:rsid w:val="00410C63"/>
    <w:rsid w:val="00415A21"/>
    <w:rsid w:val="00415B76"/>
    <w:rsid w:val="00424701"/>
    <w:rsid w:val="004256BA"/>
    <w:rsid w:val="00437405"/>
    <w:rsid w:val="00437D3F"/>
    <w:rsid w:val="00444732"/>
    <w:rsid w:val="004476A4"/>
    <w:rsid w:val="00452175"/>
    <w:rsid w:val="00456B33"/>
    <w:rsid w:val="00462A11"/>
    <w:rsid w:val="00465B6C"/>
    <w:rsid w:val="00471F1F"/>
    <w:rsid w:val="00474D8A"/>
    <w:rsid w:val="004757AA"/>
    <w:rsid w:val="00476A53"/>
    <w:rsid w:val="00476D1B"/>
    <w:rsid w:val="00480BDD"/>
    <w:rsid w:val="0048261C"/>
    <w:rsid w:val="00486220"/>
    <w:rsid w:val="004869D9"/>
    <w:rsid w:val="0049032F"/>
    <w:rsid w:val="00490B9C"/>
    <w:rsid w:val="00495B6C"/>
    <w:rsid w:val="004A04DE"/>
    <w:rsid w:val="004A179D"/>
    <w:rsid w:val="004A1F76"/>
    <w:rsid w:val="004A3C1C"/>
    <w:rsid w:val="004B2FFF"/>
    <w:rsid w:val="004B367D"/>
    <w:rsid w:val="004B39DE"/>
    <w:rsid w:val="004C0C64"/>
    <w:rsid w:val="004C5125"/>
    <w:rsid w:val="004C5485"/>
    <w:rsid w:val="004C5618"/>
    <w:rsid w:val="004C5FA0"/>
    <w:rsid w:val="004C652A"/>
    <w:rsid w:val="004D0504"/>
    <w:rsid w:val="004E188D"/>
    <w:rsid w:val="004E1DF9"/>
    <w:rsid w:val="004E36FE"/>
    <w:rsid w:val="004E3CB5"/>
    <w:rsid w:val="004E4C8F"/>
    <w:rsid w:val="004F0326"/>
    <w:rsid w:val="004F2304"/>
    <w:rsid w:val="004F5EEB"/>
    <w:rsid w:val="00513FCD"/>
    <w:rsid w:val="0051741C"/>
    <w:rsid w:val="00517F29"/>
    <w:rsid w:val="005211B0"/>
    <w:rsid w:val="00523652"/>
    <w:rsid w:val="005255C3"/>
    <w:rsid w:val="00525C01"/>
    <w:rsid w:val="005423C1"/>
    <w:rsid w:val="00554859"/>
    <w:rsid w:val="00554EA7"/>
    <w:rsid w:val="0056344F"/>
    <w:rsid w:val="00563A9E"/>
    <w:rsid w:val="00567ABF"/>
    <w:rsid w:val="00571247"/>
    <w:rsid w:val="00581DD5"/>
    <w:rsid w:val="00591AFC"/>
    <w:rsid w:val="005929BC"/>
    <w:rsid w:val="00592A99"/>
    <w:rsid w:val="00593CCA"/>
    <w:rsid w:val="005943A8"/>
    <w:rsid w:val="005A1C28"/>
    <w:rsid w:val="005A4BD2"/>
    <w:rsid w:val="005A68A3"/>
    <w:rsid w:val="005B16CE"/>
    <w:rsid w:val="005B1894"/>
    <w:rsid w:val="005B41B5"/>
    <w:rsid w:val="005B50CA"/>
    <w:rsid w:val="005B6B46"/>
    <w:rsid w:val="005C0FDA"/>
    <w:rsid w:val="005D157D"/>
    <w:rsid w:val="005D16EA"/>
    <w:rsid w:val="005D2643"/>
    <w:rsid w:val="005D26A3"/>
    <w:rsid w:val="005D4FAE"/>
    <w:rsid w:val="005D6585"/>
    <w:rsid w:val="005D7F29"/>
    <w:rsid w:val="005E0BE3"/>
    <w:rsid w:val="005E707F"/>
    <w:rsid w:val="00611AC5"/>
    <w:rsid w:val="00615266"/>
    <w:rsid w:val="00615757"/>
    <w:rsid w:val="00633468"/>
    <w:rsid w:val="0064034F"/>
    <w:rsid w:val="00640C4B"/>
    <w:rsid w:val="00642D3C"/>
    <w:rsid w:val="00643521"/>
    <w:rsid w:val="00645373"/>
    <w:rsid w:val="00645CE8"/>
    <w:rsid w:val="00647AF5"/>
    <w:rsid w:val="00653FBD"/>
    <w:rsid w:val="006548D8"/>
    <w:rsid w:val="0065746E"/>
    <w:rsid w:val="006639C3"/>
    <w:rsid w:val="00666E5F"/>
    <w:rsid w:val="00672A93"/>
    <w:rsid w:val="00677E7B"/>
    <w:rsid w:val="0069088F"/>
    <w:rsid w:val="006A1BF4"/>
    <w:rsid w:val="006A780B"/>
    <w:rsid w:val="006B1E3C"/>
    <w:rsid w:val="006C1FB8"/>
    <w:rsid w:val="006D0B49"/>
    <w:rsid w:val="006D0C59"/>
    <w:rsid w:val="006D476E"/>
    <w:rsid w:val="006D7079"/>
    <w:rsid w:val="006E1471"/>
    <w:rsid w:val="006E18E4"/>
    <w:rsid w:val="006F4329"/>
    <w:rsid w:val="0070219F"/>
    <w:rsid w:val="00712031"/>
    <w:rsid w:val="00714A54"/>
    <w:rsid w:val="0071501E"/>
    <w:rsid w:val="00715ADA"/>
    <w:rsid w:val="00716983"/>
    <w:rsid w:val="00720CA4"/>
    <w:rsid w:val="0072521C"/>
    <w:rsid w:val="00736D7E"/>
    <w:rsid w:val="00740355"/>
    <w:rsid w:val="0074122A"/>
    <w:rsid w:val="007444E3"/>
    <w:rsid w:val="007454D1"/>
    <w:rsid w:val="00754F57"/>
    <w:rsid w:val="00755B5D"/>
    <w:rsid w:val="007600A8"/>
    <w:rsid w:val="00764416"/>
    <w:rsid w:val="00765AF7"/>
    <w:rsid w:val="007661C5"/>
    <w:rsid w:val="0077088E"/>
    <w:rsid w:val="0077541D"/>
    <w:rsid w:val="0077609D"/>
    <w:rsid w:val="007817F0"/>
    <w:rsid w:val="00782F25"/>
    <w:rsid w:val="00786637"/>
    <w:rsid w:val="007877DF"/>
    <w:rsid w:val="007A33E6"/>
    <w:rsid w:val="007A7FD1"/>
    <w:rsid w:val="007B25E8"/>
    <w:rsid w:val="007B2622"/>
    <w:rsid w:val="007B2D62"/>
    <w:rsid w:val="007C06C8"/>
    <w:rsid w:val="007C2EEC"/>
    <w:rsid w:val="007D29D4"/>
    <w:rsid w:val="007D64FA"/>
    <w:rsid w:val="007E284C"/>
    <w:rsid w:val="007F0193"/>
    <w:rsid w:val="007F1CE3"/>
    <w:rsid w:val="007F2642"/>
    <w:rsid w:val="00801FE0"/>
    <w:rsid w:val="008021FD"/>
    <w:rsid w:val="0081464F"/>
    <w:rsid w:val="00822FE9"/>
    <w:rsid w:val="00824830"/>
    <w:rsid w:val="0083361E"/>
    <w:rsid w:val="00836132"/>
    <w:rsid w:val="00840349"/>
    <w:rsid w:val="008405CA"/>
    <w:rsid w:val="008425AA"/>
    <w:rsid w:val="00844174"/>
    <w:rsid w:val="00845EAD"/>
    <w:rsid w:val="008468E1"/>
    <w:rsid w:val="00863CE4"/>
    <w:rsid w:val="008738BB"/>
    <w:rsid w:val="00876E0F"/>
    <w:rsid w:val="00881563"/>
    <w:rsid w:val="00891214"/>
    <w:rsid w:val="0089587E"/>
    <w:rsid w:val="00897CA2"/>
    <w:rsid w:val="008A4AC4"/>
    <w:rsid w:val="008B0EE7"/>
    <w:rsid w:val="008C1068"/>
    <w:rsid w:val="008C1844"/>
    <w:rsid w:val="008D1A81"/>
    <w:rsid w:val="008D5930"/>
    <w:rsid w:val="008E573E"/>
    <w:rsid w:val="008E5F65"/>
    <w:rsid w:val="008F1C52"/>
    <w:rsid w:val="008F385F"/>
    <w:rsid w:val="008F48E2"/>
    <w:rsid w:val="008F71FD"/>
    <w:rsid w:val="00900B9C"/>
    <w:rsid w:val="00923DB2"/>
    <w:rsid w:val="0092717C"/>
    <w:rsid w:val="009442CE"/>
    <w:rsid w:val="0094567E"/>
    <w:rsid w:val="009474B4"/>
    <w:rsid w:val="00950C53"/>
    <w:rsid w:val="0096007F"/>
    <w:rsid w:val="00965024"/>
    <w:rsid w:val="009651A7"/>
    <w:rsid w:val="00965617"/>
    <w:rsid w:val="0096574B"/>
    <w:rsid w:val="00965C0B"/>
    <w:rsid w:val="00976A5E"/>
    <w:rsid w:val="00987E9E"/>
    <w:rsid w:val="009924A4"/>
    <w:rsid w:val="00993141"/>
    <w:rsid w:val="009953E2"/>
    <w:rsid w:val="009B2056"/>
    <w:rsid w:val="009B2A7D"/>
    <w:rsid w:val="009B2C60"/>
    <w:rsid w:val="009B33C2"/>
    <w:rsid w:val="009B3DE1"/>
    <w:rsid w:val="009B50B4"/>
    <w:rsid w:val="009C4285"/>
    <w:rsid w:val="009D0AC9"/>
    <w:rsid w:val="009D0C31"/>
    <w:rsid w:val="009F67F1"/>
    <w:rsid w:val="009F703F"/>
    <w:rsid w:val="00A005F0"/>
    <w:rsid w:val="00A02BE9"/>
    <w:rsid w:val="00A06BB8"/>
    <w:rsid w:val="00A07E79"/>
    <w:rsid w:val="00A1147D"/>
    <w:rsid w:val="00A116BA"/>
    <w:rsid w:val="00A1468B"/>
    <w:rsid w:val="00A14BE8"/>
    <w:rsid w:val="00A232DC"/>
    <w:rsid w:val="00A25B69"/>
    <w:rsid w:val="00A31AA1"/>
    <w:rsid w:val="00A367B1"/>
    <w:rsid w:val="00A42152"/>
    <w:rsid w:val="00A44408"/>
    <w:rsid w:val="00A472EF"/>
    <w:rsid w:val="00A524F3"/>
    <w:rsid w:val="00A5679A"/>
    <w:rsid w:val="00A57343"/>
    <w:rsid w:val="00A607E4"/>
    <w:rsid w:val="00A6455D"/>
    <w:rsid w:val="00A66E7E"/>
    <w:rsid w:val="00A70AA3"/>
    <w:rsid w:val="00A70D87"/>
    <w:rsid w:val="00A71721"/>
    <w:rsid w:val="00A8015E"/>
    <w:rsid w:val="00A83760"/>
    <w:rsid w:val="00A90550"/>
    <w:rsid w:val="00A922CA"/>
    <w:rsid w:val="00AA004A"/>
    <w:rsid w:val="00AA47D7"/>
    <w:rsid w:val="00AA6860"/>
    <w:rsid w:val="00AA744F"/>
    <w:rsid w:val="00AB1019"/>
    <w:rsid w:val="00AC1EFD"/>
    <w:rsid w:val="00AC3614"/>
    <w:rsid w:val="00AC5774"/>
    <w:rsid w:val="00AD152A"/>
    <w:rsid w:val="00AD5B46"/>
    <w:rsid w:val="00AE0A61"/>
    <w:rsid w:val="00AE1BE2"/>
    <w:rsid w:val="00AE571B"/>
    <w:rsid w:val="00AF34C9"/>
    <w:rsid w:val="00AF4531"/>
    <w:rsid w:val="00AF61A3"/>
    <w:rsid w:val="00B06422"/>
    <w:rsid w:val="00B105E9"/>
    <w:rsid w:val="00B1539D"/>
    <w:rsid w:val="00B17637"/>
    <w:rsid w:val="00B2390F"/>
    <w:rsid w:val="00B241EC"/>
    <w:rsid w:val="00B32A41"/>
    <w:rsid w:val="00B36B73"/>
    <w:rsid w:val="00B4381D"/>
    <w:rsid w:val="00B51B4D"/>
    <w:rsid w:val="00B51C77"/>
    <w:rsid w:val="00B6135E"/>
    <w:rsid w:val="00B61A14"/>
    <w:rsid w:val="00B61F14"/>
    <w:rsid w:val="00B65533"/>
    <w:rsid w:val="00B65A97"/>
    <w:rsid w:val="00B65E34"/>
    <w:rsid w:val="00B67CB2"/>
    <w:rsid w:val="00B717AC"/>
    <w:rsid w:val="00B72680"/>
    <w:rsid w:val="00B7745D"/>
    <w:rsid w:val="00B81AE9"/>
    <w:rsid w:val="00B838FF"/>
    <w:rsid w:val="00B955C7"/>
    <w:rsid w:val="00B9726E"/>
    <w:rsid w:val="00BC1640"/>
    <w:rsid w:val="00BC371E"/>
    <w:rsid w:val="00BC7F26"/>
    <w:rsid w:val="00BD298F"/>
    <w:rsid w:val="00BD310C"/>
    <w:rsid w:val="00BD750D"/>
    <w:rsid w:val="00BE1F8E"/>
    <w:rsid w:val="00BE675C"/>
    <w:rsid w:val="00BF0EBB"/>
    <w:rsid w:val="00BF213A"/>
    <w:rsid w:val="00BF2959"/>
    <w:rsid w:val="00C1672A"/>
    <w:rsid w:val="00C16AF3"/>
    <w:rsid w:val="00C222BB"/>
    <w:rsid w:val="00C22635"/>
    <w:rsid w:val="00C25381"/>
    <w:rsid w:val="00C30870"/>
    <w:rsid w:val="00C323D8"/>
    <w:rsid w:val="00C341E5"/>
    <w:rsid w:val="00C4408C"/>
    <w:rsid w:val="00C61DD4"/>
    <w:rsid w:val="00C65FB5"/>
    <w:rsid w:val="00C66655"/>
    <w:rsid w:val="00C66C51"/>
    <w:rsid w:val="00C72B7B"/>
    <w:rsid w:val="00C80844"/>
    <w:rsid w:val="00C80BD7"/>
    <w:rsid w:val="00C80D06"/>
    <w:rsid w:val="00C8447E"/>
    <w:rsid w:val="00C86E09"/>
    <w:rsid w:val="00C91D86"/>
    <w:rsid w:val="00C93C3D"/>
    <w:rsid w:val="00C95D3B"/>
    <w:rsid w:val="00CA17B8"/>
    <w:rsid w:val="00CA2485"/>
    <w:rsid w:val="00CA5DB6"/>
    <w:rsid w:val="00CA762A"/>
    <w:rsid w:val="00CD0791"/>
    <w:rsid w:val="00CD19AE"/>
    <w:rsid w:val="00CD1C16"/>
    <w:rsid w:val="00CD308B"/>
    <w:rsid w:val="00CD3B78"/>
    <w:rsid w:val="00CE4DAE"/>
    <w:rsid w:val="00CE7A24"/>
    <w:rsid w:val="00CF17CF"/>
    <w:rsid w:val="00D03279"/>
    <w:rsid w:val="00D03EF8"/>
    <w:rsid w:val="00D057DC"/>
    <w:rsid w:val="00D05BF1"/>
    <w:rsid w:val="00D1061C"/>
    <w:rsid w:val="00D24174"/>
    <w:rsid w:val="00D27789"/>
    <w:rsid w:val="00D35871"/>
    <w:rsid w:val="00D35E2F"/>
    <w:rsid w:val="00D65CDE"/>
    <w:rsid w:val="00D6759E"/>
    <w:rsid w:val="00D90D25"/>
    <w:rsid w:val="00D91BB4"/>
    <w:rsid w:val="00D957CF"/>
    <w:rsid w:val="00DA34B4"/>
    <w:rsid w:val="00DA5B7E"/>
    <w:rsid w:val="00DA6268"/>
    <w:rsid w:val="00DA7718"/>
    <w:rsid w:val="00DB2EED"/>
    <w:rsid w:val="00DB3C5C"/>
    <w:rsid w:val="00DB40E3"/>
    <w:rsid w:val="00DC7A4A"/>
    <w:rsid w:val="00DD16A8"/>
    <w:rsid w:val="00DE0206"/>
    <w:rsid w:val="00DE5936"/>
    <w:rsid w:val="00DE6F85"/>
    <w:rsid w:val="00DF6E6A"/>
    <w:rsid w:val="00E00998"/>
    <w:rsid w:val="00E0244E"/>
    <w:rsid w:val="00E04688"/>
    <w:rsid w:val="00E12806"/>
    <w:rsid w:val="00E13875"/>
    <w:rsid w:val="00E16E8E"/>
    <w:rsid w:val="00E33CE8"/>
    <w:rsid w:val="00E4002E"/>
    <w:rsid w:val="00E4085C"/>
    <w:rsid w:val="00E42499"/>
    <w:rsid w:val="00E43AC6"/>
    <w:rsid w:val="00E51844"/>
    <w:rsid w:val="00E53564"/>
    <w:rsid w:val="00E5357D"/>
    <w:rsid w:val="00E60FDA"/>
    <w:rsid w:val="00E65169"/>
    <w:rsid w:val="00E70D9E"/>
    <w:rsid w:val="00E72650"/>
    <w:rsid w:val="00E76009"/>
    <w:rsid w:val="00E91381"/>
    <w:rsid w:val="00E92E9F"/>
    <w:rsid w:val="00EA37E5"/>
    <w:rsid w:val="00EA72BB"/>
    <w:rsid w:val="00EB0A67"/>
    <w:rsid w:val="00EB6B8D"/>
    <w:rsid w:val="00EC0919"/>
    <w:rsid w:val="00EC6100"/>
    <w:rsid w:val="00ED2433"/>
    <w:rsid w:val="00EE2EB8"/>
    <w:rsid w:val="00EE5BAC"/>
    <w:rsid w:val="00EF0594"/>
    <w:rsid w:val="00EF0895"/>
    <w:rsid w:val="00F13762"/>
    <w:rsid w:val="00F1685A"/>
    <w:rsid w:val="00F238B3"/>
    <w:rsid w:val="00F24B32"/>
    <w:rsid w:val="00F3338A"/>
    <w:rsid w:val="00F4107F"/>
    <w:rsid w:val="00F446EA"/>
    <w:rsid w:val="00F459D4"/>
    <w:rsid w:val="00F46CF4"/>
    <w:rsid w:val="00F55338"/>
    <w:rsid w:val="00F56DBF"/>
    <w:rsid w:val="00F60F6A"/>
    <w:rsid w:val="00F618E2"/>
    <w:rsid w:val="00F63EA3"/>
    <w:rsid w:val="00F658AC"/>
    <w:rsid w:val="00F70FF7"/>
    <w:rsid w:val="00F74B2D"/>
    <w:rsid w:val="00F7536F"/>
    <w:rsid w:val="00F804E8"/>
    <w:rsid w:val="00F82B66"/>
    <w:rsid w:val="00F8543F"/>
    <w:rsid w:val="00F85CC9"/>
    <w:rsid w:val="00F86C1D"/>
    <w:rsid w:val="00F9117B"/>
    <w:rsid w:val="00F925C9"/>
    <w:rsid w:val="00FA047F"/>
    <w:rsid w:val="00FA1BAA"/>
    <w:rsid w:val="00FA34A5"/>
    <w:rsid w:val="00FA5C89"/>
    <w:rsid w:val="00FA7BD6"/>
    <w:rsid w:val="00FB15F3"/>
    <w:rsid w:val="00FB78DD"/>
    <w:rsid w:val="00FC1412"/>
    <w:rsid w:val="00FC42FD"/>
    <w:rsid w:val="00FC62AB"/>
    <w:rsid w:val="00FD3D89"/>
    <w:rsid w:val="00FF5B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8F398"/>
  <w15:chartTrackingRefBased/>
  <w15:docId w15:val="{BC00F78B-D5E1-4CE2-9370-3E69B07D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numPr>
        <w:numId w:val="1"/>
      </w:numPr>
      <w:spacing w:before="180" w:after="180" w:line="720" w:lineRule="auto"/>
      <w:outlineLvl w:val="0"/>
    </w:pPr>
    <w:rPr>
      <w:rFonts w:eastAsia="標楷體"/>
      <w:b/>
      <w:bCs/>
      <w:kern w:val="52"/>
      <w:sz w:val="32"/>
      <w:szCs w:val="52"/>
    </w:rPr>
  </w:style>
  <w:style w:type="paragraph" w:styleId="2">
    <w:name w:val="heading 2"/>
    <w:basedOn w:val="a"/>
    <w:next w:val="a"/>
    <w:qFormat/>
    <w:pPr>
      <w:keepNext/>
      <w:snapToGrid w:val="0"/>
      <w:spacing w:before="120" w:line="280" w:lineRule="exact"/>
      <w:jc w:val="both"/>
      <w:outlineLvl w:val="1"/>
    </w:pPr>
    <w:rPr>
      <w:bCs/>
      <w:sz w:val="28"/>
    </w:rPr>
  </w:style>
  <w:style w:type="paragraph" w:styleId="3">
    <w:name w:val="heading 3"/>
    <w:basedOn w:val="a"/>
    <w:next w:val="a"/>
    <w:qFormat/>
    <w:pPr>
      <w:keepNext/>
      <w:numPr>
        <w:ilvl w:val="2"/>
        <w:numId w:val="1"/>
      </w:numPr>
      <w:snapToGrid w:val="0"/>
      <w:outlineLvl w:val="2"/>
    </w:pPr>
    <w:rPr>
      <w:rFonts w:eastAsia="標楷體"/>
      <w:bCs/>
      <w:sz w:val="28"/>
      <w:szCs w:val="36"/>
    </w:rPr>
  </w:style>
  <w:style w:type="paragraph" w:styleId="40">
    <w:name w:val="heading 4"/>
    <w:basedOn w:val="a"/>
    <w:next w:val="a"/>
    <w:qFormat/>
    <w:pPr>
      <w:keepNext/>
      <w:snapToGrid w:val="0"/>
      <w:spacing w:line="520" w:lineRule="exact"/>
      <w:jc w:val="center"/>
      <w:outlineLvl w:val="3"/>
    </w:pPr>
    <w:rPr>
      <w:b/>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snapToGrid w:val="0"/>
    </w:pPr>
    <w:rPr>
      <w:sz w:val="20"/>
      <w:szCs w:val="20"/>
    </w:rPr>
  </w:style>
  <w:style w:type="paragraph" w:styleId="a5">
    <w:name w:val="footer"/>
    <w:basedOn w:val="a"/>
    <w:link w:val="a6"/>
    <w:pPr>
      <w:tabs>
        <w:tab w:val="center" w:pos="4153"/>
        <w:tab w:val="right" w:pos="8306"/>
      </w:tabs>
      <w:snapToGrid w:val="0"/>
    </w:pPr>
    <w:rPr>
      <w:sz w:val="20"/>
      <w:szCs w:val="20"/>
    </w:rPr>
  </w:style>
  <w:style w:type="character" w:styleId="a7">
    <w:name w:val="page number"/>
    <w:basedOn w:val="a0"/>
  </w:style>
  <w:style w:type="paragraph" w:styleId="30">
    <w:name w:val="Body Text Indent 3"/>
    <w:basedOn w:val="a"/>
    <w:pPr>
      <w:autoSpaceDE w:val="0"/>
      <w:autoSpaceDN w:val="0"/>
      <w:adjustRightInd w:val="0"/>
      <w:spacing w:line="440" w:lineRule="atLeast"/>
      <w:ind w:left="1440"/>
      <w:textAlignment w:val="baseline"/>
    </w:pPr>
    <w:rPr>
      <w:rFonts w:ascii="Arial" w:eastAsia="標楷體" w:hAnsi="Arial" w:cs="Arial"/>
      <w:kern w:val="0"/>
    </w:rPr>
  </w:style>
  <w:style w:type="paragraph" w:customStyle="1" w:styleId="a8">
    <w:name w:val="條文標題"/>
    <w:basedOn w:val="a"/>
    <w:autoRedefine/>
    <w:rsid w:val="00465B6C"/>
    <w:pPr>
      <w:autoSpaceDE w:val="0"/>
      <w:autoSpaceDN w:val="0"/>
      <w:snapToGrid w:val="0"/>
      <w:spacing w:beforeLines="50" w:before="180" w:afterLines="50" w:after="180"/>
      <w:jc w:val="both"/>
    </w:pPr>
    <w:rPr>
      <w:rFonts w:ascii="Arial" w:eastAsia="標楷體" w:hAnsi="Arial" w:cs="Arial"/>
      <w:szCs w:val="28"/>
    </w:rPr>
  </w:style>
  <w:style w:type="paragraph" w:styleId="10">
    <w:name w:val="toc 1"/>
    <w:basedOn w:val="a"/>
    <w:next w:val="a"/>
    <w:autoRedefine/>
    <w:semiHidden/>
    <w:pPr>
      <w:tabs>
        <w:tab w:val="right" w:leader="dot" w:pos="9720"/>
      </w:tabs>
    </w:pPr>
    <w:rPr>
      <w:rFonts w:ascii="標楷體" w:eastAsia="標楷體" w:hAnsi="標楷體"/>
      <w:sz w:val="22"/>
    </w:rPr>
  </w:style>
  <w:style w:type="character" w:styleId="a9">
    <w:name w:val="Hyperlink"/>
    <w:rPr>
      <w:color w:val="0000FF"/>
      <w:u w:val="single"/>
    </w:rPr>
  </w:style>
  <w:style w:type="character" w:styleId="aa">
    <w:name w:val="FollowedHyperlink"/>
    <w:rPr>
      <w:color w:val="800080"/>
      <w:u w:val="single"/>
    </w:rPr>
  </w:style>
  <w:style w:type="paragraph" w:styleId="ab">
    <w:name w:val="Body Text Indent"/>
    <w:basedOn w:val="a"/>
    <w:pPr>
      <w:snapToGrid w:val="0"/>
      <w:spacing w:beforeLines="50" w:before="180"/>
      <w:ind w:leftChars="200" w:left="480"/>
    </w:pPr>
    <w:rPr>
      <w:rFonts w:eastAsia="標楷體" w:cs="Arial"/>
      <w:sz w:val="28"/>
      <w:szCs w:val="28"/>
    </w:rPr>
  </w:style>
  <w:style w:type="paragraph" w:styleId="20">
    <w:name w:val="Body Text Indent 2"/>
    <w:basedOn w:val="a"/>
    <w:pPr>
      <w:autoSpaceDE w:val="0"/>
      <w:autoSpaceDN w:val="0"/>
      <w:snapToGrid w:val="0"/>
      <w:spacing w:line="440" w:lineRule="atLeast"/>
      <w:ind w:leftChars="350" w:left="840"/>
      <w:jc w:val="both"/>
    </w:pPr>
    <w:rPr>
      <w:rFonts w:eastAsia="標楷體" w:cs="Arial"/>
      <w:color w:val="FF0000"/>
      <w:sz w:val="28"/>
      <w:szCs w:val="28"/>
    </w:rPr>
  </w:style>
  <w:style w:type="paragraph" w:styleId="ac">
    <w:name w:val="Body Text"/>
    <w:basedOn w:val="a"/>
    <w:pPr>
      <w:spacing w:line="0" w:lineRule="atLeast"/>
    </w:pPr>
    <w:rPr>
      <w:sz w:val="16"/>
    </w:rPr>
  </w:style>
  <w:style w:type="character" w:styleId="ad">
    <w:name w:val="annotation reference"/>
    <w:semiHidden/>
    <w:rPr>
      <w:sz w:val="18"/>
      <w:szCs w:val="18"/>
    </w:rPr>
  </w:style>
  <w:style w:type="paragraph" w:styleId="ae">
    <w:name w:val="annotation text"/>
    <w:basedOn w:val="a"/>
    <w:semiHidden/>
  </w:style>
  <w:style w:type="paragraph" w:styleId="af">
    <w:name w:val="annotation subject"/>
    <w:basedOn w:val="ae"/>
    <w:next w:val="ae"/>
    <w:semiHidden/>
    <w:rPr>
      <w:b/>
      <w:bCs/>
    </w:rPr>
  </w:style>
  <w:style w:type="paragraph" w:styleId="af0">
    <w:name w:val="Balloon Text"/>
    <w:basedOn w:val="a"/>
    <w:semiHidden/>
    <w:rPr>
      <w:rFonts w:ascii="Arial" w:hAnsi="Arial"/>
      <w:sz w:val="18"/>
      <w:szCs w:val="18"/>
    </w:rPr>
  </w:style>
  <w:style w:type="paragraph" w:customStyle="1" w:styleId="c0">
    <w:name w:val="c0"/>
    <w:basedOn w:val="a"/>
    <w:pPr>
      <w:spacing w:before="60" w:line="500" w:lineRule="exact"/>
      <w:ind w:leftChars="200" w:left="480"/>
      <w:jc w:val="both"/>
    </w:pPr>
    <w:rPr>
      <w:rFonts w:eastAsia="標楷體"/>
      <w:bCs/>
      <w:noProof/>
      <w:sz w:val="28"/>
      <w:szCs w:val="20"/>
    </w:rPr>
  </w:style>
  <w:style w:type="paragraph" w:customStyle="1" w:styleId="c1">
    <w:name w:val="c1"/>
    <w:basedOn w:val="ab"/>
    <w:pPr>
      <w:snapToGrid/>
      <w:spacing w:beforeLines="0" w:before="60" w:line="400" w:lineRule="exact"/>
      <w:ind w:left="1040" w:hangingChars="200" w:hanging="560"/>
      <w:jc w:val="both"/>
    </w:pPr>
    <w:rPr>
      <w:rFonts w:cs="Times New Roman"/>
      <w:bCs/>
      <w:noProof/>
      <w:szCs w:val="20"/>
    </w:rPr>
  </w:style>
  <w:style w:type="paragraph" w:customStyle="1" w:styleId="0">
    <w:name w:val="0"/>
    <w:basedOn w:val="a"/>
    <w:pPr>
      <w:numPr>
        <w:numId w:val="2"/>
      </w:numPr>
      <w:spacing w:line="480" w:lineRule="exact"/>
    </w:pPr>
    <w:rPr>
      <w:rFonts w:ascii="標楷體" w:eastAsia="標楷體"/>
      <w:sz w:val="28"/>
    </w:rPr>
  </w:style>
  <w:style w:type="paragraph" w:customStyle="1" w:styleId="c2">
    <w:name w:val="c2"/>
    <w:basedOn w:val="ab"/>
    <w:pPr>
      <w:numPr>
        <w:numId w:val="4"/>
      </w:numPr>
      <w:snapToGrid/>
      <w:spacing w:beforeLines="0" w:before="60" w:line="400" w:lineRule="exact"/>
      <w:ind w:leftChars="0" w:left="0"/>
      <w:jc w:val="both"/>
    </w:pPr>
    <w:rPr>
      <w:rFonts w:cs="Times New Roman"/>
      <w:szCs w:val="20"/>
    </w:rPr>
  </w:style>
  <w:style w:type="paragraph" w:customStyle="1" w:styleId="clause">
    <w:name w:val="clause"/>
    <w:basedOn w:val="a"/>
    <w:pPr>
      <w:tabs>
        <w:tab w:val="num" w:pos="1200"/>
      </w:tabs>
      <w:spacing w:beforeLines="50" w:before="180" w:line="400" w:lineRule="exact"/>
      <w:ind w:left="1200" w:hanging="720"/>
      <w:jc w:val="both"/>
    </w:pPr>
    <w:rPr>
      <w:rFonts w:ascii="標楷體" w:eastAsia="標楷體"/>
      <w:b/>
      <w:bCs/>
      <w:sz w:val="28"/>
    </w:rPr>
  </w:style>
  <w:style w:type="paragraph" w:customStyle="1" w:styleId="25">
    <w:name w:val="2.5"/>
    <w:basedOn w:val="a"/>
    <w:pPr>
      <w:spacing w:beforeLines="50" w:before="180" w:line="500" w:lineRule="exact"/>
      <w:ind w:leftChars="400" w:left="960" w:firstLineChars="200" w:firstLine="560"/>
      <w:jc w:val="both"/>
    </w:pPr>
    <w:rPr>
      <w:rFonts w:eastAsia="標楷體"/>
      <w:sz w:val="28"/>
      <w:szCs w:val="20"/>
    </w:rPr>
  </w:style>
  <w:style w:type="paragraph" w:customStyle="1" w:styleId="4">
    <w:name w:val="4"/>
    <w:basedOn w:val="a"/>
    <w:pPr>
      <w:numPr>
        <w:ilvl w:val="3"/>
        <w:numId w:val="3"/>
      </w:numPr>
    </w:pPr>
  </w:style>
  <w:style w:type="paragraph" w:styleId="21">
    <w:name w:val="Body Text 2"/>
    <w:basedOn w:val="a"/>
    <w:pPr>
      <w:jc w:val="center"/>
    </w:pPr>
    <w:rPr>
      <w:rFonts w:eastAsia="標楷體"/>
    </w:rPr>
  </w:style>
  <w:style w:type="paragraph" w:styleId="31">
    <w:name w:val="Body Text 3"/>
    <w:basedOn w:val="a"/>
    <w:pPr>
      <w:spacing w:line="400" w:lineRule="exact"/>
      <w:jc w:val="center"/>
    </w:pPr>
    <w:rPr>
      <w:rFonts w:eastAsia="標楷體"/>
      <w:sz w:val="28"/>
    </w:rPr>
  </w:style>
  <w:style w:type="paragraph" w:styleId="Web">
    <w:name w:val="Normal (Web)"/>
    <w:basedOn w:val="a"/>
    <w:pPr>
      <w:widowControl/>
      <w:spacing w:before="100" w:beforeAutospacing="1" w:after="100" w:afterAutospacing="1"/>
    </w:pPr>
    <w:rPr>
      <w:rFonts w:ascii="Arial Unicode MS" w:eastAsia="Arial Unicode MS" w:hAnsi="Arial Unicode MS" w:cs="Arial Unicode MS"/>
      <w:kern w:val="0"/>
    </w:rPr>
  </w:style>
  <w:style w:type="paragraph" w:customStyle="1" w:styleId="-1">
    <w:name w:val="內文-樣式1"/>
    <w:basedOn w:val="a"/>
    <w:autoRedefine/>
    <w:pPr>
      <w:jc w:val="both"/>
    </w:pPr>
    <w:rPr>
      <w:rFonts w:eastAsia="標楷體"/>
      <w:b/>
      <w:color w:val="0000FF"/>
      <w:szCs w:val="27"/>
      <w:u w:val="thick"/>
    </w:rPr>
  </w:style>
  <w:style w:type="paragraph" w:customStyle="1" w:styleId="-CoCo">
    <w:name w:val="簽名-CoCo"/>
    <w:basedOn w:val="a"/>
    <w:autoRedefine/>
    <w:pPr>
      <w:jc w:val="right"/>
    </w:pPr>
    <w:rPr>
      <w:rFonts w:eastAsia="標楷體"/>
      <w:i/>
      <w:color w:val="800080"/>
      <w:szCs w:val="27"/>
    </w:rPr>
  </w:style>
  <w:style w:type="character" w:customStyle="1" w:styleId="-1-1">
    <w:name w:val="內文-樣式1-1 字元 字元"/>
    <w:rPr>
      <w:rFonts w:ascii="Comic Sans MS" w:eastAsia="標楷體" w:hAnsi="Comic Sans MS" w:hint="default"/>
      <w:b/>
      <w:bCs w:val="0"/>
      <w:strike w:val="0"/>
      <w:dstrike w:val="0"/>
      <w:color w:val="0000FF"/>
      <w:spacing w:val="12"/>
      <w:kern w:val="2"/>
      <w:sz w:val="24"/>
      <w:szCs w:val="24"/>
      <w:u w:val="none"/>
      <w:effect w:val="none"/>
      <w:lang w:val="en-US" w:eastAsia="zh-TW" w:bidi="ar-SA"/>
    </w:rPr>
  </w:style>
  <w:style w:type="table" w:styleId="af1">
    <w:name w:val="Table Grid"/>
    <w:basedOn w:val="a1"/>
    <w:rsid w:val="002B2BF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qFormat/>
    <w:rsid w:val="000927D2"/>
    <w:pPr>
      <w:ind w:leftChars="200" w:left="480"/>
    </w:pPr>
    <w:rPr>
      <w:rFonts w:ascii="Calibri" w:hAnsi="Calibri"/>
      <w:szCs w:val="22"/>
    </w:rPr>
  </w:style>
  <w:style w:type="character" w:customStyle="1" w:styleId="a4">
    <w:name w:val="頁首 字元"/>
    <w:link w:val="a3"/>
    <w:semiHidden/>
    <w:rsid w:val="000927D2"/>
    <w:rPr>
      <w:rFonts w:eastAsia="新細明體"/>
      <w:kern w:val="2"/>
      <w:lang w:val="en-US" w:eastAsia="zh-TW" w:bidi="ar-SA"/>
    </w:rPr>
  </w:style>
  <w:style w:type="character" w:customStyle="1" w:styleId="a6">
    <w:name w:val="頁尾 字元"/>
    <w:link w:val="a5"/>
    <w:rsid w:val="00C4408C"/>
    <w:rPr>
      <w:rFonts w:eastAsia="新細明體"/>
      <w:kern w:val="2"/>
      <w:lang w:val="en-US"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7733">
      <w:bodyDiv w:val="1"/>
      <w:marLeft w:val="0"/>
      <w:marRight w:val="0"/>
      <w:marTop w:val="0"/>
      <w:marBottom w:val="0"/>
      <w:divBdr>
        <w:top w:val="none" w:sz="0" w:space="0" w:color="auto"/>
        <w:left w:val="none" w:sz="0" w:space="0" w:color="auto"/>
        <w:bottom w:val="none" w:sz="0" w:space="0" w:color="auto"/>
        <w:right w:val="none" w:sz="0" w:space="0" w:color="auto"/>
      </w:divBdr>
      <w:divsChild>
        <w:div w:id="165540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319</Words>
  <Characters>1820</Characters>
  <Application>Microsoft Office Word</Application>
  <DocSecurity>0</DocSecurity>
  <Lines>15</Lines>
  <Paragraphs>4</Paragraphs>
  <ScaleCrop>false</ScaleCrop>
  <Company>Computer</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林清河</cp:lastModifiedBy>
  <cp:revision>21</cp:revision>
  <cp:lastPrinted>2013-02-06T06:50:00Z</cp:lastPrinted>
  <dcterms:created xsi:type="dcterms:W3CDTF">2021-03-01T14:23:00Z</dcterms:created>
  <dcterms:modified xsi:type="dcterms:W3CDTF">2021-03-01T16:40:00Z</dcterms:modified>
</cp:coreProperties>
</file>