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11" w:rsidRDefault="008F34A6" w:rsidP="00DC2F11">
      <w:r>
        <w:t>口試委員</w:t>
      </w:r>
      <w:r>
        <w:t xml:space="preserve"> </w:t>
      </w:r>
      <w:r>
        <w:t>口試碩士生一場</w:t>
      </w:r>
      <w:r>
        <w:t xml:space="preserve"> 1000</w:t>
      </w:r>
      <w:r>
        <w:br/>
      </w:r>
      <w:r>
        <w:br/>
      </w:r>
      <w:r>
        <w:rPr>
          <w:b/>
          <w:bCs/>
          <w:color w:val="FF0000"/>
        </w:rPr>
        <w:t>一位教授口試完三個碩士生</w:t>
      </w:r>
      <w:r>
        <w:t>，共可以拿到</w:t>
      </w:r>
      <w:r>
        <w:t xml:space="preserve"> 1000 x 3=3000</w:t>
      </w:r>
      <w:r>
        <w:br/>
      </w:r>
      <w:r>
        <w:br/>
      </w:r>
      <w:r>
        <w:t>五個教授必須花費為</w:t>
      </w:r>
      <w:r>
        <w:t xml:space="preserve"> 3000 x 5=15000</w:t>
      </w:r>
      <w:r>
        <w:br/>
      </w:r>
      <w:bookmarkStart w:id="0" w:name="_GoBack"/>
      <w:bookmarkEnd w:id="0"/>
      <w:r>
        <w:br/>
      </w:r>
      <w:r>
        <w:t>會超過系上給付額</w:t>
      </w:r>
      <w:r>
        <w:br/>
      </w:r>
      <w:r>
        <w:br/>
      </w:r>
      <w:proofErr w:type="gramStart"/>
      <w:r>
        <w:t>因為系</w:t>
      </w:r>
      <w:proofErr w:type="gramEnd"/>
      <w:r>
        <w:t>上一場碩士口試最多款項為</w:t>
      </w:r>
      <w:r>
        <w:t xml:space="preserve"> 4050(</w:t>
      </w:r>
      <w:r>
        <w:t>包含交通費</w:t>
      </w:r>
      <w:r>
        <w:t>)</w:t>
      </w:r>
      <w:r>
        <w:br/>
      </w:r>
      <w:r>
        <w:br/>
      </w:r>
      <w:r>
        <w:t>三個碩士生系上款項</w:t>
      </w:r>
      <w:r>
        <w:t>:4050 x 3=12150</w:t>
      </w:r>
      <w:r>
        <w:br/>
      </w:r>
      <w:r>
        <w:br/>
      </w:r>
      <w:r>
        <w:rPr>
          <w:b/>
          <w:bCs/>
          <w:color w:val="FF0000"/>
        </w:rPr>
        <w:t>因此超過</w:t>
      </w:r>
      <w:r>
        <w:rPr>
          <w:b/>
          <w:bCs/>
          <w:color w:val="FF0000"/>
        </w:rPr>
        <w:t xml:space="preserve"> 2850</w:t>
      </w:r>
      <w:r>
        <w:br/>
      </w:r>
      <w:r>
        <w:br/>
      </w:r>
      <w:proofErr w:type="gramStart"/>
      <w:r>
        <w:t>鍾</w:t>
      </w:r>
      <w:proofErr w:type="gramEnd"/>
      <w:r>
        <w:t>小姐這邊是有兩個方案</w:t>
      </w:r>
      <w:r>
        <w:t xml:space="preserve">:1. </w:t>
      </w:r>
      <w:r>
        <w:t>指導教授本身不拿經費</w:t>
      </w:r>
      <w:r>
        <w:t xml:space="preserve"> 2. </w:t>
      </w:r>
      <w:r>
        <w:t>或是自行吸收超過金額</w:t>
      </w:r>
      <w:r>
        <w:br/>
      </w:r>
      <w:r>
        <w:br/>
        <w:t>---------------------------------------------------------------------------------------------------</w:t>
      </w:r>
      <w:r>
        <w:br/>
      </w:r>
      <w:r>
        <w:br/>
      </w:r>
      <w:r>
        <w:t>博士生口試方面</w:t>
      </w:r>
      <w:r>
        <w:br/>
      </w:r>
      <w:r>
        <w:br/>
      </w:r>
      <w:r>
        <w:t>口試委員</w:t>
      </w:r>
      <w:r>
        <w:t xml:space="preserve"> </w:t>
      </w:r>
      <w:r>
        <w:t>口試博士生一場</w:t>
      </w:r>
      <w:r>
        <w:t xml:space="preserve"> 1500</w:t>
      </w:r>
      <w:r>
        <w:br/>
      </w:r>
      <w:r>
        <w:br/>
      </w:r>
      <w:r>
        <w:rPr>
          <w:b/>
          <w:bCs/>
          <w:color w:val="FF0000"/>
        </w:rPr>
        <w:t>一位教授口試完兩個博士生</w:t>
      </w:r>
      <w:r>
        <w:t>，費用為</w:t>
      </w:r>
      <w:r>
        <w:t xml:space="preserve"> 3000</w:t>
      </w:r>
      <w:r>
        <w:br/>
      </w:r>
      <w:r>
        <w:br/>
      </w:r>
      <w:r>
        <w:t>五個教授必須花費為</w:t>
      </w:r>
      <w:r>
        <w:t xml:space="preserve"> 3000 x 5=15000</w:t>
      </w:r>
      <w:r>
        <w:br/>
      </w:r>
      <w:r>
        <w:br/>
      </w:r>
      <w:r>
        <w:t>博士生口試經費是由教務處給予，一場為</w:t>
      </w:r>
      <w:r>
        <w:t>11700(</w:t>
      </w:r>
      <w:r>
        <w:t>包含交通費</w:t>
      </w:r>
      <w:r>
        <w:t>)</w:t>
      </w:r>
      <w:r>
        <w:br/>
      </w:r>
      <w:r>
        <w:br/>
      </w:r>
      <w:r>
        <w:t>兩個博士生款項</w:t>
      </w:r>
      <w:r>
        <w:t>: 11700 x 2 = 23400</w:t>
      </w:r>
      <w:r>
        <w:br/>
      </w:r>
      <w:r>
        <w:br/>
      </w:r>
      <w:r>
        <w:t>因此博士生口試經費所需，沒有超過額度</w:t>
      </w:r>
      <w:r>
        <w:br/>
      </w:r>
      <w:r>
        <w:br/>
        <w:t>---------------------------------------------------------------------------------------------------</w:t>
      </w:r>
      <w:r w:rsidR="00DC2F11">
        <w:br/>
      </w:r>
      <w:r w:rsidR="00DC2F11">
        <w:br/>
      </w:r>
      <w:r w:rsidR="00DC2F11">
        <w:t>口試委員邀請方面</w:t>
      </w:r>
      <w:r w:rsidR="00DC2F11">
        <w:br/>
      </w:r>
      <w:r w:rsidR="00DC2F11">
        <w:br/>
      </w:r>
      <w:proofErr w:type="gramStart"/>
      <w:r w:rsidR="00DC2F11">
        <w:t>碩士生口委人數</w:t>
      </w:r>
      <w:proofErr w:type="gramEnd"/>
      <w:r w:rsidR="00DC2F11">
        <w:t>為</w:t>
      </w:r>
      <w:r w:rsidR="00DC2F11">
        <w:t xml:space="preserve"> 3~5</w:t>
      </w:r>
      <w:r w:rsidR="00DC2F11">
        <w:t>人</w:t>
      </w:r>
      <w:r w:rsidR="00DC2F11">
        <w:t>(</w:t>
      </w:r>
      <w:r w:rsidR="00DC2F11">
        <w:t>簽名單最多只能簽</w:t>
      </w:r>
      <w:r w:rsidR="00DC2F11">
        <w:t>5</w:t>
      </w:r>
      <w:r w:rsidR="00DC2F11">
        <w:t>位委員</w:t>
      </w:r>
      <w:r w:rsidR="00DC2F11">
        <w:t>)</w:t>
      </w:r>
      <w:r w:rsidR="00DC2F11">
        <w:br/>
      </w:r>
      <w:r w:rsidR="00DC2F11">
        <w:t>博士</w:t>
      </w:r>
      <w:proofErr w:type="gramStart"/>
      <w:r w:rsidR="00DC2F11">
        <w:t>生口委人數</w:t>
      </w:r>
      <w:proofErr w:type="gramEnd"/>
      <w:r w:rsidR="00DC2F11">
        <w:t>為</w:t>
      </w:r>
      <w:r w:rsidR="00DC2F11">
        <w:t xml:space="preserve"> 5~9</w:t>
      </w:r>
      <w:r w:rsidR="00DC2F11">
        <w:t>人</w:t>
      </w:r>
    </w:p>
    <w:sectPr w:rsidR="00DC2F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4A6" w:rsidRDefault="008F34A6" w:rsidP="008F34A6">
      <w:r>
        <w:separator/>
      </w:r>
    </w:p>
  </w:endnote>
  <w:endnote w:type="continuationSeparator" w:id="0">
    <w:p w:rsidR="008F34A6" w:rsidRDefault="008F34A6" w:rsidP="008F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4A6" w:rsidRDefault="008F34A6" w:rsidP="008F34A6">
      <w:r>
        <w:separator/>
      </w:r>
    </w:p>
  </w:footnote>
  <w:footnote w:type="continuationSeparator" w:id="0">
    <w:p w:rsidR="008F34A6" w:rsidRDefault="008F34A6" w:rsidP="008F3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63"/>
    <w:rsid w:val="00107B73"/>
    <w:rsid w:val="001149AA"/>
    <w:rsid w:val="00136F35"/>
    <w:rsid w:val="004622C4"/>
    <w:rsid w:val="00490663"/>
    <w:rsid w:val="00837B85"/>
    <w:rsid w:val="008F34A6"/>
    <w:rsid w:val="00920FB8"/>
    <w:rsid w:val="009D4D36"/>
    <w:rsid w:val="00A072B5"/>
    <w:rsid w:val="00D05761"/>
    <w:rsid w:val="00D26FC8"/>
    <w:rsid w:val="00D8584F"/>
    <w:rsid w:val="00DC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34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3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34A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34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3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34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</dc:creator>
  <cp:keywords/>
  <dc:description/>
  <cp:lastModifiedBy>Yeh</cp:lastModifiedBy>
  <cp:revision>3</cp:revision>
  <dcterms:created xsi:type="dcterms:W3CDTF">2015-01-16T09:51:00Z</dcterms:created>
  <dcterms:modified xsi:type="dcterms:W3CDTF">2015-01-16T09:52:00Z</dcterms:modified>
</cp:coreProperties>
</file>