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725" w:rsidRDefault="00C61D74">
      <w:pPr>
        <w:pStyle w:val="Standard"/>
        <w:tabs>
          <w:tab w:val="left" w:pos="8101"/>
        </w:tabs>
        <w:ind w:left="541" w:right="689" w:hanging="1"/>
        <w:jc w:val="center"/>
        <w:rPr>
          <w:rFonts w:eastAsia="標楷體"/>
          <w:b/>
          <w:sz w:val="40"/>
          <w:szCs w:val="40"/>
        </w:rPr>
      </w:pPr>
      <w:r>
        <w:rPr>
          <w:rFonts w:eastAsia="標楷體"/>
          <w:b/>
          <w:sz w:val="40"/>
          <w:szCs w:val="40"/>
        </w:rPr>
        <w:t>國立臺北科技大學學位考試成績表</w:t>
      </w:r>
    </w:p>
    <w:p w:rsidR="00B64725" w:rsidRDefault="00C61D74">
      <w:pPr>
        <w:pStyle w:val="Standard"/>
        <w:snapToGrid w:val="0"/>
        <w:spacing w:before="72" w:line="240" w:lineRule="atLeast"/>
        <w:ind w:firstLine="426"/>
        <w:rPr>
          <w:rFonts w:eastAsia="標楷體"/>
          <w:sz w:val="32"/>
        </w:rPr>
      </w:pPr>
      <w:r>
        <w:rPr>
          <w:rFonts w:eastAsia="標楷體"/>
          <w:sz w:val="32"/>
        </w:rPr>
        <w:t>所別：電子工程系</w:t>
      </w:r>
      <w:r w:rsidR="00A76033">
        <w:rPr>
          <w:rFonts w:eastAsia="標楷體" w:hint="eastAsia"/>
          <w:sz w:val="32"/>
        </w:rPr>
        <w:t>(</w:t>
      </w:r>
      <w:r w:rsidR="00A76033">
        <w:rPr>
          <w:rFonts w:eastAsia="標楷體" w:hint="eastAsia"/>
          <w:sz w:val="32"/>
        </w:rPr>
        <w:t>所</w:t>
      </w:r>
      <w:r w:rsidR="00A76033">
        <w:rPr>
          <w:rFonts w:eastAsia="標楷體" w:hint="eastAsia"/>
          <w:sz w:val="32"/>
        </w:rPr>
        <w:t>)</w:t>
      </w:r>
    </w:p>
    <w:p w:rsidR="00B64725" w:rsidRDefault="002948CA">
      <w:pPr>
        <w:pStyle w:val="Standard"/>
        <w:snapToGrid w:val="0"/>
        <w:spacing w:before="72" w:line="240" w:lineRule="atLeast"/>
        <w:ind w:firstLine="426"/>
        <w:rPr>
          <w:rFonts w:eastAsia="標楷體"/>
          <w:sz w:val="32"/>
        </w:rPr>
      </w:pPr>
      <w:r>
        <w:rPr>
          <w:rFonts w:eastAsia="標楷體"/>
          <w:sz w:val="32"/>
        </w:rPr>
        <w:t>姓名：林柏雄</w:t>
      </w:r>
    </w:p>
    <w:p w:rsidR="00B64725" w:rsidRDefault="00C61D74">
      <w:pPr>
        <w:pStyle w:val="Standard"/>
        <w:snapToGrid w:val="0"/>
        <w:spacing w:before="72" w:line="240" w:lineRule="atLeast"/>
        <w:ind w:firstLine="426"/>
        <w:rPr>
          <w:rFonts w:eastAsia="標楷體"/>
          <w:sz w:val="32"/>
        </w:rPr>
      </w:pPr>
      <w:r>
        <w:rPr>
          <w:rFonts w:eastAsia="標楷體"/>
          <w:sz w:val="32"/>
        </w:rPr>
        <w:t>學號：</w:t>
      </w:r>
      <w:r>
        <w:rPr>
          <w:rFonts w:eastAsia="標楷體"/>
          <w:sz w:val="32"/>
        </w:rPr>
        <w:t>10</w:t>
      </w:r>
      <w:r w:rsidR="002948CA">
        <w:rPr>
          <w:rFonts w:eastAsia="標楷體"/>
          <w:sz w:val="32"/>
        </w:rPr>
        <w:t>3369003</w:t>
      </w:r>
    </w:p>
    <w:p w:rsidR="00B64725" w:rsidRDefault="00C61D74">
      <w:pPr>
        <w:pStyle w:val="Standard"/>
        <w:snapToGrid w:val="0"/>
        <w:spacing w:before="72" w:line="240" w:lineRule="atLeast"/>
        <w:ind w:firstLine="426"/>
      </w:pPr>
      <w:r>
        <w:rPr>
          <w:rFonts w:eastAsia="標楷體"/>
          <w:sz w:val="32"/>
        </w:rPr>
        <w:t>論文題目：</w:t>
      </w:r>
      <w:r>
        <w:rPr>
          <w:rFonts w:eastAsia="標楷體"/>
        </w:rPr>
        <w:t>（中文）</w:t>
      </w:r>
      <w:r w:rsidR="00D8740B" w:rsidRPr="00BA4B80">
        <w:rPr>
          <w:rFonts w:eastAsia="標楷體" w:hint="eastAsia"/>
          <w:iCs/>
          <w:spacing w:val="4"/>
        </w:rPr>
        <w:t>有效去除高密度脈衝雜訊影像的除雜訊技術</w:t>
      </w:r>
    </w:p>
    <w:p w:rsidR="00B64725" w:rsidRDefault="00C61D74">
      <w:pPr>
        <w:pStyle w:val="Standard"/>
        <w:snapToGrid w:val="0"/>
        <w:spacing w:before="360" w:line="240" w:lineRule="atLeast"/>
        <w:ind w:firstLine="1985"/>
      </w:pPr>
      <w:r>
        <w:rPr>
          <w:rFonts w:eastAsia="標楷體"/>
        </w:rPr>
        <w:t>（英文）</w:t>
      </w:r>
      <w:r w:rsidR="00D8740B" w:rsidRPr="00D8740B">
        <w:rPr>
          <w:rFonts w:hint="eastAsia"/>
        </w:rPr>
        <w:t>Efficient Denoising Techniques for High-Density Impulse Noise Images</w:t>
      </w:r>
    </w:p>
    <w:p w:rsidR="00B64725" w:rsidRDefault="00C61D74">
      <w:pPr>
        <w:pStyle w:val="Standard"/>
        <w:snapToGrid w:val="0"/>
        <w:spacing w:before="72" w:after="180" w:line="240" w:lineRule="atLeast"/>
        <w:ind w:firstLine="426"/>
      </w:pPr>
      <w:r>
        <w:rPr>
          <w:rFonts w:eastAsia="標楷體"/>
          <w:sz w:val="32"/>
        </w:rPr>
        <w:t>考試日期：</w:t>
      </w:r>
      <w:r>
        <w:rPr>
          <w:rFonts w:eastAsia="Times New Roman"/>
          <w:sz w:val="32"/>
        </w:rPr>
        <w:t xml:space="preserve"> </w:t>
      </w:r>
      <w:r w:rsidR="00B64D65">
        <w:rPr>
          <w:rFonts w:eastAsia="Times New Roman"/>
          <w:sz w:val="32"/>
        </w:rPr>
        <w:t>109</w:t>
      </w:r>
      <w:r>
        <w:rPr>
          <w:rFonts w:eastAsia="標楷體"/>
          <w:sz w:val="32"/>
        </w:rPr>
        <w:t>年</w:t>
      </w:r>
      <w:r w:rsidR="00B64D65">
        <w:rPr>
          <w:rFonts w:eastAsia="Times New Roman"/>
          <w:sz w:val="32"/>
        </w:rPr>
        <w:t xml:space="preserve">  12</w:t>
      </w:r>
      <w:r>
        <w:rPr>
          <w:rFonts w:eastAsia="標楷體"/>
          <w:sz w:val="32"/>
        </w:rPr>
        <w:t>月</w:t>
      </w:r>
      <w:r w:rsidR="00B64D65">
        <w:rPr>
          <w:rFonts w:eastAsia="Times New Roman"/>
          <w:sz w:val="32"/>
        </w:rPr>
        <w:t xml:space="preserve">  29</w:t>
      </w:r>
      <w:bookmarkStart w:id="0" w:name="_GoBack"/>
      <w:bookmarkEnd w:id="0"/>
      <w:r>
        <w:rPr>
          <w:rFonts w:eastAsia="標楷體"/>
          <w:sz w:val="32"/>
        </w:rPr>
        <w:t>日</w:t>
      </w:r>
    </w:p>
    <w:tbl>
      <w:tblPr>
        <w:tblW w:w="5950" w:type="dxa"/>
        <w:jc w:val="center"/>
        <w:tblLayout w:type="fixed"/>
        <w:tblCellMar>
          <w:left w:w="10" w:type="dxa"/>
          <w:right w:w="10" w:type="dxa"/>
        </w:tblCellMar>
        <w:tblLook w:val="0000" w:firstRow="0" w:lastRow="0" w:firstColumn="0" w:lastColumn="0" w:noHBand="0" w:noVBand="0"/>
      </w:tblPr>
      <w:tblGrid>
        <w:gridCol w:w="3150"/>
        <w:gridCol w:w="2800"/>
      </w:tblGrid>
      <w:tr w:rsidR="00B64725">
        <w:trPr>
          <w:trHeight w:val="737"/>
          <w:jc w:val="center"/>
        </w:trPr>
        <w:tc>
          <w:tcPr>
            <w:tcW w:w="3150" w:type="dxa"/>
            <w:tcBorders>
              <w:top w:val="double" w:sz="4"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考試委員</w:t>
            </w:r>
          </w:p>
        </w:tc>
        <w:tc>
          <w:tcPr>
            <w:tcW w:w="2800" w:type="dxa"/>
            <w:tcBorders>
              <w:top w:val="double" w:sz="4"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C61D74">
            <w:pPr>
              <w:pStyle w:val="Standard"/>
              <w:ind w:left="120" w:right="120"/>
              <w:rPr>
                <w:rFonts w:eastAsia="標楷體"/>
                <w:sz w:val="32"/>
              </w:rPr>
            </w:pPr>
            <w:r>
              <w:rPr>
                <w:rFonts w:eastAsia="標楷體"/>
                <w:sz w:val="32"/>
              </w:rPr>
              <w:t>評分</w:t>
            </w:r>
          </w:p>
        </w:tc>
      </w:tr>
      <w:tr w:rsidR="00B64725">
        <w:trPr>
          <w:trHeight w:val="582"/>
          <w:jc w:val="center"/>
        </w:trPr>
        <w:tc>
          <w:tcPr>
            <w:tcW w:w="3150" w:type="dxa"/>
            <w:tcBorders>
              <w:top w:val="double" w:sz="4"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double" w:sz="4"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2"/>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3"/>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7"/>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5"/>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356"/>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77"/>
          <w:jc w:val="center"/>
        </w:trPr>
        <w:tc>
          <w:tcPr>
            <w:tcW w:w="3150" w:type="dxa"/>
            <w:tcBorders>
              <w:top w:val="single" w:sz="6"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737"/>
          <w:jc w:val="center"/>
        </w:trPr>
        <w:tc>
          <w:tcPr>
            <w:tcW w:w="3150" w:type="dxa"/>
            <w:tcBorders>
              <w:top w:val="double" w:sz="4" w:space="0" w:color="000000"/>
              <w:left w:val="double" w:sz="4" w:space="0" w:color="000000"/>
              <w:bottom w:val="double" w:sz="4" w:space="0" w:color="000000"/>
            </w:tcBorders>
            <w:shd w:val="clear" w:color="auto" w:fill="E6E6E6"/>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平均分數</w:t>
            </w:r>
          </w:p>
        </w:tc>
        <w:tc>
          <w:tcPr>
            <w:tcW w:w="2800" w:type="dxa"/>
            <w:tcBorders>
              <w:top w:val="double" w:sz="4" w:space="0" w:color="000000"/>
              <w:left w:val="single" w:sz="6" w:space="0" w:color="000000"/>
              <w:bottom w:val="double" w:sz="4" w:space="0" w:color="000000"/>
              <w:right w:val="double" w:sz="4" w:space="0" w:color="000000"/>
            </w:tcBorders>
            <w:shd w:val="clear" w:color="auto" w:fill="E6E6E6"/>
            <w:tcMar>
              <w:top w:w="0" w:type="dxa"/>
              <w:left w:w="10" w:type="dxa"/>
              <w:bottom w:w="0" w:type="dxa"/>
              <w:right w:w="10" w:type="dxa"/>
            </w:tcMar>
            <w:vAlign w:val="center"/>
          </w:tcPr>
          <w:p w:rsidR="00B64725" w:rsidRDefault="00B64725">
            <w:pPr>
              <w:pStyle w:val="Standard"/>
              <w:snapToGrid w:val="0"/>
              <w:ind w:left="120" w:right="120"/>
              <w:rPr>
                <w:rFonts w:eastAsia="標楷體"/>
                <w:sz w:val="32"/>
              </w:rPr>
            </w:pPr>
          </w:p>
        </w:tc>
      </w:tr>
    </w:tbl>
    <w:p w:rsidR="00B64725" w:rsidRDefault="00C61D74">
      <w:pPr>
        <w:pStyle w:val="Standard"/>
        <w:spacing w:before="180"/>
        <w:ind w:left="1134" w:right="1414" w:hanging="283"/>
      </w:pPr>
      <w:r>
        <w:rPr>
          <w:rFonts w:ascii="新細明體, PMingLiU" w:hAnsi="新細明體, PMingLiU" w:cs="新細明體, PMingLiU"/>
          <w:sz w:val="26"/>
          <w:szCs w:val="26"/>
        </w:rPr>
        <w:t>□</w:t>
      </w:r>
      <w:r>
        <w:rPr>
          <w:rFonts w:eastAsia="標楷體"/>
          <w:sz w:val="26"/>
          <w:szCs w:val="26"/>
        </w:rPr>
        <w:t>已確實檢附論文原創性比對檢核表及原創性比對報告書供學位考試委員參考</w:t>
      </w:r>
      <w:r>
        <w:rPr>
          <w:rFonts w:ascii="新細明體, PMingLiU" w:hAnsi="新細明體, PMingLiU" w:cs="新細明體, PMingLiU"/>
          <w:sz w:val="26"/>
          <w:szCs w:val="26"/>
        </w:rPr>
        <w:t>。</w:t>
      </w:r>
    </w:p>
    <w:p w:rsidR="00B64725" w:rsidRDefault="00C61D74">
      <w:pPr>
        <w:pStyle w:val="Standard"/>
        <w:spacing w:before="180"/>
        <w:ind w:right="1414" w:firstLine="1134"/>
        <w:rPr>
          <w:rFonts w:eastAsia="標楷體"/>
          <w:sz w:val="26"/>
          <w:szCs w:val="26"/>
        </w:rPr>
      </w:pPr>
      <w:r>
        <w:rPr>
          <w:rFonts w:eastAsia="標楷體"/>
          <w:sz w:val="26"/>
          <w:szCs w:val="26"/>
        </w:rPr>
        <w:t>請將各委員之評分表正本及論文原創性比對檢核表正本附於表後</w:t>
      </w:r>
    </w:p>
    <w:p w:rsidR="00B64725" w:rsidRDefault="00C61D74">
      <w:pPr>
        <w:pStyle w:val="Standard"/>
        <w:spacing w:before="180"/>
        <w:ind w:right="1414" w:firstLine="991"/>
        <w:rPr>
          <w:rFonts w:eastAsia="標楷體"/>
          <w:sz w:val="26"/>
          <w:szCs w:val="26"/>
        </w:rPr>
      </w:pPr>
      <w:r>
        <w:rPr>
          <w:rFonts w:eastAsia="標楷體"/>
          <w:sz w:val="26"/>
          <w:szCs w:val="26"/>
        </w:rPr>
        <w:t>（原創性比對報告書免附）。</w:t>
      </w:r>
    </w:p>
    <w:p w:rsidR="00B64725" w:rsidRDefault="00C61D74">
      <w:pPr>
        <w:pStyle w:val="Standard"/>
        <w:spacing w:before="360" w:line="240" w:lineRule="atLeast"/>
        <w:ind w:firstLine="1985"/>
      </w:pPr>
      <w:r>
        <w:rPr>
          <w:rFonts w:eastAsia="標楷體"/>
          <w:sz w:val="28"/>
          <w:szCs w:val="28"/>
        </w:rPr>
        <w:t>指導教授簽章：</w:t>
      </w:r>
      <w:r>
        <w:rPr>
          <w:rFonts w:eastAsia="Times New Roman"/>
          <w:sz w:val="28"/>
          <w:szCs w:val="28"/>
          <w:u w:val="single"/>
        </w:rPr>
        <w:t xml:space="preserve">                     </w:t>
      </w:r>
    </w:p>
    <w:p w:rsidR="00B64725" w:rsidRDefault="00C61D74">
      <w:pPr>
        <w:pStyle w:val="Standard"/>
        <w:spacing w:before="180"/>
        <w:ind w:firstLine="2552"/>
      </w:pPr>
      <w:r>
        <w:rPr>
          <w:rFonts w:eastAsia="標楷體"/>
          <w:sz w:val="28"/>
        </w:rPr>
        <w:t>所長簽章：</w:t>
      </w:r>
      <w:r>
        <w:rPr>
          <w:rFonts w:eastAsia="Times New Roman"/>
          <w:sz w:val="28"/>
          <w:u w:val="single"/>
        </w:rPr>
        <w:t xml:space="preserve">               </w:t>
      </w:r>
      <w:r>
        <w:rPr>
          <w:rFonts w:eastAsia="Times New Roman"/>
          <w:u w:val="single"/>
        </w:rPr>
        <w:t xml:space="preserve">       </w:t>
      </w:r>
    </w:p>
    <w:p w:rsidR="00B64725" w:rsidRDefault="00C61D74">
      <w:pPr>
        <w:pStyle w:val="Standard"/>
        <w:ind w:firstLine="925"/>
        <w:jc w:val="right"/>
      </w:pPr>
      <w:r>
        <w:rPr>
          <w:rFonts w:eastAsia="標楷體"/>
          <w:sz w:val="16"/>
          <w:szCs w:val="16"/>
        </w:rPr>
        <w:t>108/01</w:t>
      </w:r>
      <w:r>
        <w:rPr>
          <w:rFonts w:eastAsia="標楷體"/>
          <w:sz w:val="16"/>
          <w:szCs w:val="16"/>
        </w:rPr>
        <w:t>修訂</w:t>
      </w:r>
    </w:p>
    <w:sectPr w:rsidR="00B64725">
      <w:pgSz w:w="11906" w:h="16838"/>
      <w:pgMar w:top="907" w:right="851" w:bottom="907" w:left="851" w:header="720" w:footer="720" w:gutter="0"/>
      <w:cols w:space="720"/>
      <w:docGrid w:type="lines" w:linePitch="36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54" w:rsidRDefault="00BF3A54">
      <w:pPr>
        <w:rPr>
          <w:rFonts w:hint="eastAsia"/>
        </w:rPr>
      </w:pPr>
      <w:r>
        <w:separator/>
      </w:r>
    </w:p>
  </w:endnote>
  <w:endnote w:type="continuationSeparator" w:id="0">
    <w:p w:rsidR="00BF3A54" w:rsidRDefault="00BF3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Noto Sans Devanagari">
    <w:altName w:val="Times New Roman"/>
    <w:charset w:val="00"/>
    <w:family w:val="auto"/>
    <w:pitch w:val="variable"/>
  </w:font>
  <w:font w:name="新細明體, PMingLiU">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54" w:rsidRDefault="00BF3A54">
      <w:pPr>
        <w:rPr>
          <w:rFonts w:hint="eastAsia"/>
        </w:rPr>
      </w:pPr>
      <w:r>
        <w:rPr>
          <w:color w:val="000000"/>
        </w:rPr>
        <w:separator/>
      </w:r>
    </w:p>
  </w:footnote>
  <w:footnote w:type="continuationSeparator" w:id="0">
    <w:p w:rsidR="00BF3A54" w:rsidRDefault="00BF3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A6C"/>
    <w:multiLevelType w:val="multilevel"/>
    <w:tmpl w:val="163C3FBA"/>
    <w:styleLink w:val="WW8Num30"/>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977ADE"/>
    <w:multiLevelType w:val="multilevel"/>
    <w:tmpl w:val="DAB4EACE"/>
    <w:styleLink w:val="WW8Num2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B7779A9"/>
    <w:multiLevelType w:val="multilevel"/>
    <w:tmpl w:val="595C9F32"/>
    <w:styleLink w:val="WW8Num32"/>
    <w:lvl w:ilvl="0">
      <w:start w:val="1"/>
      <w:numFmt w:val="japaneseCounting"/>
      <w:suff w:val="nothing"/>
      <w:lvlText w:val="%1、"/>
      <w:lvlJc w:val="left"/>
      <w:pPr>
        <w:ind w:left="624" w:hanging="144"/>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67783"/>
    <w:multiLevelType w:val="multilevel"/>
    <w:tmpl w:val="5E4E6232"/>
    <w:styleLink w:val="WW8Num1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103523"/>
    <w:multiLevelType w:val="multilevel"/>
    <w:tmpl w:val="64241CAC"/>
    <w:styleLink w:val="WW8Num16"/>
    <w:lvl w:ilvl="0">
      <w:start w:val="1"/>
      <w:numFmt w:val="japaneseCounting"/>
      <w:lvlText w:val="%1、"/>
      <w:lvlJc w:val="left"/>
      <w:pPr>
        <w:ind w:left="480" w:hanging="48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E3177E0"/>
    <w:multiLevelType w:val="multilevel"/>
    <w:tmpl w:val="283275AA"/>
    <w:styleLink w:val="WW8Num11"/>
    <w:lvl w:ilvl="0">
      <w:start w:val="1"/>
      <w:numFmt w:val="japaneseCounting"/>
      <w:suff w:val="nothing"/>
      <w:lvlText w:val="%1、"/>
      <w:lvlJc w:val="left"/>
      <w:pPr>
        <w:ind w:left="480" w:hanging="48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07F621B"/>
    <w:multiLevelType w:val="multilevel"/>
    <w:tmpl w:val="E81C1E18"/>
    <w:styleLink w:val="WW8Num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4F21F0A"/>
    <w:multiLevelType w:val="multilevel"/>
    <w:tmpl w:val="EFBA4142"/>
    <w:styleLink w:val="WW8Num31"/>
    <w:lvl w:ilvl="0">
      <w:start w:val="1"/>
      <w:numFmt w:val="japaneseCounting"/>
      <w:suff w:val="nothing"/>
      <w:lvlText w:val="%1、"/>
      <w:lvlJc w:val="left"/>
      <w:pPr>
        <w:ind w:left="45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A425141"/>
    <w:multiLevelType w:val="multilevel"/>
    <w:tmpl w:val="0366B318"/>
    <w:styleLink w:val="WW8Num12"/>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C5C76B6"/>
    <w:multiLevelType w:val="multilevel"/>
    <w:tmpl w:val="D26C2C60"/>
    <w:styleLink w:val="WW8Num18"/>
    <w:lvl w:ilvl="0">
      <w:start w:val="1"/>
      <w:numFmt w:val="japaneseCounting"/>
      <w:suff w:val="nothing"/>
      <w:lvlText w:val="%1、"/>
      <w:lvlJc w:val="left"/>
      <w:pPr>
        <w:ind w:left="360" w:hanging="360"/>
      </w:pPr>
      <w:rPr>
        <w:rFonts w:ascii="標楷體" w:eastAsia="標楷體" w:hAnsi="標楷體"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C5F6E03"/>
    <w:multiLevelType w:val="multilevel"/>
    <w:tmpl w:val="9444644E"/>
    <w:styleLink w:val="WW8Num4"/>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D443C85"/>
    <w:multiLevelType w:val="multilevel"/>
    <w:tmpl w:val="0B588A34"/>
    <w:styleLink w:val="WW8Num9"/>
    <w:lvl w:ilvl="0">
      <w:start w:val="1"/>
      <w:numFmt w:val="japaneseCounting"/>
      <w:lvlText w:val="第%1條"/>
      <w:lvlJc w:val="left"/>
      <w:pPr>
        <w:ind w:left="840" w:hanging="84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E0D53F9"/>
    <w:multiLevelType w:val="multilevel"/>
    <w:tmpl w:val="839EDCDA"/>
    <w:styleLink w:val="WW8Num10"/>
    <w:lvl w:ilvl="0">
      <w:start w:val="1"/>
      <w:numFmt w:val="japaneseCounting"/>
      <w:suff w:val="noth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3" w15:restartNumberingAfterBreak="0">
    <w:nsid w:val="2E3D076C"/>
    <w:multiLevelType w:val="multilevel"/>
    <w:tmpl w:val="EC5AF854"/>
    <w:styleLink w:val="WW8Num1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F7F623D"/>
    <w:multiLevelType w:val="multilevel"/>
    <w:tmpl w:val="2786838A"/>
    <w:styleLink w:val="WW8Num26"/>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2FEC3EDB"/>
    <w:multiLevelType w:val="multilevel"/>
    <w:tmpl w:val="1E1EA80C"/>
    <w:styleLink w:val="WW8Num3"/>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6" w15:restartNumberingAfterBreak="0">
    <w:nsid w:val="32BB6A6A"/>
    <w:multiLevelType w:val="multilevel"/>
    <w:tmpl w:val="605AF7D6"/>
    <w:styleLink w:val="WW8Num5"/>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33C5408"/>
    <w:multiLevelType w:val="multilevel"/>
    <w:tmpl w:val="1C74D3F4"/>
    <w:styleLink w:val="WW8Num20"/>
    <w:lvl w:ilvl="0">
      <w:start w:val="1"/>
      <w:numFmt w:val="japaneseCounting"/>
      <w:lvlText w:val="%1、"/>
      <w:lvlJc w:val="left"/>
      <w:pPr>
        <w:ind w:left="1430" w:hanging="480"/>
      </w:pPr>
    </w:lvl>
    <w:lvl w:ilvl="1">
      <w:start w:val="1"/>
      <w:numFmt w:val="ideographTraditional"/>
      <w:lvlText w:val="%2、"/>
      <w:lvlJc w:val="left"/>
      <w:pPr>
        <w:ind w:left="1910" w:hanging="480"/>
      </w:pPr>
    </w:lvl>
    <w:lvl w:ilvl="2">
      <w:start w:val="1"/>
      <w:numFmt w:val="lowerRoman"/>
      <w:lvlText w:val="%3."/>
      <w:lvlJc w:val="right"/>
      <w:pPr>
        <w:ind w:left="2390" w:hanging="480"/>
      </w:pPr>
    </w:lvl>
    <w:lvl w:ilvl="3">
      <w:start w:val="1"/>
      <w:numFmt w:val="decimal"/>
      <w:lvlText w:val="%4."/>
      <w:lvlJc w:val="left"/>
      <w:pPr>
        <w:ind w:left="2870" w:hanging="480"/>
      </w:pPr>
    </w:lvl>
    <w:lvl w:ilvl="4">
      <w:start w:val="1"/>
      <w:numFmt w:val="ideographTraditional"/>
      <w:lvlText w:val="%5、"/>
      <w:lvlJc w:val="left"/>
      <w:pPr>
        <w:ind w:left="3350" w:hanging="480"/>
      </w:pPr>
    </w:lvl>
    <w:lvl w:ilvl="5">
      <w:start w:val="1"/>
      <w:numFmt w:val="lowerRoman"/>
      <w:lvlText w:val="%6."/>
      <w:lvlJc w:val="right"/>
      <w:pPr>
        <w:ind w:left="3830" w:hanging="480"/>
      </w:pPr>
    </w:lvl>
    <w:lvl w:ilvl="6">
      <w:start w:val="1"/>
      <w:numFmt w:val="decimal"/>
      <w:lvlText w:val="%7."/>
      <w:lvlJc w:val="left"/>
      <w:pPr>
        <w:ind w:left="4310" w:hanging="480"/>
      </w:pPr>
    </w:lvl>
    <w:lvl w:ilvl="7">
      <w:start w:val="1"/>
      <w:numFmt w:val="ideographTraditional"/>
      <w:lvlText w:val="%8、"/>
      <w:lvlJc w:val="left"/>
      <w:pPr>
        <w:ind w:left="4790" w:hanging="480"/>
      </w:pPr>
    </w:lvl>
    <w:lvl w:ilvl="8">
      <w:start w:val="1"/>
      <w:numFmt w:val="lowerRoman"/>
      <w:lvlText w:val="%9."/>
      <w:lvlJc w:val="right"/>
      <w:pPr>
        <w:ind w:left="5270" w:hanging="480"/>
      </w:pPr>
    </w:lvl>
  </w:abstractNum>
  <w:abstractNum w:abstractNumId="18" w15:restartNumberingAfterBreak="0">
    <w:nsid w:val="335F6E34"/>
    <w:multiLevelType w:val="multilevel"/>
    <w:tmpl w:val="28D00B34"/>
    <w:styleLink w:val="WW8Num1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3A157011"/>
    <w:multiLevelType w:val="multilevel"/>
    <w:tmpl w:val="16586CBC"/>
    <w:styleLink w:val="WW8Num6"/>
    <w:lvl w:ilvl="0">
      <w:start w:val="1"/>
      <w:numFmt w:val="japaneseCounting"/>
      <w:lvlText w:val="%1、"/>
      <w:lvlJc w:val="left"/>
      <w:pPr>
        <w:ind w:left="480" w:hanging="480"/>
      </w:pPr>
      <w:rPr>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D1277C7"/>
    <w:multiLevelType w:val="multilevel"/>
    <w:tmpl w:val="D0BA224C"/>
    <w:styleLink w:val="WW8Num29"/>
    <w:lvl w:ilvl="0">
      <w:start w:val="5"/>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FF665EC"/>
    <w:multiLevelType w:val="multilevel"/>
    <w:tmpl w:val="C6D6ABD4"/>
    <w:styleLink w:val="WW8Num14"/>
    <w:lvl w:ilvl="0">
      <w:start w:val="1"/>
      <w:numFmt w:val="japaneseCounting"/>
      <w:lvlText w:val="%1、"/>
      <w:lvlJc w:val="left"/>
      <w:pPr>
        <w:ind w:left="480" w:hanging="480"/>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4A50731"/>
    <w:multiLevelType w:val="multilevel"/>
    <w:tmpl w:val="128CD7E8"/>
    <w:styleLink w:val="WW8Num8"/>
    <w:lvl w:ilvl="0">
      <w:start w:val="1"/>
      <w:numFmt w:val="japaneseCounting"/>
      <w:suff w:val="nothing"/>
      <w:lvlText w:val="%1、"/>
      <w:lvlJc w:val="left"/>
      <w:pPr>
        <w:ind w:left="420" w:hanging="420"/>
      </w:pPr>
      <w:rPr>
        <w:color w:val="000000"/>
        <w:u w:val="none"/>
        <w:lang w:val="en-US"/>
      </w:rPr>
    </w:lvl>
    <w:lvl w:ilvl="1">
      <w:start w:val="1"/>
      <w:numFmt w:val="ideographTraditional"/>
      <w:lvlText w:val="%2、"/>
      <w:lvlJc w:val="left"/>
      <w:pPr>
        <w:ind w:left="1951" w:hanging="480"/>
      </w:pPr>
    </w:lvl>
    <w:lvl w:ilvl="2">
      <w:start w:val="1"/>
      <w:numFmt w:val="lowerRoman"/>
      <w:lvlText w:val="%3."/>
      <w:lvlJc w:val="right"/>
      <w:pPr>
        <w:ind w:left="2431" w:hanging="480"/>
      </w:pPr>
    </w:lvl>
    <w:lvl w:ilvl="3">
      <w:start w:val="1"/>
      <w:numFmt w:val="decimal"/>
      <w:lvlText w:val="%4."/>
      <w:lvlJc w:val="left"/>
      <w:pPr>
        <w:ind w:left="2911" w:hanging="480"/>
      </w:pPr>
    </w:lvl>
    <w:lvl w:ilvl="4">
      <w:start w:val="1"/>
      <w:numFmt w:val="ideographTraditional"/>
      <w:lvlText w:val="%5、"/>
      <w:lvlJc w:val="left"/>
      <w:pPr>
        <w:ind w:left="3391" w:hanging="480"/>
      </w:pPr>
    </w:lvl>
    <w:lvl w:ilvl="5">
      <w:start w:val="1"/>
      <w:numFmt w:val="lowerRoman"/>
      <w:lvlText w:val="%6."/>
      <w:lvlJc w:val="right"/>
      <w:pPr>
        <w:ind w:left="3871" w:hanging="480"/>
      </w:pPr>
    </w:lvl>
    <w:lvl w:ilvl="6">
      <w:start w:val="1"/>
      <w:numFmt w:val="decimal"/>
      <w:lvlText w:val="%7."/>
      <w:lvlJc w:val="left"/>
      <w:pPr>
        <w:ind w:left="4351" w:hanging="480"/>
      </w:pPr>
    </w:lvl>
    <w:lvl w:ilvl="7">
      <w:start w:val="1"/>
      <w:numFmt w:val="ideographTraditional"/>
      <w:lvlText w:val="%8、"/>
      <w:lvlJc w:val="left"/>
      <w:pPr>
        <w:ind w:left="4831" w:hanging="480"/>
      </w:pPr>
    </w:lvl>
    <w:lvl w:ilvl="8">
      <w:start w:val="1"/>
      <w:numFmt w:val="lowerRoman"/>
      <w:lvlText w:val="%9."/>
      <w:lvlJc w:val="right"/>
      <w:pPr>
        <w:ind w:left="5311" w:hanging="480"/>
      </w:pPr>
    </w:lvl>
  </w:abstractNum>
  <w:abstractNum w:abstractNumId="23" w15:restartNumberingAfterBreak="0">
    <w:nsid w:val="575E07B9"/>
    <w:multiLevelType w:val="multilevel"/>
    <w:tmpl w:val="D12892EC"/>
    <w:styleLink w:val="WW8Num3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8893776"/>
    <w:multiLevelType w:val="multilevel"/>
    <w:tmpl w:val="AC18A85E"/>
    <w:styleLink w:val="WW8Num2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F1F01D1"/>
    <w:multiLevelType w:val="multilevel"/>
    <w:tmpl w:val="A4B65042"/>
    <w:styleLink w:val="WW8Num19"/>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64636D3C"/>
    <w:multiLevelType w:val="multilevel"/>
    <w:tmpl w:val="F052212C"/>
    <w:styleLink w:val="WW8Num22"/>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27" w15:restartNumberingAfterBreak="0">
    <w:nsid w:val="6B4327D2"/>
    <w:multiLevelType w:val="multilevel"/>
    <w:tmpl w:val="D5CA4C34"/>
    <w:styleLink w:val="WW8Num23"/>
    <w:lvl w:ilvl="0">
      <w:start w:val="1"/>
      <w:numFmt w:val="japaneseCounting"/>
      <w:suff w:val="nothing"/>
      <w:lvlText w:val="%1、"/>
      <w:lvlJc w:val="left"/>
      <w:pPr>
        <w:ind w:left="567" w:hanging="567"/>
      </w:pPr>
      <w:rPr>
        <w:rFonts w:ascii="Times New Roman" w:eastAsia="標楷體" w:hAnsi="Times New Roman" w:cs="Times New Roman"/>
      </w:rPr>
    </w:lvl>
    <w:lvl w:ilvl="1">
      <w:start w:val="1"/>
      <w:numFmt w:val="ideographTraditional"/>
      <w:lvlText w:val="%2、"/>
      <w:lvlJc w:val="left"/>
      <w:pPr>
        <w:ind w:left="962" w:hanging="480"/>
      </w:pPr>
    </w:lvl>
    <w:lvl w:ilvl="2">
      <w:start w:val="1"/>
      <w:numFmt w:val="lowerRoman"/>
      <w:lvlText w:val="%3."/>
      <w:lvlJc w:val="right"/>
      <w:pPr>
        <w:ind w:left="1442" w:hanging="480"/>
      </w:pPr>
    </w:lvl>
    <w:lvl w:ilvl="3">
      <w:start w:val="1"/>
      <w:numFmt w:val="decimal"/>
      <w:lvlText w:val="%4."/>
      <w:lvlJc w:val="left"/>
      <w:pPr>
        <w:ind w:left="1922" w:hanging="480"/>
      </w:pPr>
    </w:lvl>
    <w:lvl w:ilvl="4">
      <w:start w:val="1"/>
      <w:numFmt w:val="ideographTraditional"/>
      <w:lvlText w:val="%5、"/>
      <w:lvlJc w:val="left"/>
      <w:pPr>
        <w:ind w:left="2402" w:hanging="480"/>
      </w:pPr>
    </w:lvl>
    <w:lvl w:ilvl="5">
      <w:start w:val="1"/>
      <w:numFmt w:val="lowerRoman"/>
      <w:lvlText w:val="%6."/>
      <w:lvlJc w:val="right"/>
      <w:pPr>
        <w:ind w:left="2882" w:hanging="480"/>
      </w:pPr>
    </w:lvl>
    <w:lvl w:ilvl="6">
      <w:start w:val="1"/>
      <w:numFmt w:val="decimal"/>
      <w:lvlText w:val="%7."/>
      <w:lvlJc w:val="left"/>
      <w:pPr>
        <w:ind w:left="3362" w:hanging="480"/>
      </w:pPr>
    </w:lvl>
    <w:lvl w:ilvl="7">
      <w:start w:val="1"/>
      <w:numFmt w:val="ideographTraditional"/>
      <w:lvlText w:val="%8、"/>
      <w:lvlJc w:val="left"/>
      <w:pPr>
        <w:ind w:left="3842" w:hanging="480"/>
      </w:pPr>
    </w:lvl>
    <w:lvl w:ilvl="8">
      <w:start w:val="1"/>
      <w:numFmt w:val="lowerRoman"/>
      <w:lvlText w:val="%9."/>
      <w:lvlJc w:val="right"/>
      <w:pPr>
        <w:ind w:left="4322" w:hanging="480"/>
      </w:pPr>
    </w:lvl>
  </w:abstractNum>
  <w:abstractNum w:abstractNumId="28" w15:restartNumberingAfterBreak="0">
    <w:nsid w:val="6CF827AE"/>
    <w:multiLevelType w:val="multilevel"/>
    <w:tmpl w:val="FE606262"/>
    <w:styleLink w:val="WW8Num2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E946AB5"/>
    <w:multiLevelType w:val="multilevel"/>
    <w:tmpl w:val="DBF62826"/>
    <w:styleLink w:val="WW8Num28"/>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0E720DF"/>
    <w:multiLevelType w:val="multilevel"/>
    <w:tmpl w:val="74DC804A"/>
    <w:styleLink w:val="WW8Num24"/>
    <w:lvl w:ilvl="0">
      <w:start w:val="1"/>
      <w:numFmt w:val="japaneseCounting"/>
      <w:suff w:val="nothing"/>
      <w:lvlText w:val="%1、"/>
      <w:lvlJc w:val="left"/>
      <w:pPr>
        <w:ind w:left="567" w:hanging="87"/>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71773D2"/>
    <w:multiLevelType w:val="multilevel"/>
    <w:tmpl w:val="203ADC1A"/>
    <w:styleLink w:val="WW8Num2"/>
    <w:lvl w:ilvl="0">
      <w:start w:val="1"/>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F715F7C"/>
    <w:multiLevelType w:val="multilevel"/>
    <w:tmpl w:val="AD74B42C"/>
    <w:styleLink w:val="WW8Num7"/>
    <w:lvl w:ilvl="0">
      <w:start w:val="1"/>
      <w:numFmt w:val="japaneseCounting"/>
      <w:suff w:val="nothing"/>
      <w:lvlText w:val="%1、"/>
      <w:lvlJc w:val="left"/>
      <w:pPr>
        <w:ind w:left="480" w:hanging="480"/>
      </w:pPr>
      <w:rPr>
        <w:color w:val="FF0000"/>
        <w:u w:val="singl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31"/>
  </w:num>
  <w:num w:numId="3">
    <w:abstractNumId w:val="15"/>
  </w:num>
  <w:num w:numId="4">
    <w:abstractNumId w:val="10"/>
  </w:num>
  <w:num w:numId="5">
    <w:abstractNumId w:val="16"/>
  </w:num>
  <w:num w:numId="6">
    <w:abstractNumId w:val="19"/>
  </w:num>
  <w:num w:numId="7">
    <w:abstractNumId w:val="32"/>
  </w:num>
  <w:num w:numId="8">
    <w:abstractNumId w:val="22"/>
  </w:num>
  <w:num w:numId="9">
    <w:abstractNumId w:val="11"/>
  </w:num>
  <w:num w:numId="10">
    <w:abstractNumId w:val="12"/>
  </w:num>
  <w:num w:numId="11">
    <w:abstractNumId w:val="5"/>
  </w:num>
  <w:num w:numId="12">
    <w:abstractNumId w:val="8"/>
  </w:num>
  <w:num w:numId="13">
    <w:abstractNumId w:val="3"/>
  </w:num>
  <w:num w:numId="14">
    <w:abstractNumId w:val="21"/>
  </w:num>
  <w:num w:numId="15">
    <w:abstractNumId w:val="18"/>
  </w:num>
  <w:num w:numId="16">
    <w:abstractNumId w:val="4"/>
  </w:num>
  <w:num w:numId="17">
    <w:abstractNumId w:val="13"/>
  </w:num>
  <w:num w:numId="18">
    <w:abstractNumId w:val="9"/>
  </w:num>
  <w:num w:numId="19">
    <w:abstractNumId w:val="25"/>
  </w:num>
  <w:num w:numId="20">
    <w:abstractNumId w:val="17"/>
  </w:num>
  <w:num w:numId="21">
    <w:abstractNumId w:val="24"/>
  </w:num>
  <w:num w:numId="22">
    <w:abstractNumId w:val="26"/>
  </w:num>
  <w:num w:numId="23">
    <w:abstractNumId w:val="27"/>
  </w:num>
  <w:num w:numId="24">
    <w:abstractNumId w:val="30"/>
  </w:num>
  <w:num w:numId="25">
    <w:abstractNumId w:val="1"/>
  </w:num>
  <w:num w:numId="26">
    <w:abstractNumId w:val="14"/>
  </w:num>
  <w:num w:numId="27">
    <w:abstractNumId w:val="28"/>
  </w:num>
  <w:num w:numId="28">
    <w:abstractNumId w:val="29"/>
  </w:num>
  <w:num w:numId="29">
    <w:abstractNumId w:val="20"/>
  </w:num>
  <w:num w:numId="30">
    <w:abstractNumId w:val="0"/>
  </w:num>
  <w:num w:numId="31">
    <w:abstractNumId w:val="7"/>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25"/>
    <w:rsid w:val="002948CA"/>
    <w:rsid w:val="004C3A0C"/>
    <w:rsid w:val="00505BC1"/>
    <w:rsid w:val="00812A06"/>
    <w:rsid w:val="008A7830"/>
    <w:rsid w:val="008F32AF"/>
    <w:rsid w:val="00A76033"/>
    <w:rsid w:val="00B64725"/>
    <w:rsid w:val="00B64D65"/>
    <w:rsid w:val="00BF3A54"/>
    <w:rsid w:val="00C61D74"/>
    <w:rsid w:val="00D8740B"/>
    <w:rsid w:val="00EA7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9E71"/>
  <w15:docId w15:val="{3A75C6E3-C5DC-423D-BDA4-696B70C0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細明體"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rFonts w:ascii="Times New Roman" w:eastAsia="新細明體, PMingLiU" w:hAnsi="Times New Roman" w:cs="Times New Roman"/>
      <w:lang w:eastAsia="zh-TW" w:bidi="ar-SA"/>
    </w:rPr>
  </w:style>
  <w:style w:type="paragraph" w:customStyle="1" w:styleId="Heading">
    <w:name w:val="Heading"/>
    <w:basedOn w:val="Standard"/>
    <w:next w:val="Standard"/>
    <w:pPr>
      <w:spacing w:before="240" w:after="60"/>
      <w:jc w:val="center"/>
      <w:outlineLvl w:val="0"/>
    </w:pPr>
    <w:rPr>
      <w:rFonts w:ascii="Cambria" w:eastAsia="Cambria" w:hAnsi="Cambria"/>
      <w:b/>
      <w:bCs/>
      <w:sz w:val="32"/>
      <w:szCs w:val="32"/>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a5">
    <w:name w:val="header"/>
    <w:basedOn w:val="Standard"/>
    <w:pPr>
      <w:snapToGrid w:val="0"/>
    </w:pPr>
    <w:rPr>
      <w:sz w:val="20"/>
      <w:szCs w:val="20"/>
    </w:rPr>
  </w:style>
  <w:style w:type="paragraph" w:styleId="a6">
    <w:name w:val="footer"/>
    <w:basedOn w:val="Standard"/>
    <w:pPr>
      <w:snapToGrid w:val="0"/>
    </w:pPr>
    <w:rPr>
      <w:sz w:val="20"/>
      <w:szCs w:val="20"/>
    </w:rPr>
  </w:style>
  <w:style w:type="paragraph" w:styleId="a7">
    <w:name w:val="List Paragraph"/>
    <w:basedOn w:val="Standard"/>
    <w:pPr>
      <w:ind w:left="480"/>
    </w:pPr>
    <w:rPr>
      <w:rFonts w:ascii="Calibri" w:eastAsia="Calibri" w:hAnsi="Calibri" w:cs="Calibri"/>
      <w:szCs w:val="22"/>
    </w:rPr>
  </w:style>
  <w:style w:type="paragraph" w:styleId="a8">
    <w:name w:val="No Spacing"/>
    <w:pPr>
      <w:suppressAutoHyphens/>
    </w:pPr>
    <w:rPr>
      <w:rFonts w:ascii="Times New Roman" w:eastAsia="新細明體, PMingLiU" w:hAnsi="Times New Roman" w:cs="Times New Roman"/>
      <w:lang w:eastAsia="zh-TW" w:bidi="ar-SA"/>
    </w:rPr>
  </w:style>
  <w:style w:type="paragraph" w:styleId="a9">
    <w:name w:val="Balloon Text"/>
    <w:basedOn w:val="Standard"/>
    <w:rPr>
      <w:rFonts w:ascii="Cambria" w:hAnsi="Cambria"/>
      <w:sz w:val="18"/>
      <w:szCs w:val="18"/>
    </w:rPr>
  </w:style>
  <w:style w:type="paragraph" w:styleId="aa">
    <w:name w:val="Subtitle"/>
    <w:basedOn w:val="Standard"/>
    <w:next w:val="Standard"/>
    <w:pPr>
      <w:spacing w:after="60"/>
      <w:jc w:val="center"/>
      <w:outlineLvl w:val="1"/>
    </w:pPr>
    <w:rPr>
      <w:rFonts w:ascii="Cambria" w:eastAsia="Cambria" w:hAnsi="Cambri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imes New Roman" w:eastAsia="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color w:val="00000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eastAsia="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color w:val="FF0000"/>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color w:val="000000"/>
      <w:u w:val="none"/>
      <w:lang w:val="en-U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標楷體"/>
      <w:color w:val="00000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color w:val="000000"/>
      <w:u w:val="none"/>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alibri" w:eastAsia="Calibri" w:hAnsi="Calibri" w:cs="Calibri"/>
      <w:lang w:val="en-U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eastAsia="標楷體"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標楷體" w:eastAsia="標楷體" w:hAnsi="標楷體"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eastAsia="標楷體" w:hAnsi="Times New Roman" w:cs="Times New Roman"/>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Calibri" w:eastAsia="Calibri" w:hAnsi="Calibri" w:cs="Calibri"/>
      <w:lang w:val="en-US"/>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eastAsia="Times New Roman" w:hAnsi="Times New Roman" w:cs="Times New Roman"/>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lang w:val="en-US"/>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ab">
    <w:name w:val="頁首 字元"/>
    <w:rPr>
      <w:sz w:val="20"/>
      <w:szCs w:val="20"/>
    </w:rPr>
  </w:style>
  <w:style w:type="character" w:customStyle="1" w:styleId="ac">
    <w:name w:val="頁尾 字元"/>
    <w:rPr>
      <w:sz w:val="20"/>
      <w:szCs w:val="20"/>
    </w:rPr>
  </w:style>
  <w:style w:type="character" w:customStyle="1" w:styleId="ad">
    <w:name w:val="清單段落 字元"/>
    <w:rPr>
      <w:rFonts w:ascii="Calibri" w:eastAsia="新細明體, PMingLiU" w:hAnsi="Calibri" w:cs="Times New Roman"/>
    </w:rPr>
  </w:style>
  <w:style w:type="character" w:customStyle="1" w:styleId="ae">
    <w:name w:val="註解方塊文字 字元"/>
    <w:rPr>
      <w:rFonts w:ascii="Cambria" w:eastAsia="新細明體, PMingLiU" w:hAnsi="Cambria" w:cs="Times New Roman"/>
      <w:sz w:val="18"/>
      <w:szCs w:val="18"/>
    </w:rPr>
  </w:style>
  <w:style w:type="character" w:styleId="af">
    <w:name w:val="Emphasis"/>
    <w:rPr>
      <w:i/>
      <w:iCs/>
    </w:rPr>
  </w:style>
  <w:style w:type="character" w:customStyle="1" w:styleId="af0">
    <w:name w:val="副標題 字元"/>
    <w:rPr>
      <w:rFonts w:ascii="Cambria" w:eastAsia="新細明體, PMingLiU" w:hAnsi="Cambria" w:cs="Times New Roman"/>
      <w:i/>
      <w:iCs/>
      <w:szCs w:val="24"/>
    </w:rPr>
  </w:style>
  <w:style w:type="character" w:customStyle="1" w:styleId="af1">
    <w:name w:val="標題 字元"/>
    <w:rPr>
      <w:rFonts w:ascii="Cambria" w:eastAsia="新細明體, PMingLiU" w:hAnsi="Cambria" w:cs="Times New Roman"/>
      <w:b/>
      <w:bCs/>
      <w:sz w:val="32"/>
      <w:szCs w:val="32"/>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numbering" w:customStyle="1" w:styleId="WW8Num9">
    <w:name w:val="WW8Num9"/>
    <w:basedOn w:val="a2"/>
    <w:pPr>
      <w:numPr>
        <w:numId w:val="9"/>
      </w:numPr>
    </w:pPr>
  </w:style>
  <w:style w:type="numbering" w:customStyle="1" w:styleId="WW8Num10">
    <w:name w:val="WW8Num10"/>
    <w:basedOn w:val="a2"/>
    <w:pPr>
      <w:numPr>
        <w:numId w:val="10"/>
      </w:numPr>
    </w:pPr>
  </w:style>
  <w:style w:type="numbering" w:customStyle="1" w:styleId="WW8Num11">
    <w:name w:val="WW8Num11"/>
    <w:basedOn w:val="a2"/>
    <w:pPr>
      <w:numPr>
        <w:numId w:val="11"/>
      </w:numPr>
    </w:pPr>
  </w:style>
  <w:style w:type="numbering" w:customStyle="1" w:styleId="WW8Num12">
    <w:name w:val="WW8Num12"/>
    <w:basedOn w:val="a2"/>
    <w:pPr>
      <w:numPr>
        <w:numId w:val="12"/>
      </w:numPr>
    </w:pPr>
  </w:style>
  <w:style w:type="numbering" w:customStyle="1" w:styleId="WW8Num13">
    <w:name w:val="WW8Num13"/>
    <w:basedOn w:val="a2"/>
    <w:pPr>
      <w:numPr>
        <w:numId w:val="13"/>
      </w:numPr>
    </w:pPr>
  </w:style>
  <w:style w:type="numbering" w:customStyle="1" w:styleId="WW8Num14">
    <w:name w:val="WW8Num14"/>
    <w:basedOn w:val="a2"/>
    <w:pPr>
      <w:numPr>
        <w:numId w:val="14"/>
      </w:numPr>
    </w:pPr>
  </w:style>
  <w:style w:type="numbering" w:customStyle="1" w:styleId="WW8Num15">
    <w:name w:val="WW8Num15"/>
    <w:basedOn w:val="a2"/>
    <w:pPr>
      <w:numPr>
        <w:numId w:val="15"/>
      </w:numPr>
    </w:pPr>
  </w:style>
  <w:style w:type="numbering" w:customStyle="1" w:styleId="WW8Num16">
    <w:name w:val="WW8Num16"/>
    <w:basedOn w:val="a2"/>
    <w:pPr>
      <w:numPr>
        <w:numId w:val="16"/>
      </w:numPr>
    </w:pPr>
  </w:style>
  <w:style w:type="numbering" w:customStyle="1" w:styleId="WW8Num17">
    <w:name w:val="WW8Num17"/>
    <w:basedOn w:val="a2"/>
    <w:pPr>
      <w:numPr>
        <w:numId w:val="17"/>
      </w:numPr>
    </w:pPr>
  </w:style>
  <w:style w:type="numbering" w:customStyle="1" w:styleId="WW8Num18">
    <w:name w:val="WW8Num18"/>
    <w:basedOn w:val="a2"/>
    <w:pPr>
      <w:numPr>
        <w:numId w:val="18"/>
      </w:numPr>
    </w:pPr>
  </w:style>
  <w:style w:type="numbering" w:customStyle="1" w:styleId="WW8Num19">
    <w:name w:val="WW8Num19"/>
    <w:basedOn w:val="a2"/>
    <w:pPr>
      <w:numPr>
        <w:numId w:val="19"/>
      </w:numPr>
    </w:pPr>
  </w:style>
  <w:style w:type="numbering" w:customStyle="1" w:styleId="WW8Num20">
    <w:name w:val="WW8Num20"/>
    <w:basedOn w:val="a2"/>
    <w:pPr>
      <w:numPr>
        <w:numId w:val="20"/>
      </w:numPr>
    </w:pPr>
  </w:style>
  <w:style w:type="numbering" w:customStyle="1" w:styleId="WW8Num21">
    <w:name w:val="WW8Num21"/>
    <w:basedOn w:val="a2"/>
    <w:pPr>
      <w:numPr>
        <w:numId w:val="21"/>
      </w:numPr>
    </w:pPr>
  </w:style>
  <w:style w:type="numbering" w:customStyle="1" w:styleId="WW8Num22">
    <w:name w:val="WW8Num22"/>
    <w:basedOn w:val="a2"/>
    <w:pPr>
      <w:numPr>
        <w:numId w:val="22"/>
      </w:numPr>
    </w:pPr>
  </w:style>
  <w:style w:type="numbering" w:customStyle="1" w:styleId="WW8Num23">
    <w:name w:val="WW8Num23"/>
    <w:basedOn w:val="a2"/>
    <w:pPr>
      <w:numPr>
        <w:numId w:val="23"/>
      </w:numPr>
    </w:pPr>
  </w:style>
  <w:style w:type="numbering" w:customStyle="1" w:styleId="WW8Num24">
    <w:name w:val="WW8Num24"/>
    <w:basedOn w:val="a2"/>
    <w:pPr>
      <w:numPr>
        <w:numId w:val="24"/>
      </w:numPr>
    </w:pPr>
  </w:style>
  <w:style w:type="numbering" w:customStyle="1" w:styleId="WW8Num25">
    <w:name w:val="WW8Num25"/>
    <w:basedOn w:val="a2"/>
    <w:pPr>
      <w:numPr>
        <w:numId w:val="25"/>
      </w:numPr>
    </w:pPr>
  </w:style>
  <w:style w:type="numbering" w:customStyle="1" w:styleId="WW8Num26">
    <w:name w:val="WW8Num26"/>
    <w:basedOn w:val="a2"/>
    <w:pPr>
      <w:numPr>
        <w:numId w:val="26"/>
      </w:numPr>
    </w:pPr>
  </w:style>
  <w:style w:type="numbering" w:customStyle="1" w:styleId="WW8Num27">
    <w:name w:val="WW8Num27"/>
    <w:basedOn w:val="a2"/>
    <w:pPr>
      <w:numPr>
        <w:numId w:val="27"/>
      </w:numPr>
    </w:pPr>
  </w:style>
  <w:style w:type="numbering" w:customStyle="1" w:styleId="WW8Num28">
    <w:name w:val="WW8Num28"/>
    <w:basedOn w:val="a2"/>
    <w:pPr>
      <w:numPr>
        <w:numId w:val="28"/>
      </w:numPr>
    </w:pPr>
  </w:style>
  <w:style w:type="numbering" w:customStyle="1" w:styleId="WW8Num29">
    <w:name w:val="WW8Num29"/>
    <w:basedOn w:val="a2"/>
    <w:pPr>
      <w:numPr>
        <w:numId w:val="29"/>
      </w:numPr>
    </w:pPr>
  </w:style>
  <w:style w:type="numbering" w:customStyle="1" w:styleId="WW8Num30">
    <w:name w:val="WW8Num30"/>
    <w:basedOn w:val="a2"/>
    <w:pPr>
      <w:numPr>
        <w:numId w:val="30"/>
      </w:numPr>
    </w:pPr>
  </w:style>
  <w:style w:type="numbering" w:customStyle="1" w:styleId="WW8Num31">
    <w:name w:val="WW8Num31"/>
    <w:basedOn w:val="a2"/>
    <w:pPr>
      <w:numPr>
        <w:numId w:val="31"/>
      </w:numPr>
    </w:pPr>
  </w:style>
  <w:style w:type="numbering" w:customStyle="1" w:styleId="WW8Num32">
    <w:name w:val="WW8Num32"/>
    <w:basedOn w:val="a2"/>
    <w:pPr>
      <w:numPr>
        <w:numId w:val="32"/>
      </w:numPr>
    </w:pPr>
  </w:style>
  <w:style w:type="numbering" w:customStyle="1" w:styleId="WW8Num33">
    <w:name w:val="WW8Num33"/>
    <w:basedOn w:val="a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林清河</cp:lastModifiedBy>
  <cp:revision>8</cp:revision>
  <cp:lastPrinted>2018-09-14T17:10:00Z</cp:lastPrinted>
  <dcterms:created xsi:type="dcterms:W3CDTF">2020-11-18T15:53:00Z</dcterms:created>
  <dcterms:modified xsi:type="dcterms:W3CDTF">2020-12-19T05:02:00Z</dcterms:modified>
</cp:coreProperties>
</file>