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083" w:rsidRPr="009379D3" w:rsidRDefault="00E84028">
      <w:pPr>
        <w:rPr>
          <w:noProof/>
          <w:szCs w:val="24"/>
        </w:rPr>
      </w:pPr>
      <w:r w:rsidRPr="00E84028">
        <w:rPr>
          <w:rFonts w:hint="eastAsia"/>
          <w:noProof/>
          <w:sz w:val="48"/>
          <w:szCs w:val="24"/>
        </w:rPr>
        <w:t>資料類別與資料型態</w:t>
      </w:r>
      <w:r w:rsidR="004D0887" w:rsidRPr="009379D3">
        <w:rPr>
          <w:noProof/>
          <w:szCs w:val="24"/>
        </w:rPr>
        <w:drawing>
          <wp:inline distT="0" distB="0" distL="0" distR="0" wp14:anchorId="1FA70F8E" wp14:editId="49A35D1F">
            <wp:extent cx="5274310" cy="22193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887" w:rsidRPr="009379D3">
        <w:rPr>
          <w:noProof/>
          <w:szCs w:val="24"/>
        </w:rPr>
        <w:drawing>
          <wp:inline distT="0" distB="0" distL="0" distR="0" wp14:anchorId="59CD6243" wp14:editId="5D6AAC4E">
            <wp:extent cx="5274310" cy="31476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887" w:rsidRPr="009379D3">
        <w:rPr>
          <w:noProof/>
          <w:szCs w:val="24"/>
        </w:rPr>
        <w:drawing>
          <wp:inline distT="0" distB="0" distL="0" distR="0" wp14:anchorId="295F9931" wp14:editId="5529397C">
            <wp:extent cx="5274310" cy="11099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  <w:r w:rsidR="000E2FB2" w:rsidRPr="009379D3">
        <w:rPr>
          <w:noProof/>
          <w:szCs w:val="24"/>
        </w:rPr>
        <w:softHyphen/>
      </w:r>
    </w:p>
    <w:p w:rsidR="00FB5083" w:rsidRPr="009379D3" w:rsidRDefault="00FB5083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</w:p>
    <w:p w:rsidR="001D5F78" w:rsidRPr="001D5F78" w:rsidRDefault="001D5F78" w:rsidP="00EA5795">
      <w:pPr>
        <w:rPr>
          <w:noProof/>
          <w:sz w:val="48"/>
          <w:szCs w:val="48"/>
        </w:rPr>
      </w:pPr>
      <w:r w:rsidRPr="001D5F78">
        <w:rPr>
          <w:rFonts w:hint="eastAsia"/>
          <w:noProof/>
          <w:sz w:val="48"/>
          <w:szCs w:val="48"/>
        </w:rPr>
        <w:lastRenderedPageBreak/>
        <w:t>房價的分布</w:t>
      </w:r>
    </w:p>
    <w:p w:rsidR="001D5F78" w:rsidRDefault="00FB5083" w:rsidP="00EA5795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t>長條圖分布圖可以看到我們的資料是有集中性的</w:t>
      </w:r>
      <w:r w:rsidR="001D5F78">
        <w:rPr>
          <w:rFonts w:hint="eastAsia"/>
          <w:noProof/>
          <w:szCs w:val="24"/>
        </w:rPr>
        <w:t>。</w:t>
      </w:r>
      <w:r w:rsidR="004D0887" w:rsidRPr="009379D3">
        <w:rPr>
          <w:noProof/>
          <w:szCs w:val="24"/>
        </w:rPr>
        <w:drawing>
          <wp:inline distT="0" distB="0" distL="0" distR="0" wp14:anchorId="6ACCD276" wp14:editId="1EE2912F">
            <wp:extent cx="5274310" cy="25482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rFonts w:hint="eastAsia"/>
          <w:noProof/>
          <w:szCs w:val="24"/>
        </w:rPr>
        <w:t>從我們的盒型圖也可以剛好驗證我們對於房價分布</w:t>
      </w:r>
      <w:r w:rsidR="001D5F78">
        <w:rPr>
          <w:rFonts w:hint="eastAsia"/>
          <w:noProof/>
          <w:szCs w:val="24"/>
        </w:rPr>
        <w:t>的</w:t>
      </w:r>
      <w:r w:rsidRPr="009379D3">
        <w:rPr>
          <w:rFonts w:hint="eastAsia"/>
          <w:noProof/>
          <w:szCs w:val="24"/>
        </w:rPr>
        <w:t>推論，離群</w:t>
      </w:r>
      <w:r w:rsidR="009379D3">
        <w:rPr>
          <w:rFonts w:hint="eastAsia"/>
          <w:noProof/>
          <w:szCs w:val="24"/>
        </w:rPr>
        <w:t>值</w:t>
      </w:r>
      <w:r w:rsidRPr="009379D3">
        <w:rPr>
          <w:rFonts w:hint="eastAsia"/>
          <w:noProof/>
          <w:szCs w:val="24"/>
        </w:rPr>
        <w:t>除外。</w:t>
      </w:r>
      <w:r w:rsidR="004D0887" w:rsidRPr="009379D3">
        <w:rPr>
          <w:noProof/>
          <w:szCs w:val="24"/>
        </w:rPr>
        <w:drawing>
          <wp:inline distT="0" distB="0" distL="0" distR="0" wp14:anchorId="46B7D8BF" wp14:editId="24C3FA6F">
            <wp:extent cx="5274310" cy="32969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95" w:rsidRPr="001D5F78" w:rsidRDefault="001D5F78" w:rsidP="001D5F78">
      <w:pPr>
        <w:widowControl/>
        <w:rPr>
          <w:noProof/>
          <w:szCs w:val="24"/>
        </w:rPr>
      </w:pPr>
      <w:r>
        <w:rPr>
          <w:noProof/>
          <w:szCs w:val="24"/>
        </w:rPr>
        <w:br w:type="page"/>
      </w:r>
      <w:r w:rsidRPr="001D5F78">
        <w:rPr>
          <w:rFonts w:hint="eastAsia"/>
          <w:noProof/>
          <w:sz w:val="48"/>
          <w:szCs w:val="48"/>
        </w:rPr>
        <w:lastRenderedPageBreak/>
        <w:t>分類屬性</w:t>
      </w:r>
      <w:r w:rsidR="004D0887" w:rsidRPr="009379D3">
        <w:rPr>
          <w:noProof/>
          <w:szCs w:val="24"/>
        </w:rPr>
        <w:drawing>
          <wp:inline distT="0" distB="0" distL="0" distR="0" wp14:anchorId="696A8BEE" wp14:editId="7DE6EF4F">
            <wp:extent cx="5274310" cy="16713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t>列出數值屬性與房價關係</w:t>
      </w:r>
      <w:r w:rsidR="004D0887" w:rsidRPr="009379D3">
        <w:rPr>
          <w:noProof/>
          <w:szCs w:val="24"/>
        </w:rPr>
        <w:drawing>
          <wp:inline distT="0" distB="0" distL="0" distR="0" wp14:anchorId="19AFDD29" wp14:editId="7C60B546">
            <wp:extent cx="5274310" cy="7473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795">
        <w:t xml:space="preserve"> </w:t>
      </w:r>
      <w:r w:rsidR="00EA5795">
        <w:rPr>
          <w:rFonts w:hint="eastAsia"/>
        </w:rPr>
        <w:t>列出可與房價做線性回歸評估</w:t>
      </w:r>
      <w:r w:rsidR="00E84028">
        <w:rPr>
          <w:rFonts w:hint="eastAsia"/>
        </w:rPr>
        <w:t>類別</w:t>
      </w:r>
      <w:r w:rsidR="00EA5795">
        <w:rPr>
          <w:rFonts w:hint="eastAsia"/>
        </w:rPr>
        <w:t>的</w:t>
      </w:r>
      <w:r w:rsidR="00EA5795" w:rsidRPr="00E84028">
        <w:rPr>
          <w:rFonts w:hint="eastAsia"/>
          <w:color w:val="FFC000"/>
        </w:rPr>
        <w:t>散佈圖</w:t>
      </w:r>
      <w:r w:rsidR="00EA5795">
        <w:rPr>
          <w:rFonts w:hint="eastAsia"/>
        </w:rPr>
        <w:t>，與</w:t>
      </w:r>
      <w:r w:rsidR="00EA5795">
        <w:rPr>
          <w:rFonts w:hint="eastAsia"/>
        </w:rPr>
        <w:t>Pearson</w:t>
      </w:r>
      <w:r w:rsidR="00EA5795" w:rsidRPr="00E84028">
        <w:rPr>
          <w:rFonts w:hint="eastAsia"/>
          <w:color w:val="FFC000"/>
        </w:rPr>
        <w:t>相關係數</w:t>
      </w:r>
      <w:r w:rsidR="00EA5795">
        <w:rPr>
          <w:rFonts w:hint="eastAsia"/>
        </w:rPr>
        <w:t>。</w:t>
      </w:r>
    </w:p>
    <w:p w:rsidR="0015260B" w:rsidRPr="009379D3" w:rsidRDefault="00DF69F2">
      <w:pPr>
        <w:rPr>
          <w:szCs w:val="24"/>
        </w:rPr>
      </w:pPr>
      <w:r w:rsidRPr="009379D3">
        <w:rPr>
          <w:noProof/>
          <w:szCs w:val="24"/>
        </w:rPr>
        <w:drawing>
          <wp:inline distT="0" distB="0" distL="0" distR="0" wp14:anchorId="32F24509" wp14:editId="5BE65DFC">
            <wp:extent cx="1707746" cy="144780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5132" cy="14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0B" w:rsidRPr="009379D3">
        <w:rPr>
          <w:noProof/>
          <w:szCs w:val="24"/>
        </w:rPr>
        <w:t xml:space="preserve"> </w:t>
      </w:r>
      <w:r w:rsidRPr="009379D3">
        <w:rPr>
          <w:noProof/>
          <w:szCs w:val="24"/>
        </w:rPr>
        <w:drawing>
          <wp:inline distT="0" distB="0" distL="0" distR="0" wp14:anchorId="7AE4002D" wp14:editId="30243D5E">
            <wp:extent cx="1680244" cy="1447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781" cy="14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noProof/>
          <w:szCs w:val="24"/>
        </w:rPr>
        <w:drawing>
          <wp:inline distT="0" distB="0" distL="0" distR="0" wp14:anchorId="68BBBDF6" wp14:editId="38FEE33E">
            <wp:extent cx="1693245" cy="13906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2322" cy="13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noProof/>
          <w:szCs w:val="24"/>
        </w:rPr>
        <w:drawing>
          <wp:inline distT="0" distB="0" distL="0" distR="0" wp14:anchorId="46B6FA26" wp14:editId="51625444">
            <wp:extent cx="1685925" cy="1458646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4412" cy="1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noProof/>
          <w:szCs w:val="24"/>
        </w:rPr>
        <w:drawing>
          <wp:inline distT="0" distB="0" distL="0" distR="0" wp14:anchorId="4664F7D6" wp14:editId="3D6A9A23">
            <wp:extent cx="1703711" cy="15462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533" cy="15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0B" w:rsidRPr="009379D3" w:rsidRDefault="0015260B">
      <w:pPr>
        <w:rPr>
          <w:szCs w:val="24"/>
        </w:rPr>
      </w:pPr>
      <w:r w:rsidRPr="009379D3">
        <w:rPr>
          <w:rFonts w:hint="eastAsia"/>
          <w:szCs w:val="24"/>
        </w:rPr>
        <w:t>下圖為</w:t>
      </w:r>
      <w:proofErr w:type="spellStart"/>
      <w:r w:rsidRPr="009379D3">
        <w:rPr>
          <w:rFonts w:hint="eastAsia"/>
          <w:szCs w:val="24"/>
        </w:rPr>
        <w:t>y</w:t>
      </w:r>
      <w:r w:rsidRPr="009379D3">
        <w:rPr>
          <w:szCs w:val="24"/>
        </w:rPr>
        <w:t>r_renovated</w:t>
      </w:r>
      <w:proofErr w:type="spellEnd"/>
      <w:r w:rsidRPr="009379D3">
        <w:rPr>
          <w:rFonts w:hint="eastAsia"/>
          <w:szCs w:val="24"/>
        </w:rPr>
        <w:t>和</w:t>
      </w:r>
      <w:r w:rsidRPr="009379D3">
        <w:rPr>
          <w:rFonts w:hint="eastAsia"/>
          <w:szCs w:val="24"/>
        </w:rPr>
        <w:t>price</w:t>
      </w:r>
      <w:r w:rsidRPr="009379D3">
        <w:rPr>
          <w:rFonts w:hint="eastAsia"/>
          <w:szCs w:val="24"/>
        </w:rPr>
        <w:t>的線性分析圖，有些可能沒有裝修房子，所以後面</w:t>
      </w:r>
      <w:r w:rsidRPr="009379D3">
        <w:rPr>
          <w:rFonts w:hint="eastAsia"/>
          <w:szCs w:val="24"/>
        </w:rPr>
        <w:lastRenderedPageBreak/>
        <w:t>會在分析有裝修的房子案件。</w:t>
      </w:r>
      <w:r w:rsidR="00DF69F2" w:rsidRPr="009379D3">
        <w:rPr>
          <w:noProof/>
          <w:szCs w:val="24"/>
        </w:rPr>
        <w:drawing>
          <wp:inline distT="0" distB="0" distL="0" distR="0" wp14:anchorId="5732CAAE" wp14:editId="69A2E471">
            <wp:extent cx="1514475" cy="135987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1244" cy="13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F2" w:rsidRPr="009379D3">
        <w:rPr>
          <w:noProof/>
          <w:szCs w:val="24"/>
        </w:rPr>
        <w:drawing>
          <wp:inline distT="0" distB="0" distL="0" distR="0" wp14:anchorId="45E39CB8" wp14:editId="6595BF94">
            <wp:extent cx="1732069" cy="1571625"/>
            <wp:effectExtent l="0" t="0" r="190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5966" cy="15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F2" w:rsidRPr="009379D3">
        <w:rPr>
          <w:noProof/>
          <w:szCs w:val="24"/>
        </w:rPr>
        <w:drawing>
          <wp:inline distT="0" distB="0" distL="0" distR="0" wp14:anchorId="7A4581F9" wp14:editId="034AA7A9">
            <wp:extent cx="1541420" cy="1352550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6623" cy="1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F2" w:rsidRPr="009379D3">
        <w:rPr>
          <w:noProof/>
          <w:szCs w:val="24"/>
        </w:rPr>
        <w:drawing>
          <wp:inline distT="0" distB="0" distL="0" distR="0" wp14:anchorId="142F6954" wp14:editId="68387270">
            <wp:extent cx="1714500" cy="151383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0635" cy="15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F2" w:rsidRPr="009379D3">
        <w:rPr>
          <w:noProof/>
          <w:szCs w:val="24"/>
        </w:rPr>
        <w:drawing>
          <wp:inline distT="0" distB="0" distL="0" distR="0" wp14:anchorId="5D890918" wp14:editId="2BB583D1">
            <wp:extent cx="1895475" cy="1641249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7056" cy="16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szCs w:val="24"/>
        </w:rPr>
        <w:t>u</w:t>
      </w:r>
    </w:p>
    <w:p w:rsidR="00A86C71" w:rsidRPr="009379D3" w:rsidRDefault="0015260B" w:rsidP="00EA5795">
      <w:pPr>
        <w:widowControl/>
        <w:rPr>
          <w:szCs w:val="24"/>
        </w:rPr>
      </w:pPr>
      <w:r w:rsidRPr="009379D3">
        <w:rPr>
          <w:rFonts w:hint="eastAsia"/>
          <w:szCs w:val="24"/>
        </w:rPr>
        <w:t>分析有</w:t>
      </w:r>
      <w:proofErr w:type="spellStart"/>
      <w:r w:rsidR="00FB5083" w:rsidRPr="009379D3">
        <w:rPr>
          <w:rFonts w:hint="eastAsia"/>
          <w:szCs w:val="24"/>
        </w:rPr>
        <w:t>y</w:t>
      </w:r>
      <w:r w:rsidR="00FB5083" w:rsidRPr="009379D3">
        <w:rPr>
          <w:szCs w:val="24"/>
        </w:rPr>
        <w:t>r_renovated</w:t>
      </w:r>
      <w:proofErr w:type="spellEnd"/>
      <w:r w:rsidRPr="009379D3">
        <w:rPr>
          <w:rFonts w:hint="eastAsia"/>
          <w:szCs w:val="24"/>
        </w:rPr>
        <w:t>裝修的房子案件。移除沒有裝修房子的紀錄</w:t>
      </w:r>
      <w:r w:rsidR="00EA5795">
        <w:rPr>
          <w:rFonts w:hint="eastAsia"/>
          <w:szCs w:val="24"/>
        </w:rPr>
        <w:t>。</w:t>
      </w:r>
      <w:r w:rsidR="00246AA6" w:rsidRPr="009379D3">
        <w:rPr>
          <w:noProof/>
          <w:szCs w:val="24"/>
        </w:rPr>
        <w:drawing>
          <wp:inline distT="0" distB="0" distL="0" distR="0" wp14:anchorId="7743C5FF" wp14:editId="32F24A9C">
            <wp:extent cx="5274310" cy="316166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85" w:rsidRPr="009379D3" w:rsidRDefault="00DA5485">
      <w:pPr>
        <w:widowControl/>
        <w:rPr>
          <w:szCs w:val="24"/>
        </w:rPr>
      </w:pPr>
      <w:r w:rsidRPr="009379D3">
        <w:rPr>
          <w:szCs w:val="24"/>
        </w:rPr>
        <w:br w:type="page"/>
      </w:r>
    </w:p>
    <w:p w:rsidR="001D5F78" w:rsidRPr="001D5F78" w:rsidRDefault="001D5F78" w:rsidP="00EA5795">
      <w:pPr>
        <w:rPr>
          <w:rFonts w:ascii="Arial" w:hAnsi="Arial" w:cs="Arial"/>
          <w:color w:val="222222"/>
          <w:sz w:val="48"/>
          <w:szCs w:val="24"/>
          <w:shd w:val="clear" w:color="auto" w:fill="FFFFFF"/>
        </w:rPr>
      </w:pPr>
      <w:bookmarkStart w:id="0" w:name="_Hlk39067963"/>
      <w:r w:rsidRPr="001D5F78">
        <w:rPr>
          <w:rFonts w:ascii="Arial" w:hAnsi="Arial" w:cs="Arial" w:hint="eastAsia"/>
          <w:color w:val="222222"/>
          <w:sz w:val="48"/>
          <w:szCs w:val="24"/>
          <w:shd w:val="clear" w:color="auto" w:fill="FFFFFF"/>
        </w:rPr>
        <w:lastRenderedPageBreak/>
        <w:t>分析數值屬性與房價的相關性</w:t>
      </w:r>
    </w:p>
    <w:bookmarkEnd w:id="0"/>
    <w:p w:rsidR="00EA5795" w:rsidRPr="009379D3" w:rsidRDefault="00EA5795" w:rsidP="00EA5795">
      <w:pPr>
        <w:rPr>
          <w:rFonts w:ascii="Arial" w:hAnsi="Arial" w:cs="Arial"/>
          <w:color w:val="222222"/>
          <w:szCs w:val="24"/>
          <w:shd w:val="clear" w:color="auto" w:fill="FFFFFF"/>
        </w:rPr>
      </w:pP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一般研究認為，</w:t>
      </w:r>
      <w:r w:rsidRPr="009379D3">
        <w:rPr>
          <w:rFonts w:ascii="Arial" w:hAnsi="Arial" w:cs="Arial"/>
          <w:color w:val="DD4B39"/>
          <w:szCs w:val="24"/>
          <w:shd w:val="clear" w:color="auto" w:fill="FFFFFF"/>
        </w:rPr>
        <w:t>相關係數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0.3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以下為</w:t>
      </w:r>
      <w:r w:rsidRPr="009379D3">
        <w:rPr>
          <w:rFonts w:ascii="Arial" w:hAnsi="Arial" w:cs="Arial"/>
          <w:color w:val="538135" w:themeColor="accent6" w:themeShade="BF"/>
          <w:szCs w:val="24"/>
          <w:shd w:val="clear" w:color="auto" w:fill="FFFFFF"/>
        </w:rPr>
        <w:t>低</w:t>
      </w:r>
      <w:r w:rsidRPr="009379D3">
        <w:rPr>
          <w:rFonts w:ascii="Arial" w:hAnsi="Arial" w:cs="Arial"/>
          <w:color w:val="DD4B39"/>
          <w:szCs w:val="24"/>
          <w:shd w:val="clear" w:color="auto" w:fill="FFFFFF"/>
        </w:rPr>
        <w:t>相關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，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0.3~0.7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為</w:t>
      </w:r>
      <w:r w:rsidRPr="009379D3">
        <w:rPr>
          <w:rFonts w:ascii="Arial" w:hAnsi="Arial" w:cs="Arial"/>
          <w:color w:val="FFC000"/>
          <w:szCs w:val="24"/>
          <w:shd w:val="clear" w:color="auto" w:fill="FFFFFF"/>
        </w:rPr>
        <w:t>中等</w:t>
      </w:r>
      <w:r w:rsidRPr="009379D3">
        <w:rPr>
          <w:rFonts w:ascii="Arial" w:hAnsi="Arial" w:cs="Arial"/>
          <w:color w:val="DD4B39"/>
          <w:szCs w:val="24"/>
          <w:shd w:val="clear" w:color="auto" w:fill="FFFFFF"/>
        </w:rPr>
        <w:t>相關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，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0.7</w:t>
      </w:r>
      <w:r w:rsidRPr="009379D3">
        <w:rPr>
          <w:rFonts w:ascii="Arial" w:hAnsi="Arial" w:cs="Arial"/>
          <w:color w:val="222222"/>
          <w:szCs w:val="24"/>
          <w:shd w:val="clear" w:color="auto" w:fill="FFFFFF"/>
        </w:rPr>
        <w:t>以上為</w:t>
      </w:r>
      <w:r w:rsidRPr="009379D3">
        <w:rPr>
          <w:rFonts w:ascii="Arial" w:hAnsi="Arial" w:cs="Arial"/>
          <w:color w:val="00B0F0"/>
          <w:szCs w:val="24"/>
          <w:shd w:val="clear" w:color="auto" w:fill="FFFFFF"/>
        </w:rPr>
        <w:t>高度</w:t>
      </w:r>
      <w:r w:rsidRPr="009379D3">
        <w:rPr>
          <w:rFonts w:ascii="Arial" w:hAnsi="Arial" w:cs="Arial"/>
          <w:color w:val="DD4B39"/>
          <w:szCs w:val="24"/>
          <w:shd w:val="clear" w:color="auto" w:fill="FFFFFF"/>
        </w:rPr>
        <w:t>相關</w:t>
      </w:r>
      <w:r w:rsidRPr="009379D3">
        <w:rPr>
          <w:rFonts w:ascii="Arial" w:hAnsi="Arial" w:cs="Arial" w:hint="eastAsia"/>
          <w:color w:val="222222"/>
          <w:szCs w:val="24"/>
          <w:shd w:val="clear" w:color="auto" w:fill="FFFFFF"/>
        </w:rPr>
        <w:t>。以下</w:t>
      </w:r>
      <w:r>
        <w:rPr>
          <w:rFonts w:ascii="Arial" w:hAnsi="Arial" w:cs="Arial" w:hint="eastAsia"/>
          <w:color w:val="222222"/>
          <w:szCs w:val="24"/>
          <w:shd w:val="clear" w:color="auto" w:fill="FFFFFF"/>
        </w:rPr>
        <w:t>的</w:t>
      </w:r>
      <w:r w:rsidRPr="009379D3">
        <w:rPr>
          <w:rFonts w:ascii="Arial" w:hAnsi="Arial" w:cs="Arial" w:hint="eastAsia"/>
          <w:color w:val="222222"/>
          <w:szCs w:val="24"/>
          <w:shd w:val="clear" w:color="auto" w:fill="FFFFFF"/>
        </w:rPr>
        <w:t>散佈圖</w:t>
      </w:r>
      <w:r>
        <w:rPr>
          <w:rFonts w:ascii="Arial" w:hAnsi="Arial" w:cs="Arial" w:hint="eastAsia"/>
          <w:color w:val="222222"/>
          <w:szCs w:val="24"/>
          <w:shd w:val="clear" w:color="auto" w:fill="FFFFFF"/>
        </w:rPr>
        <w:t>皆</w:t>
      </w:r>
      <w:proofErr w:type="gramStart"/>
      <w:r>
        <w:rPr>
          <w:rFonts w:ascii="Arial" w:hAnsi="Arial" w:cs="Arial" w:hint="eastAsia"/>
          <w:color w:val="222222"/>
          <w:szCs w:val="24"/>
          <w:shd w:val="clear" w:color="auto" w:fill="FFFFFF"/>
        </w:rPr>
        <w:t>採</w:t>
      </w:r>
      <w:proofErr w:type="gramEnd"/>
      <w:r>
        <w:rPr>
          <w:rFonts w:ascii="Arial" w:hAnsi="Arial" w:cs="Arial" w:hint="eastAsia"/>
          <w:color w:val="222222"/>
          <w:szCs w:val="24"/>
          <w:shd w:val="clear" w:color="auto" w:fill="FFFFFF"/>
        </w:rPr>
        <w:t>此</w:t>
      </w:r>
      <w:r w:rsidRPr="009379D3">
        <w:rPr>
          <w:rFonts w:ascii="Arial" w:hAnsi="Arial" w:cs="Arial" w:hint="eastAsia"/>
          <w:color w:val="222222"/>
          <w:szCs w:val="24"/>
          <w:shd w:val="clear" w:color="auto" w:fill="FFFFFF"/>
        </w:rPr>
        <w:t>標準為評估，並無條件捨去到小數第一位。</w:t>
      </w:r>
    </w:p>
    <w:p w:rsidR="00EA5795" w:rsidRDefault="00EA5795">
      <w:pPr>
        <w:rPr>
          <w:szCs w:val="24"/>
        </w:rPr>
      </w:pPr>
    </w:p>
    <w:p w:rsidR="0015260B" w:rsidRPr="009379D3" w:rsidRDefault="00FB5083">
      <w:pPr>
        <w:rPr>
          <w:szCs w:val="24"/>
        </w:rPr>
      </w:pPr>
      <w:r w:rsidRPr="009379D3">
        <w:rPr>
          <w:rFonts w:hint="eastAsia"/>
          <w:szCs w:val="24"/>
        </w:rPr>
        <w:t>列</w:t>
      </w:r>
      <w:r w:rsidR="0015260B" w:rsidRPr="009379D3">
        <w:rPr>
          <w:rFonts w:hint="eastAsia"/>
          <w:szCs w:val="24"/>
        </w:rPr>
        <w:t>出有超過</w:t>
      </w:r>
      <w:r w:rsidR="0015260B" w:rsidRPr="009379D3">
        <w:rPr>
          <w:rFonts w:hint="eastAsia"/>
          <w:szCs w:val="24"/>
        </w:rPr>
        <w:t>Pearson</w:t>
      </w:r>
      <w:r w:rsidR="0015260B" w:rsidRPr="009379D3">
        <w:rPr>
          <w:rFonts w:hint="eastAsia"/>
          <w:color w:val="833C0B" w:themeColor="accent2" w:themeShade="80"/>
          <w:szCs w:val="24"/>
        </w:rPr>
        <w:t>相關係數</w:t>
      </w:r>
      <w:r w:rsidR="0015260B" w:rsidRPr="009379D3">
        <w:rPr>
          <w:rFonts w:hint="eastAsia"/>
          <w:color w:val="833C0B" w:themeColor="accent2" w:themeShade="80"/>
          <w:szCs w:val="24"/>
        </w:rPr>
        <w:t>0.</w:t>
      </w:r>
      <w:r w:rsidR="004A3ACC" w:rsidRPr="009379D3">
        <w:rPr>
          <w:color w:val="833C0B" w:themeColor="accent2" w:themeShade="80"/>
          <w:szCs w:val="24"/>
        </w:rPr>
        <w:t>7</w:t>
      </w:r>
      <w:r w:rsidR="0015260B" w:rsidRPr="009379D3">
        <w:rPr>
          <w:rFonts w:hint="eastAsia"/>
          <w:szCs w:val="24"/>
        </w:rPr>
        <w:t>的屬性，表示與房價具有高</w:t>
      </w:r>
      <w:r w:rsidRPr="009379D3">
        <w:rPr>
          <w:rFonts w:hint="eastAsia"/>
          <w:szCs w:val="24"/>
        </w:rPr>
        <w:t>度相關信</w:t>
      </w:r>
      <w:r w:rsidR="0015260B" w:rsidRPr="009379D3">
        <w:rPr>
          <w:rFonts w:hint="eastAsia"/>
          <w:szCs w:val="24"/>
        </w:rPr>
        <w:t>。</w:t>
      </w:r>
    </w:p>
    <w:p w:rsidR="00EA5795" w:rsidRDefault="00EA5795">
      <w:pPr>
        <w:rPr>
          <w:szCs w:val="24"/>
        </w:rPr>
      </w:pPr>
    </w:p>
    <w:p w:rsidR="0015260B" w:rsidRPr="009379D3" w:rsidRDefault="00EC6BE5">
      <w:pPr>
        <w:rPr>
          <w:szCs w:val="24"/>
        </w:rPr>
      </w:pPr>
      <w:r w:rsidRPr="009379D3">
        <w:rPr>
          <w:rFonts w:hint="eastAsia"/>
          <w:color w:val="FF0000"/>
          <w:szCs w:val="24"/>
        </w:rPr>
        <w:t>公寓內居住空間</w:t>
      </w:r>
      <w:r w:rsidRPr="009379D3">
        <w:rPr>
          <w:rFonts w:hint="eastAsia"/>
          <w:szCs w:val="24"/>
        </w:rPr>
        <w:t>對房價有</w:t>
      </w:r>
      <w:r w:rsidRPr="009379D3">
        <w:rPr>
          <w:rFonts w:hint="eastAsia"/>
          <w:color w:val="FF0000"/>
          <w:szCs w:val="24"/>
        </w:rPr>
        <w:t>高</w:t>
      </w:r>
      <w:r w:rsidR="00FB5083" w:rsidRPr="009379D3">
        <w:rPr>
          <w:rFonts w:hint="eastAsia"/>
          <w:color w:val="FF0000"/>
          <w:szCs w:val="24"/>
        </w:rPr>
        <w:t>度相關信</w:t>
      </w:r>
      <w:r w:rsidRPr="009379D3">
        <w:rPr>
          <w:rFonts w:hint="eastAsia"/>
          <w:szCs w:val="24"/>
        </w:rPr>
        <w:t>，事實上也是如此</w:t>
      </w:r>
      <w:r w:rsidR="00FB5083" w:rsidRPr="009379D3">
        <w:rPr>
          <w:rFonts w:hint="eastAsia"/>
          <w:szCs w:val="24"/>
        </w:rPr>
        <w:t>，買方對於房子居住空間的需求是明顯的，因為他關</w:t>
      </w:r>
      <w:r w:rsidR="001D5F78">
        <w:rPr>
          <w:rFonts w:hint="eastAsia"/>
          <w:szCs w:val="24"/>
        </w:rPr>
        <w:t>係</w:t>
      </w:r>
      <w:r w:rsidR="00FB5083" w:rsidRPr="009379D3">
        <w:rPr>
          <w:rFonts w:hint="eastAsia"/>
          <w:szCs w:val="24"/>
        </w:rPr>
        <w:t>到買方以後的生活模式是一個很重要的特徵</w:t>
      </w:r>
      <w:r w:rsidRPr="009379D3">
        <w:rPr>
          <w:rFonts w:hint="eastAsia"/>
          <w:szCs w:val="24"/>
        </w:rPr>
        <w:t>。</w:t>
      </w:r>
      <w:r w:rsidR="00B01032" w:rsidRPr="00B01032">
        <w:rPr>
          <w:noProof/>
          <w:szCs w:val="24"/>
        </w:rPr>
        <w:drawing>
          <wp:inline distT="0" distB="0" distL="0" distR="0" wp14:anchorId="6C892ABF" wp14:editId="1FBEBFF1">
            <wp:extent cx="1771897" cy="276264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E5" w:rsidRPr="009379D3" w:rsidRDefault="0015260B">
      <w:pPr>
        <w:rPr>
          <w:noProof/>
          <w:szCs w:val="24"/>
        </w:rPr>
      </w:pPr>
      <w:r w:rsidRPr="009379D3">
        <w:rPr>
          <w:noProof/>
          <w:szCs w:val="24"/>
        </w:rPr>
        <w:drawing>
          <wp:inline distT="0" distB="0" distL="0" distR="0" wp14:anchorId="5DAD39EF" wp14:editId="47C76FF0">
            <wp:extent cx="3157268" cy="2502945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933" cy="25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noProof/>
          <w:szCs w:val="24"/>
        </w:rPr>
        <w:t xml:space="preserve"> </w:t>
      </w:r>
    </w:p>
    <w:p w:rsidR="00FB5083" w:rsidRPr="009379D3" w:rsidRDefault="00FB5083" w:rsidP="00FB5083">
      <w:pPr>
        <w:rPr>
          <w:szCs w:val="24"/>
        </w:rPr>
      </w:pPr>
      <w:r w:rsidRPr="009379D3">
        <w:rPr>
          <w:rFonts w:hint="eastAsia"/>
          <w:szCs w:val="24"/>
        </w:rPr>
        <w:t>列出</w:t>
      </w:r>
      <w:r w:rsidRPr="009379D3">
        <w:rPr>
          <w:rFonts w:hint="eastAsia"/>
          <w:szCs w:val="24"/>
        </w:rPr>
        <w:t>Pearson</w:t>
      </w:r>
      <w:r w:rsidRPr="009379D3">
        <w:rPr>
          <w:rFonts w:hint="eastAsia"/>
          <w:color w:val="833C0B" w:themeColor="accent2" w:themeShade="80"/>
          <w:szCs w:val="24"/>
        </w:rPr>
        <w:t>相關係數界在</w:t>
      </w:r>
      <w:r w:rsidRPr="009379D3">
        <w:rPr>
          <w:rFonts w:hint="eastAsia"/>
          <w:color w:val="833C0B" w:themeColor="accent2" w:themeShade="80"/>
          <w:szCs w:val="24"/>
        </w:rPr>
        <w:t>0</w:t>
      </w:r>
      <w:r w:rsidRPr="009379D3">
        <w:rPr>
          <w:color w:val="833C0B" w:themeColor="accent2" w:themeShade="80"/>
          <w:szCs w:val="24"/>
        </w:rPr>
        <w:t>.3~</w:t>
      </w:r>
      <w:r w:rsidRPr="009379D3">
        <w:rPr>
          <w:rFonts w:hint="eastAsia"/>
          <w:color w:val="833C0B" w:themeColor="accent2" w:themeShade="80"/>
          <w:szCs w:val="24"/>
        </w:rPr>
        <w:t>0.</w:t>
      </w:r>
      <w:r w:rsidRPr="009379D3">
        <w:rPr>
          <w:color w:val="833C0B" w:themeColor="accent2" w:themeShade="80"/>
          <w:szCs w:val="24"/>
        </w:rPr>
        <w:t>7</w:t>
      </w:r>
      <w:r w:rsidRPr="009379D3">
        <w:rPr>
          <w:rFonts w:hint="eastAsia"/>
          <w:szCs w:val="24"/>
        </w:rPr>
        <w:t>的屬性，表示與房價具有中度相關信。</w:t>
      </w:r>
    </w:p>
    <w:p w:rsidR="001D5F78" w:rsidRDefault="00EC6BE5">
      <w:pPr>
        <w:rPr>
          <w:szCs w:val="24"/>
        </w:rPr>
      </w:pPr>
      <w:r w:rsidRPr="009379D3">
        <w:rPr>
          <w:rFonts w:hint="eastAsia"/>
          <w:noProof/>
          <w:color w:val="FF0000"/>
          <w:szCs w:val="24"/>
        </w:rPr>
        <w:t>地面以上內部的房屋空間</w:t>
      </w:r>
      <w:r w:rsidRPr="009379D3">
        <w:rPr>
          <w:rFonts w:hint="eastAsia"/>
          <w:szCs w:val="24"/>
        </w:rPr>
        <w:t>也具</w:t>
      </w:r>
      <w:r w:rsidR="00FB5083" w:rsidRPr="009379D3">
        <w:rPr>
          <w:rFonts w:hint="eastAsia"/>
          <w:szCs w:val="24"/>
        </w:rPr>
        <w:t>中度相關信</w:t>
      </w:r>
      <w:r w:rsidRPr="009379D3">
        <w:rPr>
          <w:rFonts w:hint="eastAsia"/>
          <w:szCs w:val="24"/>
        </w:rPr>
        <w:t>，因為本身</w:t>
      </w:r>
      <w:r w:rsidR="00315913">
        <w:rPr>
          <w:rFonts w:hint="eastAsia"/>
          <w:szCs w:val="24"/>
        </w:rPr>
        <w:t>屬性</w:t>
      </w:r>
      <w:r w:rsidRPr="009379D3">
        <w:rPr>
          <w:rFonts w:hint="eastAsia"/>
          <w:szCs w:val="24"/>
        </w:rPr>
        <w:t>也</w:t>
      </w:r>
      <w:r w:rsidR="00315913">
        <w:rPr>
          <w:rFonts w:hint="eastAsia"/>
          <w:szCs w:val="24"/>
        </w:rPr>
        <w:t>涵蓋</w:t>
      </w:r>
      <w:r w:rsidRPr="009379D3">
        <w:rPr>
          <w:rFonts w:hint="eastAsia"/>
          <w:szCs w:val="24"/>
        </w:rPr>
        <w:t>一定的室內居住空間</w:t>
      </w:r>
      <w:r w:rsidR="00315913">
        <w:rPr>
          <w:rFonts w:hint="eastAsia"/>
          <w:szCs w:val="24"/>
        </w:rPr>
        <w:t>，所以與</w:t>
      </w:r>
      <w:proofErr w:type="spellStart"/>
      <w:r w:rsidR="00315913">
        <w:rPr>
          <w:rFonts w:hint="eastAsia"/>
          <w:szCs w:val="24"/>
        </w:rPr>
        <w:t>Sqft_living</w:t>
      </w:r>
      <w:proofErr w:type="spellEnd"/>
      <w:r w:rsidR="00315913">
        <w:rPr>
          <w:rFonts w:hint="eastAsia"/>
          <w:szCs w:val="24"/>
        </w:rPr>
        <w:t>也會有相關性</w:t>
      </w:r>
      <w:r w:rsidRPr="009379D3">
        <w:rPr>
          <w:rFonts w:hint="eastAsia"/>
          <w:szCs w:val="24"/>
        </w:rPr>
        <w:t>。</w:t>
      </w:r>
      <w:r w:rsidR="00B01032" w:rsidRPr="00B01032">
        <w:rPr>
          <w:noProof/>
          <w:szCs w:val="24"/>
        </w:rPr>
        <w:drawing>
          <wp:inline distT="0" distB="0" distL="0" distR="0" wp14:anchorId="0038B520" wp14:editId="1CB52AE8">
            <wp:extent cx="1714739" cy="2286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85" w:rsidRPr="009379D3" w:rsidRDefault="0015260B">
      <w:pPr>
        <w:rPr>
          <w:noProof/>
          <w:szCs w:val="24"/>
        </w:rPr>
      </w:pPr>
      <w:r w:rsidRPr="009379D3">
        <w:rPr>
          <w:noProof/>
          <w:szCs w:val="24"/>
        </w:rPr>
        <w:drawing>
          <wp:inline distT="0" distB="0" distL="0" distR="0" wp14:anchorId="792A6965" wp14:editId="6824B683">
            <wp:extent cx="2570672" cy="2643945"/>
            <wp:effectExtent l="0" t="0" r="127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6746" cy="26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D3">
        <w:rPr>
          <w:noProof/>
          <w:szCs w:val="24"/>
        </w:rPr>
        <w:t xml:space="preserve"> </w:t>
      </w:r>
    </w:p>
    <w:p w:rsidR="00E84028" w:rsidRDefault="00DA5485" w:rsidP="001D5F78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  <w:r w:rsidR="00EC6BE5" w:rsidRPr="009379D3">
        <w:rPr>
          <w:rFonts w:hint="eastAsia"/>
          <w:color w:val="FF0000"/>
          <w:szCs w:val="24"/>
        </w:rPr>
        <w:lastRenderedPageBreak/>
        <w:t>最近的</w:t>
      </w:r>
      <w:r w:rsidR="00EC6BE5" w:rsidRPr="009379D3">
        <w:rPr>
          <w:rFonts w:hint="eastAsia"/>
          <w:color w:val="FF0000"/>
          <w:szCs w:val="24"/>
        </w:rPr>
        <w:t>15</w:t>
      </w:r>
      <w:r w:rsidR="00EC6BE5" w:rsidRPr="009379D3">
        <w:rPr>
          <w:rFonts w:hint="eastAsia"/>
          <w:color w:val="FF0000"/>
          <w:szCs w:val="24"/>
        </w:rPr>
        <w:t>個鄰居的室內居住空間</w:t>
      </w:r>
      <w:r w:rsidR="00EC6BE5" w:rsidRPr="009379D3">
        <w:rPr>
          <w:rFonts w:hint="eastAsia"/>
          <w:noProof/>
          <w:szCs w:val="24"/>
        </w:rPr>
        <w:t>有</w:t>
      </w:r>
      <w:r w:rsidR="00FB5083" w:rsidRPr="009379D3">
        <w:rPr>
          <w:rFonts w:hint="eastAsia"/>
          <w:noProof/>
          <w:szCs w:val="24"/>
        </w:rPr>
        <w:t>中度相關信</w:t>
      </w:r>
      <w:r w:rsidR="00EC6BE5" w:rsidRPr="009379D3">
        <w:rPr>
          <w:rFonts w:hint="eastAsia"/>
          <w:noProof/>
          <w:szCs w:val="24"/>
        </w:rPr>
        <w:t>，推論依據為同樣地段的房子，房屋大小也會近</w:t>
      </w:r>
      <w:r w:rsidR="00315913">
        <w:rPr>
          <w:rFonts w:hint="eastAsia"/>
          <w:noProof/>
          <w:szCs w:val="24"/>
        </w:rPr>
        <w:t>似</w:t>
      </w:r>
      <w:r w:rsidR="00EC6BE5" w:rsidRPr="009379D3">
        <w:rPr>
          <w:rFonts w:hint="eastAsia"/>
          <w:noProof/>
          <w:szCs w:val="24"/>
        </w:rPr>
        <w:t>，代表同一性質的人會住在這，附近鄰居居住空間通常為一致，不會有大好宅和小坪數混搭的比例出現，這顯得建商沒有做好評估</w:t>
      </w:r>
      <w:r w:rsidR="00315913">
        <w:rPr>
          <w:rFonts w:hint="eastAsia"/>
          <w:noProof/>
          <w:szCs w:val="24"/>
        </w:rPr>
        <w:t>社區與</w:t>
      </w:r>
      <w:r w:rsidR="00EC6BE5" w:rsidRPr="009379D3">
        <w:rPr>
          <w:rFonts w:hint="eastAsia"/>
          <w:noProof/>
          <w:szCs w:val="24"/>
        </w:rPr>
        <w:t>環境。</w:t>
      </w:r>
    </w:p>
    <w:p w:rsidR="00EC6BE5" w:rsidRPr="009379D3" w:rsidRDefault="00B01032" w:rsidP="001D5F78">
      <w:pPr>
        <w:widowControl/>
        <w:rPr>
          <w:noProof/>
          <w:szCs w:val="24"/>
        </w:rPr>
      </w:pPr>
      <w:r w:rsidRPr="00B01032">
        <w:rPr>
          <w:noProof/>
          <w:szCs w:val="24"/>
        </w:rPr>
        <w:drawing>
          <wp:inline distT="0" distB="0" distL="0" distR="0" wp14:anchorId="140815BF" wp14:editId="78DCEF74">
            <wp:extent cx="1810003" cy="22863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85" w:rsidRPr="009379D3" w:rsidRDefault="0015260B">
      <w:pPr>
        <w:rPr>
          <w:noProof/>
          <w:szCs w:val="24"/>
        </w:rPr>
      </w:pPr>
      <w:r w:rsidRPr="009379D3">
        <w:rPr>
          <w:noProof/>
          <w:szCs w:val="24"/>
        </w:rPr>
        <w:drawing>
          <wp:inline distT="0" distB="0" distL="0" distR="0" wp14:anchorId="15AD8828" wp14:editId="1215FF3F">
            <wp:extent cx="3545457" cy="337851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380" cy="338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</w:p>
    <w:p w:rsidR="00DA5485" w:rsidRPr="009379D3" w:rsidRDefault="00DA5485">
      <w:pPr>
        <w:rPr>
          <w:noProof/>
          <w:szCs w:val="24"/>
        </w:rPr>
      </w:pPr>
      <w:r w:rsidRPr="00E84028">
        <w:rPr>
          <w:rFonts w:hint="eastAsia"/>
          <w:noProof/>
          <w:color w:val="FF0000"/>
          <w:szCs w:val="24"/>
        </w:rPr>
        <w:t>低於地面的內部房屋空間</w:t>
      </w:r>
      <w:r w:rsidRPr="009379D3">
        <w:rPr>
          <w:rFonts w:hint="eastAsia"/>
          <w:noProof/>
          <w:szCs w:val="24"/>
        </w:rPr>
        <w:t>(</w:t>
      </w:r>
      <w:r w:rsidRPr="009379D3">
        <w:rPr>
          <w:rFonts w:hint="eastAsia"/>
          <w:noProof/>
          <w:szCs w:val="24"/>
        </w:rPr>
        <w:t>平方英尺</w:t>
      </w:r>
      <w:r w:rsidRPr="009379D3">
        <w:rPr>
          <w:rFonts w:hint="eastAsia"/>
          <w:noProof/>
          <w:szCs w:val="24"/>
        </w:rPr>
        <w:t>)</w:t>
      </w:r>
      <w:r w:rsidR="00E84028" w:rsidRPr="00E84028">
        <w:rPr>
          <w:rFonts w:hint="eastAsia"/>
          <w:noProof/>
          <w:szCs w:val="24"/>
        </w:rPr>
        <w:t xml:space="preserve"> </w:t>
      </w:r>
      <w:r w:rsidR="00E84028" w:rsidRPr="009379D3">
        <w:rPr>
          <w:rFonts w:hint="eastAsia"/>
          <w:noProof/>
          <w:szCs w:val="24"/>
        </w:rPr>
        <w:t>有</w:t>
      </w:r>
      <w:r w:rsidR="00E84028" w:rsidRPr="00E84028">
        <w:rPr>
          <w:rFonts w:hint="eastAsia"/>
          <w:noProof/>
          <w:color w:val="FF0000"/>
          <w:szCs w:val="24"/>
        </w:rPr>
        <w:t>中度相關信</w:t>
      </w:r>
      <w:r w:rsidR="00E84028">
        <w:rPr>
          <w:rFonts w:hint="eastAsia"/>
          <w:noProof/>
          <w:szCs w:val="24"/>
        </w:rPr>
        <w:t>。</w:t>
      </w:r>
    </w:p>
    <w:p w:rsidR="00E84028" w:rsidRDefault="00E17A06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t>地下室也具有一定的引響庫戶的購買意願</w:t>
      </w:r>
    </w:p>
    <w:p w:rsidR="00E84028" w:rsidRDefault="00B01032">
      <w:pPr>
        <w:rPr>
          <w:noProof/>
          <w:szCs w:val="24"/>
        </w:rPr>
      </w:pPr>
      <w:r w:rsidRPr="00B01032">
        <w:rPr>
          <w:noProof/>
          <w:szCs w:val="24"/>
        </w:rPr>
        <w:drawing>
          <wp:inline distT="0" distB="0" distL="0" distR="0" wp14:anchorId="0EF99712" wp14:editId="7BA3ED97">
            <wp:extent cx="1790950" cy="219106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32" w:rsidRDefault="00B01032">
      <w:pPr>
        <w:rPr>
          <w:noProof/>
          <w:szCs w:val="24"/>
        </w:rPr>
      </w:pPr>
      <w:r w:rsidRPr="00B01032">
        <w:rPr>
          <w:noProof/>
          <w:szCs w:val="24"/>
        </w:rPr>
        <w:t xml:space="preserve"> </w:t>
      </w:r>
      <w:r w:rsidR="00315913" w:rsidRPr="00315913">
        <w:rPr>
          <w:noProof/>
          <w:szCs w:val="24"/>
        </w:rPr>
        <w:drawing>
          <wp:inline distT="0" distB="0" distL="0" distR="0" wp14:anchorId="3AAE1E7A" wp14:editId="3458D97D">
            <wp:extent cx="3343742" cy="3362794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28" w:rsidRDefault="00B01032" w:rsidP="00E84028">
      <w:pPr>
        <w:widowControl/>
        <w:rPr>
          <w:noProof/>
          <w:szCs w:val="24"/>
        </w:rPr>
      </w:pPr>
      <w:r>
        <w:rPr>
          <w:noProof/>
          <w:szCs w:val="24"/>
        </w:rPr>
        <w:br w:type="page"/>
      </w:r>
      <w:r w:rsidR="00553B32" w:rsidRPr="00E84028">
        <w:rPr>
          <w:rFonts w:hint="eastAsia"/>
          <w:noProof/>
          <w:color w:val="FF0000"/>
          <w:szCs w:val="24"/>
        </w:rPr>
        <w:lastRenderedPageBreak/>
        <w:t>緯度</w:t>
      </w:r>
      <w:r w:rsidR="00553B32" w:rsidRPr="009379D3">
        <w:rPr>
          <w:rFonts w:hint="eastAsia"/>
          <w:noProof/>
          <w:szCs w:val="24"/>
        </w:rPr>
        <w:t>比較特別，</w:t>
      </w:r>
      <w:r w:rsidR="00F54D76" w:rsidRPr="009379D3">
        <w:rPr>
          <w:rFonts w:hint="eastAsia"/>
          <w:noProof/>
          <w:szCs w:val="24"/>
        </w:rPr>
        <w:t>與</w:t>
      </w:r>
      <w:r w:rsidR="00553B32" w:rsidRPr="009379D3">
        <w:rPr>
          <w:rFonts w:hint="eastAsia"/>
          <w:noProof/>
          <w:szCs w:val="24"/>
        </w:rPr>
        <w:t>地下室有</w:t>
      </w:r>
      <w:r w:rsidR="00E84028">
        <w:rPr>
          <w:rFonts w:hint="eastAsia"/>
          <w:noProof/>
          <w:szCs w:val="24"/>
        </w:rPr>
        <w:t>著</w:t>
      </w:r>
      <w:r w:rsidR="00553B32" w:rsidRPr="009379D3">
        <w:rPr>
          <w:rFonts w:hint="eastAsia"/>
          <w:noProof/>
          <w:szCs w:val="24"/>
        </w:rPr>
        <w:t>差不多的引響力</w:t>
      </w:r>
      <w:r w:rsidR="00E84028">
        <w:rPr>
          <w:rFonts w:hint="eastAsia"/>
          <w:noProof/>
          <w:szCs w:val="24"/>
        </w:rPr>
        <w:t>，都為</w:t>
      </w:r>
      <w:r w:rsidR="00E84028" w:rsidRPr="00E84028">
        <w:rPr>
          <w:rFonts w:hint="eastAsia"/>
          <w:noProof/>
          <w:color w:val="FF0000"/>
          <w:szCs w:val="24"/>
        </w:rPr>
        <w:t>中度相關信</w:t>
      </w:r>
      <w:r w:rsidR="00E84028">
        <w:rPr>
          <w:rFonts w:hint="eastAsia"/>
          <w:noProof/>
          <w:szCs w:val="24"/>
        </w:rPr>
        <w:t>。</w:t>
      </w:r>
      <w:r w:rsidR="00553B32" w:rsidRPr="009379D3">
        <w:rPr>
          <w:rFonts w:hint="eastAsia"/>
          <w:noProof/>
          <w:szCs w:val="24"/>
        </w:rPr>
        <w:t>但緯度具有區間性，不會至太高，本次結果範圍是落在</w:t>
      </w:r>
      <w:r w:rsidR="00553B32" w:rsidRPr="009379D3">
        <w:rPr>
          <w:rFonts w:hint="eastAsia"/>
          <w:noProof/>
          <w:szCs w:val="24"/>
        </w:rPr>
        <w:t>4</w:t>
      </w:r>
      <w:r w:rsidR="00553B32" w:rsidRPr="009379D3">
        <w:rPr>
          <w:noProof/>
          <w:szCs w:val="24"/>
        </w:rPr>
        <w:t>7.2~47.8</w:t>
      </w:r>
      <w:r w:rsidR="00553B32" w:rsidRPr="009379D3">
        <w:rPr>
          <w:rFonts w:hint="eastAsia"/>
          <w:noProof/>
          <w:szCs w:val="24"/>
        </w:rPr>
        <w:t>，</w:t>
      </w:r>
      <w:r w:rsidR="00F54D76" w:rsidRPr="009379D3">
        <w:rPr>
          <w:rFonts w:hint="eastAsia"/>
          <w:noProof/>
          <w:szCs w:val="24"/>
        </w:rPr>
        <w:t>但經度又顯示很低的相關結果，</w:t>
      </w:r>
      <w:r w:rsidR="00553B32" w:rsidRPr="009379D3">
        <w:rPr>
          <w:rFonts w:hint="eastAsia"/>
          <w:noProof/>
          <w:szCs w:val="24"/>
        </w:rPr>
        <w:t>可能為巧合</w:t>
      </w:r>
      <w:r w:rsidR="00F54D76" w:rsidRPr="009379D3">
        <w:rPr>
          <w:rFonts w:hint="eastAsia"/>
          <w:noProof/>
          <w:szCs w:val="24"/>
        </w:rPr>
        <w:t>或是有待查明</w:t>
      </w:r>
      <w:r w:rsidR="00553B32" w:rsidRPr="009379D3">
        <w:rPr>
          <w:rFonts w:hint="eastAsia"/>
          <w:noProof/>
          <w:szCs w:val="24"/>
        </w:rPr>
        <w:t>。</w:t>
      </w:r>
    </w:p>
    <w:p w:rsidR="00315913" w:rsidRDefault="00B01032" w:rsidP="00E84028">
      <w:pPr>
        <w:widowControl/>
        <w:rPr>
          <w:noProof/>
          <w:szCs w:val="24"/>
        </w:rPr>
      </w:pPr>
      <w:r w:rsidRPr="00B01032">
        <w:rPr>
          <w:noProof/>
          <w:szCs w:val="24"/>
        </w:rPr>
        <w:drawing>
          <wp:inline distT="0" distB="0" distL="0" distR="0" wp14:anchorId="71B1CD88" wp14:editId="66136AA0">
            <wp:extent cx="2257740" cy="22863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32" w:rsidRPr="009379D3" w:rsidRDefault="00315913">
      <w:pPr>
        <w:rPr>
          <w:noProof/>
          <w:szCs w:val="24"/>
        </w:rPr>
      </w:pPr>
      <w:r w:rsidRPr="00315913">
        <w:rPr>
          <w:noProof/>
          <w:szCs w:val="24"/>
        </w:rPr>
        <w:drawing>
          <wp:inline distT="0" distB="0" distL="0" distR="0" wp14:anchorId="5468623E" wp14:editId="2ECFD2D7">
            <wp:extent cx="3334215" cy="33342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D3" w:rsidRDefault="009379D3" w:rsidP="009379D3">
      <w:pPr>
        <w:rPr>
          <w:szCs w:val="24"/>
        </w:rPr>
      </w:pPr>
      <w:r w:rsidRPr="009379D3">
        <w:rPr>
          <w:rFonts w:hint="eastAsia"/>
          <w:szCs w:val="24"/>
        </w:rPr>
        <w:t>列出</w:t>
      </w:r>
      <w:r w:rsidRPr="009379D3">
        <w:rPr>
          <w:rFonts w:hint="eastAsia"/>
          <w:szCs w:val="24"/>
        </w:rPr>
        <w:t>Pearson</w:t>
      </w:r>
      <w:r w:rsidRPr="009379D3">
        <w:rPr>
          <w:rFonts w:hint="eastAsia"/>
          <w:color w:val="833C0B" w:themeColor="accent2" w:themeShade="80"/>
          <w:szCs w:val="24"/>
        </w:rPr>
        <w:t>相關係數在</w:t>
      </w:r>
      <w:r w:rsidRPr="009379D3">
        <w:rPr>
          <w:rFonts w:hint="eastAsia"/>
          <w:color w:val="833C0B" w:themeColor="accent2" w:themeShade="80"/>
          <w:szCs w:val="24"/>
        </w:rPr>
        <w:t>0</w:t>
      </w:r>
      <w:r w:rsidRPr="009379D3">
        <w:rPr>
          <w:color w:val="833C0B" w:themeColor="accent2" w:themeShade="80"/>
          <w:szCs w:val="24"/>
        </w:rPr>
        <w:t>.3</w:t>
      </w:r>
      <w:r w:rsidRPr="009379D3">
        <w:rPr>
          <w:rFonts w:hint="eastAsia"/>
          <w:color w:val="833C0B" w:themeColor="accent2" w:themeShade="80"/>
          <w:szCs w:val="24"/>
        </w:rPr>
        <w:t>以下</w:t>
      </w:r>
      <w:r w:rsidRPr="009379D3">
        <w:rPr>
          <w:rFonts w:hint="eastAsia"/>
          <w:szCs w:val="24"/>
        </w:rPr>
        <w:t>的屬性，表示與房價具有低度相關信。</w:t>
      </w:r>
    </w:p>
    <w:p w:rsidR="008A1FF6" w:rsidRPr="009379D3" w:rsidRDefault="008A1FF6" w:rsidP="009379D3">
      <w:pPr>
        <w:rPr>
          <w:szCs w:val="24"/>
        </w:rPr>
      </w:pPr>
      <w:r w:rsidRPr="00E84028">
        <w:rPr>
          <w:rFonts w:hint="eastAsia"/>
          <w:color w:val="FF0000"/>
          <w:szCs w:val="24"/>
        </w:rPr>
        <w:t>經度</w:t>
      </w:r>
      <w:r>
        <w:rPr>
          <w:rFonts w:hint="eastAsia"/>
          <w:szCs w:val="24"/>
        </w:rPr>
        <w:t>相關係數顯示近乎為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，表示與房價</w:t>
      </w:r>
      <w:r w:rsidRPr="00E84028">
        <w:rPr>
          <w:rFonts w:hint="eastAsia"/>
          <w:color w:val="FF0000"/>
          <w:szCs w:val="24"/>
        </w:rPr>
        <w:t>沒有任何關係</w:t>
      </w:r>
      <w:r>
        <w:rPr>
          <w:rFonts w:hint="eastAsia"/>
          <w:szCs w:val="24"/>
        </w:rPr>
        <w:t>。從圖中也可以看到點散佈的趨勢區間與線並沒有明顯關係。</w:t>
      </w:r>
    </w:p>
    <w:p w:rsidR="008A1FF6" w:rsidRDefault="00B01032" w:rsidP="008A1FF6">
      <w:pPr>
        <w:rPr>
          <w:noProof/>
        </w:rPr>
      </w:pPr>
      <w:r w:rsidRPr="00B01032">
        <w:rPr>
          <w:noProof/>
        </w:rPr>
        <w:drawing>
          <wp:inline distT="0" distB="0" distL="0" distR="0" wp14:anchorId="16B56B09" wp14:editId="48D80585">
            <wp:extent cx="2048161" cy="228632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032">
        <w:rPr>
          <w:noProof/>
        </w:rPr>
        <w:t xml:space="preserve"> </w:t>
      </w:r>
      <w:r w:rsidRPr="00315913">
        <w:rPr>
          <w:noProof/>
          <w:szCs w:val="24"/>
        </w:rPr>
        <w:drawing>
          <wp:inline distT="0" distB="0" distL="0" distR="0" wp14:anchorId="2258A393" wp14:editId="3D87F33A">
            <wp:extent cx="3343742" cy="3315163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913">
        <w:rPr>
          <w:noProof/>
        </w:rPr>
        <w:t xml:space="preserve"> </w:t>
      </w:r>
    </w:p>
    <w:p w:rsidR="008A1FF6" w:rsidRDefault="008A1FF6" w:rsidP="008A1FF6">
      <w:pPr>
        <w:widowControl/>
        <w:rPr>
          <w:szCs w:val="24"/>
        </w:rPr>
      </w:pPr>
      <w:r>
        <w:rPr>
          <w:noProof/>
        </w:rPr>
        <w:br w:type="page"/>
      </w:r>
      <w:r w:rsidRPr="00E84028">
        <w:rPr>
          <w:rFonts w:hint="eastAsia"/>
          <w:color w:val="FF0000"/>
          <w:szCs w:val="24"/>
        </w:rPr>
        <w:lastRenderedPageBreak/>
        <w:t>建造年分</w:t>
      </w:r>
      <w:r>
        <w:rPr>
          <w:rFonts w:hint="eastAsia"/>
          <w:szCs w:val="24"/>
        </w:rPr>
        <w:t>相關係數顯示近乎為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，表示與房價</w:t>
      </w:r>
      <w:r w:rsidRPr="00E84028">
        <w:rPr>
          <w:rFonts w:hint="eastAsia"/>
          <w:color w:val="FF0000"/>
          <w:szCs w:val="24"/>
        </w:rPr>
        <w:t>沒有任何關係</w:t>
      </w:r>
      <w:r>
        <w:rPr>
          <w:rFonts w:hint="eastAsia"/>
          <w:szCs w:val="24"/>
        </w:rPr>
        <w:t>。從圖中也可以看到點散佈的趨勢平均在年分上，但房價卻沒什麼改動。</w:t>
      </w:r>
    </w:p>
    <w:p w:rsidR="008A1FF6" w:rsidRDefault="008A1FF6" w:rsidP="008A1FF6">
      <w:pPr>
        <w:widowControl/>
        <w:rPr>
          <w:noProof/>
        </w:rPr>
      </w:pPr>
      <w:r w:rsidRPr="008A1FF6">
        <w:rPr>
          <w:noProof/>
          <w:szCs w:val="24"/>
        </w:rPr>
        <w:drawing>
          <wp:inline distT="0" distB="0" distL="0" distR="0" wp14:anchorId="6160E34A" wp14:editId="57FCA394">
            <wp:extent cx="2267266" cy="200053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FF6">
        <w:rPr>
          <w:noProof/>
        </w:rPr>
        <w:t xml:space="preserve"> </w:t>
      </w:r>
      <w:r w:rsidRPr="00315913">
        <w:rPr>
          <w:noProof/>
        </w:rPr>
        <w:drawing>
          <wp:inline distT="0" distB="0" distL="0" distR="0" wp14:anchorId="31F125CF" wp14:editId="0B443A16">
            <wp:extent cx="3334215" cy="3343742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F6" w:rsidRPr="009379D3" w:rsidRDefault="008A1FF6" w:rsidP="008A1FF6">
      <w:pPr>
        <w:widowControl/>
        <w:rPr>
          <w:szCs w:val="24"/>
        </w:rPr>
      </w:pPr>
      <w:r w:rsidRPr="00E84028">
        <w:rPr>
          <w:rFonts w:hint="eastAsia"/>
          <w:color w:val="FF0000"/>
          <w:szCs w:val="24"/>
        </w:rPr>
        <w:t>最近的</w:t>
      </w:r>
      <w:r w:rsidRPr="00E84028">
        <w:rPr>
          <w:rFonts w:hint="eastAsia"/>
          <w:color w:val="FF0000"/>
          <w:szCs w:val="24"/>
        </w:rPr>
        <w:t>15</w:t>
      </w:r>
      <w:r w:rsidRPr="00E84028">
        <w:rPr>
          <w:rFonts w:hint="eastAsia"/>
          <w:color w:val="FF0000"/>
          <w:szCs w:val="24"/>
        </w:rPr>
        <w:t>個鄰居的土地</w:t>
      </w:r>
      <w:r>
        <w:rPr>
          <w:rFonts w:hint="eastAsia"/>
          <w:szCs w:val="24"/>
        </w:rPr>
        <w:t>相關係數顯示近乎為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，表示與房價</w:t>
      </w:r>
      <w:r w:rsidRPr="00E84028">
        <w:rPr>
          <w:rFonts w:hint="eastAsia"/>
          <w:color w:val="FF0000"/>
          <w:szCs w:val="24"/>
        </w:rPr>
        <w:t>沒有任何關係</w:t>
      </w:r>
      <w:r>
        <w:rPr>
          <w:rFonts w:hint="eastAsia"/>
          <w:szCs w:val="24"/>
        </w:rPr>
        <w:t>。從圖中也可以看到多數點的散佈趨勢與線沒什麼關係。</w:t>
      </w:r>
      <w:r w:rsidRPr="008A1FF6">
        <w:rPr>
          <w:noProof/>
        </w:rPr>
        <w:drawing>
          <wp:inline distT="0" distB="0" distL="0" distR="0" wp14:anchorId="74F90BF7" wp14:editId="655F3222">
            <wp:extent cx="2238687" cy="219106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FF6">
        <w:rPr>
          <w:szCs w:val="24"/>
        </w:rPr>
        <w:t xml:space="preserve"> </w:t>
      </w:r>
      <w:r w:rsidRPr="00315913">
        <w:rPr>
          <w:noProof/>
          <w:szCs w:val="24"/>
        </w:rPr>
        <w:drawing>
          <wp:inline distT="0" distB="0" distL="0" distR="0" wp14:anchorId="6CDC316F" wp14:editId="56615646">
            <wp:extent cx="3296110" cy="3343742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91" w:rsidRDefault="00B86A91">
      <w:pPr>
        <w:widowControl/>
        <w:rPr>
          <w:szCs w:val="24"/>
        </w:rPr>
      </w:pPr>
      <w:r>
        <w:rPr>
          <w:szCs w:val="24"/>
        </w:rPr>
        <w:br w:type="page"/>
      </w:r>
    </w:p>
    <w:p w:rsidR="00B86A91" w:rsidRDefault="00B86A91">
      <w:pPr>
        <w:rPr>
          <w:szCs w:val="24"/>
        </w:rPr>
      </w:pPr>
      <w:r w:rsidRPr="00E84028">
        <w:rPr>
          <w:rFonts w:hint="eastAsia"/>
          <w:color w:val="FF0000"/>
          <w:szCs w:val="24"/>
        </w:rPr>
        <w:lastRenderedPageBreak/>
        <w:t>土地面積</w:t>
      </w:r>
      <w:r>
        <w:rPr>
          <w:rFonts w:hint="eastAsia"/>
          <w:szCs w:val="24"/>
        </w:rPr>
        <w:t>相關係數顯示近乎為</w:t>
      </w:r>
      <w:r>
        <w:rPr>
          <w:rFonts w:hint="eastAsia"/>
          <w:szCs w:val="24"/>
        </w:rPr>
        <w:t>0.</w:t>
      </w:r>
      <w:r>
        <w:rPr>
          <w:szCs w:val="24"/>
        </w:rPr>
        <w:t>1</w:t>
      </w:r>
      <w:r>
        <w:rPr>
          <w:rFonts w:hint="eastAsia"/>
          <w:szCs w:val="24"/>
        </w:rPr>
        <w:t>，表示與房價有</w:t>
      </w:r>
      <w:r w:rsidRPr="00E84028">
        <w:rPr>
          <w:rFonts w:hint="eastAsia"/>
          <w:color w:val="FF0000"/>
          <w:szCs w:val="24"/>
        </w:rPr>
        <w:t>低度相關性</w:t>
      </w:r>
      <w:r>
        <w:rPr>
          <w:rFonts w:hint="eastAsia"/>
          <w:szCs w:val="24"/>
        </w:rPr>
        <w:t>。從圖中也可以看到多數點的散佈趨勢與線沒什麼關係。</w:t>
      </w:r>
    </w:p>
    <w:p w:rsidR="00315913" w:rsidRDefault="00B86A91">
      <w:pPr>
        <w:rPr>
          <w:szCs w:val="24"/>
        </w:rPr>
      </w:pPr>
      <w:r w:rsidRPr="00B86A91">
        <w:rPr>
          <w:noProof/>
          <w:szCs w:val="24"/>
        </w:rPr>
        <w:drawing>
          <wp:inline distT="0" distB="0" distL="0" distR="0" wp14:anchorId="5C2BCE99" wp14:editId="65F30DB7">
            <wp:extent cx="2124371" cy="219106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913" w:rsidRPr="00315913">
        <w:rPr>
          <w:noProof/>
          <w:szCs w:val="24"/>
        </w:rPr>
        <w:drawing>
          <wp:inline distT="0" distB="0" distL="0" distR="0" wp14:anchorId="663319C1" wp14:editId="6CF1580A">
            <wp:extent cx="3640347" cy="3649778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1382" cy="36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13" w:rsidRDefault="00315913">
      <w:pPr>
        <w:rPr>
          <w:szCs w:val="24"/>
        </w:rPr>
      </w:pPr>
      <w:r w:rsidRPr="00315913">
        <w:rPr>
          <w:noProof/>
        </w:rPr>
        <w:t xml:space="preserve"> </w:t>
      </w:r>
    </w:p>
    <w:p w:rsidR="00B86A91" w:rsidRDefault="00B86A91">
      <w:pPr>
        <w:rPr>
          <w:szCs w:val="24"/>
        </w:rPr>
      </w:pPr>
      <w:r w:rsidRPr="009379D3">
        <w:rPr>
          <w:rFonts w:hint="eastAsia"/>
          <w:szCs w:val="24"/>
        </w:rPr>
        <w:t>分析</w:t>
      </w:r>
      <w:r w:rsidRPr="00E84028">
        <w:rPr>
          <w:rFonts w:hint="eastAsia"/>
          <w:color w:val="FF0000"/>
          <w:szCs w:val="24"/>
        </w:rPr>
        <w:t>有裝修的房子</w:t>
      </w:r>
      <w:r w:rsidRPr="009379D3">
        <w:rPr>
          <w:rFonts w:hint="eastAsia"/>
          <w:szCs w:val="24"/>
        </w:rPr>
        <w:t>案件。移除沒有裝修房子的紀錄</w:t>
      </w:r>
      <w:r>
        <w:rPr>
          <w:rFonts w:hint="eastAsia"/>
          <w:szCs w:val="24"/>
        </w:rPr>
        <w:t>。</w:t>
      </w:r>
      <w:r w:rsidRPr="009379D3">
        <w:rPr>
          <w:rFonts w:hint="eastAsia"/>
          <w:szCs w:val="24"/>
        </w:rPr>
        <w:t>但最後還是從相關係數中可以看出，有翻修過的房子與房價沒什麼實質上的差別，相關係數很低</w:t>
      </w:r>
      <w:r w:rsidRPr="009379D3">
        <w:rPr>
          <w:rFonts w:hint="eastAsia"/>
          <w:szCs w:val="24"/>
        </w:rPr>
        <w:t>0</w:t>
      </w:r>
      <w:r w:rsidRPr="009379D3">
        <w:rPr>
          <w:szCs w:val="24"/>
        </w:rPr>
        <w:t>.15</w:t>
      </w:r>
      <w:r>
        <w:rPr>
          <w:rFonts w:hint="eastAsia"/>
          <w:szCs w:val="24"/>
        </w:rPr>
        <w:t>，表示與房價有</w:t>
      </w:r>
      <w:r w:rsidRPr="00E84028">
        <w:rPr>
          <w:rFonts w:hint="eastAsia"/>
          <w:color w:val="FF0000"/>
          <w:szCs w:val="24"/>
        </w:rPr>
        <w:t>低度相關性</w:t>
      </w:r>
      <w:r>
        <w:rPr>
          <w:rFonts w:hint="eastAsia"/>
          <w:szCs w:val="24"/>
        </w:rPr>
        <w:t>。從圖中也可以看到多數點的散佈趨勢與線沒什麼關係。</w:t>
      </w:r>
    </w:p>
    <w:p w:rsidR="00B86A91" w:rsidRDefault="00B86A91">
      <w:pPr>
        <w:rPr>
          <w:szCs w:val="24"/>
        </w:rPr>
      </w:pPr>
      <w:r w:rsidRPr="00B86A91">
        <w:rPr>
          <w:noProof/>
          <w:szCs w:val="24"/>
        </w:rPr>
        <w:drawing>
          <wp:inline distT="0" distB="0" distL="0" distR="0" wp14:anchorId="39E6D6BB" wp14:editId="0FEFDC94">
            <wp:extent cx="1629002" cy="200053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D3" w:rsidRPr="009379D3" w:rsidRDefault="00B86A91">
      <w:pPr>
        <w:rPr>
          <w:noProof/>
          <w:szCs w:val="24"/>
        </w:rPr>
      </w:pPr>
      <w:r w:rsidRPr="00B86A91">
        <w:rPr>
          <w:noProof/>
          <w:szCs w:val="24"/>
        </w:rPr>
        <w:drawing>
          <wp:inline distT="0" distB="0" distL="0" distR="0" wp14:anchorId="4EAB8416" wp14:editId="0D49E537">
            <wp:extent cx="3019846" cy="2991267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32" w:rsidRPr="009379D3" w:rsidRDefault="001D5F78" w:rsidP="0000702A">
      <w:pPr>
        <w:widowControl/>
        <w:rPr>
          <w:noProof/>
          <w:szCs w:val="24"/>
        </w:rPr>
      </w:pPr>
      <w:r>
        <w:rPr>
          <w:noProof/>
          <w:sz w:val="48"/>
          <w:szCs w:val="48"/>
        </w:rPr>
        <w:br w:type="page"/>
      </w:r>
      <w:r>
        <w:rPr>
          <w:rFonts w:hint="eastAsia"/>
          <w:noProof/>
          <w:sz w:val="48"/>
          <w:szCs w:val="48"/>
        </w:rPr>
        <w:lastRenderedPageBreak/>
        <w:t>列出類別屬性與房價關係</w:t>
      </w:r>
      <w:r w:rsidR="00DA5485" w:rsidRPr="009379D3">
        <w:rPr>
          <w:noProof/>
          <w:szCs w:val="24"/>
        </w:rPr>
        <w:drawing>
          <wp:inline distT="0" distB="0" distL="0" distR="0" wp14:anchorId="524D99C8" wp14:editId="2E86564D">
            <wp:extent cx="5274310" cy="2564765"/>
            <wp:effectExtent l="0" t="0" r="254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</w:p>
    <w:p w:rsidR="00F3499D" w:rsidRPr="009379D3" w:rsidRDefault="00553B32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t>說明兩年分四分位距、中位數、</w:t>
      </w:r>
      <w:r w:rsidRPr="009379D3">
        <w:rPr>
          <w:rFonts w:hint="eastAsia"/>
          <w:noProof/>
          <w:szCs w:val="24"/>
        </w:rPr>
        <w:t>mean</w:t>
      </w:r>
      <w:r w:rsidRPr="009379D3">
        <w:rPr>
          <w:rFonts w:hint="eastAsia"/>
          <w:noProof/>
          <w:szCs w:val="24"/>
        </w:rPr>
        <w:t>，都差不多，房價與年份無關。</w:t>
      </w:r>
      <w:r w:rsidR="00F3499D" w:rsidRPr="009379D3">
        <w:rPr>
          <w:rFonts w:hint="eastAsia"/>
          <w:noProof/>
          <w:szCs w:val="24"/>
        </w:rPr>
        <w:t>離群值ˋ列入考慮</w:t>
      </w:r>
      <w:r w:rsidR="00DA5485" w:rsidRPr="009379D3">
        <w:rPr>
          <w:noProof/>
          <w:szCs w:val="24"/>
        </w:rPr>
        <w:drawing>
          <wp:inline distT="0" distB="0" distL="0" distR="0" wp14:anchorId="31785D9F" wp14:editId="588ED59A">
            <wp:extent cx="5755943" cy="2902226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929" cy="29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9D" w:rsidRPr="009379D3" w:rsidRDefault="00F3499D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</w:p>
    <w:p w:rsidR="00F3499D" w:rsidRPr="009379D3" w:rsidRDefault="00F3499D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lastRenderedPageBreak/>
        <w:t>說明四分位距、中位數、</w:t>
      </w:r>
      <w:r w:rsidRPr="009379D3">
        <w:rPr>
          <w:rFonts w:hint="eastAsia"/>
          <w:noProof/>
          <w:szCs w:val="24"/>
        </w:rPr>
        <w:t>mean</w:t>
      </w:r>
      <w:r w:rsidRPr="009379D3">
        <w:rPr>
          <w:rFonts w:hint="eastAsia"/>
          <w:noProof/>
          <w:szCs w:val="24"/>
        </w:rPr>
        <w:t>，都差不多，房價與月份無關。離群值ˋ列入考慮</w:t>
      </w:r>
      <w:r w:rsidR="00DA5485" w:rsidRPr="009379D3">
        <w:rPr>
          <w:noProof/>
          <w:szCs w:val="24"/>
        </w:rPr>
        <w:t xml:space="preserve"> </w:t>
      </w:r>
      <w:r w:rsidR="00DA5485" w:rsidRPr="009379D3">
        <w:rPr>
          <w:noProof/>
          <w:szCs w:val="24"/>
        </w:rPr>
        <w:drawing>
          <wp:inline distT="0" distB="0" distL="0" distR="0" wp14:anchorId="4F75E561" wp14:editId="6178793E">
            <wp:extent cx="5274310" cy="3555365"/>
            <wp:effectExtent l="0" t="0" r="254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  <w:r w:rsidRPr="009379D3">
        <w:rPr>
          <w:rFonts w:hint="eastAsia"/>
          <w:noProof/>
          <w:szCs w:val="24"/>
        </w:rPr>
        <w:t>說明四分位距、中位數、</w:t>
      </w:r>
      <w:r w:rsidRPr="009379D3">
        <w:rPr>
          <w:rFonts w:hint="eastAsia"/>
          <w:noProof/>
          <w:szCs w:val="24"/>
        </w:rPr>
        <w:t>mean</w:t>
      </w:r>
      <w:r w:rsidRPr="009379D3">
        <w:rPr>
          <w:rFonts w:hint="eastAsia"/>
          <w:noProof/>
          <w:szCs w:val="24"/>
        </w:rPr>
        <w:t>，都差不多，房價與月份無關。離群值ˋ列入考慮</w:t>
      </w:r>
      <w:r w:rsidR="00DA5485" w:rsidRPr="009379D3">
        <w:rPr>
          <w:noProof/>
          <w:szCs w:val="24"/>
        </w:rPr>
        <w:drawing>
          <wp:inline distT="0" distB="0" distL="0" distR="0" wp14:anchorId="02F66766" wp14:editId="668E34B4">
            <wp:extent cx="5274310" cy="3750945"/>
            <wp:effectExtent l="0" t="0" r="254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</w:p>
    <w:p w:rsidR="00F3499D" w:rsidRPr="009379D3" w:rsidRDefault="00F3499D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</w:p>
    <w:p w:rsidR="00FF0BA9" w:rsidRPr="009379D3" w:rsidRDefault="00F3499D">
      <w:pPr>
        <w:rPr>
          <w:noProof/>
          <w:szCs w:val="24"/>
        </w:rPr>
      </w:pPr>
      <w:r w:rsidRPr="009379D3">
        <w:rPr>
          <w:noProof/>
          <w:szCs w:val="24"/>
        </w:rPr>
        <w:lastRenderedPageBreak/>
        <w:t>2F</w:t>
      </w:r>
      <w:r w:rsidRPr="009379D3">
        <w:rPr>
          <w:rFonts w:hint="eastAsia"/>
          <w:noProof/>
          <w:szCs w:val="24"/>
        </w:rPr>
        <w:t>的和型圖較長，且</w:t>
      </w:r>
      <w:r w:rsidRPr="009379D3">
        <w:rPr>
          <w:rFonts w:hint="eastAsia"/>
          <w:noProof/>
          <w:szCs w:val="24"/>
        </w:rPr>
        <w:t>max</w:t>
      </w:r>
      <w:r w:rsidRPr="009379D3">
        <w:rPr>
          <w:rFonts w:hint="eastAsia"/>
          <w:noProof/>
          <w:szCs w:val="24"/>
        </w:rPr>
        <w:t>值長出一節，表示大家偏愛</w:t>
      </w:r>
      <w:r w:rsidRPr="009379D3">
        <w:rPr>
          <w:rFonts w:hint="eastAsia"/>
          <w:noProof/>
          <w:szCs w:val="24"/>
        </w:rPr>
        <w:t>2F</w:t>
      </w:r>
      <w:r w:rsidRPr="009379D3">
        <w:rPr>
          <w:rFonts w:hint="eastAsia"/>
          <w:noProof/>
          <w:szCs w:val="24"/>
        </w:rPr>
        <w:t>，而</w:t>
      </w:r>
      <w:r w:rsidRPr="009379D3">
        <w:rPr>
          <w:rFonts w:hint="eastAsia"/>
          <w:noProof/>
          <w:szCs w:val="24"/>
        </w:rPr>
        <w:t>3F</w:t>
      </w:r>
      <w:r w:rsidRPr="009379D3">
        <w:rPr>
          <w:rFonts w:hint="eastAsia"/>
          <w:noProof/>
          <w:szCs w:val="24"/>
        </w:rPr>
        <w:t>又降會與</w:t>
      </w:r>
      <w:r w:rsidRPr="009379D3">
        <w:rPr>
          <w:rFonts w:hint="eastAsia"/>
          <w:noProof/>
          <w:szCs w:val="24"/>
        </w:rPr>
        <w:t>1F</w:t>
      </w:r>
      <w:r w:rsidRPr="009379D3">
        <w:rPr>
          <w:rFonts w:hint="eastAsia"/>
          <w:noProof/>
          <w:szCs w:val="24"/>
        </w:rPr>
        <w:t>差不多的座落位置，可推出數據不具有大的相關性，但可以知道有坐落性。</w:t>
      </w:r>
      <w:r w:rsidR="00DA5485" w:rsidRPr="009379D3">
        <w:rPr>
          <w:noProof/>
          <w:szCs w:val="24"/>
        </w:rPr>
        <w:drawing>
          <wp:inline distT="0" distB="0" distL="0" distR="0" wp14:anchorId="4EA766C2" wp14:editId="0A19B012">
            <wp:extent cx="5274310" cy="37236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  <w:r w:rsidRPr="009379D3">
        <w:rPr>
          <w:rFonts w:hint="eastAsia"/>
          <w:noProof/>
          <w:szCs w:val="24"/>
        </w:rPr>
        <w:t>臥房越多，房均價越高，有一定的相關性</w:t>
      </w:r>
      <w:r w:rsidR="00FF0BA9" w:rsidRPr="009379D3">
        <w:rPr>
          <w:rFonts w:hint="eastAsia"/>
          <w:noProof/>
          <w:szCs w:val="24"/>
        </w:rPr>
        <w:t>。</w:t>
      </w:r>
      <w:r w:rsidR="00FF0BA9" w:rsidRPr="009379D3">
        <w:rPr>
          <w:rFonts w:hint="eastAsia"/>
          <w:noProof/>
          <w:szCs w:val="24"/>
        </w:rPr>
        <w:t xml:space="preserve"> </w:t>
      </w:r>
      <w:r w:rsidRPr="009379D3">
        <w:rPr>
          <w:rFonts w:hint="eastAsia"/>
          <w:noProof/>
          <w:szCs w:val="24"/>
        </w:rPr>
        <w:t>1</w:t>
      </w:r>
      <w:r w:rsidRPr="009379D3">
        <w:rPr>
          <w:noProof/>
          <w:szCs w:val="24"/>
        </w:rPr>
        <w:t>1</w:t>
      </w:r>
      <w:r w:rsidRPr="009379D3">
        <w:rPr>
          <w:rFonts w:hint="eastAsia"/>
          <w:noProof/>
          <w:szCs w:val="24"/>
        </w:rPr>
        <w:t>、</w:t>
      </w:r>
      <w:r w:rsidRPr="009379D3">
        <w:rPr>
          <w:rFonts w:hint="eastAsia"/>
          <w:noProof/>
          <w:szCs w:val="24"/>
        </w:rPr>
        <w:t>33</w:t>
      </w:r>
      <w:r w:rsidRPr="009379D3">
        <w:rPr>
          <w:rFonts w:hint="eastAsia"/>
          <w:noProof/>
          <w:szCs w:val="24"/>
        </w:rPr>
        <w:t>臥房圍籬群值可以不參考，因為圖可以看出</w:t>
      </w:r>
      <w:r w:rsidRPr="009379D3">
        <w:rPr>
          <w:rFonts w:hint="eastAsia"/>
          <w:noProof/>
          <w:szCs w:val="24"/>
        </w:rPr>
        <w:t>IQR</w:t>
      </w:r>
      <w:r w:rsidRPr="009379D3">
        <w:rPr>
          <w:rFonts w:hint="eastAsia"/>
          <w:noProof/>
          <w:szCs w:val="24"/>
        </w:rPr>
        <w:t>、</w:t>
      </w:r>
      <w:r w:rsidRPr="009379D3">
        <w:rPr>
          <w:rFonts w:hint="eastAsia"/>
          <w:noProof/>
          <w:szCs w:val="24"/>
        </w:rPr>
        <w:t>MEAN</w:t>
      </w:r>
      <w:r w:rsidRPr="009379D3">
        <w:rPr>
          <w:rFonts w:hint="eastAsia"/>
          <w:noProof/>
          <w:szCs w:val="24"/>
        </w:rPr>
        <w:t>都在一點上。</w:t>
      </w:r>
      <w:r w:rsidR="00DA5485" w:rsidRPr="009379D3">
        <w:rPr>
          <w:noProof/>
          <w:szCs w:val="24"/>
        </w:rPr>
        <w:drawing>
          <wp:inline distT="0" distB="0" distL="0" distR="0" wp14:anchorId="6429B3E4" wp14:editId="1D7811C5">
            <wp:extent cx="5274310" cy="365760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</w:p>
    <w:p w:rsidR="00FF0BA9" w:rsidRPr="009379D3" w:rsidRDefault="00FF0BA9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</w:p>
    <w:p w:rsidR="00FF0BA9" w:rsidRPr="009379D3" w:rsidRDefault="00F3499D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lastRenderedPageBreak/>
        <w:t>洗手間越多，房均價越高，有一定的相關性</w:t>
      </w:r>
      <w:r w:rsidR="00FF0BA9" w:rsidRPr="009379D3">
        <w:rPr>
          <w:rFonts w:hint="eastAsia"/>
          <w:noProof/>
          <w:szCs w:val="24"/>
        </w:rPr>
        <w:t>。</w:t>
      </w:r>
      <w:r w:rsidR="00FF0BA9" w:rsidRPr="009379D3">
        <w:rPr>
          <w:noProof/>
          <w:szCs w:val="24"/>
        </w:rPr>
        <w:t xml:space="preserve"> </w:t>
      </w:r>
      <w:r w:rsidR="00DA5485" w:rsidRPr="009379D3">
        <w:rPr>
          <w:noProof/>
          <w:szCs w:val="24"/>
        </w:rPr>
        <w:drawing>
          <wp:inline distT="0" distB="0" distL="0" distR="0" wp14:anchorId="108BDC61" wp14:editId="10ADBE71">
            <wp:extent cx="5274310" cy="373507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BA9" w:rsidRPr="009379D3">
        <w:rPr>
          <w:rFonts w:hint="eastAsia"/>
          <w:noProof/>
          <w:szCs w:val="24"/>
        </w:rPr>
        <w:t>景觀越好明顯房價就越貴，且具有高度相關性，和型圖也展現遞增房價上移的現象。</w:t>
      </w:r>
      <w:r w:rsidR="00DA5485" w:rsidRPr="009379D3">
        <w:rPr>
          <w:noProof/>
          <w:szCs w:val="24"/>
        </w:rPr>
        <w:t xml:space="preserve"> </w:t>
      </w:r>
      <w:r w:rsidR="00DA5485" w:rsidRPr="009379D3">
        <w:rPr>
          <w:noProof/>
          <w:szCs w:val="24"/>
        </w:rPr>
        <w:drawing>
          <wp:inline distT="0" distB="0" distL="0" distR="0" wp14:anchorId="061E7D3F" wp14:editId="29C952F9">
            <wp:extent cx="5274310" cy="353314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</w:p>
    <w:p w:rsidR="00FF0BA9" w:rsidRPr="009379D3" w:rsidRDefault="00FF0BA9">
      <w:pPr>
        <w:widowControl/>
        <w:rPr>
          <w:noProof/>
          <w:szCs w:val="24"/>
        </w:rPr>
      </w:pPr>
      <w:r w:rsidRPr="009379D3">
        <w:rPr>
          <w:noProof/>
          <w:szCs w:val="24"/>
        </w:rPr>
        <w:br w:type="page"/>
      </w:r>
    </w:p>
    <w:p w:rsidR="0015260B" w:rsidRDefault="00FF0BA9">
      <w:pPr>
        <w:rPr>
          <w:noProof/>
          <w:szCs w:val="24"/>
        </w:rPr>
      </w:pPr>
      <w:r w:rsidRPr="009379D3">
        <w:rPr>
          <w:rFonts w:hint="eastAsia"/>
          <w:noProof/>
          <w:szCs w:val="24"/>
        </w:rPr>
        <w:lastRenderedPageBreak/>
        <w:t>公寓指數越好房價就越貴，且具有一定程度相關性。</w:t>
      </w:r>
      <w:r w:rsidRPr="009379D3">
        <w:rPr>
          <w:noProof/>
          <w:szCs w:val="24"/>
        </w:rPr>
        <w:t xml:space="preserve"> </w:t>
      </w:r>
      <w:r w:rsidR="00DA5485" w:rsidRPr="009379D3">
        <w:rPr>
          <w:noProof/>
          <w:szCs w:val="24"/>
        </w:rPr>
        <w:drawing>
          <wp:inline distT="0" distB="0" distL="0" distR="0" wp14:anchorId="0713FD59" wp14:editId="709DB265">
            <wp:extent cx="5274310" cy="3841115"/>
            <wp:effectExtent l="0" t="0" r="254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  <w:r w:rsidRPr="009379D3">
        <w:rPr>
          <w:rFonts w:hint="eastAsia"/>
          <w:noProof/>
          <w:szCs w:val="24"/>
        </w:rPr>
        <w:t>建築設計水準水平明顯具有高度相關性，甚至有接近指數成長的現象。</w:t>
      </w:r>
      <w:r w:rsidR="00DA5485" w:rsidRPr="009379D3">
        <w:rPr>
          <w:noProof/>
          <w:szCs w:val="24"/>
        </w:rPr>
        <w:drawing>
          <wp:inline distT="0" distB="0" distL="0" distR="0" wp14:anchorId="7BEF49F4" wp14:editId="0B634274">
            <wp:extent cx="5274310" cy="3825240"/>
            <wp:effectExtent l="0" t="0" r="254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  <w:r w:rsidRPr="009379D3">
        <w:rPr>
          <w:rFonts w:hint="eastAsia"/>
          <w:noProof/>
          <w:szCs w:val="24"/>
        </w:rPr>
        <w:t>郵遞區號編碼圖形散佈不平均，因為</w:t>
      </w:r>
      <w:r w:rsidR="00B05818" w:rsidRPr="009379D3">
        <w:rPr>
          <w:rFonts w:hint="eastAsia"/>
          <w:noProof/>
          <w:szCs w:val="24"/>
        </w:rPr>
        <w:t>郵遞區號是依地段一一編下去，所以可以從圖中看到的峰值看出，峰值通常為較貴，而越靠近峰值的地段都有明顯往上</w:t>
      </w:r>
      <w:r w:rsidR="00B05818" w:rsidRPr="009379D3">
        <w:rPr>
          <w:rFonts w:hint="eastAsia"/>
          <w:noProof/>
          <w:szCs w:val="24"/>
        </w:rPr>
        <w:lastRenderedPageBreak/>
        <w:t>攀升的現象，所以可以推斷地段的好壞從這張圖可以明確地具有重大影響，甚制可以因為地段而拉高房家的平均一節。</w:t>
      </w:r>
      <w:r w:rsidR="00DA5485" w:rsidRPr="009379D3">
        <w:rPr>
          <w:noProof/>
          <w:szCs w:val="24"/>
        </w:rPr>
        <w:drawing>
          <wp:inline distT="0" distB="0" distL="0" distR="0" wp14:anchorId="4F4D7C73" wp14:editId="34F5060C">
            <wp:extent cx="5274310" cy="3422015"/>
            <wp:effectExtent l="0" t="0" r="254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85" w:rsidRPr="009379D3">
        <w:rPr>
          <w:noProof/>
          <w:szCs w:val="24"/>
        </w:rPr>
        <w:t xml:space="preserve"> </w:t>
      </w:r>
      <w:r w:rsidR="00B05818" w:rsidRPr="009379D3">
        <w:rPr>
          <w:rFonts w:hint="eastAsia"/>
          <w:noProof/>
          <w:szCs w:val="24"/>
        </w:rPr>
        <w:t>可以看的到海拚的地方也明顯較貴，所以也對價錢相當的引響力。</w:t>
      </w:r>
      <w:r w:rsidR="00DA5485" w:rsidRPr="009379D3">
        <w:rPr>
          <w:noProof/>
          <w:szCs w:val="24"/>
        </w:rPr>
        <w:drawing>
          <wp:inline distT="0" distB="0" distL="0" distR="0" wp14:anchorId="133F0DAB" wp14:editId="51A11589">
            <wp:extent cx="5274310" cy="370395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A1" w:rsidRDefault="00173AA1">
      <w:pPr>
        <w:widowControl/>
        <w:rPr>
          <w:szCs w:val="24"/>
        </w:rPr>
      </w:pPr>
      <w:r>
        <w:rPr>
          <w:szCs w:val="24"/>
        </w:rPr>
        <w:br w:type="page"/>
      </w:r>
    </w:p>
    <w:p w:rsidR="00173AA1" w:rsidRDefault="00173AA1" w:rsidP="00173AA1">
      <w:pPr>
        <w:jc w:val="right"/>
      </w:pPr>
      <w:r w:rsidRPr="0049130C">
        <w:rPr>
          <w:noProof/>
        </w:rPr>
        <w:lastRenderedPageBreak/>
        <w:drawing>
          <wp:inline distT="0" distB="0" distL="0" distR="0" wp14:anchorId="28662509" wp14:editId="71A78A55">
            <wp:extent cx="5274310" cy="1407795"/>
            <wp:effectExtent l="0" t="0" r="2540" b="19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A1" w:rsidRDefault="00173AA1" w:rsidP="00173AA1">
      <w:pPr>
        <w:jc w:val="right"/>
      </w:pPr>
      <w:r>
        <w:rPr>
          <w:noProof/>
        </w:rPr>
        <w:drawing>
          <wp:inline distT="0" distB="0" distL="0" distR="0" wp14:anchorId="4372C455" wp14:editId="24E2C89F">
            <wp:extent cx="5271770" cy="4540250"/>
            <wp:effectExtent l="0" t="0" r="508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A1" w:rsidRDefault="00173AA1" w:rsidP="00173AA1">
      <w:r>
        <w:rPr>
          <w:rFonts w:hint="eastAsia"/>
        </w:rPr>
        <w:t>深綠</w:t>
      </w:r>
      <w:proofErr w:type="gramStart"/>
      <w:r>
        <w:rPr>
          <w:rFonts w:hint="eastAsia"/>
        </w:rPr>
        <w:t>色畫圈圍</w:t>
      </w:r>
      <w:proofErr w:type="gramEnd"/>
      <w:r>
        <w:rPr>
          <w:rFonts w:hint="eastAsia"/>
        </w:rPr>
        <w:t>相關度較高的影響因子，其中</w:t>
      </w:r>
      <w:proofErr w:type="spellStart"/>
      <w:r>
        <w:rPr>
          <w:rFonts w:hint="eastAsia"/>
        </w:rPr>
        <w:t>sq</w:t>
      </w:r>
      <w:r>
        <w:t>f</w:t>
      </w:r>
      <w:r>
        <w:rPr>
          <w:rFonts w:hint="eastAsia"/>
        </w:rPr>
        <w:t>t_linving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grade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</w:t>
      </w:r>
      <w:r>
        <w:t>f</w:t>
      </w:r>
      <w:r>
        <w:rPr>
          <w:rFonts w:hint="eastAsia"/>
        </w:rPr>
        <w:t>t_above</w:t>
      </w:r>
      <w:proofErr w:type="spellEnd"/>
      <w:r>
        <w:rPr>
          <w:rFonts w:hint="eastAsia"/>
        </w:rPr>
        <w:t>、</w:t>
      </w:r>
      <w:r>
        <w:rPr>
          <w:rFonts w:hint="eastAsia"/>
        </w:rPr>
        <w:t>sq</w:t>
      </w:r>
      <w:r>
        <w:t>f</w:t>
      </w:r>
      <w:r>
        <w:rPr>
          <w:rFonts w:hint="eastAsia"/>
        </w:rPr>
        <w:t>t_living15</w:t>
      </w:r>
      <w:r>
        <w:rPr>
          <w:rFonts w:hint="eastAsia"/>
        </w:rPr>
        <w:t>，我們都有在前面提到，淺</w:t>
      </w:r>
      <w:proofErr w:type="gramStart"/>
      <w:r>
        <w:rPr>
          <w:rFonts w:hint="eastAsia"/>
        </w:rPr>
        <w:t>綠色畫圈</w:t>
      </w:r>
      <w:proofErr w:type="gramEnd"/>
      <w:r>
        <w:rPr>
          <w:rFonts w:hint="eastAsia"/>
        </w:rPr>
        <w:t>b</w:t>
      </w:r>
      <w:r>
        <w:t>edroom</w:t>
      </w:r>
      <w:r>
        <w:rPr>
          <w:rFonts w:hint="eastAsia"/>
        </w:rPr>
        <w:t>、</w:t>
      </w:r>
      <w:r>
        <w:rPr>
          <w:rFonts w:hint="eastAsia"/>
        </w:rPr>
        <w:t>bathrooms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</w:t>
      </w:r>
      <w:r>
        <w:t>f</w:t>
      </w:r>
      <w:r>
        <w:rPr>
          <w:rFonts w:hint="eastAsia"/>
        </w:rPr>
        <w:t>t_ba</w:t>
      </w:r>
      <w:r>
        <w:t>sement</w:t>
      </w:r>
      <w:proofErr w:type="spellEnd"/>
      <w:r>
        <w:rPr>
          <w:rFonts w:hint="eastAsia"/>
        </w:rPr>
        <w:t>、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，依樣有在前面提及，深</w:t>
      </w:r>
      <w:proofErr w:type="gramStart"/>
      <w:r>
        <w:rPr>
          <w:rFonts w:hint="eastAsia"/>
        </w:rPr>
        <w:t>藍色畫圈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z</w:t>
      </w:r>
      <w:r>
        <w:t>ipcode</w:t>
      </w:r>
      <w:proofErr w:type="spellEnd"/>
      <w:r>
        <w:rPr>
          <w:rFonts w:hint="eastAsia"/>
        </w:rPr>
        <w:t>是因為</w:t>
      </w:r>
      <w:proofErr w:type="gramStart"/>
      <w:r>
        <w:rPr>
          <w:rFonts w:hint="eastAsia"/>
        </w:rPr>
        <w:t>有多峰值</w:t>
      </w:r>
      <w:proofErr w:type="gramEnd"/>
      <w:r>
        <w:rPr>
          <w:rFonts w:hint="eastAsia"/>
        </w:rPr>
        <w:t>的原因，</w:t>
      </w:r>
      <w:proofErr w:type="gramStart"/>
      <w:r>
        <w:rPr>
          <w:rFonts w:hint="eastAsia"/>
        </w:rPr>
        <w:t>多峰值</w:t>
      </w:r>
      <w:proofErr w:type="gramEnd"/>
      <w:r>
        <w:rPr>
          <w:rFonts w:hint="eastAsia"/>
        </w:rPr>
        <w:t>也代表特定區域，所以</w:t>
      </w:r>
      <w:proofErr w:type="spellStart"/>
      <w:r>
        <w:rPr>
          <w:rFonts w:hint="eastAsia"/>
        </w:rPr>
        <w:t>zipcode</w:t>
      </w:r>
      <w:proofErr w:type="spellEnd"/>
      <w:r>
        <w:rPr>
          <w:rFonts w:hint="eastAsia"/>
        </w:rPr>
        <w:t>的編號是特定區間，而非隨著</w:t>
      </w:r>
      <w:proofErr w:type="spellStart"/>
      <w:r>
        <w:rPr>
          <w:rFonts w:hint="eastAsia"/>
        </w:rPr>
        <w:t>zipcode</w:t>
      </w:r>
      <w:proofErr w:type="spellEnd"/>
      <w:r>
        <w:rPr>
          <w:rFonts w:hint="eastAsia"/>
        </w:rPr>
        <w:t>大小與房價成正比，所以在此當然不會有相關。</w:t>
      </w:r>
      <w:r w:rsidRPr="001B78BD">
        <w:rPr>
          <w:noProof/>
        </w:rPr>
        <w:lastRenderedPageBreak/>
        <w:drawing>
          <wp:inline distT="0" distB="0" distL="0" distR="0" wp14:anchorId="2B374A23" wp14:editId="0323FA68">
            <wp:extent cx="5274310" cy="225361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A2B85" wp14:editId="36744897">
                <wp:simplePos x="0" y="0"/>
                <wp:positionH relativeFrom="column">
                  <wp:posOffset>956144</wp:posOffset>
                </wp:positionH>
                <wp:positionV relativeFrom="paragraph">
                  <wp:posOffset>4746929</wp:posOffset>
                </wp:positionV>
                <wp:extent cx="3458818" cy="0"/>
                <wp:effectExtent l="0" t="0" r="0" b="0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881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5A3F9" id="直線接點 1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373.75pt" to="347.65pt,3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" strokecolor="#00b050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1186F9" wp14:editId="0973C831">
                <wp:simplePos x="0" y="0"/>
                <wp:positionH relativeFrom="column">
                  <wp:posOffset>1218537</wp:posOffset>
                </wp:positionH>
                <wp:positionV relativeFrom="paragraph">
                  <wp:posOffset>2989690</wp:posOffset>
                </wp:positionV>
                <wp:extent cx="1073426" cy="962108"/>
                <wp:effectExtent l="0" t="19050" r="31750" b="28575"/>
                <wp:wrapNone/>
                <wp:docPr id="46" name="直角三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962108"/>
                        </a:xfrm>
                        <a:prstGeom prst="rt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2EE0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46" o:spid="_x0000_s1026" type="#_x0000_t6" style="position:absolute;margin-left:95.95pt;margin-top:235.4pt;width:84.5pt;height:7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" filled="f" strokecolor="#1f3763 [1604]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9D3A916" wp14:editId="080A8E0F">
            <wp:extent cx="5303520" cy="448056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可以看到相關性前幾項依序為</w:t>
      </w:r>
      <w:proofErr w:type="spellStart"/>
      <w:r>
        <w:rPr>
          <w:rFonts w:hint="eastAsia"/>
        </w:rPr>
        <w:t>s</w:t>
      </w:r>
      <w:r>
        <w:t>qft_living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g</w:t>
      </w:r>
      <w:r>
        <w:t>rade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qft_above</w:t>
      </w:r>
      <w:proofErr w:type="spellEnd"/>
      <w:r>
        <w:rPr>
          <w:rFonts w:hint="eastAsia"/>
        </w:rPr>
        <w:t>、</w:t>
      </w:r>
      <w:r>
        <w:rPr>
          <w:rFonts w:hint="eastAsia"/>
        </w:rPr>
        <w:t>s</w:t>
      </w:r>
      <w:r>
        <w:t>qft_living15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athrooms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、</w:t>
      </w:r>
      <w:proofErr w:type="spellStart"/>
      <w:r>
        <w:t>sqft_basement</w:t>
      </w:r>
      <w:proofErr w:type="spellEnd"/>
      <w:r>
        <w:rPr>
          <w:rFonts w:hint="eastAsia"/>
        </w:rPr>
        <w:t>。圖中，從三角形範圍，可以明顯地得知，</w:t>
      </w:r>
      <w:r>
        <w:rPr>
          <w:rFonts w:hint="eastAsia"/>
        </w:rPr>
        <w:t xml:space="preserve"> </w:t>
      </w:r>
      <w:r>
        <w:rPr>
          <w:rFonts w:hint="eastAsia"/>
        </w:rPr>
        <w:t>們彼此因子相互也是有一定的關係，且最低的相關係是</w:t>
      </w:r>
      <w:r>
        <w:rPr>
          <w:rFonts w:hint="eastAsia"/>
        </w:rPr>
        <w:t>0.57</w:t>
      </w:r>
      <w:r>
        <w:rPr>
          <w:rFonts w:hint="eastAsia"/>
        </w:rPr>
        <w:t>，代表</w:t>
      </w:r>
      <w:r>
        <w:rPr>
          <w:rFonts w:hint="eastAsia"/>
        </w:rPr>
        <w:t>b</w:t>
      </w:r>
      <w:r>
        <w:t>athrooms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</w:t>
      </w:r>
      <w:r>
        <w:t>qft_living</w:t>
      </w:r>
      <w:proofErr w:type="spellEnd"/>
      <w:r>
        <w:rPr>
          <w:rFonts w:hint="eastAsia"/>
        </w:rPr>
        <w:t>，相互關係為</w:t>
      </w:r>
      <w:r>
        <w:rPr>
          <w:rFonts w:hint="eastAsia"/>
        </w:rPr>
        <w:t>(</w:t>
      </w:r>
      <w:r>
        <w:rPr>
          <w:rFonts w:hint="eastAsia"/>
        </w:rPr>
        <w:t>彼此影響對方數值成正比的性質</w:t>
      </w:r>
      <w:r>
        <w:rPr>
          <w:rFonts w:hint="eastAsia"/>
        </w:rPr>
        <w:t>)</w:t>
      </w:r>
      <w:r>
        <w:t>0.57</w:t>
      </w:r>
      <w:r>
        <w:rPr>
          <w:rFonts w:hint="eastAsia"/>
        </w:rPr>
        <w:t>，再看到他們彼此對房價的影響，</w:t>
      </w:r>
      <w:r>
        <w:t>0.52</w:t>
      </w:r>
      <w:r>
        <w:rPr>
          <w:rFonts w:hint="eastAsia"/>
        </w:rPr>
        <w:t>和</w:t>
      </w:r>
      <w:r>
        <w:rPr>
          <w:rFonts w:hint="eastAsia"/>
        </w:rPr>
        <w:t>0.59</w:t>
      </w:r>
      <w:r>
        <w:rPr>
          <w:rFonts w:hint="eastAsia"/>
        </w:rPr>
        <w:t>，也都對房價有著不小的影響力；在看最高的相關係數是</w:t>
      </w:r>
      <w:r>
        <w:rPr>
          <w:rFonts w:hint="eastAsia"/>
        </w:rPr>
        <w:t>0</w:t>
      </w:r>
      <w:r>
        <w:t>.88</w:t>
      </w: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qft_living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s</w:t>
      </w:r>
      <w:r>
        <w:t>qft_above</w:t>
      </w:r>
      <w:proofErr w:type="spellEnd"/>
      <w:r>
        <w:t>)</w:t>
      </w:r>
      <w:r>
        <w:rPr>
          <w:rFonts w:hint="eastAsia"/>
        </w:rPr>
        <w:t>，他們與</w:t>
      </w:r>
      <w:r>
        <w:rPr>
          <w:rFonts w:hint="eastAsia"/>
        </w:rPr>
        <w:t>price</w:t>
      </w:r>
      <w:r>
        <w:rPr>
          <w:rFonts w:hint="eastAsia"/>
        </w:rPr>
        <w:t>的相關係數，分別是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和</w:t>
      </w:r>
      <w:r>
        <w:rPr>
          <w:rFonts w:hint="eastAsia"/>
        </w:rPr>
        <w:t>0.60</w:t>
      </w:r>
      <w:r>
        <w:rPr>
          <w:rFonts w:hint="eastAsia"/>
        </w:rPr>
        <w:t>，由此可以推論結果，當房價</w:t>
      </w:r>
      <w:proofErr w:type="gramStart"/>
      <w:r>
        <w:rPr>
          <w:rFonts w:hint="eastAsia"/>
        </w:rPr>
        <w:t>越貴實</w:t>
      </w:r>
      <w:proofErr w:type="gramEnd"/>
      <w:r>
        <w:rPr>
          <w:rFonts w:hint="eastAsia"/>
        </w:rPr>
        <w:t>，相關係數與房價越高的欄位數值也會越高，且欄位數值互相關聯的話也會使彼此呈現正相關的性質。</w:t>
      </w:r>
      <w:r>
        <w:rPr>
          <w:rFonts w:hint="eastAsia"/>
        </w:rPr>
        <w:t>EX</w:t>
      </w:r>
      <w:r w:rsidRPr="00FC393C">
        <w:rPr>
          <w:rFonts w:hint="eastAsia"/>
        </w:rPr>
        <w:t xml:space="preserve"> </w:t>
      </w: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s</w:t>
      </w:r>
      <w:r>
        <w:t>qft_living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</w:t>
      </w:r>
      <w:r>
        <w:t>qft_above</w:t>
      </w:r>
      <w:proofErr w:type="spellEnd"/>
      <w:r>
        <w:rPr>
          <w:rFonts w:hint="eastAsia"/>
        </w:rPr>
        <w:t>，</w:t>
      </w:r>
      <w:r w:rsidRPr="00FC393C">
        <w:rPr>
          <w:rFonts w:hint="eastAsia"/>
        </w:rPr>
        <w:t>公寓內居住空間</w:t>
      </w:r>
      <w:r>
        <w:rPr>
          <w:rFonts w:hint="eastAsia"/>
        </w:rPr>
        <w:t>與</w:t>
      </w:r>
      <w:r w:rsidRPr="00FC393C">
        <w:rPr>
          <w:rFonts w:hint="eastAsia"/>
        </w:rPr>
        <w:t>地面以上內部的房屋空間</w:t>
      </w:r>
      <w:r>
        <w:rPr>
          <w:rFonts w:hint="eastAsia"/>
        </w:rPr>
        <w:t>當然會呈正相關，他們也會與房價呈正相關。</w:t>
      </w:r>
    </w:p>
    <w:p w:rsidR="00173AA1" w:rsidRDefault="00173AA1" w:rsidP="00173AA1">
      <w:r>
        <w:rPr>
          <w:rFonts w:hint="eastAsia"/>
        </w:rPr>
        <w:t>2</w:t>
      </w:r>
      <w:r>
        <w:t>.lat</w:t>
      </w:r>
      <w:r>
        <w:rPr>
          <w:rFonts w:hint="eastAsia"/>
        </w:rPr>
        <w:t>與</w:t>
      </w:r>
      <w:r>
        <w:rPr>
          <w:rFonts w:hint="eastAsia"/>
        </w:rPr>
        <w:t>p</w:t>
      </w:r>
      <w:r>
        <w:t>rice</w:t>
      </w:r>
      <w:r>
        <w:rPr>
          <w:rFonts w:hint="eastAsia"/>
        </w:rPr>
        <w:t>，雖然他們相關係數為</w:t>
      </w:r>
      <w:r>
        <w:rPr>
          <w:rFonts w:hint="eastAsia"/>
        </w:rPr>
        <w:t>0</w:t>
      </w:r>
      <w:r>
        <w:t>.31</w:t>
      </w:r>
      <w:r>
        <w:rPr>
          <w:rFonts w:hint="eastAsia"/>
        </w:rPr>
        <w:t>，從我們前面推論的結果，他也必須要與</w:t>
      </w:r>
      <w:r>
        <w:rPr>
          <w:rFonts w:hint="eastAsia"/>
        </w:rPr>
        <w:t>price</w:t>
      </w:r>
      <w:r>
        <w:rPr>
          <w:rFonts w:hint="eastAsia"/>
        </w:rPr>
        <w:t>相關的欄位有一定的潛在相關性，</w:t>
      </w:r>
      <w:proofErr w:type="gramStart"/>
      <w:r>
        <w:rPr>
          <w:rFonts w:hint="eastAsia"/>
        </w:rPr>
        <w:t>但圖表</w:t>
      </w:r>
      <w:proofErr w:type="gramEnd"/>
      <w:r>
        <w:rPr>
          <w:rFonts w:hint="eastAsia"/>
        </w:rPr>
        <w:t>顯示她與任何欄位屬性皆沒有一定的相關性，所以我們可以推論，經度屬性會與房價有這麼高的相關性，很可能是純粹巧合。</w:t>
      </w:r>
    </w:p>
    <w:p w:rsidR="00173AA1" w:rsidRDefault="00173AA1" w:rsidP="00173AA1"/>
    <w:p w:rsidR="00173AA1" w:rsidRDefault="00173AA1" w:rsidP="00173AA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8797E" wp14:editId="32599869">
                <wp:simplePos x="0" y="0"/>
                <wp:positionH relativeFrom="column">
                  <wp:posOffset>633426</wp:posOffset>
                </wp:positionH>
                <wp:positionV relativeFrom="paragraph">
                  <wp:posOffset>728980</wp:posOffset>
                </wp:positionV>
                <wp:extent cx="1008000" cy="0"/>
                <wp:effectExtent l="0" t="0" r="0" b="0"/>
                <wp:wrapNone/>
                <wp:docPr id="51" name="直線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D9F95" id="直線接點 5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9pt,57.4pt" to="129.25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8D27B" wp14:editId="48EF8675">
                <wp:simplePos x="0" y="0"/>
                <wp:positionH relativeFrom="column">
                  <wp:posOffset>640715</wp:posOffset>
                </wp:positionH>
                <wp:positionV relativeFrom="paragraph">
                  <wp:posOffset>531191</wp:posOffset>
                </wp:positionV>
                <wp:extent cx="1008000" cy="0"/>
                <wp:effectExtent l="0" t="0" r="0" b="0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5E512" id="直線接點 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5pt,41.85pt" to="129.8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6252D" wp14:editId="0ECCEDB1">
                <wp:simplePos x="0" y="0"/>
                <wp:positionH relativeFrom="column">
                  <wp:posOffset>644525</wp:posOffset>
                </wp:positionH>
                <wp:positionV relativeFrom="paragraph">
                  <wp:posOffset>359714</wp:posOffset>
                </wp:positionV>
                <wp:extent cx="1008000" cy="0"/>
                <wp:effectExtent l="0" t="0" r="0" b="0"/>
                <wp:wrapNone/>
                <wp:docPr id="55" name="直線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666653" id="直線接點 5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75pt,28.3pt" to="130.1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C75792" wp14:editId="087765B1">
                <wp:simplePos x="0" y="0"/>
                <wp:positionH relativeFrom="column">
                  <wp:posOffset>617220</wp:posOffset>
                </wp:positionH>
                <wp:positionV relativeFrom="paragraph">
                  <wp:posOffset>1111581</wp:posOffset>
                </wp:positionV>
                <wp:extent cx="1008000" cy="0"/>
                <wp:effectExtent l="0" t="0" r="0" b="0"/>
                <wp:wrapNone/>
                <wp:docPr id="56" name="直線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92868" id="直線接點 5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pt,87.55pt" to="127.95pt,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84EF1F" wp14:editId="71D65E76">
                <wp:simplePos x="0" y="0"/>
                <wp:positionH relativeFrom="column">
                  <wp:posOffset>626441</wp:posOffset>
                </wp:positionH>
                <wp:positionV relativeFrom="paragraph">
                  <wp:posOffset>918845</wp:posOffset>
                </wp:positionV>
                <wp:extent cx="1008000" cy="0"/>
                <wp:effectExtent l="0" t="0" r="0" b="0"/>
                <wp:wrapNone/>
                <wp:docPr id="57" name="直線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58A60" id="直線接點 5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35pt,72.35pt" to="128.7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F2CBC7" wp14:editId="48807552">
                <wp:simplePos x="0" y="0"/>
                <wp:positionH relativeFrom="column">
                  <wp:posOffset>635635</wp:posOffset>
                </wp:positionH>
                <wp:positionV relativeFrom="paragraph">
                  <wp:posOffset>3001341</wp:posOffset>
                </wp:positionV>
                <wp:extent cx="1008000" cy="0"/>
                <wp:effectExtent l="0" t="0" r="0" b="0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04355" id="直線接點 5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05pt,236.35pt" to="129.4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21B770" wp14:editId="3F8705B3">
                <wp:simplePos x="0" y="0"/>
                <wp:positionH relativeFrom="column">
                  <wp:posOffset>627380</wp:posOffset>
                </wp:positionH>
                <wp:positionV relativeFrom="paragraph">
                  <wp:posOffset>2260904</wp:posOffset>
                </wp:positionV>
                <wp:extent cx="1008000" cy="0"/>
                <wp:effectExtent l="0" t="0" r="0" b="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32ADD" id="直線接點 59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8pt" to="128.75pt,1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27ED8" wp14:editId="26F8F4A5">
                <wp:simplePos x="0" y="0"/>
                <wp:positionH relativeFrom="column">
                  <wp:posOffset>637540</wp:posOffset>
                </wp:positionH>
                <wp:positionV relativeFrom="paragraph">
                  <wp:posOffset>1866265</wp:posOffset>
                </wp:positionV>
                <wp:extent cx="1008000" cy="0"/>
                <wp:effectExtent l="0" t="0" r="0" b="0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7BF69" id="直線接點 6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pt,146.95pt" to="129.55pt,1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</w:rPr>
        <w:t>下面畫線的也可以當作相關的依據</w:t>
      </w:r>
      <w:r>
        <w:rPr>
          <w:rFonts w:hint="eastAsia"/>
        </w:rPr>
        <w:t>(</w:t>
      </w:r>
      <w:r>
        <w:t>0.5)</w:t>
      </w:r>
      <w:r>
        <w:rPr>
          <w:rFonts w:hint="eastAsia"/>
        </w:rPr>
        <w:t>。</w:t>
      </w:r>
      <w:r w:rsidRPr="00C654C8">
        <w:rPr>
          <w:noProof/>
        </w:rPr>
        <w:drawing>
          <wp:inline distT="0" distB="0" distL="0" distR="0" wp14:anchorId="37CE1F0E" wp14:editId="798A3001">
            <wp:extent cx="5274310" cy="4271010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A1" w:rsidRDefault="00173AA1" w:rsidP="00173AA1"/>
    <w:p w:rsidR="00A061BC" w:rsidRDefault="00A061BC">
      <w:pPr>
        <w:widowControl/>
        <w:rPr>
          <w:szCs w:val="24"/>
        </w:rPr>
      </w:pPr>
      <w:r>
        <w:rPr>
          <w:szCs w:val="24"/>
        </w:rPr>
        <w:br w:type="page"/>
      </w:r>
    </w:p>
    <w:p w:rsidR="004458C9" w:rsidRPr="004458C9" w:rsidRDefault="004458C9" w:rsidP="004458C9">
      <w:pPr>
        <w:rPr>
          <w:szCs w:val="24"/>
        </w:rPr>
      </w:pPr>
      <w:r>
        <w:rPr>
          <w:rFonts w:hint="eastAsia"/>
          <w:szCs w:val="24"/>
        </w:rPr>
        <w:lastRenderedPageBreak/>
        <w:t>使用相關係數最高的前五項欄位，來當作我們的訓練資料、驗證資料與測試資料。</w:t>
      </w:r>
    </w:p>
    <w:p w:rsidR="004458C9" w:rsidRPr="004458C9" w:rsidRDefault="004458C9">
      <w:pPr>
        <w:rPr>
          <w:szCs w:val="24"/>
        </w:rPr>
      </w:pPr>
    </w:p>
    <w:p w:rsidR="004458C9" w:rsidRDefault="008402A9">
      <w:pPr>
        <w:rPr>
          <w:noProof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A8C926" wp14:editId="75399549">
                <wp:simplePos x="0" y="0"/>
                <wp:positionH relativeFrom="column">
                  <wp:posOffset>514350</wp:posOffset>
                </wp:positionH>
                <wp:positionV relativeFrom="paragraph">
                  <wp:posOffset>2409825</wp:posOffset>
                </wp:positionV>
                <wp:extent cx="1819275" cy="104775"/>
                <wp:effectExtent l="0" t="0" r="28575" b="2857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311EB" id="矩形 81" o:spid="_x0000_s1026" style="position:absolute;margin-left:40.5pt;margin-top:189.75pt;width:143.25pt;height: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2CE32B" wp14:editId="7113C455">
                <wp:simplePos x="0" y="0"/>
                <wp:positionH relativeFrom="column">
                  <wp:posOffset>504825</wp:posOffset>
                </wp:positionH>
                <wp:positionV relativeFrom="paragraph">
                  <wp:posOffset>2247900</wp:posOffset>
                </wp:positionV>
                <wp:extent cx="1819275" cy="104775"/>
                <wp:effectExtent l="0" t="0" r="28575" b="285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667EF" id="矩形 80" o:spid="_x0000_s1026" style="position:absolute;margin-left:39.75pt;margin-top:177pt;width:143.25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2076450</wp:posOffset>
                </wp:positionV>
                <wp:extent cx="1819275" cy="104775"/>
                <wp:effectExtent l="0" t="0" r="28575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5AE41" id="矩形 78" o:spid="_x0000_s1026" style="position:absolute;margin-left:40.5pt;margin-top:163.5pt;width:143.2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" filled="f" strokecolor="red" strokeweight="1pt"/>
            </w:pict>
          </mc:Fallback>
        </mc:AlternateContent>
      </w:r>
      <w:r w:rsidR="004458C9" w:rsidRPr="004458C9">
        <w:rPr>
          <w:szCs w:val="24"/>
        </w:rPr>
        <w:drawing>
          <wp:inline distT="0" distB="0" distL="0" distR="0" wp14:anchorId="0B672361" wp14:editId="00DEDF78">
            <wp:extent cx="5274310" cy="44323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 w:rsidRPr="004458C9">
        <w:rPr>
          <w:szCs w:val="24"/>
        </w:rPr>
        <w:drawing>
          <wp:inline distT="0" distB="0" distL="0" distR="0" wp14:anchorId="1748A52D" wp14:editId="55F03C1E">
            <wp:extent cx="5274310" cy="2161540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 w:rsidRPr="004458C9">
        <w:rPr>
          <w:noProof/>
        </w:rPr>
        <w:drawing>
          <wp:inline distT="0" distB="0" distL="0" distR="0" wp14:anchorId="05B8AF50" wp14:editId="0DE09609">
            <wp:extent cx="5274310" cy="3141345"/>
            <wp:effectExtent l="0" t="0" r="2540" b="190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>
        <w:rPr>
          <w:rFonts w:hint="eastAsia"/>
          <w:noProof/>
        </w:rPr>
        <w:t>初始化資料，與前處理</w:t>
      </w:r>
      <w:r w:rsidR="004458C9" w:rsidRPr="004458C9">
        <w:rPr>
          <w:noProof/>
        </w:rPr>
        <w:drawing>
          <wp:inline distT="0" distB="0" distL="0" distR="0" wp14:anchorId="2056167E" wp14:editId="7BD854A9">
            <wp:extent cx="5274310" cy="262255"/>
            <wp:effectExtent l="0" t="0" r="2540" b="444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>
        <w:rPr>
          <w:rFonts w:hint="eastAsia"/>
          <w:noProof/>
        </w:rPr>
        <w:t>建模</w:t>
      </w:r>
      <w:r w:rsidR="004458C9" w:rsidRPr="004458C9">
        <w:rPr>
          <w:noProof/>
        </w:rPr>
        <w:drawing>
          <wp:inline distT="0" distB="0" distL="0" distR="0" wp14:anchorId="2C6247DE" wp14:editId="1A623CB9">
            <wp:extent cx="5274310" cy="97409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>
        <w:rPr>
          <w:rFonts w:hint="eastAsia"/>
          <w:noProof/>
        </w:rPr>
        <w:lastRenderedPageBreak/>
        <w:t>訓練模型</w:t>
      </w:r>
      <w:r w:rsidR="004458C9" w:rsidRPr="004458C9">
        <w:rPr>
          <w:noProof/>
        </w:rPr>
        <w:drawing>
          <wp:inline distT="0" distB="0" distL="0" distR="0" wp14:anchorId="2DC53D32" wp14:editId="1F25D773">
            <wp:extent cx="5274310" cy="1271905"/>
            <wp:effectExtent l="0" t="0" r="2540" b="444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C9" w:rsidRPr="004458C9">
        <w:rPr>
          <w:noProof/>
        </w:rPr>
        <w:t xml:space="preserve"> </w:t>
      </w:r>
      <w:r w:rsidR="004458C9">
        <w:rPr>
          <w:rFonts w:hint="eastAsia"/>
          <w:noProof/>
        </w:rPr>
        <w:t>訓練結果</w:t>
      </w:r>
      <w:r w:rsidRPr="008402A9">
        <w:rPr>
          <w:noProof/>
        </w:rPr>
        <w:drawing>
          <wp:inline distT="0" distB="0" distL="0" distR="0" wp14:anchorId="2D131867" wp14:editId="530B3002">
            <wp:extent cx="3343742" cy="1114581"/>
            <wp:effectExtent l="0" t="0" r="0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A9" w:rsidRPr="008402A9" w:rsidRDefault="008402A9">
      <w:pPr>
        <w:rPr>
          <w:rFonts w:hint="eastAsia"/>
          <w:noProof/>
        </w:rPr>
      </w:pPr>
      <w:r w:rsidRPr="008402A9">
        <w:rPr>
          <w:noProof/>
        </w:rPr>
        <w:drawing>
          <wp:inline distT="0" distB="0" distL="0" distR="0" wp14:anchorId="7B004BEA" wp14:editId="271CE5CB">
            <wp:extent cx="1667108" cy="2143424"/>
            <wp:effectExtent l="0" t="0" r="952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2A9">
        <w:rPr>
          <w:noProof/>
        </w:rPr>
        <w:t xml:space="preserve"> </w:t>
      </w:r>
      <w:r w:rsidRPr="008402A9">
        <w:rPr>
          <w:noProof/>
        </w:rPr>
        <w:drawing>
          <wp:inline distT="0" distB="0" distL="0" distR="0" wp14:anchorId="59E357F5" wp14:editId="2C3A4447">
            <wp:extent cx="1733792" cy="2114845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A1" w:rsidRPr="00173AA1" w:rsidRDefault="004458C9">
      <w:pPr>
        <w:rPr>
          <w:rFonts w:hint="eastAsia"/>
          <w:szCs w:val="24"/>
        </w:rPr>
      </w:pPr>
      <w:r w:rsidRPr="004458C9">
        <w:rPr>
          <w:noProof/>
        </w:rPr>
        <w:t xml:space="preserve"> </w:t>
      </w:r>
      <w:r w:rsidR="008402A9">
        <w:rPr>
          <w:rFonts w:hint="eastAsia"/>
          <w:noProof/>
        </w:rPr>
        <w:t>左圖為</w:t>
      </w:r>
      <w:r w:rsidR="008402A9">
        <w:rPr>
          <w:rFonts w:hint="eastAsia"/>
          <w:noProof/>
        </w:rPr>
        <w:t>TOP</w:t>
      </w:r>
      <w:r w:rsidR="008402A9">
        <w:rPr>
          <w:noProof/>
        </w:rPr>
        <w:t xml:space="preserve"> </w:t>
      </w:r>
      <w:r w:rsidR="008402A9">
        <w:rPr>
          <w:rFonts w:hint="eastAsia"/>
          <w:noProof/>
        </w:rPr>
        <w:t xml:space="preserve">5 </w:t>
      </w:r>
      <w:r w:rsidR="008402A9">
        <w:rPr>
          <w:noProof/>
        </w:rPr>
        <w:t>COLs</w:t>
      </w:r>
      <w:r w:rsidR="008402A9">
        <w:rPr>
          <w:rFonts w:hint="eastAsia"/>
          <w:noProof/>
        </w:rPr>
        <w:t>，右圖為只有</w:t>
      </w:r>
      <w:r w:rsidR="008402A9">
        <w:rPr>
          <w:rFonts w:hint="eastAsia"/>
          <w:noProof/>
        </w:rPr>
        <w:t>drop ID</w:t>
      </w:r>
      <w:r w:rsidR="008402A9">
        <w:rPr>
          <w:rFonts w:hint="eastAsia"/>
          <w:noProof/>
        </w:rPr>
        <w:t>與</w:t>
      </w:r>
      <w:r w:rsidR="008402A9">
        <w:rPr>
          <w:rFonts w:hint="eastAsia"/>
          <w:noProof/>
        </w:rPr>
        <w:t>salePrice</w:t>
      </w:r>
      <w:r w:rsidR="008402A9">
        <w:rPr>
          <w:rFonts w:hint="eastAsia"/>
          <w:noProof/>
        </w:rPr>
        <w:t>兩個欄位，也就是用</w:t>
      </w:r>
      <w:r w:rsidR="008402A9">
        <w:rPr>
          <w:rFonts w:hint="eastAsia"/>
          <w:noProof/>
        </w:rPr>
        <w:t>21</w:t>
      </w:r>
      <w:r w:rsidR="008402A9">
        <w:rPr>
          <w:rFonts w:hint="eastAsia"/>
          <w:noProof/>
        </w:rPr>
        <w:t>個欄位去預測的結果。</w:t>
      </w:r>
      <w:bookmarkStart w:id="1" w:name="_GoBack"/>
      <w:bookmarkEnd w:id="1"/>
    </w:p>
    <w:sectPr w:rsidR="00173AA1" w:rsidRPr="00173AA1">
      <w:footerReference w:type="default" r:id="rId7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8F9" w:rsidRDefault="002038F9" w:rsidP="007E7661">
      <w:r>
        <w:separator/>
      </w:r>
    </w:p>
  </w:endnote>
  <w:endnote w:type="continuationSeparator" w:id="0">
    <w:p w:rsidR="002038F9" w:rsidRDefault="002038F9" w:rsidP="007E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8642498"/>
      <w:docPartObj>
        <w:docPartGallery w:val="Page Numbers (Bottom of Page)"/>
        <w:docPartUnique/>
      </w:docPartObj>
    </w:sdtPr>
    <w:sdtContent>
      <w:p w:rsidR="007E7661" w:rsidRDefault="007E766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7E7661" w:rsidRDefault="007E76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8F9" w:rsidRDefault="002038F9" w:rsidP="007E7661">
      <w:r>
        <w:separator/>
      </w:r>
    </w:p>
  </w:footnote>
  <w:footnote w:type="continuationSeparator" w:id="0">
    <w:p w:rsidR="002038F9" w:rsidRDefault="002038F9" w:rsidP="007E76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87"/>
    <w:rsid w:val="0000702A"/>
    <w:rsid w:val="000D7C3A"/>
    <w:rsid w:val="000E2FB2"/>
    <w:rsid w:val="0015260B"/>
    <w:rsid w:val="00173AA1"/>
    <w:rsid w:val="001A6FF6"/>
    <w:rsid w:val="001D5F78"/>
    <w:rsid w:val="002038F9"/>
    <w:rsid w:val="00246AA6"/>
    <w:rsid w:val="00315913"/>
    <w:rsid w:val="004458C9"/>
    <w:rsid w:val="004A3ACC"/>
    <w:rsid w:val="004D0887"/>
    <w:rsid w:val="00553B32"/>
    <w:rsid w:val="007E7661"/>
    <w:rsid w:val="008402A9"/>
    <w:rsid w:val="008A1FF6"/>
    <w:rsid w:val="009379D3"/>
    <w:rsid w:val="00A061BC"/>
    <w:rsid w:val="00A86C71"/>
    <w:rsid w:val="00B01032"/>
    <w:rsid w:val="00B05818"/>
    <w:rsid w:val="00B86A91"/>
    <w:rsid w:val="00DA5485"/>
    <w:rsid w:val="00DF69F2"/>
    <w:rsid w:val="00E17A06"/>
    <w:rsid w:val="00E84028"/>
    <w:rsid w:val="00EA5795"/>
    <w:rsid w:val="00EC6BE5"/>
    <w:rsid w:val="00F3499D"/>
    <w:rsid w:val="00F54D76"/>
    <w:rsid w:val="00FB5083"/>
    <w:rsid w:val="00FF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80FC"/>
  <w15:chartTrackingRefBased/>
  <w15:docId w15:val="{4FA96FE5-0BED-4073-B8FA-8EEE45F2E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58C9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76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66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6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66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
<Relationships xmlns="http://schemas.openxmlformats.org/package/2006/relationships"><Relationship Id="rId26" Type="http://schemas.openxmlformats.org/officeDocument/2006/relationships/image" Target="media/image21.png" /><Relationship Id="rId21" Type="http://schemas.openxmlformats.org/officeDocument/2006/relationships/image" Target="media/image16.png" /><Relationship Id="rId42" Type="http://schemas.openxmlformats.org/officeDocument/2006/relationships/image" Target="media/image37.png" /><Relationship Id="rId47" Type="http://schemas.openxmlformats.org/officeDocument/2006/relationships/image" Target="media/image42.png" /><Relationship Id="rId63" Type="http://schemas.openxmlformats.org/officeDocument/2006/relationships/image" Target="media/image58.png" /><Relationship Id="rId68" Type="http://schemas.openxmlformats.org/officeDocument/2006/relationships/image" Target="media/image63.png" /><Relationship Id="rId7" Type="http://schemas.openxmlformats.org/officeDocument/2006/relationships/image" Target="media/image2.png" /><Relationship Id="rId71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9" Type="http://schemas.openxmlformats.org/officeDocument/2006/relationships/image" Target="media/image24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3" Type="http://schemas.openxmlformats.org/officeDocument/2006/relationships/image" Target="media/image48.png" /><Relationship Id="rId58" Type="http://schemas.openxmlformats.org/officeDocument/2006/relationships/image" Target="media/image53.png" /><Relationship Id="rId66" Type="http://schemas.openxmlformats.org/officeDocument/2006/relationships/image" Target="media/image61.png" /><Relationship Id="rId5" Type="http://schemas.openxmlformats.org/officeDocument/2006/relationships/endnotes" Target="endnotes.xml" /><Relationship Id="rId61" Type="http://schemas.openxmlformats.org/officeDocument/2006/relationships/image" Target="media/image56.png" /><Relationship Id="rId19" Type="http://schemas.openxmlformats.org/officeDocument/2006/relationships/image" Target="media/image1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43" Type="http://schemas.openxmlformats.org/officeDocument/2006/relationships/image" Target="media/image38.png" /><Relationship Id="rId48" Type="http://schemas.openxmlformats.org/officeDocument/2006/relationships/image" Target="media/image43.png" /><Relationship Id="rId56" Type="http://schemas.openxmlformats.org/officeDocument/2006/relationships/image" Target="media/image51.png" /><Relationship Id="rId64" Type="http://schemas.openxmlformats.org/officeDocument/2006/relationships/image" Target="media/image59.png" /><Relationship Id="rId69" Type="http://schemas.openxmlformats.org/officeDocument/2006/relationships/image" Target="media/image64.png" /><Relationship Id="rId8" Type="http://schemas.openxmlformats.org/officeDocument/2006/relationships/image" Target="media/image3.png" /><Relationship Id="rId51" Type="http://schemas.openxmlformats.org/officeDocument/2006/relationships/image" Target="media/image46.png" /><Relationship Id="rId72" Type="http://schemas.openxmlformats.org/officeDocument/2006/relationships/theme" Target="theme/theme1.xml" /><Relationship Id="rId3" Type="http://schemas.openxmlformats.org/officeDocument/2006/relationships/webSettings" Target="webSettings.xml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image" Target="media/image41.png" /><Relationship Id="rId59" Type="http://schemas.openxmlformats.org/officeDocument/2006/relationships/image" Target="media/image54.png" /><Relationship Id="rId67" Type="http://schemas.openxmlformats.org/officeDocument/2006/relationships/image" Target="media/image62.png" /><Relationship Id="rId20" Type="http://schemas.openxmlformats.org/officeDocument/2006/relationships/image" Target="media/image15.png" /><Relationship Id="rId41" Type="http://schemas.openxmlformats.org/officeDocument/2006/relationships/image" Target="media/image36.png" /><Relationship Id="rId54" Type="http://schemas.openxmlformats.org/officeDocument/2006/relationships/image" Target="media/image49.png" /><Relationship Id="rId62" Type="http://schemas.openxmlformats.org/officeDocument/2006/relationships/image" Target="media/image57.png" /><Relationship Id="rId70" Type="http://schemas.openxmlformats.org/officeDocument/2006/relationships/footer" Target="footer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49" Type="http://schemas.openxmlformats.org/officeDocument/2006/relationships/image" Target="media/image44.png" /><Relationship Id="rId57" Type="http://schemas.openxmlformats.org/officeDocument/2006/relationships/image" Target="media/image52.png" /><Relationship Id="rId10" Type="http://schemas.openxmlformats.org/officeDocument/2006/relationships/image" Target="media/image5.png" /><Relationship Id="rId31" Type="http://schemas.openxmlformats.org/officeDocument/2006/relationships/image" Target="media/image26.png" /><Relationship Id="rId44" Type="http://schemas.openxmlformats.org/officeDocument/2006/relationships/image" Target="media/image39.png" /><Relationship Id="rId52" Type="http://schemas.openxmlformats.org/officeDocument/2006/relationships/image" Target="media/image47.png" /><Relationship Id="rId60" Type="http://schemas.openxmlformats.org/officeDocument/2006/relationships/image" Target="media/image55.png" /><Relationship Id="rId65" Type="http://schemas.openxmlformats.org/officeDocument/2006/relationships/image" Target="media/image60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9" Type="http://schemas.openxmlformats.org/officeDocument/2006/relationships/image" Target="media/image34.png" /><Relationship Id="rId34" Type="http://schemas.openxmlformats.org/officeDocument/2006/relationships/image" Target="media/image29.png" /><Relationship Id="rId50" Type="http://schemas.openxmlformats.org/officeDocument/2006/relationships/image" Target="media/image45.png" /><Relationship Id="rId55" Type="http://schemas.openxmlformats.org/officeDocument/2006/relationships/image" Target="media/image50.png" /> 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2020-04-15T07:52:00Z</dcterms:created>
  <dcterms:modified xsi:type="dcterms:W3CDTF">2020-04-29T08:06:00Z</dcterms:modified>
</cp:coreProperties>
</file>