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6919" w:rsidRDefault="002A6919" w:rsidP="002A6919">
      <w:pPr>
        <w:rPr>
          <w:noProof/>
          <w:sz w:val="48"/>
          <w:szCs w:val="48"/>
        </w:rPr>
      </w:pPr>
      <w:r w:rsidRPr="001D5F78">
        <w:rPr>
          <w:rFonts w:hint="eastAsia"/>
          <w:noProof/>
          <w:sz w:val="48"/>
          <w:szCs w:val="48"/>
        </w:rPr>
        <w:t>房價的分布</w:t>
      </w:r>
    </w:p>
    <w:p w:rsidR="002A6919" w:rsidRPr="002A6919" w:rsidRDefault="002A6919" w:rsidP="002A6919">
      <w:pPr>
        <w:rPr>
          <w:noProof/>
          <w:szCs w:val="48"/>
        </w:rPr>
      </w:pPr>
      <w:r>
        <w:rPr>
          <w:rFonts w:hint="eastAsia"/>
          <w:noProof/>
          <w:szCs w:val="48"/>
        </w:rPr>
        <w:t>可以看到我們可以訓練的資料有</w:t>
      </w:r>
      <w:r>
        <w:rPr>
          <w:rFonts w:hint="eastAsia"/>
          <w:noProof/>
          <w:szCs w:val="48"/>
        </w:rPr>
        <w:t>1460</w:t>
      </w:r>
      <w:r>
        <w:rPr>
          <w:rFonts w:hint="eastAsia"/>
          <w:noProof/>
          <w:szCs w:val="48"/>
        </w:rPr>
        <w:t>筆，平均是</w:t>
      </w:r>
      <w:r>
        <w:rPr>
          <w:rFonts w:hint="eastAsia"/>
          <w:noProof/>
          <w:szCs w:val="48"/>
        </w:rPr>
        <w:t>180921</w:t>
      </w:r>
      <w:r>
        <w:rPr>
          <w:rFonts w:hint="eastAsia"/>
          <w:noProof/>
          <w:szCs w:val="48"/>
        </w:rPr>
        <w:t>，標準差是</w:t>
      </w:r>
      <w:r>
        <w:rPr>
          <w:rFonts w:hint="eastAsia"/>
          <w:noProof/>
          <w:szCs w:val="48"/>
        </w:rPr>
        <w:t>7</w:t>
      </w:r>
      <w:r>
        <w:rPr>
          <w:noProof/>
          <w:szCs w:val="48"/>
        </w:rPr>
        <w:t>9442</w:t>
      </w:r>
      <w:r>
        <w:rPr>
          <w:rFonts w:hint="eastAsia"/>
          <w:noProof/>
          <w:szCs w:val="48"/>
        </w:rPr>
        <w:t>，根據經驗法則的結果，</w:t>
      </w:r>
      <w:r w:rsidR="002F1653">
        <w:rPr>
          <w:rFonts w:hint="eastAsia"/>
          <w:noProof/>
          <w:szCs w:val="48"/>
        </w:rPr>
        <w:t>在一個常分布的結果，</w:t>
      </w:r>
      <w:r w:rsidR="002F1653" w:rsidRPr="002F1653">
        <w:rPr>
          <w:rFonts w:hint="eastAsia"/>
          <w:noProof/>
          <w:szCs w:val="48"/>
        </w:rPr>
        <w:t>一個標準差、二個標準差、三個標準差</w:t>
      </w:r>
      <w:r w:rsidR="002F1653">
        <w:rPr>
          <w:rFonts w:hint="eastAsia"/>
          <w:noProof/>
          <w:szCs w:val="48"/>
        </w:rPr>
        <w:t>分別是代表了</w:t>
      </w:r>
      <w:r w:rsidR="002F1653">
        <w:rPr>
          <w:rFonts w:ascii="Arial" w:hAnsi="Arial" w:cs="Arial"/>
          <w:color w:val="222222"/>
          <w:sz w:val="23"/>
          <w:szCs w:val="23"/>
          <w:shd w:val="clear" w:color="auto" w:fill="FFFFFF"/>
        </w:rPr>
        <w:t>68.27%</w:t>
      </w:r>
      <w:r w:rsidR="002F1653">
        <w:rPr>
          <w:rFonts w:ascii="Arial" w:hAnsi="Arial" w:cs="Arial"/>
          <w:color w:val="222222"/>
          <w:sz w:val="23"/>
          <w:szCs w:val="23"/>
          <w:shd w:val="clear" w:color="auto" w:fill="FFFFFF"/>
        </w:rPr>
        <w:t>、</w:t>
      </w:r>
      <w:r w:rsidR="002F1653">
        <w:rPr>
          <w:rFonts w:ascii="Arial" w:hAnsi="Arial" w:cs="Arial"/>
          <w:color w:val="222222"/>
          <w:sz w:val="23"/>
          <w:szCs w:val="23"/>
          <w:shd w:val="clear" w:color="auto" w:fill="FFFFFF"/>
        </w:rPr>
        <w:t>95.45%</w:t>
      </w:r>
      <w:r w:rsidR="002F1653">
        <w:rPr>
          <w:rFonts w:ascii="Arial" w:hAnsi="Arial" w:cs="Arial"/>
          <w:color w:val="222222"/>
          <w:sz w:val="23"/>
          <w:szCs w:val="23"/>
          <w:shd w:val="clear" w:color="auto" w:fill="FFFFFF"/>
        </w:rPr>
        <w:t>及</w:t>
      </w:r>
      <w:r w:rsidR="002F1653">
        <w:rPr>
          <w:rFonts w:ascii="Arial" w:hAnsi="Arial" w:cs="Arial"/>
          <w:color w:val="222222"/>
          <w:sz w:val="23"/>
          <w:szCs w:val="23"/>
          <w:shd w:val="clear" w:color="auto" w:fill="FFFFFF"/>
        </w:rPr>
        <w:t>99.73%</w:t>
      </w:r>
      <w:r w:rsidR="002F1653">
        <w:rPr>
          <w:rFonts w:ascii="Arial" w:hAnsi="Arial" w:cs="Arial" w:hint="eastAsia"/>
          <w:color w:val="222222"/>
          <w:sz w:val="23"/>
          <w:szCs w:val="23"/>
          <w:shd w:val="clear" w:color="auto" w:fill="FFFFFF"/>
        </w:rPr>
        <w:t>的機率密度函數，也就是事件的發生機率，而</w:t>
      </w:r>
      <w:r w:rsidR="002F1653">
        <w:rPr>
          <w:rFonts w:ascii="Arial" w:hAnsi="Arial" w:cs="Arial"/>
          <w:color w:val="222222"/>
          <w:sz w:val="23"/>
          <w:szCs w:val="23"/>
          <w:shd w:val="clear" w:color="auto" w:fill="FFFFFF"/>
        </w:rPr>
        <w:t>75%</w:t>
      </w:r>
      <w:r w:rsidR="002F1653">
        <w:rPr>
          <w:rFonts w:ascii="Arial" w:hAnsi="Arial" w:cs="Arial" w:hint="eastAsia"/>
          <w:color w:val="222222"/>
          <w:sz w:val="23"/>
          <w:szCs w:val="23"/>
          <w:shd w:val="clear" w:color="auto" w:fill="FFFFFF"/>
        </w:rPr>
        <w:t>(IQR)</w:t>
      </w:r>
      <w:r w:rsidR="002F1653">
        <w:rPr>
          <w:rFonts w:ascii="Arial" w:hAnsi="Arial" w:cs="Arial" w:hint="eastAsia"/>
          <w:color w:val="222222"/>
          <w:sz w:val="23"/>
          <w:szCs w:val="23"/>
          <w:shd w:val="clear" w:color="auto" w:fill="FFFFFF"/>
        </w:rPr>
        <w:t>是</w:t>
      </w:r>
      <w:r w:rsidR="002F1653">
        <w:rPr>
          <w:rFonts w:ascii="Arial" w:hAnsi="Arial" w:cs="Arial" w:hint="eastAsia"/>
          <w:color w:val="222222"/>
          <w:sz w:val="23"/>
          <w:szCs w:val="23"/>
          <w:shd w:val="clear" w:color="auto" w:fill="FFFFFF"/>
        </w:rPr>
        <w:t>214000</w:t>
      </w:r>
      <w:r w:rsidR="002F1653">
        <w:rPr>
          <w:rFonts w:ascii="Arial" w:hAnsi="Arial" w:cs="Arial" w:hint="eastAsia"/>
          <w:color w:val="222222"/>
          <w:sz w:val="23"/>
          <w:szCs w:val="23"/>
          <w:shd w:val="clear" w:color="auto" w:fill="FFFFFF"/>
        </w:rPr>
        <w:t>在兩倍標準差內，所以可以知道我們的常態分佈為正常的。</w:t>
      </w:r>
    </w:p>
    <w:p w:rsidR="002A6919" w:rsidRDefault="002A6919">
      <w:pPr>
        <w:rPr>
          <w:b/>
          <w:sz w:val="28"/>
          <w:szCs w:val="28"/>
        </w:rPr>
      </w:pPr>
      <w:r w:rsidRPr="002A6919">
        <w:rPr>
          <w:b/>
          <w:noProof/>
          <w:sz w:val="28"/>
          <w:szCs w:val="28"/>
        </w:rPr>
        <w:drawing>
          <wp:inline distT="0" distB="0" distL="0" distR="0" wp14:anchorId="4FDBB7BA" wp14:editId="2B28FEEF">
            <wp:extent cx="2514951" cy="1705213"/>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4951" cy="1705213"/>
                    </a:xfrm>
                    <a:prstGeom prst="rect">
                      <a:avLst/>
                    </a:prstGeom>
                  </pic:spPr>
                </pic:pic>
              </a:graphicData>
            </a:graphic>
          </wp:inline>
        </w:drawing>
      </w:r>
    </w:p>
    <w:p w:rsidR="007725B7" w:rsidRDefault="007725B7">
      <w:pPr>
        <w:rPr>
          <w:szCs w:val="28"/>
        </w:rPr>
      </w:pPr>
    </w:p>
    <w:p w:rsidR="002F1653" w:rsidRPr="002F1653" w:rsidRDefault="002F1653">
      <w:pPr>
        <w:rPr>
          <w:sz w:val="22"/>
          <w:szCs w:val="28"/>
        </w:rPr>
      </w:pPr>
      <w:r>
        <w:rPr>
          <w:rFonts w:hint="eastAsia"/>
          <w:szCs w:val="28"/>
        </w:rPr>
        <w:t>圖</w:t>
      </w:r>
      <w:r w:rsidRPr="002F1653">
        <w:rPr>
          <w:rFonts w:hint="eastAsia"/>
          <w:szCs w:val="28"/>
        </w:rPr>
        <w:t>中可以看到</w:t>
      </w:r>
      <w:r>
        <w:rPr>
          <w:rFonts w:hint="eastAsia"/>
          <w:szCs w:val="28"/>
        </w:rPr>
        <w:t>，資料為右偏，代表離群直接在右邊的常態分佈。</w:t>
      </w:r>
    </w:p>
    <w:p w:rsidR="002F1653" w:rsidRDefault="002A6919">
      <w:pPr>
        <w:rPr>
          <w:noProof/>
        </w:rPr>
      </w:pPr>
      <w:r w:rsidRPr="002A6919">
        <w:rPr>
          <w:b/>
          <w:noProof/>
          <w:sz w:val="28"/>
          <w:szCs w:val="28"/>
        </w:rPr>
        <w:drawing>
          <wp:inline distT="0" distB="0" distL="0" distR="0" wp14:anchorId="68B18E41" wp14:editId="5304038C">
            <wp:extent cx="5274310" cy="3651250"/>
            <wp:effectExtent l="0" t="0" r="254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51250"/>
                    </a:xfrm>
                    <a:prstGeom prst="rect">
                      <a:avLst/>
                    </a:prstGeom>
                  </pic:spPr>
                </pic:pic>
              </a:graphicData>
            </a:graphic>
          </wp:inline>
        </w:drawing>
      </w:r>
      <w:r w:rsidRPr="002A6919">
        <w:rPr>
          <w:noProof/>
        </w:rPr>
        <w:t xml:space="preserve"> </w:t>
      </w:r>
    </w:p>
    <w:p w:rsidR="002F1653" w:rsidRDefault="002F1653">
      <w:pPr>
        <w:widowControl/>
        <w:rPr>
          <w:noProof/>
          <w:szCs w:val="24"/>
        </w:rPr>
      </w:pPr>
      <w:r>
        <w:rPr>
          <w:noProof/>
          <w:szCs w:val="24"/>
        </w:rPr>
        <w:br w:type="page"/>
      </w:r>
    </w:p>
    <w:p w:rsidR="00583FBF" w:rsidRDefault="002F1653">
      <w:pPr>
        <w:rPr>
          <w:noProof/>
          <w:szCs w:val="24"/>
        </w:rPr>
      </w:pPr>
      <w:r w:rsidRPr="009379D3">
        <w:rPr>
          <w:rFonts w:hint="eastAsia"/>
          <w:noProof/>
          <w:szCs w:val="24"/>
        </w:rPr>
        <w:lastRenderedPageBreak/>
        <w:t>從我們的盒型圖也可以剛好驗證我們對於房價分布</w:t>
      </w:r>
      <w:r>
        <w:rPr>
          <w:rFonts w:hint="eastAsia"/>
          <w:noProof/>
          <w:szCs w:val="24"/>
        </w:rPr>
        <w:t>的</w:t>
      </w:r>
      <w:r w:rsidRPr="009379D3">
        <w:rPr>
          <w:rFonts w:hint="eastAsia"/>
          <w:noProof/>
          <w:szCs w:val="24"/>
        </w:rPr>
        <w:t>推論，離群</w:t>
      </w:r>
      <w:r>
        <w:rPr>
          <w:rFonts w:hint="eastAsia"/>
          <w:noProof/>
          <w:szCs w:val="24"/>
        </w:rPr>
        <w:t>值都</w:t>
      </w:r>
      <w:r w:rsidR="00583FBF">
        <w:rPr>
          <w:rFonts w:hint="eastAsia"/>
          <w:noProof/>
          <w:szCs w:val="24"/>
        </w:rPr>
        <w:t>為大於</w:t>
      </w:r>
      <w:r w:rsidR="00583FBF">
        <w:rPr>
          <w:rFonts w:hint="eastAsia"/>
          <w:noProof/>
          <w:szCs w:val="24"/>
        </w:rPr>
        <w:t>mean+2</w:t>
      </w:r>
      <w:r w:rsidR="00A23DD6">
        <w:rPr>
          <w:rFonts w:hint="eastAsia"/>
          <w:noProof/>
          <w:szCs w:val="24"/>
        </w:rPr>
        <w:t>倍標準差的點。</w:t>
      </w:r>
    </w:p>
    <w:p w:rsidR="00036506" w:rsidRDefault="002A6919">
      <w:pPr>
        <w:rPr>
          <w:noProof/>
        </w:rPr>
      </w:pPr>
      <w:r w:rsidRPr="002A6919">
        <w:rPr>
          <w:b/>
          <w:noProof/>
          <w:sz w:val="28"/>
          <w:szCs w:val="28"/>
        </w:rPr>
        <w:drawing>
          <wp:inline distT="0" distB="0" distL="0" distR="0" wp14:anchorId="30EAEDF3" wp14:editId="406559F0">
            <wp:extent cx="2876550" cy="3103002"/>
            <wp:effectExtent l="0" t="0" r="0"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8976" cy="3116407"/>
                    </a:xfrm>
                    <a:prstGeom prst="rect">
                      <a:avLst/>
                    </a:prstGeom>
                  </pic:spPr>
                </pic:pic>
              </a:graphicData>
            </a:graphic>
          </wp:inline>
        </w:drawing>
      </w:r>
      <w:r w:rsidR="00176F4F" w:rsidRPr="00176F4F">
        <w:rPr>
          <w:noProof/>
        </w:rPr>
        <w:t xml:space="preserve"> </w:t>
      </w:r>
    </w:p>
    <w:p w:rsidR="008C41BA" w:rsidRDefault="008C41BA">
      <w:pPr>
        <w:rPr>
          <w:szCs w:val="28"/>
        </w:rPr>
      </w:pPr>
    </w:p>
    <w:p w:rsidR="002A6919" w:rsidRDefault="00036506">
      <w:pPr>
        <w:rPr>
          <w:noProof/>
        </w:rPr>
      </w:pPr>
      <w:r w:rsidRPr="00036506">
        <w:rPr>
          <w:rFonts w:hint="eastAsia"/>
          <w:szCs w:val="28"/>
        </w:rPr>
        <w:t>列出熱力圖</w:t>
      </w:r>
      <w:r w:rsidRPr="00036506">
        <w:rPr>
          <w:rFonts w:hint="eastAsia"/>
          <w:noProof/>
        </w:rPr>
        <w:t>前</w:t>
      </w:r>
      <w:r w:rsidRPr="00036506">
        <w:rPr>
          <w:rFonts w:hint="eastAsia"/>
          <w:noProof/>
        </w:rPr>
        <w:t>20</w:t>
      </w:r>
      <w:r w:rsidRPr="00036506">
        <w:rPr>
          <w:rFonts w:hint="eastAsia"/>
          <w:noProof/>
        </w:rPr>
        <w:t>項高</w:t>
      </w:r>
      <w:r w:rsidRPr="00036506">
        <w:rPr>
          <w:noProof/>
        </w:rPr>
        <w:drawing>
          <wp:inline distT="0" distB="0" distL="0" distR="0" wp14:anchorId="647A65AC" wp14:editId="6F4C1060">
            <wp:extent cx="5274310" cy="739775"/>
            <wp:effectExtent l="0" t="0" r="2540"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39775"/>
                    </a:xfrm>
                    <a:prstGeom prst="rect">
                      <a:avLst/>
                    </a:prstGeom>
                  </pic:spPr>
                </pic:pic>
              </a:graphicData>
            </a:graphic>
          </wp:inline>
        </w:drawing>
      </w:r>
      <w:r w:rsidR="00176F4F" w:rsidRPr="00176F4F">
        <w:rPr>
          <w:noProof/>
          <w:szCs w:val="24"/>
        </w:rPr>
        <w:drawing>
          <wp:inline distT="0" distB="0" distL="0" distR="0" wp14:anchorId="54228B84" wp14:editId="2236C6F1">
            <wp:extent cx="4191000" cy="3611748"/>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1839" cy="3629707"/>
                    </a:xfrm>
                    <a:prstGeom prst="rect">
                      <a:avLst/>
                    </a:prstGeom>
                  </pic:spPr>
                </pic:pic>
              </a:graphicData>
            </a:graphic>
          </wp:inline>
        </w:drawing>
      </w:r>
    </w:p>
    <w:p w:rsidR="00036506" w:rsidRDefault="00036506">
      <w:pPr>
        <w:rPr>
          <w:b/>
          <w:szCs w:val="24"/>
        </w:rPr>
      </w:pPr>
      <w:r w:rsidRPr="00036506">
        <w:rPr>
          <w:rFonts w:hint="eastAsia"/>
          <w:szCs w:val="24"/>
        </w:rPr>
        <w:lastRenderedPageBreak/>
        <w:t>因為</w:t>
      </w:r>
      <w:proofErr w:type="spellStart"/>
      <w:r w:rsidRPr="00036506">
        <w:rPr>
          <w:szCs w:val="24"/>
        </w:rPr>
        <w:t>GarageYrBlt</w:t>
      </w:r>
      <w:proofErr w:type="spellEnd"/>
      <w:r w:rsidRPr="00036506">
        <w:rPr>
          <w:szCs w:val="24"/>
        </w:rPr>
        <w:t xml:space="preserve"> </w:t>
      </w:r>
      <w:proofErr w:type="spellStart"/>
      <w:r w:rsidRPr="00036506">
        <w:rPr>
          <w:szCs w:val="24"/>
        </w:rPr>
        <w:t>MasVnrArea</w:t>
      </w:r>
      <w:proofErr w:type="spellEnd"/>
      <w:r w:rsidRPr="00036506">
        <w:rPr>
          <w:szCs w:val="24"/>
        </w:rPr>
        <w:t xml:space="preserve"> </w:t>
      </w:r>
      <w:proofErr w:type="spellStart"/>
      <w:r w:rsidRPr="00036506">
        <w:rPr>
          <w:szCs w:val="24"/>
        </w:rPr>
        <w:t>LotFrontage</w:t>
      </w:r>
      <w:proofErr w:type="spellEnd"/>
      <w:r w:rsidRPr="00036506">
        <w:rPr>
          <w:rFonts w:hint="eastAsia"/>
          <w:szCs w:val="24"/>
        </w:rPr>
        <w:t>資料有缺失值所以</w:t>
      </w:r>
      <w:r w:rsidR="00AD2E2C">
        <w:rPr>
          <w:rFonts w:hint="eastAsia"/>
          <w:szCs w:val="24"/>
        </w:rPr>
        <w:t>熱力圖</w:t>
      </w:r>
      <w:r w:rsidRPr="00036506">
        <w:rPr>
          <w:rFonts w:hint="eastAsia"/>
          <w:szCs w:val="24"/>
        </w:rPr>
        <w:t>為空白，下面計算他們與房價的相關係數</w:t>
      </w:r>
      <w:r>
        <w:rPr>
          <w:rFonts w:hint="eastAsia"/>
          <w:szCs w:val="24"/>
        </w:rPr>
        <w:t>，分別是</w:t>
      </w:r>
      <w:r>
        <w:rPr>
          <w:rFonts w:hint="eastAsia"/>
          <w:szCs w:val="24"/>
        </w:rPr>
        <w:t>0</w:t>
      </w:r>
      <w:r>
        <w:rPr>
          <w:szCs w:val="24"/>
        </w:rPr>
        <w:t>.49</w:t>
      </w:r>
      <w:r>
        <w:rPr>
          <w:rFonts w:hint="eastAsia"/>
          <w:szCs w:val="24"/>
        </w:rPr>
        <w:t>、</w:t>
      </w:r>
      <w:r>
        <w:rPr>
          <w:rFonts w:hint="eastAsia"/>
          <w:szCs w:val="24"/>
        </w:rPr>
        <w:t>0</w:t>
      </w:r>
      <w:r>
        <w:rPr>
          <w:szCs w:val="24"/>
        </w:rPr>
        <w:t>.48</w:t>
      </w:r>
      <w:r>
        <w:rPr>
          <w:rFonts w:hint="eastAsia"/>
          <w:szCs w:val="24"/>
        </w:rPr>
        <w:t>、</w:t>
      </w:r>
      <w:r>
        <w:rPr>
          <w:rFonts w:hint="eastAsia"/>
          <w:szCs w:val="24"/>
        </w:rPr>
        <w:t>0</w:t>
      </w:r>
      <w:r>
        <w:rPr>
          <w:szCs w:val="24"/>
        </w:rPr>
        <w:t>.35</w:t>
      </w:r>
      <w:r>
        <w:rPr>
          <w:rFonts w:hint="eastAsia"/>
          <w:szCs w:val="24"/>
        </w:rPr>
        <w:t>。</w:t>
      </w:r>
      <w:r w:rsidRPr="00036506">
        <w:rPr>
          <w:rFonts w:hint="eastAsia"/>
          <w:b/>
          <w:szCs w:val="24"/>
        </w:rPr>
        <w:t xml:space="preserve"> </w:t>
      </w:r>
      <w:r w:rsidRPr="00036506">
        <w:rPr>
          <w:b/>
          <w:noProof/>
          <w:sz w:val="28"/>
          <w:szCs w:val="28"/>
        </w:rPr>
        <w:drawing>
          <wp:inline distT="0" distB="0" distL="0" distR="0" wp14:anchorId="68BC977F" wp14:editId="2455CA20">
            <wp:extent cx="4496427" cy="523948"/>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6427" cy="523948"/>
                    </a:xfrm>
                    <a:prstGeom prst="rect">
                      <a:avLst/>
                    </a:prstGeom>
                  </pic:spPr>
                </pic:pic>
              </a:graphicData>
            </a:graphic>
          </wp:inline>
        </w:drawing>
      </w:r>
    </w:p>
    <w:p w:rsidR="00AD2E2C" w:rsidRDefault="00036506">
      <w:pPr>
        <w:rPr>
          <w:noProof/>
        </w:rPr>
      </w:pPr>
      <w:r w:rsidRPr="00036506">
        <w:rPr>
          <w:b/>
          <w:noProof/>
          <w:sz w:val="28"/>
          <w:szCs w:val="28"/>
        </w:rPr>
        <w:drawing>
          <wp:inline distT="0" distB="0" distL="0" distR="0" wp14:anchorId="147E9A00" wp14:editId="392A19A2">
            <wp:extent cx="2200275" cy="2278238"/>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2743" cy="2280794"/>
                    </a:xfrm>
                    <a:prstGeom prst="rect">
                      <a:avLst/>
                    </a:prstGeom>
                  </pic:spPr>
                </pic:pic>
              </a:graphicData>
            </a:graphic>
          </wp:inline>
        </w:drawing>
      </w:r>
      <w:r w:rsidRPr="00036506">
        <w:rPr>
          <w:noProof/>
        </w:rPr>
        <w:t xml:space="preserve"> </w:t>
      </w:r>
      <w:r w:rsidRPr="00036506">
        <w:rPr>
          <w:b/>
          <w:noProof/>
          <w:sz w:val="28"/>
          <w:szCs w:val="28"/>
        </w:rPr>
        <w:drawing>
          <wp:inline distT="0" distB="0" distL="0" distR="0" wp14:anchorId="30B8CE61" wp14:editId="568D9A94">
            <wp:extent cx="4391638" cy="381053"/>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638" cy="381053"/>
                    </a:xfrm>
                    <a:prstGeom prst="rect">
                      <a:avLst/>
                    </a:prstGeom>
                  </pic:spPr>
                </pic:pic>
              </a:graphicData>
            </a:graphic>
          </wp:inline>
        </w:drawing>
      </w:r>
      <w:r w:rsidRPr="00036506">
        <w:rPr>
          <w:noProof/>
        </w:rPr>
        <w:t xml:space="preserve"> </w:t>
      </w:r>
      <w:r w:rsidRPr="00036506">
        <w:rPr>
          <w:noProof/>
        </w:rPr>
        <w:drawing>
          <wp:inline distT="0" distB="0" distL="0" distR="0" wp14:anchorId="474EE515" wp14:editId="607731DE">
            <wp:extent cx="2228850" cy="225614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4756" cy="2262121"/>
                    </a:xfrm>
                    <a:prstGeom prst="rect">
                      <a:avLst/>
                    </a:prstGeom>
                  </pic:spPr>
                </pic:pic>
              </a:graphicData>
            </a:graphic>
          </wp:inline>
        </w:drawing>
      </w:r>
      <w:r w:rsidRPr="00036506">
        <w:rPr>
          <w:noProof/>
        </w:rPr>
        <w:t xml:space="preserve"> </w:t>
      </w:r>
      <w:r w:rsidRPr="00036506">
        <w:rPr>
          <w:noProof/>
        </w:rPr>
        <w:drawing>
          <wp:inline distT="0" distB="0" distL="0" distR="0" wp14:anchorId="129F2A6D" wp14:editId="2C4A21A6">
            <wp:extent cx="4363059" cy="409632"/>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3059" cy="409632"/>
                    </a:xfrm>
                    <a:prstGeom prst="rect">
                      <a:avLst/>
                    </a:prstGeom>
                  </pic:spPr>
                </pic:pic>
              </a:graphicData>
            </a:graphic>
          </wp:inline>
        </w:drawing>
      </w:r>
      <w:r w:rsidRPr="00036506">
        <w:rPr>
          <w:noProof/>
        </w:rPr>
        <w:t xml:space="preserve"> </w:t>
      </w:r>
      <w:r w:rsidRPr="00036506">
        <w:rPr>
          <w:noProof/>
        </w:rPr>
        <w:drawing>
          <wp:inline distT="0" distB="0" distL="0" distR="0" wp14:anchorId="42C07A83" wp14:editId="6C5318CC">
            <wp:extent cx="1990725" cy="199072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1006" cy="1991006"/>
                    </a:xfrm>
                    <a:prstGeom prst="rect">
                      <a:avLst/>
                    </a:prstGeom>
                  </pic:spPr>
                </pic:pic>
              </a:graphicData>
            </a:graphic>
          </wp:inline>
        </w:drawing>
      </w:r>
    </w:p>
    <w:p w:rsidR="00E844FE" w:rsidRPr="001D5F78" w:rsidRDefault="00AD2E2C" w:rsidP="00E844FE">
      <w:pPr>
        <w:rPr>
          <w:rFonts w:ascii="Arial" w:hAnsi="Arial" w:cs="Arial"/>
          <w:color w:val="222222"/>
          <w:sz w:val="48"/>
          <w:szCs w:val="24"/>
          <w:shd w:val="clear" w:color="auto" w:fill="FFFFFF"/>
        </w:rPr>
      </w:pPr>
      <w:r>
        <w:rPr>
          <w:noProof/>
        </w:rPr>
        <w:br w:type="page"/>
      </w:r>
      <w:bookmarkStart w:id="0" w:name="_Hlk39067963"/>
      <w:r w:rsidR="00E844FE" w:rsidRPr="001D5F78">
        <w:rPr>
          <w:rFonts w:ascii="Arial" w:hAnsi="Arial" w:cs="Arial" w:hint="eastAsia"/>
          <w:color w:val="222222"/>
          <w:sz w:val="48"/>
          <w:szCs w:val="24"/>
          <w:shd w:val="clear" w:color="auto" w:fill="FFFFFF"/>
        </w:rPr>
        <w:lastRenderedPageBreak/>
        <w:t>分析數值屬性與房價的相關性</w:t>
      </w:r>
    </w:p>
    <w:bookmarkEnd w:id="0"/>
    <w:p w:rsidR="008C41BA" w:rsidRDefault="008C41BA" w:rsidP="00E844FE">
      <w:pPr>
        <w:widowControl/>
        <w:rPr>
          <w:rFonts w:ascii="Arial" w:hAnsi="Arial" w:cs="Arial"/>
          <w:color w:val="222222"/>
          <w:szCs w:val="24"/>
          <w:shd w:val="clear" w:color="auto" w:fill="FFFFFF"/>
        </w:rPr>
      </w:pPr>
    </w:p>
    <w:p w:rsidR="00E844FE" w:rsidRDefault="00E844FE" w:rsidP="00E844FE">
      <w:pPr>
        <w:widowControl/>
        <w:rPr>
          <w:rFonts w:ascii="Arial" w:hAnsi="Arial" w:cs="Arial"/>
          <w:color w:val="222222"/>
          <w:szCs w:val="24"/>
          <w:shd w:val="clear" w:color="auto" w:fill="FFFFFF"/>
        </w:rPr>
      </w:pPr>
      <w:r w:rsidRPr="009379D3">
        <w:rPr>
          <w:rFonts w:ascii="Arial" w:hAnsi="Arial" w:cs="Arial"/>
          <w:color w:val="222222"/>
          <w:szCs w:val="24"/>
          <w:shd w:val="clear" w:color="auto" w:fill="FFFFFF"/>
        </w:rPr>
        <w:t>一般研究認為，</w:t>
      </w:r>
      <w:r w:rsidRPr="009379D3">
        <w:rPr>
          <w:rFonts w:ascii="Arial" w:hAnsi="Arial" w:cs="Arial"/>
          <w:color w:val="DD4B39"/>
          <w:szCs w:val="24"/>
          <w:shd w:val="clear" w:color="auto" w:fill="FFFFFF"/>
        </w:rPr>
        <w:t>相關係數</w:t>
      </w:r>
      <w:r w:rsidRPr="009379D3">
        <w:rPr>
          <w:rFonts w:ascii="Arial" w:hAnsi="Arial" w:cs="Arial"/>
          <w:color w:val="222222"/>
          <w:szCs w:val="24"/>
          <w:shd w:val="clear" w:color="auto" w:fill="FFFFFF"/>
        </w:rPr>
        <w:t>0.3</w:t>
      </w:r>
      <w:r w:rsidRPr="009379D3">
        <w:rPr>
          <w:rFonts w:ascii="Arial" w:hAnsi="Arial" w:cs="Arial"/>
          <w:color w:val="222222"/>
          <w:szCs w:val="24"/>
          <w:shd w:val="clear" w:color="auto" w:fill="FFFFFF"/>
        </w:rPr>
        <w:t>以下為</w:t>
      </w:r>
      <w:r w:rsidRPr="009379D3">
        <w:rPr>
          <w:rFonts w:ascii="Arial" w:hAnsi="Arial" w:cs="Arial"/>
          <w:color w:val="538135" w:themeColor="accent6" w:themeShade="BF"/>
          <w:szCs w:val="24"/>
          <w:shd w:val="clear" w:color="auto" w:fill="FFFFFF"/>
        </w:rPr>
        <w:t>低</w:t>
      </w:r>
      <w:r w:rsidRPr="009379D3">
        <w:rPr>
          <w:rFonts w:ascii="Arial" w:hAnsi="Arial" w:cs="Arial"/>
          <w:color w:val="DD4B39"/>
          <w:szCs w:val="24"/>
          <w:shd w:val="clear" w:color="auto" w:fill="FFFFFF"/>
        </w:rPr>
        <w:t>相關</w:t>
      </w:r>
      <w:r w:rsidRPr="009379D3">
        <w:rPr>
          <w:rFonts w:ascii="Arial" w:hAnsi="Arial" w:cs="Arial"/>
          <w:color w:val="222222"/>
          <w:szCs w:val="24"/>
          <w:shd w:val="clear" w:color="auto" w:fill="FFFFFF"/>
        </w:rPr>
        <w:t>，</w:t>
      </w:r>
      <w:r w:rsidRPr="009379D3">
        <w:rPr>
          <w:rFonts w:ascii="Arial" w:hAnsi="Arial" w:cs="Arial"/>
          <w:color w:val="222222"/>
          <w:szCs w:val="24"/>
          <w:shd w:val="clear" w:color="auto" w:fill="FFFFFF"/>
        </w:rPr>
        <w:t>0.3~0.7</w:t>
      </w:r>
      <w:r w:rsidRPr="009379D3">
        <w:rPr>
          <w:rFonts w:ascii="Arial" w:hAnsi="Arial" w:cs="Arial"/>
          <w:color w:val="222222"/>
          <w:szCs w:val="24"/>
          <w:shd w:val="clear" w:color="auto" w:fill="FFFFFF"/>
        </w:rPr>
        <w:t>為</w:t>
      </w:r>
      <w:r w:rsidRPr="009379D3">
        <w:rPr>
          <w:rFonts w:ascii="Arial" w:hAnsi="Arial" w:cs="Arial"/>
          <w:color w:val="FFC000"/>
          <w:szCs w:val="24"/>
          <w:shd w:val="clear" w:color="auto" w:fill="FFFFFF"/>
        </w:rPr>
        <w:t>中等</w:t>
      </w:r>
      <w:r w:rsidRPr="009379D3">
        <w:rPr>
          <w:rFonts w:ascii="Arial" w:hAnsi="Arial" w:cs="Arial"/>
          <w:color w:val="DD4B39"/>
          <w:szCs w:val="24"/>
          <w:shd w:val="clear" w:color="auto" w:fill="FFFFFF"/>
        </w:rPr>
        <w:t>相關</w:t>
      </w:r>
      <w:r w:rsidRPr="009379D3">
        <w:rPr>
          <w:rFonts w:ascii="Arial" w:hAnsi="Arial" w:cs="Arial"/>
          <w:color w:val="222222"/>
          <w:szCs w:val="24"/>
          <w:shd w:val="clear" w:color="auto" w:fill="FFFFFF"/>
        </w:rPr>
        <w:t>，</w:t>
      </w:r>
      <w:r w:rsidRPr="009379D3">
        <w:rPr>
          <w:rFonts w:ascii="Arial" w:hAnsi="Arial" w:cs="Arial"/>
          <w:color w:val="222222"/>
          <w:szCs w:val="24"/>
          <w:shd w:val="clear" w:color="auto" w:fill="FFFFFF"/>
        </w:rPr>
        <w:t>0.7</w:t>
      </w:r>
      <w:r w:rsidRPr="009379D3">
        <w:rPr>
          <w:rFonts w:ascii="Arial" w:hAnsi="Arial" w:cs="Arial"/>
          <w:color w:val="222222"/>
          <w:szCs w:val="24"/>
          <w:shd w:val="clear" w:color="auto" w:fill="FFFFFF"/>
        </w:rPr>
        <w:t>以上為</w:t>
      </w:r>
      <w:r w:rsidRPr="009379D3">
        <w:rPr>
          <w:rFonts w:ascii="Arial" w:hAnsi="Arial" w:cs="Arial"/>
          <w:color w:val="00B0F0"/>
          <w:szCs w:val="24"/>
          <w:shd w:val="clear" w:color="auto" w:fill="FFFFFF"/>
        </w:rPr>
        <w:t>高度</w:t>
      </w:r>
      <w:r w:rsidRPr="009379D3">
        <w:rPr>
          <w:rFonts w:ascii="Arial" w:hAnsi="Arial" w:cs="Arial"/>
          <w:color w:val="DD4B39"/>
          <w:szCs w:val="24"/>
          <w:shd w:val="clear" w:color="auto" w:fill="FFFFFF"/>
        </w:rPr>
        <w:t>相關</w:t>
      </w:r>
      <w:r w:rsidRPr="009379D3">
        <w:rPr>
          <w:rFonts w:ascii="Arial" w:hAnsi="Arial" w:cs="Arial" w:hint="eastAsia"/>
          <w:color w:val="222222"/>
          <w:szCs w:val="24"/>
          <w:shd w:val="clear" w:color="auto" w:fill="FFFFFF"/>
        </w:rPr>
        <w:t>。以下</w:t>
      </w:r>
      <w:r>
        <w:rPr>
          <w:rFonts w:ascii="Arial" w:hAnsi="Arial" w:cs="Arial" w:hint="eastAsia"/>
          <w:color w:val="222222"/>
          <w:szCs w:val="24"/>
          <w:shd w:val="clear" w:color="auto" w:fill="FFFFFF"/>
        </w:rPr>
        <w:t>的</w:t>
      </w:r>
      <w:r w:rsidRPr="009379D3">
        <w:rPr>
          <w:rFonts w:ascii="Arial" w:hAnsi="Arial" w:cs="Arial" w:hint="eastAsia"/>
          <w:color w:val="222222"/>
          <w:szCs w:val="24"/>
          <w:shd w:val="clear" w:color="auto" w:fill="FFFFFF"/>
        </w:rPr>
        <w:t>散佈圖</w:t>
      </w:r>
      <w:r>
        <w:rPr>
          <w:rFonts w:ascii="Arial" w:hAnsi="Arial" w:cs="Arial" w:hint="eastAsia"/>
          <w:color w:val="222222"/>
          <w:szCs w:val="24"/>
          <w:shd w:val="clear" w:color="auto" w:fill="FFFFFF"/>
        </w:rPr>
        <w:t>皆</w:t>
      </w:r>
      <w:proofErr w:type="gramStart"/>
      <w:r>
        <w:rPr>
          <w:rFonts w:ascii="Arial" w:hAnsi="Arial" w:cs="Arial" w:hint="eastAsia"/>
          <w:color w:val="222222"/>
          <w:szCs w:val="24"/>
          <w:shd w:val="clear" w:color="auto" w:fill="FFFFFF"/>
        </w:rPr>
        <w:t>採</w:t>
      </w:r>
      <w:proofErr w:type="gramEnd"/>
      <w:r>
        <w:rPr>
          <w:rFonts w:ascii="Arial" w:hAnsi="Arial" w:cs="Arial" w:hint="eastAsia"/>
          <w:color w:val="222222"/>
          <w:szCs w:val="24"/>
          <w:shd w:val="clear" w:color="auto" w:fill="FFFFFF"/>
        </w:rPr>
        <w:t>此</w:t>
      </w:r>
      <w:r w:rsidRPr="009379D3">
        <w:rPr>
          <w:rFonts w:ascii="Arial" w:hAnsi="Arial" w:cs="Arial" w:hint="eastAsia"/>
          <w:color w:val="222222"/>
          <w:szCs w:val="24"/>
          <w:shd w:val="clear" w:color="auto" w:fill="FFFFFF"/>
        </w:rPr>
        <w:t>標準為評估，並無條件捨去到小數第一位。</w:t>
      </w:r>
    </w:p>
    <w:p w:rsidR="00E844FE" w:rsidRPr="00E844FE" w:rsidRDefault="00E844FE" w:rsidP="00E844FE">
      <w:pPr>
        <w:widowControl/>
        <w:rPr>
          <w:noProof/>
        </w:rPr>
      </w:pPr>
    </w:p>
    <w:p w:rsidR="000D6E7F" w:rsidRDefault="00BF13F1" w:rsidP="00E844FE">
      <w:pPr>
        <w:widowControl/>
        <w:rPr>
          <w:noProof/>
        </w:rPr>
      </w:pPr>
      <w:r>
        <w:rPr>
          <w:rFonts w:hint="eastAsia"/>
          <w:noProof/>
        </w:rPr>
        <w:t>選取</w:t>
      </w:r>
      <w:r w:rsidR="00E844FE">
        <w:rPr>
          <w:rFonts w:hint="eastAsia"/>
          <w:noProof/>
        </w:rPr>
        <w:t>p</w:t>
      </w:r>
      <w:r w:rsidR="00E844FE">
        <w:rPr>
          <w:noProof/>
        </w:rPr>
        <w:t>earson’</w:t>
      </w:r>
      <w:r w:rsidR="00E844FE">
        <w:rPr>
          <w:rFonts w:hint="eastAsia"/>
          <w:noProof/>
        </w:rPr>
        <w:t>s</w:t>
      </w:r>
      <w:r w:rsidR="00E844FE">
        <w:rPr>
          <w:rFonts w:hint="eastAsia"/>
          <w:noProof/>
        </w:rPr>
        <w:t>相關係數</w:t>
      </w:r>
      <w:r>
        <w:rPr>
          <w:rFonts w:hint="eastAsia"/>
          <w:noProof/>
        </w:rPr>
        <w:t>超過</w:t>
      </w:r>
      <w:r w:rsidR="00E844FE">
        <w:rPr>
          <w:rFonts w:hint="eastAsia"/>
          <w:noProof/>
        </w:rPr>
        <w:t>30%</w:t>
      </w:r>
      <w:r w:rsidR="00E844FE">
        <w:rPr>
          <w:rFonts w:hint="eastAsia"/>
          <w:noProof/>
        </w:rPr>
        <w:t>的欄位作為之後</w:t>
      </w:r>
      <w:r w:rsidR="000B3643">
        <w:rPr>
          <w:rFonts w:hint="eastAsia"/>
          <w:noProof/>
        </w:rPr>
        <w:t>預測房價的特徵值</w:t>
      </w:r>
    </w:p>
    <w:p w:rsidR="00BF13F1" w:rsidRDefault="0010340B" w:rsidP="00E844FE">
      <w:pPr>
        <w:widowControl/>
        <w:rPr>
          <w:noProof/>
        </w:rPr>
      </w:pPr>
      <w:r w:rsidRPr="0010340B">
        <w:rPr>
          <w:noProof/>
        </w:rPr>
        <w:drawing>
          <wp:inline distT="0" distB="0" distL="0" distR="0" wp14:anchorId="3564BB49" wp14:editId="4668980E">
            <wp:extent cx="3105583" cy="743054"/>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5583" cy="743054"/>
                    </a:xfrm>
                    <a:prstGeom prst="rect">
                      <a:avLst/>
                    </a:prstGeom>
                  </pic:spPr>
                </pic:pic>
              </a:graphicData>
            </a:graphic>
          </wp:inline>
        </w:drawing>
      </w:r>
    </w:p>
    <w:p w:rsidR="001F70DC" w:rsidRDefault="001F70DC" w:rsidP="00E844FE">
      <w:pPr>
        <w:rPr>
          <w:szCs w:val="24"/>
        </w:rPr>
      </w:pPr>
    </w:p>
    <w:p w:rsidR="007A27AB" w:rsidRDefault="001F70DC" w:rsidP="00E844FE">
      <w:pPr>
        <w:rPr>
          <w:szCs w:val="24"/>
        </w:rPr>
      </w:pPr>
      <w:r>
        <w:rPr>
          <w:rFonts w:hint="eastAsia"/>
          <w:szCs w:val="24"/>
        </w:rPr>
        <w:t>類別屬性</w:t>
      </w:r>
    </w:p>
    <w:p w:rsidR="0010340B" w:rsidRDefault="0010340B" w:rsidP="00E844FE">
      <w:pPr>
        <w:rPr>
          <w:szCs w:val="24"/>
        </w:rPr>
      </w:pPr>
      <w:r w:rsidRPr="0010340B">
        <w:rPr>
          <w:noProof/>
          <w:szCs w:val="24"/>
        </w:rPr>
        <w:drawing>
          <wp:inline distT="0" distB="0" distL="0" distR="0" wp14:anchorId="2729AD4A" wp14:editId="45E557E9">
            <wp:extent cx="4820323" cy="485843"/>
            <wp:effectExtent l="0" t="0" r="0" b="9525"/>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323" cy="485843"/>
                    </a:xfrm>
                    <a:prstGeom prst="rect">
                      <a:avLst/>
                    </a:prstGeom>
                  </pic:spPr>
                </pic:pic>
              </a:graphicData>
            </a:graphic>
          </wp:inline>
        </w:drawing>
      </w:r>
    </w:p>
    <w:p w:rsidR="001F70DC" w:rsidRDefault="001F70DC" w:rsidP="00E844FE">
      <w:pPr>
        <w:rPr>
          <w:szCs w:val="24"/>
        </w:rPr>
      </w:pPr>
    </w:p>
    <w:p w:rsidR="007A27AB" w:rsidRDefault="007A27AB" w:rsidP="00E844FE">
      <w:pPr>
        <w:rPr>
          <w:szCs w:val="24"/>
        </w:rPr>
      </w:pPr>
      <w:r>
        <w:rPr>
          <w:rFonts w:hint="eastAsia"/>
          <w:szCs w:val="24"/>
        </w:rPr>
        <w:t>列出類別屬性的</w:t>
      </w:r>
      <w:proofErr w:type="gramStart"/>
      <w:r>
        <w:rPr>
          <w:rFonts w:hint="eastAsia"/>
          <w:szCs w:val="24"/>
        </w:rPr>
        <w:t>盒型圖</w:t>
      </w:r>
      <w:proofErr w:type="gramEnd"/>
      <w:r>
        <w:rPr>
          <w:rFonts w:hint="eastAsia"/>
          <w:szCs w:val="24"/>
        </w:rPr>
        <w:t>的程式碼</w:t>
      </w:r>
      <w:r>
        <w:rPr>
          <w:rFonts w:hint="eastAsia"/>
          <w:szCs w:val="24"/>
        </w:rPr>
        <w:t>(</w:t>
      </w:r>
      <w:r>
        <w:rPr>
          <w:rFonts w:hint="eastAsia"/>
          <w:szCs w:val="24"/>
        </w:rPr>
        <w:t>顯示結果會在下面分析</w:t>
      </w:r>
      <w:r w:rsidR="008F005C">
        <w:rPr>
          <w:rFonts w:hint="eastAsia"/>
          <w:szCs w:val="24"/>
        </w:rPr>
        <w:t>時利用與分析用</w:t>
      </w:r>
      <w:r w:rsidR="008F005C">
        <w:rPr>
          <w:rFonts w:hint="eastAsia"/>
          <w:szCs w:val="24"/>
        </w:rPr>
        <w:t>)</w:t>
      </w:r>
    </w:p>
    <w:p w:rsidR="008F005C" w:rsidRDefault="0010340B" w:rsidP="00E844FE">
      <w:pPr>
        <w:rPr>
          <w:noProof/>
        </w:rPr>
      </w:pPr>
      <w:r w:rsidRPr="0010340B">
        <w:rPr>
          <w:noProof/>
        </w:rPr>
        <w:drawing>
          <wp:inline distT="0" distB="0" distL="0" distR="0" wp14:anchorId="4322F64B" wp14:editId="0803710D">
            <wp:extent cx="4763165" cy="543001"/>
            <wp:effectExtent l="0" t="0" r="0" b="952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3165" cy="543001"/>
                    </a:xfrm>
                    <a:prstGeom prst="rect">
                      <a:avLst/>
                    </a:prstGeom>
                  </pic:spPr>
                </pic:pic>
              </a:graphicData>
            </a:graphic>
          </wp:inline>
        </w:drawing>
      </w:r>
      <w:r w:rsidR="007A27AB" w:rsidRPr="007A27AB">
        <w:rPr>
          <w:noProof/>
        </w:rPr>
        <w:t xml:space="preserve">  </w:t>
      </w:r>
    </w:p>
    <w:p w:rsidR="001F70DC" w:rsidRDefault="001F70DC" w:rsidP="008F005C">
      <w:pPr>
        <w:rPr>
          <w:szCs w:val="24"/>
        </w:rPr>
      </w:pPr>
    </w:p>
    <w:p w:rsidR="008F005C" w:rsidRDefault="008F005C" w:rsidP="008F005C">
      <w:pPr>
        <w:rPr>
          <w:szCs w:val="24"/>
        </w:rPr>
      </w:pPr>
      <w:r>
        <w:rPr>
          <w:rFonts w:hint="eastAsia"/>
          <w:szCs w:val="24"/>
        </w:rPr>
        <w:t>列出類別屬性的散佈圖的程式碼</w:t>
      </w:r>
      <w:r>
        <w:rPr>
          <w:rFonts w:hint="eastAsia"/>
          <w:szCs w:val="24"/>
        </w:rPr>
        <w:t>(</w:t>
      </w:r>
      <w:r>
        <w:rPr>
          <w:rFonts w:hint="eastAsia"/>
          <w:szCs w:val="24"/>
        </w:rPr>
        <w:t>顯示結果會在下面分析時利用與分析用</w:t>
      </w:r>
      <w:r>
        <w:rPr>
          <w:rFonts w:hint="eastAsia"/>
          <w:szCs w:val="24"/>
        </w:rPr>
        <w:t>)</w:t>
      </w:r>
    </w:p>
    <w:p w:rsidR="00E844FE" w:rsidRDefault="0010340B" w:rsidP="00E844FE">
      <w:pPr>
        <w:rPr>
          <w:szCs w:val="24"/>
        </w:rPr>
      </w:pPr>
      <w:r w:rsidRPr="0010340B">
        <w:rPr>
          <w:noProof/>
          <w:szCs w:val="24"/>
        </w:rPr>
        <w:drawing>
          <wp:inline distT="0" distB="0" distL="0" distR="0" wp14:anchorId="7C7125A0" wp14:editId="60DEB111">
            <wp:extent cx="3791479" cy="466790"/>
            <wp:effectExtent l="0" t="0" r="0" b="952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1479" cy="466790"/>
                    </a:xfrm>
                    <a:prstGeom prst="rect">
                      <a:avLst/>
                    </a:prstGeom>
                  </pic:spPr>
                </pic:pic>
              </a:graphicData>
            </a:graphic>
          </wp:inline>
        </w:drawing>
      </w:r>
    </w:p>
    <w:p w:rsidR="001F70DC" w:rsidRDefault="001F70DC" w:rsidP="00E844FE">
      <w:pPr>
        <w:rPr>
          <w:szCs w:val="24"/>
        </w:rPr>
      </w:pPr>
    </w:p>
    <w:p w:rsidR="00E844FE" w:rsidRPr="009379D3" w:rsidRDefault="00E844FE" w:rsidP="00E844FE">
      <w:pPr>
        <w:rPr>
          <w:szCs w:val="24"/>
        </w:rPr>
      </w:pPr>
      <w:r w:rsidRPr="009379D3">
        <w:rPr>
          <w:rFonts w:hint="eastAsia"/>
          <w:szCs w:val="24"/>
        </w:rPr>
        <w:t>列出有超過</w:t>
      </w:r>
      <w:r w:rsidRPr="009379D3">
        <w:rPr>
          <w:rFonts w:hint="eastAsia"/>
          <w:szCs w:val="24"/>
        </w:rPr>
        <w:t>Pearson</w:t>
      </w:r>
      <w:r w:rsidRPr="009379D3">
        <w:rPr>
          <w:rFonts w:hint="eastAsia"/>
          <w:color w:val="833C0B" w:themeColor="accent2" w:themeShade="80"/>
          <w:szCs w:val="24"/>
        </w:rPr>
        <w:t>相關係數</w:t>
      </w:r>
      <w:r w:rsidRPr="009379D3">
        <w:rPr>
          <w:rFonts w:hint="eastAsia"/>
          <w:color w:val="833C0B" w:themeColor="accent2" w:themeShade="80"/>
          <w:szCs w:val="24"/>
        </w:rPr>
        <w:t>0.</w:t>
      </w:r>
      <w:r w:rsidRPr="009379D3">
        <w:rPr>
          <w:color w:val="833C0B" w:themeColor="accent2" w:themeShade="80"/>
          <w:szCs w:val="24"/>
        </w:rPr>
        <w:t>7</w:t>
      </w:r>
      <w:r w:rsidRPr="009379D3">
        <w:rPr>
          <w:rFonts w:hint="eastAsia"/>
          <w:szCs w:val="24"/>
        </w:rPr>
        <w:t>的屬性，表示與房價具有高度相關信</w:t>
      </w:r>
      <w:r w:rsidR="008F005C">
        <w:rPr>
          <w:rFonts w:hint="eastAsia"/>
          <w:szCs w:val="24"/>
        </w:rPr>
        <w:t>，並作分析</w:t>
      </w:r>
      <w:r w:rsidRPr="009379D3">
        <w:rPr>
          <w:rFonts w:hint="eastAsia"/>
          <w:szCs w:val="24"/>
        </w:rPr>
        <w:t>。</w:t>
      </w:r>
    </w:p>
    <w:p w:rsidR="008C41BA" w:rsidRDefault="008C41BA">
      <w:pPr>
        <w:widowControl/>
        <w:rPr>
          <w:noProof/>
        </w:rPr>
      </w:pPr>
      <w:r>
        <w:rPr>
          <w:noProof/>
        </w:rPr>
        <w:br w:type="page"/>
      </w:r>
    </w:p>
    <w:p w:rsidR="00A8241A" w:rsidRDefault="008C41BA">
      <w:pPr>
        <w:widowControl/>
        <w:rPr>
          <w:noProof/>
        </w:rPr>
      </w:pPr>
      <w:r w:rsidRPr="008C41BA">
        <w:rPr>
          <w:noProof/>
        </w:rPr>
        <w:lastRenderedPageBreak/>
        <w:t>OverallQual:</w:t>
      </w:r>
      <w:r w:rsidRPr="008C41BA">
        <w:rPr>
          <w:rFonts w:hint="eastAsia"/>
          <w:noProof/>
        </w:rPr>
        <w:t>評估房屋的整體材料</w:t>
      </w:r>
      <w:r>
        <w:rPr>
          <w:rFonts w:hint="eastAsia"/>
          <w:noProof/>
        </w:rPr>
        <w:t>、</w:t>
      </w:r>
      <w:r w:rsidRPr="008C41BA">
        <w:rPr>
          <w:rFonts w:hint="eastAsia"/>
          <w:noProof/>
        </w:rPr>
        <w:t>裝飾</w:t>
      </w:r>
      <w:r>
        <w:rPr>
          <w:rFonts w:hint="eastAsia"/>
          <w:noProof/>
        </w:rPr>
        <w:t>品質</w:t>
      </w:r>
      <w:r w:rsidR="00A8241A">
        <w:rPr>
          <w:rFonts w:hint="eastAsia"/>
          <w:noProof/>
        </w:rPr>
        <w:t>的評價與房價呈現量高度的相關性，因為價值較高的商品本來就可以用架高的金錢去衡量</w:t>
      </w:r>
      <w:r w:rsidR="00A8241A">
        <w:rPr>
          <w:rFonts w:hint="eastAsia"/>
          <w:noProof/>
        </w:rPr>
        <w:t>(</w:t>
      </w:r>
      <w:r w:rsidR="00A8241A">
        <w:rPr>
          <w:rFonts w:hint="eastAsia"/>
          <w:noProof/>
        </w:rPr>
        <w:t>相對於較低</w:t>
      </w:r>
      <w:r w:rsidR="00A8241A">
        <w:rPr>
          <w:rFonts w:hint="eastAsia"/>
          <w:noProof/>
        </w:rPr>
        <w:t>)</w:t>
      </w:r>
      <w:r w:rsidR="00A8241A">
        <w:rPr>
          <w:rFonts w:hint="eastAsia"/>
          <w:noProof/>
        </w:rPr>
        <w:t>。</w:t>
      </w:r>
    </w:p>
    <w:p w:rsidR="00A8241A" w:rsidRDefault="00A8241A">
      <w:pPr>
        <w:widowControl/>
        <w:rPr>
          <w:noProof/>
        </w:rPr>
      </w:pPr>
    </w:p>
    <w:p w:rsidR="00A8241A" w:rsidRDefault="00E844FE">
      <w:pPr>
        <w:widowControl/>
        <w:rPr>
          <w:noProof/>
        </w:rPr>
      </w:pPr>
      <w:r w:rsidRPr="00E844FE">
        <w:rPr>
          <w:noProof/>
        </w:rPr>
        <w:drawing>
          <wp:inline distT="0" distB="0" distL="0" distR="0" wp14:anchorId="65BDEA0B" wp14:editId="0C3F0522">
            <wp:extent cx="2476500" cy="232952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7484" cy="2349265"/>
                    </a:xfrm>
                    <a:prstGeom prst="rect">
                      <a:avLst/>
                    </a:prstGeom>
                  </pic:spPr>
                </pic:pic>
              </a:graphicData>
            </a:graphic>
          </wp:inline>
        </w:drawing>
      </w:r>
      <w:r w:rsidRPr="00E844FE">
        <w:rPr>
          <w:noProof/>
        </w:rPr>
        <w:t xml:space="preserve"> </w:t>
      </w:r>
      <w:r w:rsidR="008F005C" w:rsidRPr="008F005C">
        <w:rPr>
          <w:noProof/>
        </w:rPr>
        <w:drawing>
          <wp:inline distT="0" distB="0" distL="0" distR="0" wp14:anchorId="4BD77503" wp14:editId="536577C6">
            <wp:extent cx="2381250" cy="2286756"/>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2645" cy="2297699"/>
                    </a:xfrm>
                    <a:prstGeom prst="rect">
                      <a:avLst/>
                    </a:prstGeom>
                  </pic:spPr>
                </pic:pic>
              </a:graphicData>
            </a:graphic>
          </wp:inline>
        </w:drawing>
      </w:r>
    </w:p>
    <w:p w:rsidR="00A8241A" w:rsidRDefault="00A8241A">
      <w:pPr>
        <w:widowControl/>
        <w:rPr>
          <w:noProof/>
        </w:rPr>
      </w:pPr>
    </w:p>
    <w:p w:rsidR="00A8241A" w:rsidRDefault="00A8241A">
      <w:pPr>
        <w:widowControl/>
        <w:rPr>
          <w:noProof/>
        </w:rPr>
      </w:pPr>
      <w:r w:rsidRPr="00A8241A">
        <w:rPr>
          <w:rFonts w:hint="eastAsia"/>
          <w:noProof/>
        </w:rPr>
        <w:t xml:space="preserve">GrLivArea: </w:t>
      </w:r>
      <w:r w:rsidRPr="00A8241A">
        <w:rPr>
          <w:rFonts w:hint="eastAsia"/>
          <w:noProof/>
        </w:rPr>
        <w:t>地上居住範圍</w:t>
      </w:r>
      <w:r w:rsidRPr="00A8241A">
        <w:rPr>
          <w:rFonts w:hint="eastAsia"/>
          <w:noProof/>
        </w:rPr>
        <w:t>(</w:t>
      </w:r>
      <w:r w:rsidRPr="00A8241A">
        <w:rPr>
          <w:rFonts w:hint="eastAsia"/>
          <w:noProof/>
        </w:rPr>
        <w:t>平方英尺</w:t>
      </w:r>
      <w:r w:rsidRPr="00A8241A">
        <w:rPr>
          <w:rFonts w:hint="eastAsia"/>
          <w:noProof/>
        </w:rPr>
        <w:t>)</w:t>
      </w:r>
      <w:r>
        <w:rPr>
          <w:rFonts w:hint="eastAsia"/>
          <w:noProof/>
        </w:rPr>
        <w:t>與房價呈現量高度的相關性，</w:t>
      </w:r>
      <w:r w:rsidRPr="00A8241A">
        <w:rPr>
          <w:rFonts w:hint="eastAsia"/>
          <w:noProof/>
        </w:rPr>
        <w:t>帶有更大“</w:t>
      </w:r>
      <w:r w:rsidRPr="00A8241A">
        <w:rPr>
          <w:rFonts w:hint="eastAsia"/>
          <w:noProof/>
        </w:rPr>
        <w:t xml:space="preserve"> GrLivArea</w:t>
      </w:r>
      <w:r w:rsidRPr="00A8241A">
        <w:rPr>
          <w:rFonts w:hint="eastAsia"/>
          <w:noProof/>
        </w:rPr>
        <w:t>”的兩個值似乎很奇怪，並且它們並未跟隨人群</w:t>
      </w:r>
      <w:r>
        <w:rPr>
          <w:rFonts w:hint="eastAsia"/>
          <w:noProof/>
        </w:rPr>
        <w:t>(</w:t>
      </w:r>
      <w:r>
        <w:rPr>
          <w:rFonts w:hint="eastAsia"/>
          <w:noProof/>
        </w:rPr>
        <w:t>大部分的樣本</w:t>
      </w:r>
      <w:r>
        <w:rPr>
          <w:rFonts w:hint="eastAsia"/>
          <w:noProof/>
        </w:rPr>
        <w:t>)</w:t>
      </w:r>
      <w:r w:rsidRPr="00A8241A">
        <w:rPr>
          <w:rFonts w:hint="eastAsia"/>
          <w:noProof/>
        </w:rPr>
        <w:t>。</w:t>
      </w:r>
      <w:r w:rsidRPr="00A8241A">
        <w:rPr>
          <w:rFonts w:hint="eastAsia"/>
          <w:noProof/>
        </w:rPr>
        <w:t xml:space="preserve"> </w:t>
      </w:r>
      <w:r w:rsidRPr="00A8241A">
        <w:rPr>
          <w:rFonts w:hint="eastAsia"/>
          <w:noProof/>
        </w:rPr>
        <w:t>我們可以</w:t>
      </w:r>
      <w:r>
        <w:rPr>
          <w:rFonts w:hint="eastAsia"/>
          <w:noProof/>
        </w:rPr>
        <w:t>做</w:t>
      </w:r>
      <w:r w:rsidRPr="00A8241A">
        <w:rPr>
          <w:rFonts w:hint="eastAsia"/>
          <w:noProof/>
        </w:rPr>
        <w:t>推測為什麼會這樣。也許他們指的是農業領域，這可以解釋價格低廉的原因。</w:t>
      </w:r>
      <w:r w:rsidRPr="00A8241A">
        <w:rPr>
          <w:rFonts w:hint="eastAsia"/>
          <w:noProof/>
        </w:rPr>
        <w:t xml:space="preserve"> </w:t>
      </w:r>
      <w:r>
        <w:rPr>
          <w:rFonts w:hint="eastAsia"/>
          <w:noProof/>
        </w:rPr>
        <w:t>但依舊只是推論</w:t>
      </w:r>
      <w:r w:rsidRPr="00A8241A">
        <w:rPr>
          <w:rFonts w:hint="eastAsia"/>
          <w:noProof/>
        </w:rPr>
        <w:t>，這兩點並不代表典型案例。</w:t>
      </w:r>
      <w:r w:rsidRPr="00A8241A">
        <w:rPr>
          <w:rFonts w:hint="eastAsia"/>
          <w:noProof/>
        </w:rPr>
        <w:t xml:space="preserve"> </w:t>
      </w:r>
      <w:r w:rsidRPr="00A8241A">
        <w:rPr>
          <w:rFonts w:hint="eastAsia"/>
          <w:noProof/>
        </w:rPr>
        <w:t>因此，我們將它們定義為離群值。</w:t>
      </w:r>
    </w:p>
    <w:p w:rsidR="00A8241A" w:rsidRDefault="00A8241A">
      <w:pPr>
        <w:widowControl/>
        <w:rPr>
          <w:noProof/>
        </w:rPr>
      </w:pPr>
    </w:p>
    <w:p w:rsidR="00E844FE" w:rsidRDefault="00A8241A">
      <w:pPr>
        <w:widowControl/>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2438400</wp:posOffset>
                </wp:positionH>
                <wp:positionV relativeFrom="paragraph">
                  <wp:posOffset>1943100</wp:posOffset>
                </wp:positionV>
                <wp:extent cx="790575" cy="419100"/>
                <wp:effectExtent l="0" t="0" r="28575" b="19050"/>
                <wp:wrapNone/>
                <wp:docPr id="48" name="橢圓 48"/>
                <wp:cNvGraphicFramePr/>
                <a:graphic xmlns:a="http://schemas.openxmlformats.org/drawingml/2006/main">
                  <a:graphicData uri="http://schemas.microsoft.com/office/word/2010/wordprocessingShape">
                    <wps:wsp>
                      <wps:cNvSpPr/>
                      <wps:spPr>
                        <a:xfrm>
                          <a:off x="0" y="0"/>
                          <a:ext cx="790575" cy="419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3AA60E" id="橢圓 48" o:spid="_x0000_s1026" style="position:absolute;margin-left:192pt;margin-top:153pt;width:62.25pt;height:3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" filled="f" strokecolor="red" strokeweight="1pt">
                <v:stroke joinstyle="miter"/>
              </v:oval>
            </w:pict>
          </mc:Fallback>
        </mc:AlternateContent>
      </w:r>
      <w:r w:rsidR="00E844FE" w:rsidRPr="00E844FE">
        <w:rPr>
          <w:noProof/>
        </w:rPr>
        <w:drawing>
          <wp:inline distT="0" distB="0" distL="0" distR="0" wp14:anchorId="61DA4742" wp14:editId="7FD6C958">
            <wp:extent cx="3219899" cy="3019846"/>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9899" cy="3019846"/>
                    </a:xfrm>
                    <a:prstGeom prst="rect">
                      <a:avLst/>
                    </a:prstGeom>
                  </pic:spPr>
                </pic:pic>
              </a:graphicData>
            </a:graphic>
          </wp:inline>
        </w:drawing>
      </w:r>
    </w:p>
    <w:p w:rsidR="00D3607B" w:rsidRPr="009379D3" w:rsidRDefault="00D3607B" w:rsidP="00D3607B">
      <w:pPr>
        <w:rPr>
          <w:szCs w:val="24"/>
        </w:rPr>
      </w:pPr>
      <w:r w:rsidRPr="009379D3">
        <w:rPr>
          <w:rFonts w:hint="eastAsia"/>
          <w:szCs w:val="24"/>
        </w:rPr>
        <w:t>列出</w:t>
      </w:r>
      <w:r w:rsidRPr="009379D3">
        <w:rPr>
          <w:rFonts w:hint="eastAsia"/>
          <w:szCs w:val="24"/>
        </w:rPr>
        <w:t>Pearson</w:t>
      </w:r>
      <w:r w:rsidRPr="009379D3">
        <w:rPr>
          <w:rFonts w:hint="eastAsia"/>
          <w:color w:val="833C0B" w:themeColor="accent2" w:themeShade="80"/>
          <w:szCs w:val="24"/>
        </w:rPr>
        <w:t>相關係數界在</w:t>
      </w:r>
      <w:r w:rsidRPr="009379D3">
        <w:rPr>
          <w:rFonts w:hint="eastAsia"/>
          <w:color w:val="833C0B" w:themeColor="accent2" w:themeShade="80"/>
          <w:szCs w:val="24"/>
        </w:rPr>
        <w:t>0</w:t>
      </w:r>
      <w:r w:rsidRPr="009379D3">
        <w:rPr>
          <w:color w:val="833C0B" w:themeColor="accent2" w:themeShade="80"/>
          <w:szCs w:val="24"/>
        </w:rPr>
        <w:t>.3~</w:t>
      </w:r>
      <w:r w:rsidRPr="009379D3">
        <w:rPr>
          <w:rFonts w:hint="eastAsia"/>
          <w:color w:val="833C0B" w:themeColor="accent2" w:themeShade="80"/>
          <w:szCs w:val="24"/>
        </w:rPr>
        <w:t>0.</w:t>
      </w:r>
      <w:r w:rsidRPr="009379D3">
        <w:rPr>
          <w:color w:val="833C0B" w:themeColor="accent2" w:themeShade="80"/>
          <w:szCs w:val="24"/>
        </w:rPr>
        <w:t>7</w:t>
      </w:r>
      <w:r w:rsidRPr="009379D3">
        <w:rPr>
          <w:rFonts w:hint="eastAsia"/>
          <w:szCs w:val="24"/>
        </w:rPr>
        <w:t>的屬性，表示與房價具有中度相關信。</w:t>
      </w:r>
    </w:p>
    <w:p w:rsidR="00A8241A" w:rsidRDefault="00A8241A">
      <w:pPr>
        <w:widowControl/>
        <w:rPr>
          <w:noProof/>
        </w:rPr>
      </w:pPr>
      <w:r>
        <w:rPr>
          <w:noProof/>
        </w:rPr>
        <w:br w:type="page"/>
      </w:r>
    </w:p>
    <w:p w:rsidR="004570F5" w:rsidRDefault="00A8241A">
      <w:pPr>
        <w:widowControl/>
        <w:rPr>
          <w:noProof/>
        </w:rPr>
      </w:pPr>
      <w:r w:rsidRPr="00A8241A">
        <w:rPr>
          <w:rFonts w:hint="eastAsia"/>
          <w:noProof/>
        </w:rPr>
        <w:lastRenderedPageBreak/>
        <w:t xml:space="preserve">GarageCars: </w:t>
      </w:r>
      <w:r w:rsidRPr="00A8241A">
        <w:rPr>
          <w:rFonts w:hint="eastAsia"/>
          <w:noProof/>
        </w:rPr>
        <w:t>車庫容量</w:t>
      </w:r>
      <w:r w:rsidR="004570F5">
        <w:rPr>
          <w:rFonts w:hint="eastAsia"/>
          <w:noProof/>
        </w:rPr>
        <w:t>與房價呈現中度相關性。因為美國地廣，一班家庭都會有汽車當作交通工具。</w:t>
      </w:r>
    </w:p>
    <w:p w:rsidR="004570F5" w:rsidRDefault="004570F5">
      <w:pPr>
        <w:widowControl/>
        <w:rPr>
          <w:noProof/>
        </w:rPr>
      </w:pPr>
    </w:p>
    <w:p w:rsidR="004570F5" w:rsidRDefault="004570F5">
      <w:pPr>
        <w:widowControl/>
        <w:rPr>
          <w:noProof/>
        </w:rPr>
      </w:pPr>
      <w:r>
        <w:rPr>
          <w:noProof/>
        </w:rPr>
        <mc:AlternateContent>
          <mc:Choice Requires="wps">
            <w:drawing>
              <wp:anchor distT="0" distB="0" distL="114300" distR="114300" simplePos="0" relativeHeight="251660288" behindDoc="0" locked="0" layoutInCell="1" allowOverlap="1">
                <wp:simplePos x="0" y="0"/>
                <wp:positionH relativeFrom="column">
                  <wp:posOffset>2419350</wp:posOffset>
                </wp:positionH>
                <wp:positionV relativeFrom="paragraph">
                  <wp:posOffset>1457325</wp:posOffset>
                </wp:positionV>
                <wp:extent cx="266700" cy="723900"/>
                <wp:effectExtent l="0" t="0" r="19050" b="19050"/>
                <wp:wrapNone/>
                <wp:docPr id="49" name="橢圓 49"/>
                <wp:cNvGraphicFramePr/>
                <a:graphic xmlns:a="http://schemas.openxmlformats.org/drawingml/2006/main">
                  <a:graphicData uri="http://schemas.microsoft.com/office/word/2010/wordprocessingShape">
                    <wps:wsp>
                      <wps:cNvSpPr/>
                      <wps:spPr>
                        <a:xfrm>
                          <a:off x="0" y="0"/>
                          <a:ext cx="266700" cy="723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07265B" id="橢圓 49" o:spid="_x0000_s1026" style="position:absolute;margin-left:190.5pt;margin-top:114.75pt;width:21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" filled="f" strokecolor="red" strokeweight="1pt">
                <v:stroke joinstyle="miter"/>
              </v:oval>
            </w:pict>
          </mc:Fallback>
        </mc:AlternateContent>
      </w:r>
      <w:r w:rsidR="00D3607B" w:rsidRPr="00D3607B">
        <w:rPr>
          <w:noProof/>
        </w:rPr>
        <w:drawing>
          <wp:inline distT="0" distB="0" distL="0" distR="0" wp14:anchorId="77B6FA44" wp14:editId="7D7CE118">
            <wp:extent cx="2686050" cy="254215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4052" cy="2549728"/>
                    </a:xfrm>
                    <a:prstGeom prst="rect">
                      <a:avLst/>
                    </a:prstGeom>
                  </pic:spPr>
                </pic:pic>
              </a:graphicData>
            </a:graphic>
          </wp:inline>
        </w:drawing>
      </w:r>
      <w:r w:rsidR="00D3607B" w:rsidRPr="00D3607B">
        <w:rPr>
          <w:noProof/>
        </w:rPr>
        <w:t xml:space="preserve"> </w:t>
      </w:r>
      <w:r w:rsidR="008F005C" w:rsidRPr="008F005C">
        <w:rPr>
          <w:noProof/>
        </w:rPr>
        <w:drawing>
          <wp:inline distT="0" distB="0" distL="0" distR="0" wp14:anchorId="57B9960C" wp14:editId="1C0802C9">
            <wp:extent cx="2391109" cy="2343477"/>
            <wp:effectExtent l="0" t="0" r="952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1109" cy="2343477"/>
                    </a:xfrm>
                    <a:prstGeom prst="rect">
                      <a:avLst/>
                    </a:prstGeom>
                  </pic:spPr>
                </pic:pic>
              </a:graphicData>
            </a:graphic>
          </wp:inline>
        </w:drawing>
      </w:r>
    </w:p>
    <w:p w:rsidR="004570F5" w:rsidRDefault="004570F5">
      <w:pPr>
        <w:widowControl/>
        <w:rPr>
          <w:noProof/>
        </w:rPr>
      </w:pPr>
      <w:r>
        <w:rPr>
          <w:rFonts w:hint="eastAsia"/>
          <w:noProof/>
        </w:rPr>
        <w:t>其中上下兩圖圈起來的資料價格落點是一樣的，所以可以知道他們是相同類型的資料，並且藉由這點，</w:t>
      </w:r>
      <w:r w:rsidR="00D77D38">
        <w:rPr>
          <w:rFonts w:hint="eastAsia"/>
          <w:noProof/>
        </w:rPr>
        <w:t>與車庫面積本身車庫容量就會呈現固有的相關性，車庫容量為</w:t>
      </w:r>
      <w:r w:rsidR="00D77D38">
        <w:rPr>
          <w:rFonts w:hint="eastAsia"/>
          <w:noProof/>
        </w:rPr>
        <w:t>4</w:t>
      </w:r>
      <w:r w:rsidR="00D77D38">
        <w:rPr>
          <w:rFonts w:hint="eastAsia"/>
          <w:noProof/>
        </w:rPr>
        <w:t>時或以上與房價的相關係參考性會比較低。</w:t>
      </w:r>
    </w:p>
    <w:p w:rsidR="00D77D38" w:rsidRDefault="00D77D38">
      <w:pPr>
        <w:widowControl/>
        <w:rPr>
          <w:noProof/>
        </w:rPr>
      </w:pPr>
    </w:p>
    <w:p w:rsidR="004570F5" w:rsidRDefault="004570F5">
      <w:pPr>
        <w:widowControl/>
        <w:rPr>
          <w:noProof/>
        </w:rPr>
      </w:pPr>
      <w:r w:rsidRPr="004570F5">
        <w:rPr>
          <w:rFonts w:hint="eastAsia"/>
          <w:noProof/>
        </w:rPr>
        <w:t xml:space="preserve">GarageArea: </w:t>
      </w:r>
      <w:r w:rsidRPr="004570F5">
        <w:rPr>
          <w:rFonts w:hint="eastAsia"/>
          <w:noProof/>
        </w:rPr>
        <w:t>車庫面積（平方英尺）</w:t>
      </w:r>
      <w:r>
        <w:rPr>
          <w:rFonts w:hint="eastAsia"/>
          <w:noProof/>
        </w:rPr>
        <w:t>與房價呈現中度相關性。因為</w:t>
      </w:r>
      <w:r w:rsidRPr="004570F5">
        <w:rPr>
          <w:rFonts w:hint="eastAsia"/>
          <w:noProof/>
        </w:rPr>
        <w:t>車庫面積</w:t>
      </w:r>
    </w:p>
    <w:p w:rsidR="004570F5" w:rsidRDefault="004570F5">
      <w:pPr>
        <w:widowControl/>
        <w:rPr>
          <w:noProof/>
        </w:rPr>
      </w:pPr>
      <w:r>
        <w:rPr>
          <w:rFonts w:hint="eastAsia"/>
          <w:noProof/>
        </w:rPr>
        <w:t>本身也與</w:t>
      </w:r>
      <w:r w:rsidRPr="00A8241A">
        <w:rPr>
          <w:rFonts w:hint="eastAsia"/>
          <w:noProof/>
        </w:rPr>
        <w:t>車庫容量</w:t>
      </w:r>
      <w:r>
        <w:rPr>
          <w:rFonts w:hint="eastAsia"/>
          <w:noProof/>
        </w:rPr>
        <w:t>有高度的相關性。</w:t>
      </w:r>
    </w:p>
    <w:p w:rsidR="004570F5" w:rsidRDefault="004570F5">
      <w:pPr>
        <w:widowControl/>
        <w:rPr>
          <w:noProof/>
        </w:rPr>
      </w:pPr>
    </w:p>
    <w:p w:rsidR="00D77D38" w:rsidRDefault="004570F5">
      <w:pPr>
        <w:widowControl/>
        <w:rPr>
          <w:noProof/>
        </w:rPr>
      </w:pPr>
      <w:r>
        <w:rPr>
          <w:noProof/>
        </w:rPr>
        <mc:AlternateContent>
          <mc:Choice Requires="wps">
            <w:drawing>
              <wp:anchor distT="0" distB="0" distL="114300" distR="114300" simplePos="0" relativeHeight="251661312" behindDoc="0" locked="0" layoutInCell="1" allowOverlap="1">
                <wp:simplePos x="0" y="0"/>
                <wp:positionH relativeFrom="column">
                  <wp:posOffset>2743200</wp:posOffset>
                </wp:positionH>
                <wp:positionV relativeFrom="paragraph">
                  <wp:posOffset>1543050</wp:posOffset>
                </wp:positionV>
                <wp:extent cx="381000" cy="1152525"/>
                <wp:effectExtent l="0" t="0" r="19050" b="28575"/>
                <wp:wrapNone/>
                <wp:docPr id="51" name="橢圓 51"/>
                <wp:cNvGraphicFramePr/>
                <a:graphic xmlns:a="http://schemas.openxmlformats.org/drawingml/2006/main">
                  <a:graphicData uri="http://schemas.microsoft.com/office/word/2010/wordprocessingShape">
                    <wps:wsp>
                      <wps:cNvSpPr/>
                      <wps:spPr>
                        <a:xfrm>
                          <a:off x="0" y="0"/>
                          <a:ext cx="381000" cy="1152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57F643" id="橢圓 51" o:spid="_x0000_s1026" style="position:absolute;margin-left:3in;margin-top:121.5pt;width:30pt;height:90.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" filled="f" strokecolor="red" strokeweight="1pt">
                <v:stroke joinstyle="miter"/>
              </v:oval>
            </w:pict>
          </mc:Fallback>
        </mc:AlternateContent>
      </w:r>
      <w:r w:rsidR="00D3607B" w:rsidRPr="00D3607B">
        <w:rPr>
          <w:noProof/>
        </w:rPr>
        <w:drawing>
          <wp:inline distT="0" distB="0" distL="0" distR="0" wp14:anchorId="6BE03149" wp14:editId="43EC83AA">
            <wp:extent cx="3200847" cy="2953162"/>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847" cy="2953162"/>
                    </a:xfrm>
                    <a:prstGeom prst="rect">
                      <a:avLst/>
                    </a:prstGeom>
                  </pic:spPr>
                </pic:pic>
              </a:graphicData>
            </a:graphic>
          </wp:inline>
        </w:drawing>
      </w:r>
      <w:r w:rsidR="00D3607B" w:rsidRPr="00D3607B">
        <w:rPr>
          <w:noProof/>
        </w:rPr>
        <w:t xml:space="preserve"> </w:t>
      </w:r>
    </w:p>
    <w:p w:rsidR="00D77D38" w:rsidRDefault="00D77D38">
      <w:pPr>
        <w:widowControl/>
        <w:rPr>
          <w:noProof/>
        </w:rPr>
      </w:pPr>
      <w:r>
        <w:rPr>
          <w:noProof/>
        </w:rPr>
        <w:br w:type="page"/>
      </w:r>
    </w:p>
    <w:p w:rsidR="00D77D38" w:rsidRDefault="00D77D38" w:rsidP="00D77D38">
      <w:pPr>
        <w:widowControl/>
        <w:rPr>
          <w:noProof/>
        </w:rPr>
      </w:pPr>
    </w:p>
    <w:p w:rsidR="00D77D38" w:rsidRDefault="00D77D38" w:rsidP="00D77D38">
      <w:pPr>
        <w:widowControl/>
        <w:rPr>
          <w:noProof/>
        </w:rPr>
      </w:pPr>
      <w:r>
        <w:rPr>
          <w:rFonts w:hint="eastAsia"/>
          <w:noProof/>
        </w:rPr>
        <w:t xml:space="preserve">TotalBsmtSF: </w:t>
      </w:r>
      <w:r>
        <w:rPr>
          <w:rFonts w:hint="eastAsia"/>
          <w:noProof/>
        </w:rPr>
        <w:t>地下室總面積</w:t>
      </w:r>
      <w:r>
        <w:rPr>
          <w:rFonts w:hint="eastAsia"/>
          <w:noProof/>
        </w:rPr>
        <w:t>(</w:t>
      </w:r>
      <w:r>
        <w:rPr>
          <w:rFonts w:hint="eastAsia"/>
          <w:noProof/>
        </w:rPr>
        <w:t>平方英尺</w:t>
      </w:r>
      <w:r>
        <w:rPr>
          <w:rFonts w:hint="eastAsia"/>
          <w:noProof/>
        </w:rPr>
        <w:t>)</w:t>
      </w:r>
      <w:r>
        <w:rPr>
          <w:rFonts w:hint="eastAsia"/>
          <w:noProof/>
        </w:rPr>
        <w:t>與房價呈現中度相關性</w:t>
      </w:r>
      <w:r w:rsidR="00A51097">
        <w:rPr>
          <w:rFonts w:hint="eastAsia"/>
          <w:noProof/>
        </w:rPr>
        <w:t>(</w:t>
      </w:r>
      <w:r>
        <w:rPr>
          <w:rFonts w:hint="eastAsia"/>
          <w:noProof/>
        </w:rPr>
        <w:t>除了一個極端的離群值</w:t>
      </w:r>
      <w:r w:rsidR="00A51097">
        <w:rPr>
          <w:rFonts w:hint="eastAsia"/>
          <w:noProof/>
        </w:rPr>
        <w:t>)</w:t>
      </w:r>
      <w:r w:rsidR="00A51097">
        <w:rPr>
          <w:rFonts w:hint="eastAsia"/>
          <w:noProof/>
        </w:rPr>
        <w:t>。</w:t>
      </w:r>
    </w:p>
    <w:p w:rsidR="00D77D38" w:rsidRPr="00D77D38" w:rsidRDefault="00D77D38" w:rsidP="00D77D38">
      <w:pPr>
        <w:widowControl/>
        <w:rPr>
          <w:noProof/>
        </w:rPr>
      </w:pPr>
    </w:p>
    <w:p w:rsidR="00A51097" w:rsidRDefault="00E0208F">
      <w:pPr>
        <w:widowControl/>
        <w:rPr>
          <w:noProof/>
        </w:rPr>
      </w:pPr>
      <w:r>
        <w:rPr>
          <w:noProof/>
        </w:rPr>
        <mc:AlternateContent>
          <mc:Choice Requires="wps">
            <w:drawing>
              <wp:anchor distT="0" distB="0" distL="114300" distR="114300" simplePos="0" relativeHeight="251662336" behindDoc="0" locked="0" layoutInCell="1" allowOverlap="1">
                <wp:simplePos x="0" y="0"/>
                <wp:positionH relativeFrom="column">
                  <wp:posOffset>2867025</wp:posOffset>
                </wp:positionH>
                <wp:positionV relativeFrom="paragraph">
                  <wp:posOffset>1866900</wp:posOffset>
                </wp:positionV>
                <wp:extent cx="295275" cy="428625"/>
                <wp:effectExtent l="0" t="0" r="28575" b="28575"/>
                <wp:wrapNone/>
                <wp:docPr id="52" name="橢圓 52"/>
                <wp:cNvGraphicFramePr/>
                <a:graphic xmlns:a="http://schemas.openxmlformats.org/drawingml/2006/main">
                  <a:graphicData uri="http://schemas.microsoft.com/office/word/2010/wordprocessingShape">
                    <wps:wsp>
                      <wps:cNvSpPr/>
                      <wps:spPr>
                        <a:xfrm>
                          <a:off x="0" y="0"/>
                          <a:ext cx="295275" cy="4286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B2CC41" id="橢圓 52" o:spid="_x0000_s1026" style="position:absolute;margin-left:225.75pt;margin-top:147pt;width:23.25pt;height:33.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" filled="f" strokecolor="red" strokeweight="1pt">
                <v:stroke joinstyle="miter"/>
              </v:oval>
            </w:pict>
          </mc:Fallback>
        </mc:AlternateContent>
      </w:r>
      <w:r w:rsidR="00D3607B" w:rsidRPr="00D3607B">
        <w:rPr>
          <w:noProof/>
        </w:rPr>
        <w:drawing>
          <wp:inline distT="0" distB="0" distL="0" distR="0" wp14:anchorId="58FFB76D" wp14:editId="6F87A4DD">
            <wp:extent cx="3191320" cy="2934109"/>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1320" cy="2934109"/>
                    </a:xfrm>
                    <a:prstGeom prst="rect">
                      <a:avLst/>
                    </a:prstGeom>
                  </pic:spPr>
                </pic:pic>
              </a:graphicData>
            </a:graphic>
          </wp:inline>
        </w:drawing>
      </w:r>
      <w:r w:rsidR="00D3607B" w:rsidRPr="00D3607B">
        <w:rPr>
          <w:noProof/>
        </w:rPr>
        <w:t xml:space="preserve"> </w:t>
      </w:r>
    </w:p>
    <w:p w:rsidR="00A51097" w:rsidRDefault="00A51097" w:rsidP="00A51097">
      <w:pPr>
        <w:widowControl/>
        <w:rPr>
          <w:noProof/>
        </w:rPr>
      </w:pPr>
      <w:r w:rsidRPr="00A51097">
        <w:rPr>
          <w:rFonts w:hint="eastAsia"/>
          <w:noProof/>
        </w:rPr>
        <w:t xml:space="preserve">1stFlrSF: </w:t>
      </w:r>
      <w:r w:rsidRPr="00A51097">
        <w:rPr>
          <w:rFonts w:hint="eastAsia"/>
          <w:noProof/>
        </w:rPr>
        <w:t>一樓面積</w:t>
      </w:r>
      <w:r w:rsidRPr="00A51097">
        <w:rPr>
          <w:rFonts w:hint="eastAsia"/>
          <w:noProof/>
        </w:rPr>
        <w:t>(</w:t>
      </w:r>
      <w:r w:rsidRPr="00A51097">
        <w:rPr>
          <w:rFonts w:hint="eastAsia"/>
          <w:noProof/>
        </w:rPr>
        <w:t>平方英尺</w:t>
      </w:r>
      <w:r w:rsidRPr="00A51097">
        <w:rPr>
          <w:rFonts w:hint="eastAsia"/>
          <w:noProof/>
        </w:rPr>
        <w:t>)</w:t>
      </w:r>
      <w:r>
        <w:rPr>
          <w:rFonts w:hint="eastAsia"/>
          <w:noProof/>
        </w:rPr>
        <w:t>與房價呈現中度相關性</w:t>
      </w:r>
      <w:r>
        <w:rPr>
          <w:rFonts w:hint="eastAsia"/>
          <w:noProof/>
        </w:rPr>
        <w:t>(</w:t>
      </w:r>
      <w:r>
        <w:rPr>
          <w:rFonts w:hint="eastAsia"/>
          <w:noProof/>
        </w:rPr>
        <w:t>除了一個極端的離群值</w:t>
      </w:r>
      <w:r>
        <w:rPr>
          <w:rFonts w:hint="eastAsia"/>
          <w:noProof/>
        </w:rPr>
        <w:t>)</w:t>
      </w:r>
      <w:r>
        <w:rPr>
          <w:rFonts w:hint="eastAsia"/>
          <w:noProof/>
        </w:rPr>
        <w:t>。</w:t>
      </w:r>
    </w:p>
    <w:p w:rsidR="00A51097" w:rsidRPr="00A51097" w:rsidRDefault="00A51097">
      <w:pPr>
        <w:widowControl/>
        <w:rPr>
          <w:noProof/>
        </w:rPr>
      </w:pPr>
    </w:p>
    <w:p w:rsidR="00A51097" w:rsidRDefault="00E0208F">
      <w:pPr>
        <w:widowControl/>
        <w:rPr>
          <w:noProof/>
        </w:rPr>
      </w:pPr>
      <w:r>
        <w:rPr>
          <w:noProof/>
        </w:rPr>
        <mc:AlternateContent>
          <mc:Choice Requires="wps">
            <w:drawing>
              <wp:anchor distT="0" distB="0" distL="114300" distR="114300" simplePos="0" relativeHeight="251663360" behindDoc="0" locked="0" layoutInCell="1" allowOverlap="1">
                <wp:simplePos x="0" y="0"/>
                <wp:positionH relativeFrom="column">
                  <wp:posOffset>2828925</wp:posOffset>
                </wp:positionH>
                <wp:positionV relativeFrom="paragraph">
                  <wp:posOffset>1866900</wp:posOffset>
                </wp:positionV>
                <wp:extent cx="342900" cy="514350"/>
                <wp:effectExtent l="0" t="0" r="19050" b="19050"/>
                <wp:wrapNone/>
                <wp:docPr id="53" name="橢圓 53"/>
                <wp:cNvGraphicFramePr/>
                <a:graphic xmlns:a="http://schemas.openxmlformats.org/drawingml/2006/main">
                  <a:graphicData uri="http://schemas.microsoft.com/office/word/2010/wordprocessingShape">
                    <wps:wsp>
                      <wps:cNvSpPr/>
                      <wps:spPr>
                        <a:xfrm>
                          <a:off x="0" y="0"/>
                          <a:ext cx="342900" cy="514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17D75" id="橢圓 53" o:spid="_x0000_s1026" style="position:absolute;margin-left:222.75pt;margin-top:147pt;width:27pt;height:4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" filled="f" strokecolor="red" strokeweight="1pt">
                <v:stroke joinstyle="miter"/>
              </v:oval>
            </w:pict>
          </mc:Fallback>
        </mc:AlternateContent>
      </w:r>
      <w:r w:rsidR="00D3607B" w:rsidRPr="00D3607B">
        <w:rPr>
          <w:noProof/>
        </w:rPr>
        <w:drawing>
          <wp:inline distT="0" distB="0" distL="0" distR="0" wp14:anchorId="42F0C100" wp14:editId="1F11CD5C">
            <wp:extent cx="3143689" cy="2924583"/>
            <wp:effectExtent l="0" t="0" r="0"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689" cy="2924583"/>
                    </a:xfrm>
                    <a:prstGeom prst="rect">
                      <a:avLst/>
                    </a:prstGeom>
                  </pic:spPr>
                </pic:pic>
              </a:graphicData>
            </a:graphic>
          </wp:inline>
        </w:drawing>
      </w:r>
      <w:r w:rsidR="00D3607B" w:rsidRPr="00D3607B">
        <w:rPr>
          <w:noProof/>
        </w:rPr>
        <w:t xml:space="preserve"> </w:t>
      </w:r>
    </w:p>
    <w:p w:rsidR="00A51097" w:rsidRDefault="00A51097">
      <w:pPr>
        <w:widowControl/>
        <w:rPr>
          <w:noProof/>
        </w:rPr>
      </w:pPr>
      <w:r>
        <w:rPr>
          <w:noProof/>
        </w:rPr>
        <w:br w:type="page"/>
      </w:r>
    </w:p>
    <w:p w:rsidR="00A51097" w:rsidRDefault="00A51097">
      <w:pPr>
        <w:widowControl/>
        <w:rPr>
          <w:noProof/>
        </w:rPr>
      </w:pPr>
      <w:r w:rsidRPr="00A51097">
        <w:rPr>
          <w:rFonts w:hint="eastAsia"/>
          <w:noProof/>
        </w:rPr>
        <w:lastRenderedPageBreak/>
        <w:t xml:space="preserve">BsmtFullBath: </w:t>
      </w:r>
      <w:r w:rsidRPr="00A51097">
        <w:rPr>
          <w:rFonts w:hint="eastAsia"/>
          <w:noProof/>
        </w:rPr>
        <w:t>地下室浴室洗手間的數量</w:t>
      </w:r>
      <w:r w:rsidR="004E6199">
        <w:rPr>
          <w:rFonts w:hint="eastAsia"/>
          <w:noProof/>
        </w:rPr>
        <w:t>與</w:t>
      </w:r>
      <w:r w:rsidR="00026140">
        <w:rPr>
          <w:rFonts w:hint="eastAsia"/>
          <w:noProof/>
        </w:rPr>
        <w:t>房價呈現中度相關性</w:t>
      </w:r>
      <w:r w:rsidR="00803879">
        <w:rPr>
          <w:rFonts w:hint="eastAsia"/>
          <w:noProof/>
        </w:rPr>
        <w:t>，</w:t>
      </w:r>
    </w:p>
    <w:p w:rsidR="00A51097" w:rsidRDefault="00A51097">
      <w:pPr>
        <w:widowControl/>
        <w:rPr>
          <w:noProof/>
        </w:rPr>
      </w:pPr>
    </w:p>
    <w:p w:rsidR="00A51097" w:rsidRDefault="00D3607B">
      <w:pPr>
        <w:widowControl/>
        <w:rPr>
          <w:noProof/>
        </w:rPr>
      </w:pPr>
      <w:r w:rsidRPr="00D3607B">
        <w:rPr>
          <w:noProof/>
        </w:rPr>
        <w:drawing>
          <wp:inline distT="0" distB="0" distL="0" distR="0" wp14:anchorId="41831D97" wp14:editId="1B228E19">
            <wp:extent cx="2816204" cy="2552700"/>
            <wp:effectExtent l="0" t="0" r="381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1506" cy="2566571"/>
                    </a:xfrm>
                    <a:prstGeom prst="rect">
                      <a:avLst/>
                    </a:prstGeom>
                  </pic:spPr>
                </pic:pic>
              </a:graphicData>
            </a:graphic>
          </wp:inline>
        </w:drawing>
      </w:r>
      <w:r w:rsidRPr="00D3607B">
        <w:rPr>
          <w:noProof/>
        </w:rPr>
        <w:t xml:space="preserve"> </w:t>
      </w:r>
      <w:r w:rsidR="008F005C" w:rsidRPr="008F005C">
        <w:rPr>
          <w:noProof/>
        </w:rPr>
        <w:drawing>
          <wp:inline distT="0" distB="0" distL="0" distR="0" wp14:anchorId="4E821BFF" wp14:editId="0167BF84">
            <wp:extent cx="2353003" cy="2324424"/>
            <wp:effectExtent l="0" t="0" r="952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2324424"/>
                    </a:xfrm>
                    <a:prstGeom prst="rect">
                      <a:avLst/>
                    </a:prstGeom>
                  </pic:spPr>
                </pic:pic>
              </a:graphicData>
            </a:graphic>
          </wp:inline>
        </w:drawing>
      </w:r>
    </w:p>
    <w:p w:rsidR="00D76A3B" w:rsidRDefault="00D76A3B">
      <w:pPr>
        <w:widowControl/>
        <w:rPr>
          <w:noProof/>
        </w:rPr>
      </w:pPr>
    </w:p>
    <w:p w:rsidR="00A51097" w:rsidRDefault="00A51097">
      <w:pPr>
        <w:widowControl/>
        <w:rPr>
          <w:noProof/>
        </w:rPr>
      </w:pPr>
      <w:r w:rsidRPr="00A51097">
        <w:rPr>
          <w:rFonts w:hint="eastAsia"/>
          <w:noProof/>
        </w:rPr>
        <w:t xml:space="preserve">TotRmsAbvGrd: </w:t>
      </w:r>
      <w:r w:rsidRPr="00A51097">
        <w:rPr>
          <w:rFonts w:hint="eastAsia"/>
          <w:noProof/>
        </w:rPr>
        <w:t>地上房間總數量</w:t>
      </w:r>
      <w:r w:rsidR="00026140">
        <w:rPr>
          <w:rFonts w:hint="eastAsia"/>
          <w:noProof/>
        </w:rPr>
        <w:t>房價呈現中度相關性</w:t>
      </w:r>
      <w:r w:rsidR="00D76A3B">
        <w:rPr>
          <w:rFonts w:hint="eastAsia"/>
          <w:noProof/>
        </w:rPr>
        <w:t>。推斷，因為</w:t>
      </w:r>
      <w:r w:rsidR="004E6199">
        <w:rPr>
          <w:rFonts w:hint="eastAsia"/>
          <w:noProof/>
        </w:rPr>
        <w:t>一個家庭中的平均人數並不會太高，所以才低於</w:t>
      </w:r>
      <w:r w:rsidR="004E6199" w:rsidRPr="00A51097">
        <w:rPr>
          <w:rFonts w:hint="eastAsia"/>
          <w:noProof/>
        </w:rPr>
        <w:t>地下室浴室洗手間的數量</w:t>
      </w:r>
      <w:r w:rsidR="004E6199">
        <w:rPr>
          <w:rFonts w:hint="eastAsia"/>
          <w:noProof/>
        </w:rPr>
        <w:t>。</w:t>
      </w:r>
    </w:p>
    <w:p w:rsidR="00A51097" w:rsidRDefault="00A51097">
      <w:pPr>
        <w:widowControl/>
        <w:rPr>
          <w:noProof/>
        </w:rPr>
      </w:pPr>
    </w:p>
    <w:p w:rsidR="00A51097" w:rsidRDefault="00D3607B">
      <w:pPr>
        <w:widowControl/>
        <w:rPr>
          <w:noProof/>
        </w:rPr>
      </w:pPr>
      <w:r w:rsidRPr="00D3607B">
        <w:rPr>
          <w:noProof/>
        </w:rPr>
        <w:drawing>
          <wp:inline distT="0" distB="0" distL="0" distR="0" wp14:anchorId="7707BB8D" wp14:editId="36113CC7">
            <wp:extent cx="2753091" cy="2571750"/>
            <wp:effectExtent l="0" t="0" r="952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120" cy="2579250"/>
                    </a:xfrm>
                    <a:prstGeom prst="rect">
                      <a:avLst/>
                    </a:prstGeom>
                  </pic:spPr>
                </pic:pic>
              </a:graphicData>
            </a:graphic>
          </wp:inline>
        </w:drawing>
      </w:r>
      <w:r w:rsidRPr="00D3607B">
        <w:rPr>
          <w:noProof/>
        </w:rPr>
        <w:t xml:space="preserve"> </w:t>
      </w:r>
      <w:r w:rsidR="008F005C" w:rsidRPr="008F005C">
        <w:rPr>
          <w:noProof/>
        </w:rPr>
        <w:drawing>
          <wp:inline distT="0" distB="0" distL="0" distR="0" wp14:anchorId="00C3A2FC" wp14:editId="50277485">
            <wp:extent cx="2410161" cy="2343477"/>
            <wp:effectExtent l="0" t="0" r="952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10161" cy="2343477"/>
                    </a:xfrm>
                    <a:prstGeom prst="rect">
                      <a:avLst/>
                    </a:prstGeom>
                  </pic:spPr>
                </pic:pic>
              </a:graphicData>
            </a:graphic>
          </wp:inline>
        </w:drawing>
      </w:r>
    </w:p>
    <w:p w:rsidR="00A51097" w:rsidRDefault="00A51097">
      <w:pPr>
        <w:widowControl/>
        <w:rPr>
          <w:noProof/>
        </w:rPr>
      </w:pPr>
      <w:r>
        <w:rPr>
          <w:noProof/>
        </w:rPr>
        <w:br w:type="page"/>
      </w:r>
    </w:p>
    <w:p w:rsidR="00A51097" w:rsidRDefault="00A51097">
      <w:pPr>
        <w:widowControl/>
        <w:rPr>
          <w:noProof/>
        </w:rPr>
      </w:pPr>
      <w:r w:rsidRPr="00A51097">
        <w:rPr>
          <w:rFonts w:hint="eastAsia"/>
          <w:noProof/>
        </w:rPr>
        <w:lastRenderedPageBreak/>
        <w:t xml:space="preserve">YearBuilt: </w:t>
      </w:r>
      <w:r w:rsidRPr="00A51097">
        <w:rPr>
          <w:rFonts w:hint="eastAsia"/>
          <w:noProof/>
        </w:rPr>
        <w:t>建造完工日期</w:t>
      </w:r>
      <w:r w:rsidR="00E0208F">
        <w:rPr>
          <w:rFonts w:hint="eastAsia"/>
          <w:noProof/>
        </w:rPr>
        <w:t>與</w:t>
      </w:r>
      <w:r w:rsidR="00026140">
        <w:rPr>
          <w:rFonts w:hint="eastAsia"/>
          <w:noProof/>
        </w:rPr>
        <w:t>房價呈現中度相關性</w:t>
      </w:r>
      <w:r w:rsidR="004E6199">
        <w:rPr>
          <w:rFonts w:hint="eastAsia"/>
          <w:noProof/>
        </w:rPr>
        <w:t>，可以看出越老的房子與新的房子有略為呈現價格落差的趨勢，客戶喜歡新房子機率較高，可能是舊房子會有一定的程度需要翻修與在裝潢。</w:t>
      </w:r>
    </w:p>
    <w:p w:rsidR="00026140" w:rsidRDefault="00026140">
      <w:pPr>
        <w:widowControl/>
        <w:rPr>
          <w:noProof/>
        </w:rPr>
      </w:pPr>
    </w:p>
    <w:p w:rsidR="00A51097" w:rsidRDefault="00D3607B">
      <w:pPr>
        <w:widowControl/>
        <w:rPr>
          <w:noProof/>
        </w:rPr>
      </w:pPr>
      <w:r w:rsidRPr="00D3607B">
        <w:rPr>
          <w:noProof/>
        </w:rPr>
        <w:drawing>
          <wp:inline distT="0" distB="0" distL="0" distR="0" wp14:anchorId="296E636B" wp14:editId="3EDC9E53">
            <wp:extent cx="3172268" cy="2962688"/>
            <wp:effectExtent l="0" t="0" r="952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2268" cy="2962688"/>
                    </a:xfrm>
                    <a:prstGeom prst="rect">
                      <a:avLst/>
                    </a:prstGeom>
                  </pic:spPr>
                </pic:pic>
              </a:graphicData>
            </a:graphic>
          </wp:inline>
        </w:drawing>
      </w:r>
      <w:r w:rsidRPr="00D3607B">
        <w:rPr>
          <w:noProof/>
        </w:rPr>
        <w:t xml:space="preserve"> </w:t>
      </w:r>
    </w:p>
    <w:p w:rsidR="00026140" w:rsidRDefault="00026140">
      <w:pPr>
        <w:widowControl/>
        <w:rPr>
          <w:noProof/>
        </w:rPr>
      </w:pPr>
    </w:p>
    <w:p w:rsidR="00A51097" w:rsidRDefault="00A51097">
      <w:pPr>
        <w:widowControl/>
        <w:rPr>
          <w:noProof/>
        </w:rPr>
      </w:pPr>
      <w:r w:rsidRPr="00A51097">
        <w:rPr>
          <w:rFonts w:hint="eastAsia"/>
          <w:noProof/>
        </w:rPr>
        <w:t xml:space="preserve">YearRemodAdd: </w:t>
      </w:r>
      <w:r w:rsidRPr="00A51097">
        <w:rPr>
          <w:rFonts w:hint="eastAsia"/>
          <w:noProof/>
        </w:rPr>
        <w:t>翻新日期</w:t>
      </w:r>
      <w:r w:rsidR="004E6199">
        <w:rPr>
          <w:rFonts w:hint="eastAsia"/>
          <w:noProof/>
        </w:rPr>
        <w:t>與</w:t>
      </w:r>
      <w:r w:rsidR="00026140">
        <w:rPr>
          <w:rFonts w:hint="eastAsia"/>
          <w:noProof/>
        </w:rPr>
        <w:t>房價呈現中度相關性</w:t>
      </w:r>
      <w:r w:rsidR="004E6199">
        <w:rPr>
          <w:rFonts w:hint="eastAsia"/>
          <w:noProof/>
        </w:rPr>
        <w:t>。翻新日期是個屋況推論的重要指標之一，所以對房價也具有一定的參考性。</w:t>
      </w:r>
    </w:p>
    <w:p w:rsidR="00026140" w:rsidRDefault="00026140">
      <w:pPr>
        <w:widowControl/>
        <w:rPr>
          <w:noProof/>
        </w:rPr>
      </w:pPr>
    </w:p>
    <w:p w:rsidR="00A51097" w:rsidRDefault="00D3607B">
      <w:pPr>
        <w:widowControl/>
        <w:rPr>
          <w:noProof/>
        </w:rPr>
      </w:pPr>
      <w:r w:rsidRPr="00D3607B">
        <w:rPr>
          <w:noProof/>
        </w:rPr>
        <w:drawing>
          <wp:inline distT="0" distB="0" distL="0" distR="0" wp14:anchorId="68950418" wp14:editId="20096ABE">
            <wp:extent cx="3153215" cy="2972215"/>
            <wp:effectExtent l="0" t="0" r="952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3215" cy="2972215"/>
                    </a:xfrm>
                    <a:prstGeom prst="rect">
                      <a:avLst/>
                    </a:prstGeom>
                  </pic:spPr>
                </pic:pic>
              </a:graphicData>
            </a:graphic>
          </wp:inline>
        </w:drawing>
      </w:r>
      <w:r w:rsidRPr="00D3607B">
        <w:rPr>
          <w:noProof/>
        </w:rPr>
        <w:t xml:space="preserve"> </w:t>
      </w:r>
    </w:p>
    <w:p w:rsidR="00A51097" w:rsidRDefault="00A51097">
      <w:pPr>
        <w:widowControl/>
        <w:rPr>
          <w:noProof/>
        </w:rPr>
      </w:pPr>
      <w:r>
        <w:rPr>
          <w:noProof/>
        </w:rPr>
        <w:br w:type="page"/>
      </w:r>
    </w:p>
    <w:p w:rsidR="00A51097" w:rsidRDefault="00A51097">
      <w:pPr>
        <w:widowControl/>
        <w:rPr>
          <w:noProof/>
        </w:rPr>
      </w:pPr>
      <w:r w:rsidRPr="00A51097">
        <w:rPr>
          <w:rFonts w:hint="eastAsia"/>
          <w:noProof/>
        </w:rPr>
        <w:lastRenderedPageBreak/>
        <w:t xml:space="preserve">GarageYrBlt: </w:t>
      </w:r>
      <w:r w:rsidRPr="00A51097">
        <w:rPr>
          <w:rFonts w:hint="eastAsia"/>
          <w:noProof/>
        </w:rPr>
        <w:t>車庫完工時間</w:t>
      </w:r>
      <w:r w:rsidR="009A33F9">
        <w:rPr>
          <w:rFonts w:hint="eastAsia"/>
          <w:noProof/>
        </w:rPr>
        <w:t>與</w:t>
      </w:r>
      <w:r w:rsidR="00026140">
        <w:rPr>
          <w:rFonts w:hint="eastAsia"/>
          <w:noProof/>
        </w:rPr>
        <w:t>房價呈現中度相關性</w:t>
      </w:r>
      <w:r w:rsidR="009A33F9">
        <w:rPr>
          <w:rFonts w:hint="eastAsia"/>
          <w:noProof/>
        </w:rPr>
        <w:t>。因為通常車庫完工時間是與房屋建造完工時間是相同的</w:t>
      </w:r>
      <w:r w:rsidR="009A33F9">
        <w:rPr>
          <w:rFonts w:hint="eastAsia"/>
          <w:noProof/>
        </w:rPr>
        <w:t>(</w:t>
      </w:r>
      <w:r w:rsidR="009A33F9">
        <w:rPr>
          <w:rFonts w:hint="eastAsia"/>
          <w:noProof/>
        </w:rPr>
        <w:t>但也有可能是事後加蓋車庫的</w:t>
      </w:r>
      <w:r w:rsidR="009A33F9">
        <w:rPr>
          <w:rFonts w:hint="eastAsia"/>
          <w:noProof/>
        </w:rPr>
        <w:t>)</w:t>
      </w:r>
      <w:r w:rsidR="009A33F9">
        <w:rPr>
          <w:rFonts w:hint="eastAsia"/>
          <w:noProof/>
        </w:rPr>
        <w:t>，所以也具又一定對房價上的影響，但沒有比房屋完工時間對房價的相關係數具有較高的相關性。</w:t>
      </w:r>
    </w:p>
    <w:p w:rsidR="009A33F9" w:rsidRPr="009A33F9" w:rsidRDefault="009A33F9">
      <w:pPr>
        <w:widowControl/>
        <w:rPr>
          <w:noProof/>
        </w:rPr>
      </w:pPr>
    </w:p>
    <w:p w:rsidR="00026140" w:rsidRDefault="00026140">
      <w:pPr>
        <w:widowControl/>
        <w:rPr>
          <w:noProof/>
        </w:rPr>
      </w:pPr>
    </w:p>
    <w:p w:rsidR="00A51097" w:rsidRDefault="00D3607B">
      <w:pPr>
        <w:widowControl/>
        <w:rPr>
          <w:noProof/>
        </w:rPr>
      </w:pPr>
      <w:r w:rsidRPr="00D3607B">
        <w:rPr>
          <w:noProof/>
        </w:rPr>
        <w:drawing>
          <wp:inline distT="0" distB="0" distL="0" distR="0" wp14:anchorId="2A492404" wp14:editId="7A173C0F">
            <wp:extent cx="3162741" cy="2953162"/>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2741" cy="2953162"/>
                    </a:xfrm>
                    <a:prstGeom prst="rect">
                      <a:avLst/>
                    </a:prstGeom>
                  </pic:spPr>
                </pic:pic>
              </a:graphicData>
            </a:graphic>
          </wp:inline>
        </w:drawing>
      </w:r>
      <w:r w:rsidRPr="00D3607B">
        <w:rPr>
          <w:noProof/>
        </w:rPr>
        <w:t xml:space="preserve"> </w:t>
      </w:r>
    </w:p>
    <w:p w:rsidR="00026140" w:rsidRDefault="00026140">
      <w:pPr>
        <w:widowControl/>
        <w:rPr>
          <w:noProof/>
        </w:rPr>
      </w:pPr>
    </w:p>
    <w:p w:rsidR="00BF53E8" w:rsidRDefault="00A51097">
      <w:pPr>
        <w:widowControl/>
        <w:rPr>
          <w:noProof/>
        </w:rPr>
      </w:pPr>
      <w:r w:rsidRPr="00A51097">
        <w:rPr>
          <w:rFonts w:hint="eastAsia"/>
          <w:noProof/>
        </w:rPr>
        <w:t xml:space="preserve">MasVnrArea: </w:t>
      </w:r>
      <w:r w:rsidRPr="00A51097">
        <w:rPr>
          <w:rFonts w:hint="eastAsia"/>
          <w:noProof/>
        </w:rPr>
        <w:t>磚瓦面積</w:t>
      </w:r>
      <w:r w:rsidRPr="00A51097">
        <w:rPr>
          <w:rFonts w:hint="eastAsia"/>
          <w:noProof/>
        </w:rPr>
        <w:t>(</w:t>
      </w:r>
      <w:r w:rsidRPr="00A51097">
        <w:rPr>
          <w:rFonts w:hint="eastAsia"/>
          <w:noProof/>
        </w:rPr>
        <w:t>平方英尺</w:t>
      </w:r>
      <w:r w:rsidRPr="00A51097">
        <w:rPr>
          <w:rFonts w:hint="eastAsia"/>
          <w:noProof/>
        </w:rPr>
        <w:t>)</w:t>
      </w:r>
      <w:r w:rsidR="00026140" w:rsidRPr="00026140">
        <w:rPr>
          <w:rFonts w:hint="eastAsia"/>
          <w:noProof/>
        </w:rPr>
        <w:t xml:space="preserve"> </w:t>
      </w:r>
      <w:r w:rsidR="009A33F9">
        <w:rPr>
          <w:rFonts w:hint="eastAsia"/>
          <w:noProof/>
        </w:rPr>
        <w:t>與</w:t>
      </w:r>
      <w:r w:rsidR="00026140">
        <w:rPr>
          <w:rFonts w:hint="eastAsia"/>
          <w:noProof/>
        </w:rPr>
        <w:t>房價呈現中度相關性</w:t>
      </w:r>
      <w:r w:rsidR="009A33F9">
        <w:rPr>
          <w:rFonts w:hint="eastAsia"/>
          <w:noProof/>
        </w:rPr>
        <w:t>。</w:t>
      </w:r>
      <w:r w:rsidR="00BF53E8">
        <w:rPr>
          <w:rFonts w:hint="eastAsia"/>
          <w:noProof/>
        </w:rPr>
        <w:t>數據上有有點離散。</w:t>
      </w:r>
    </w:p>
    <w:p w:rsidR="00A51097" w:rsidRDefault="00A51097">
      <w:pPr>
        <w:widowControl/>
        <w:rPr>
          <w:noProof/>
        </w:rPr>
      </w:pPr>
    </w:p>
    <w:p w:rsidR="00A51097" w:rsidRDefault="00D3607B">
      <w:pPr>
        <w:widowControl/>
        <w:rPr>
          <w:noProof/>
        </w:rPr>
      </w:pPr>
      <w:r w:rsidRPr="00D3607B">
        <w:rPr>
          <w:noProof/>
        </w:rPr>
        <w:drawing>
          <wp:inline distT="0" distB="0" distL="0" distR="0" wp14:anchorId="38AAB408" wp14:editId="51F4EF3A">
            <wp:extent cx="3162741" cy="297221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2741" cy="2972215"/>
                    </a:xfrm>
                    <a:prstGeom prst="rect">
                      <a:avLst/>
                    </a:prstGeom>
                  </pic:spPr>
                </pic:pic>
              </a:graphicData>
            </a:graphic>
          </wp:inline>
        </w:drawing>
      </w:r>
      <w:r w:rsidRPr="00D3607B">
        <w:rPr>
          <w:noProof/>
        </w:rPr>
        <w:t xml:space="preserve"> </w:t>
      </w:r>
    </w:p>
    <w:p w:rsidR="00026140" w:rsidRDefault="00026140">
      <w:pPr>
        <w:widowControl/>
        <w:rPr>
          <w:noProof/>
        </w:rPr>
      </w:pPr>
      <w:r>
        <w:rPr>
          <w:noProof/>
        </w:rPr>
        <w:br w:type="page"/>
      </w:r>
    </w:p>
    <w:p w:rsidR="00BF53E8" w:rsidRDefault="00A51097">
      <w:pPr>
        <w:widowControl/>
        <w:rPr>
          <w:noProof/>
        </w:rPr>
      </w:pPr>
      <w:r w:rsidRPr="00A51097">
        <w:rPr>
          <w:rFonts w:hint="eastAsia"/>
          <w:noProof/>
        </w:rPr>
        <w:lastRenderedPageBreak/>
        <w:t xml:space="preserve">Fireplaces: </w:t>
      </w:r>
      <w:r w:rsidRPr="00A51097">
        <w:rPr>
          <w:rFonts w:hint="eastAsia"/>
          <w:noProof/>
        </w:rPr>
        <w:t>壁爐數量</w:t>
      </w:r>
      <w:r w:rsidR="00026140">
        <w:rPr>
          <w:rFonts w:hint="eastAsia"/>
          <w:noProof/>
        </w:rPr>
        <w:t>房價呈現中度相關性</w:t>
      </w:r>
      <w:r w:rsidR="00BF53E8">
        <w:rPr>
          <w:rFonts w:hint="eastAsia"/>
          <w:noProof/>
        </w:rPr>
        <w:t>。壁爐在有些地區可以試算必要的設備，在寒冷地區也是常見的。盒型圖也可以看到趨勢往上升，但壁爐的數量使用也是固定的。所以這可能是相關係數並未高的原因。</w:t>
      </w:r>
    </w:p>
    <w:p w:rsidR="00026140" w:rsidRDefault="00026140">
      <w:pPr>
        <w:widowControl/>
        <w:rPr>
          <w:noProof/>
        </w:rPr>
      </w:pPr>
    </w:p>
    <w:p w:rsidR="00A51097" w:rsidRDefault="00D3607B">
      <w:pPr>
        <w:widowControl/>
        <w:rPr>
          <w:noProof/>
        </w:rPr>
      </w:pPr>
      <w:r w:rsidRPr="00D3607B">
        <w:rPr>
          <w:noProof/>
        </w:rPr>
        <w:drawing>
          <wp:inline distT="0" distB="0" distL="0" distR="0" wp14:anchorId="2BDC4C3B" wp14:editId="24B65EB9">
            <wp:extent cx="2772400" cy="2524125"/>
            <wp:effectExtent l="0" t="0" r="9525"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4341" cy="2525893"/>
                    </a:xfrm>
                    <a:prstGeom prst="rect">
                      <a:avLst/>
                    </a:prstGeom>
                  </pic:spPr>
                </pic:pic>
              </a:graphicData>
            </a:graphic>
          </wp:inline>
        </w:drawing>
      </w:r>
      <w:r w:rsidRPr="00D3607B">
        <w:rPr>
          <w:noProof/>
        </w:rPr>
        <w:t xml:space="preserve"> </w:t>
      </w:r>
      <w:r w:rsidR="008F005C" w:rsidRPr="008F005C">
        <w:rPr>
          <w:noProof/>
        </w:rPr>
        <w:drawing>
          <wp:inline distT="0" distB="0" distL="0" distR="0" wp14:anchorId="6961E3F1" wp14:editId="76D025E3">
            <wp:extent cx="2372056" cy="2305372"/>
            <wp:effectExtent l="0" t="0" r="952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2056" cy="2305372"/>
                    </a:xfrm>
                    <a:prstGeom prst="rect">
                      <a:avLst/>
                    </a:prstGeom>
                  </pic:spPr>
                </pic:pic>
              </a:graphicData>
            </a:graphic>
          </wp:inline>
        </w:drawing>
      </w:r>
    </w:p>
    <w:p w:rsidR="00026140" w:rsidRDefault="00026140">
      <w:pPr>
        <w:widowControl/>
        <w:rPr>
          <w:noProof/>
        </w:rPr>
      </w:pPr>
    </w:p>
    <w:p w:rsidR="001B1250" w:rsidRDefault="00A51097">
      <w:pPr>
        <w:widowControl/>
        <w:rPr>
          <w:noProof/>
        </w:rPr>
      </w:pPr>
      <w:r w:rsidRPr="00A51097">
        <w:rPr>
          <w:rFonts w:hint="eastAsia"/>
          <w:noProof/>
        </w:rPr>
        <w:t xml:space="preserve">BsmtFinSF1: </w:t>
      </w:r>
      <w:r w:rsidRPr="00A51097">
        <w:rPr>
          <w:rFonts w:hint="eastAsia"/>
          <w:noProof/>
        </w:rPr>
        <w:t>第一個地下室完成的面積</w:t>
      </w:r>
      <w:r w:rsidRPr="00A51097">
        <w:rPr>
          <w:rFonts w:hint="eastAsia"/>
          <w:noProof/>
        </w:rPr>
        <w:t>(</w:t>
      </w:r>
      <w:r w:rsidRPr="00A51097">
        <w:rPr>
          <w:rFonts w:hint="eastAsia"/>
          <w:noProof/>
        </w:rPr>
        <w:t>平方英尺</w:t>
      </w:r>
      <w:r w:rsidRPr="00A51097">
        <w:rPr>
          <w:rFonts w:hint="eastAsia"/>
          <w:noProof/>
        </w:rPr>
        <w:t>)</w:t>
      </w:r>
      <w:r w:rsidR="00026140" w:rsidRPr="00026140">
        <w:rPr>
          <w:rFonts w:hint="eastAsia"/>
          <w:noProof/>
        </w:rPr>
        <w:t xml:space="preserve"> </w:t>
      </w:r>
      <w:r w:rsidR="00BF53E8">
        <w:rPr>
          <w:rFonts w:hint="eastAsia"/>
          <w:noProof/>
        </w:rPr>
        <w:t>與</w:t>
      </w:r>
      <w:r w:rsidR="00026140">
        <w:rPr>
          <w:rFonts w:hint="eastAsia"/>
          <w:noProof/>
        </w:rPr>
        <w:t>房價呈現中度相關性</w:t>
      </w:r>
      <w:r w:rsidR="00BF53E8">
        <w:rPr>
          <w:rFonts w:hint="eastAsia"/>
          <w:noProof/>
        </w:rPr>
        <w:t>。地下室的完成面積肯定會比地上的居住面積大</w:t>
      </w:r>
      <w:r w:rsidR="001B1250">
        <w:rPr>
          <w:rFonts w:hint="eastAsia"/>
          <w:noProof/>
        </w:rPr>
        <w:t>，但其中有不少比事並未設置地下室的。紅色圈為離群值。</w:t>
      </w:r>
    </w:p>
    <w:p w:rsidR="00026140" w:rsidRDefault="00026140">
      <w:pPr>
        <w:widowControl/>
        <w:rPr>
          <w:noProof/>
        </w:rPr>
      </w:pPr>
    </w:p>
    <w:p w:rsidR="00026140" w:rsidRDefault="001B1250">
      <w:pPr>
        <w:widowControl/>
        <w:rPr>
          <w:noProof/>
        </w:rPr>
      </w:pPr>
      <w:r>
        <w:rPr>
          <w:noProof/>
        </w:rPr>
        <mc:AlternateContent>
          <mc:Choice Requires="wps">
            <w:drawing>
              <wp:anchor distT="0" distB="0" distL="114300" distR="114300" simplePos="0" relativeHeight="251664384" behindDoc="0" locked="0" layoutInCell="1" allowOverlap="1">
                <wp:simplePos x="0" y="0"/>
                <wp:positionH relativeFrom="column">
                  <wp:posOffset>2943225</wp:posOffset>
                </wp:positionH>
                <wp:positionV relativeFrom="paragraph">
                  <wp:posOffset>1962150</wp:posOffset>
                </wp:positionV>
                <wp:extent cx="209550" cy="257175"/>
                <wp:effectExtent l="0" t="0" r="19050" b="28575"/>
                <wp:wrapNone/>
                <wp:docPr id="54" name="橢圓 54"/>
                <wp:cNvGraphicFramePr/>
                <a:graphic xmlns:a="http://schemas.openxmlformats.org/drawingml/2006/main">
                  <a:graphicData uri="http://schemas.microsoft.com/office/word/2010/wordprocessingShape">
                    <wps:wsp>
                      <wps:cNvSpPr/>
                      <wps:spPr>
                        <a:xfrm>
                          <a:off x="0" y="0"/>
                          <a:ext cx="209550"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F3D075" id="橢圓 54" o:spid="_x0000_s1026" style="position:absolute;margin-left:231.75pt;margin-top:154.5pt;width:16.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" filled="f" strokecolor="red" strokeweight="1pt">
                <v:stroke joinstyle="miter"/>
              </v:oval>
            </w:pict>
          </mc:Fallback>
        </mc:AlternateContent>
      </w:r>
      <w:r w:rsidR="00D3607B" w:rsidRPr="00D3607B">
        <w:rPr>
          <w:noProof/>
        </w:rPr>
        <w:drawing>
          <wp:inline distT="0" distB="0" distL="0" distR="0" wp14:anchorId="5E2BC0DF" wp14:editId="5717AFC9">
            <wp:extent cx="3143689" cy="2943636"/>
            <wp:effectExtent l="0" t="0" r="0" b="952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3689" cy="2943636"/>
                    </a:xfrm>
                    <a:prstGeom prst="rect">
                      <a:avLst/>
                    </a:prstGeom>
                  </pic:spPr>
                </pic:pic>
              </a:graphicData>
            </a:graphic>
          </wp:inline>
        </w:drawing>
      </w:r>
      <w:r w:rsidR="00D3607B" w:rsidRPr="00D3607B">
        <w:rPr>
          <w:noProof/>
        </w:rPr>
        <w:t xml:space="preserve"> </w:t>
      </w:r>
    </w:p>
    <w:p w:rsidR="00026140" w:rsidRDefault="00026140">
      <w:pPr>
        <w:widowControl/>
        <w:rPr>
          <w:noProof/>
        </w:rPr>
      </w:pPr>
      <w:r>
        <w:rPr>
          <w:noProof/>
        </w:rPr>
        <w:br w:type="page"/>
      </w:r>
    </w:p>
    <w:p w:rsidR="00026140" w:rsidRDefault="00026140">
      <w:pPr>
        <w:widowControl/>
        <w:rPr>
          <w:noProof/>
        </w:rPr>
      </w:pPr>
    </w:p>
    <w:p w:rsidR="001B1250" w:rsidRDefault="00A51097">
      <w:pPr>
        <w:widowControl/>
        <w:rPr>
          <w:noProof/>
        </w:rPr>
      </w:pPr>
      <w:r w:rsidRPr="00A51097">
        <w:rPr>
          <w:rFonts w:hint="eastAsia"/>
          <w:noProof/>
        </w:rPr>
        <w:t xml:space="preserve">LotFrontage: </w:t>
      </w:r>
      <w:r w:rsidRPr="00A51097">
        <w:rPr>
          <w:rFonts w:hint="eastAsia"/>
          <w:noProof/>
        </w:rPr>
        <w:t>連接到物業的街道的直線</w:t>
      </w:r>
      <w:r w:rsidRPr="00A51097">
        <w:rPr>
          <w:rFonts w:hint="eastAsia"/>
          <w:noProof/>
        </w:rPr>
        <w:t>(</w:t>
      </w:r>
      <w:r w:rsidRPr="00A51097">
        <w:rPr>
          <w:rFonts w:hint="eastAsia"/>
          <w:noProof/>
        </w:rPr>
        <w:t>英尺</w:t>
      </w:r>
      <w:r w:rsidRPr="00A51097">
        <w:rPr>
          <w:rFonts w:hint="eastAsia"/>
          <w:noProof/>
        </w:rPr>
        <w:t>)</w:t>
      </w:r>
      <w:r w:rsidRPr="00A51097">
        <w:rPr>
          <w:rFonts w:hint="eastAsia"/>
        </w:rPr>
        <w:t xml:space="preserve"> </w:t>
      </w:r>
      <w:r w:rsidR="001B1250">
        <w:rPr>
          <w:rFonts w:hint="eastAsia"/>
          <w:noProof/>
        </w:rPr>
        <w:t>與房價呈現中度相關性。可以看到這邊</w:t>
      </w:r>
      <w:r w:rsidR="001B1250">
        <w:rPr>
          <w:rFonts w:hint="eastAsia"/>
          <w:noProof/>
        </w:rPr>
        <w:t>PEARSON</w:t>
      </w:r>
      <w:r w:rsidR="001B1250">
        <w:rPr>
          <w:rFonts w:hint="eastAsia"/>
          <w:noProof/>
        </w:rPr>
        <w:t>相關係數掉落將近</w:t>
      </w:r>
      <w:r w:rsidR="001B1250">
        <w:rPr>
          <w:rFonts w:hint="eastAsia"/>
          <w:noProof/>
        </w:rPr>
        <w:t>20%</w:t>
      </w:r>
      <w:r w:rsidR="001B1250">
        <w:rPr>
          <w:rFonts w:hint="eastAsia"/>
          <w:noProof/>
        </w:rPr>
        <w:t>。</w:t>
      </w:r>
    </w:p>
    <w:p w:rsidR="001B1250" w:rsidRDefault="001B1250">
      <w:pPr>
        <w:widowControl/>
        <w:rPr>
          <w:noProof/>
        </w:rPr>
      </w:pPr>
    </w:p>
    <w:p w:rsidR="00A51097" w:rsidRDefault="00D3607B">
      <w:pPr>
        <w:widowControl/>
        <w:rPr>
          <w:noProof/>
        </w:rPr>
      </w:pPr>
      <w:r w:rsidRPr="00D3607B">
        <w:rPr>
          <w:noProof/>
        </w:rPr>
        <w:drawing>
          <wp:inline distT="0" distB="0" distL="0" distR="0" wp14:anchorId="71159F10" wp14:editId="159464C3">
            <wp:extent cx="3124636" cy="297221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4636" cy="2972215"/>
                    </a:xfrm>
                    <a:prstGeom prst="rect">
                      <a:avLst/>
                    </a:prstGeom>
                  </pic:spPr>
                </pic:pic>
              </a:graphicData>
            </a:graphic>
          </wp:inline>
        </w:drawing>
      </w:r>
      <w:r w:rsidRPr="00D3607B">
        <w:rPr>
          <w:noProof/>
        </w:rPr>
        <w:t xml:space="preserve"> </w:t>
      </w:r>
    </w:p>
    <w:p w:rsidR="00026140" w:rsidRDefault="00026140">
      <w:pPr>
        <w:widowControl/>
        <w:rPr>
          <w:noProof/>
        </w:rPr>
      </w:pPr>
    </w:p>
    <w:p w:rsidR="00A51097" w:rsidRDefault="00A51097">
      <w:pPr>
        <w:widowControl/>
        <w:rPr>
          <w:noProof/>
        </w:rPr>
      </w:pPr>
      <w:r w:rsidRPr="00A51097">
        <w:rPr>
          <w:rFonts w:hint="eastAsia"/>
          <w:noProof/>
        </w:rPr>
        <w:t xml:space="preserve">WoodDeckSF: </w:t>
      </w:r>
      <w:r w:rsidRPr="00A51097">
        <w:rPr>
          <w:rFonts w:hint="eastAsia"/>
          <w:noProof/>
        </w:rPr>
        <w:t>木製陽台面積（平方英尺）</w:t>
      </w:r>
      <w:r w:rsidR="001B1250">
        <w:rPr>
          <w:rFonts w:hint="eastAsia"/>
          <w:noProof/>
        </w:rPr>
        <w:t>與房價呈現中度相關性。散佈圖顯示的數據顯示資料分布分散，且許多比資料未有陽台，顯示陽台雖然仍然有一定對房價影響的作用。</w:t>
      </w:r>
    </w:p>
    <w:p w:rsidR="00026140" w:rsidRDefault="00026140">
      <w:pPr>
        <w:widowControl/>
        <w:rPr>
          <w:noProof/>
        </w:rPr>
      </w:pPr>
    </w:p>
    <w:p w:rsidR="00A51097" w:rsidRDefault="00D3607B">
      <w:pPr>
        <w:widowControl/>
        <w:rPr>
          <w:noProof/>
        </w:rPr>
      </w:pPr>
      <w:r w:rsidRPr="00D3607B">
        <w:rPr>
          <w:noProof/>
        </w:rPr>
        <w:drawing>
          <wp:inline distT="0" distB="0" distL="0" distR="0" wp14:anchorId="30FB5EA9" wp14:editId="49D02B3C">
            <wp:extent cx="3105583" cy="295316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5583" cy="2953162"/>
                    </a:xfrm>
                    <a:prstGeom prst="rect">
                      <a:avLst/>
                    </a:prstGeom>
                  </pic:spPr>
                </pic:pic>
              </a:graphicData>
            </a:graphic>
          </wp:inline>
        </w:drawing>
      </w:r>
    </w:p>
    <w:p w:rsidR="00026140" w:rsidRDefault="00026140">
      <w:pPr>
        <w:widowControl/>
        <w:rPr>
          <w:noProof/>
        </w:rPr>
      </w:pPr>
      <w:r>
        <w:rPr>
          <w:noProof/>
        </w:rPr>
        <w:br w:type="page"/>
      </w:r>
    </w:p>
    <w:p w:rsidR="00F93B79" w:rsidRDefault="00D3607B">
      <w:pPr>
        <w:widowControl/>
        <w:rPr>
          <w:noProof/>
        </w:rPr>
      </w:pPr>
      <w:r w:rsidRPr="00D3607B">
        <w:rPr>
          <w:noProof/>
        </w:rPr>
        <w:lastRenderedPageBreak/>
        <w:t xml:space="preserve"> </w:t>
      </w:r>
      <w:r w:rsidR="00A51097" w:rsidRPr="00A51097">
        <w:rPr>
          <w:rFonts w:hint="eastAsia"/>
          <w:noProof/>
        </w:rPr>
        <w:t xml:space="preserve">2ndFlrSF: </w:t>
      </w:r>
      <w:r w:rsidR="00A51097" w:rsidRPr="00A51097">
        <w:rPr>
          <w:rFonts w:hint="eastAsia"/>
          <w:noProof/>
        </w:rPr>
        <w:t>二樓面積</w:t>
      </w:r>
      <w:r w:rsidR="00A51097" w:rsidRPr="00A51097">
        <w:rPr>
          <w:rFonts w:hint="eastAsia"/>
          <w:noProof/>
        </w:rPr>
        <w:t>(</w:t>
      </w:r>
      <w:r w:rsidR="00A51097" w:rsidRPr="00A51097">
        <w:rPr>
          <w:rFonts w:hint="eastAsia"/>
          <w:noProof/>
        </w:rPr>
        <w:t>平方英尺</w:t>
      </w:r>
      <w:r w:rsidR="00A51097" w:rsidRPr="00A51097">
        <w:rPr>
          <w:rFonts w:hint="eastAsia"/>
          <w:noProof/>
        </w:rPr>
        <w:t>)</w:t>
      </w:r>
      <w:r w:rsidR="0091742F" w:rsidRPr="0091742F">
        <w:rPr>
          <w:rFonts w:hint="eastAsia"/>
          <w:noProof/>
        </w:rPr>
        <w:t xml:space="preserve"> </w:t>
      </w:r>
      <w:r w:rsidR="0091742F">
        <w:rPr>
          <w:rFonts w:hint="eastAsia"/>
          <w:noProof/>
        </w:rPr>
        <w:t>與房價呈現中度相關性。</w:t>
      </w:r>
      <w:r w:rsidR="00F93B79">
        <w:rPr>
          <w:rFonts w:hint="eastAsia"/>
          <w:noProof/>
        </w:rPr>
        <w:t>，因為有些房屋未有二樓，所以通過二樓面積去評估房價的相關度會未能呈現所有樣本該有的房價資訊。</w:t>
      </w:r>
    </w:p>
    <w:p w:rsidR="00F93B79" w:rsidRPr="00F93B79" w:rsidRDefault="00F93B79">
      <w:pPr>
        <w:widowControl/>
        <w:rPr>
          <w:noProof/>
        </w:rPr>
      </w:pPr>
    </w:p>
    <w:p w:rsidR="00A51097" w:rsidRDefault="00D3607B">
      <w:pPr>
        <w:widowControl/>
        <w:rPr>
          <w:noProof/>
        </w:rPr>
      </w:pPr>
      <w:r w:rsidRPr="00D3607B">
        <w:rPr>
          <w:noProof/>
        </w:rPr>
        <w:drawing>
          <wp:inline distT="0" distB="0" distL="0" distR="0" wp14:anchorId="7BA571B8" wp14:editId="15955F85">
            <wp:extent cx="3191320" cy="2981741"/>
            <wp:effectExtent l="0" t="0" r="9525" b="95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91320" cy="2981741"/>
                    </a:xfrm>
                    <a:prstGeom prst="rect">
                      <a:avLst/>
                    </a:prstGeom>
                  </pic:spPr>
                </pic:pic>
              </a:graphicData>
            </a:graphic>
          </wp:inline>
        </w:drawing>
      </w:r>
      <w:r w:rsidRPr="00D3607B">
        <w:rPr>
          <w:noProof/>
        </w:rPr>
        <w:t xml:space="preserve"> </w:t>
      </w:r>
    </w:p>
    <w:p w:rsidR="00E4567D" w:rsidRDefault="00E0208F" w:rsidP="00E4567D">
      <w:pPr>
        <w:widowControl/>
        <w:rPr>
          <w:noProof/>
        </w:rPr>
      </w:pPr>
      <w:r w:rsidRPr="00E0208F">
        <w:rPr>
          <w:rFonts w:hint="eastAsia"/>
          <w:noProof/>
        </w:rPr>
        <w:t xml:space="preserve">OpenPorchSF: </w:t>
      </w:r>
      <w:r w:rsidRPr="00E0208F">
        <w:rPr>
          <w:rFonts w:hint="eastAsia"/>
          <w:noProof/>
        </w:rPr>
        <w:t>開放式陽檯面積（平方英尺）</w:t>
      </w:r>
      <w:r w:rsidR="00E4567D">
        <w:rPr>
          <w:rFonts w:hint="eastAsia"/>
          <w:noProof/>
        </w:rPr>
        <w:t>與房價呈現中度相關性。與</w:t>
      </w:r>
      <w:r w:rsidR="00E4567D" w:rsidRPr="00A51097">
        <w:rPr>
          <w:rFonts w:hint="eastAsia"/>
          <w:noProof/>
        </w:rPr>
        <w:t>木製陽台面積（平方英尺）</w:t>
      </w:r>
      <w:r w:rsidR="00E4567D">
        <w:rPr>
          <w:rFonts w:hint="eastAsia"/>
          <w:noProof/>
        </w:rPr>
        <w:t>有相同的相關係數。顯示陽台的確有一定對房價影響的作用。</w:t>
      </w:r>
    </w:p>
    <w:p w:rsidR="00E0208F" w:rsidRPr="00E4567D" w:rsidRDefault="00E0208F">
      <w:pPr>
        <w:widowControl/>
        <w:rPr>
          <w:noProof/>
        </w:rPr>
      </w:pPr>
    </w:p>
    <w:p w:rsidR="00D3607B" w:rsidRPr="00D3607B" w:rsidRDefault="00D3607B">
      <w:pPr>
        <w:widowControl/>
        <w:rPr>
          <w:noProof/>
        </w:rPr>
      </w:pPr>
      <w:r w:rsidRPr="00D3607B">
        <w:rPr>
          <w:noProof/>
        </w:rPr>
        <w:drawing>
          <wp:inline distT="0" distB="0" distL="0" distR="0" wp14:anchorId="27334106" wp14:editId="05498831">
            <wp:extent cx="3153215" cy="2905530"/>
            <wp:effectExtent l="0" t="0" r="9525" b="952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53215" cy="2905530"/>
                    </a:xfrm>
                    <a:prstGeom prst="rect">
                      <a:avLst/>
                    </a:prstGeom>
                  </pic:spPr>
                </pic:pic>
              </a:graphicData>
            </a:graphic>
          </wp:inline>
        </w:drawing>
      </w:r>
    </w:p>
    <w:p w:rsidR="00F93B79" w:rsidRDefault="00F93B79">
      <w:pPr>
        <w:widowControl/>
        <w:rPr>
          <w:noProof/>
        </w:rPr>
      </w:pPr>
      <w:r>
        <w:rPr>
          <w:noProof/>
        </w:rPr>
        <w:br w:type="page"/>
      </w:r>
    </w:p>
    <w:p w:rsidR="00F93B79" w:rsidRDefault="00F93B79">
      <w:pPr>
        <w:widowControl/>
        <w:rPr>
          <w:noProof/>
        </w:rPr>
      </w:pPr>
      <w:r>
        <w:rPr>
          <w:rFonts w:hint="eastAsia"/>
          <w:noProof/>
        </w:rPr>
        <w:lastRenderedPageBreak/>
        <w:t>觀看</w:t>
      </w:r>
      <w:r w:rsidR="00AD2E2C">
        <w:rPr>
          <w:rFonts w:hint="eastAsia"/>
          <w:noProof/>
        </w:rPr>
        <w:t>缺失值</w:t>
      </w:r>
      <w:r>
        <w:rPr>
          <w:rFonts w:hint="eastAsia"/>
          <w:noProof/>
        </w:rPr>
        <w:t>的狀況</w:t>
      </w:r>
    </w:p>
    <w:p w:rsidR="00AD2E2C" w:rsidRDefault="00AD2E2C">
      <w:pPr>
        <w:widowControl/>
        <w:rPr>
          <w:noProof/>
        </w:rPr>
      </w:pPr>
      <w:r w:rsidRPr="00AD2E2C">
        <w:rPr>
          <w:noProof/>
        </w:rPr>
        <w:drawing>
          <wp:inline distT="0" distB="0" distL="0" distR="0" wp14:anchorId="49D57B5F" wp14:editId="0E4B341D">
            <wp:extent cx="5274310" cy="78613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86130"/>
                    </a:xfrm>
                    <a:prstGeom prst="rect">
                      <a:avLst/>
                    </a:prstGeom>
                  </pic:spPr>
                </pic:pic>
              </a:graphicData>
            </a:graphic>
          </wp:inline>
        </w:drawing>
      </w:r>
    </w:p>
    <w:p w:rsidR="00036506" w:rsidRDefault="00AD2E2C">
      <w:pPr>
        <w:rPr>
          <w:noProof/>
        </w:rPr>
      </w:pPr>
      <w:r w:rsidRPr="00AD2E2C">
        <w:rPr>
          <w:b/>
          <w:noProof/>
          <w:sz w:val="28"/>
          <w:szCs w:val="28"/>
        </w:rPr>
        <w:drawing>
          <wp:inline distT="0" distB="0" distL="0" distR="0" wp14:anchorId="749658B5" wp14:editId="75165CA1">
            <wp:extent cx="1867161" cy="3000794"/>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67161" cy="3000794"/>
                    </a:xfrm>
                    <a:prstGeom prst="rect">
                      <a:avLst/>
                    </a:prstGeom>
                  </pic:spPr>
                </pic:pic>
              </a:graphicData>
            </a:graphic>
          </wp:inline>
        </w:drawing>
      </w:r>
      <w:r w:rsidRPr="00AD2E2C">
        <w:rPr>
          <w:noProof/>
        </w:rPr>
        <w:t xml:space="preserve"> </w:t>
      </w:r>
      <w:r w:rsidRPr="00AD2E2C">
        <w:rPr>
          <w:b/>
          <w:noProof/>
          <w:sz w:val="28"/>
          <w:szCs w:val="28"/>
        </w:rPr>
        <w:drawing>
          <wp:inline distT="0" distB="0" distL="0" distR="0" wp14:anchorId="49A187EA" wp14:editId="547813B2">
            <wp:extent cx="1838582" cy="1810003"/>
            <wp:effectExtent l="0" t="0" r="952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8582" cy="1810003"/>
                    </a:xfrm>
                    <a:prstGeom prst="rect">
                      <a:avLst/>
                    </a:prstGeom>
                  </pic:spPr>
                </pic:pic>
              </a:graphicData>
            </a:graphic>
          </wp:inline>
        </w:drawing>
      </w:r>
    </w:p>
    <w:p w:rsidR="00AC3204" w:rsidRPr="00AC3204" w:rsidRDefault="00AC3204">
      <w:pPr>
        <w:rPr>
          <w:szCs w:val="24"/>
        </w:rPr>
      </w:pPr>
      <w:r w:rsidRPr="00AC3204">
        <w:rPr>
          <w:rFonts w:hint="eastAsia"/>
          <w:szCs w:val="24"/>
        </w:rPr>
        <w:t>以平均數填補缺失值，並利用</w:t>
      </w:r>
      <w:proofErr w:type="spellStart"/>
      <w:r w:rsidRPr="00AC3204">
        <w:rPr>
          <w:rFonts w:hint="eastAsia"/>
          <w:szCs w:val="24"/>
        </w:rPr>
        <w:t>StandarScaler</w:t>
      </w:r>
      <w:proofErr w:type="spellEnd"/>
      <w:r>
        <w:rPr>
          <w:rFonts w:hint="eastAsia"/>
          <w:szCs w:val="24"/>
        </w:rPr>
        <w:t>()</w:t>
      </w:r>
      <w:r>
        <w:rPr>
          <w:rFonts w:hint="eastAsia"/>
          <w:szCs w:val="24"/>
        </w:rPr>
        <w:t>方法</w:t>
      </w:r>
      <w:r w:rsidRPr="00AC3204">
        <w:rPr>
          <w:rFonts w:hint="eastAsia"/>
          <w:szCs w:val="24"/>
        </w:rPr>
        <w:t>標準化到</w:t>
      </w:r>
      <w:r w:rsidRPr="00AC3204">
        <w:rPr>
          <w:rFonts w:hint="eastAsia"/>
          <w:szCs w:val="24"/>
        </w:rPr>
        <w:t>Z</w:t>
      </w:r>
      <w:r w:rsidRPr="00AC3204">
        <w:rPr>
          <w:rFonts w:hint="eastAsia"/>
          <w:szCs w:val="24"/>
        </w:rPr>
        <w:t>分佈</w:t>
      </w:r>
      <w:r>
        <w:rPr>
          <w:rFonts w:hint="eastAsia"/>
          <w:szCs w:val="24"/>
        </w:rPr>
        <w:t>，這樣有助於運算</w:t>
      </w:r>
    </w:p>
    <w:p w:rsidR="0010340B" w:rsidRPr="0010340B" w:rsidRDefault="00AC3204">
      <w:pPr>
        <w:rPr>
          <w:b/>
          <w:sz w:val="28"/>
          <w:szCs w:val="28"/>
        </w:rPr>
      </w:pPr>
      <w:r w:rsidRPr="00AC3204">
        <w:rPr>
          <w:b/>
          <w:noProof/>
          <w:sz w:val="28"/>
          <w:szCs w:val="28"/>
        </w:rPr>
        <w:drawing>
          <wp:inline distT="0" distB="0" distL="0" distR="0" wp14:anchorId="001FC74A" wp14:editId="0EB84921">
            <wp:extent cx="5274310" cy="398780"/>
            <wp:effectExtent l="0" t="0" r="254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98780"/>
                    </a:xfrm>
                    <a:prstGeom prst="rect">
                      <a:avLst/>
                    </a:prstGeom>
                  </pic:spPr>
                </pic:pic>
              </a:graphicData>
            </a:graphic>
          </wp:inline>
        </w:drawing>
      </w:r>
    </w:p>
    <w:p w:rsidR="00F93B79" w:rsidRDefault="0010340B">
      <w:pPr>
        <w:rPr>
          <w:sz w:val="48"/>
          <w:szCs w:val="28"/>
        </w:rPr>
      </w:pPr>
      <w:r w:rsidRPr="0010340B">
        <w:rPr>
          <w:rFonts w:hint="eastAsia"/>
          <w:sz w:val="48"/>
          <w:szCs w:val="28"/>
        </w:rPr>
        <w:t>開始建模與訓練資料</w:t>
      </w:r>
    </w:p>
    <w:p w:rsidR="0010340B" w:rsidRDefault="0010340B">
      <w:pPr>
        <w:rPr>
          <w:sz w:val="48"/>
          <w:szCs w:val="28"/>
        </w:rPr>
      </w:pPr>
    </w:p>
    <w:p w:rsidR="0010340B" w:rsidRPr="0010340B" w:rsidRDefault="0010340B">
      <w:pPr>
        <w:rPr>
          <w:szCs w:val="28"/>
        </w:rPr>
      </w:pPr>
      <w:r w:rsidRPr="0010340B">
        <w:rPr>
          <w:rFonts w:hint="eastAsia"/>
          <w:szCs w:val="28"/>
        </w:rPr>
        <w:t>讀取</w:t>
      </w:r>
    </w:p>
    <w:p w:rsidR="0010340B" w:rsidRDefault="0010340B">
      <w:pPr>
        <w:rPr>
          <w:sz w:val="48"/>
          <w:szCs w:val="28"/>
        </w:rPr>
      </w:pPr>
      <w:r w:rsidRPr="0010340B">
        <w:rPr>
          <w:noProof/>
          <w:sz w:val="48"/>
          <w:szCs w:val="28"/>
        </w:rPr>
        <w:drawing>
          <wp:inline distT="0" distB="0" distL="0" distR="0" wp14:anchorId="49D48B9F" wp14:editId="52764508">
            <wp:extent cx="2867425" cy="381053"/>
            <wp:effectExtent l="0" t="0" r="9525"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7425" cy="381053"/>
                    </a:xfrm>
                    <a:prstGeom prst="rect">
                      <a:avLst/>
                    </a:prstGeom>
                  </pic:spPr>
                </pic:pic>
              </a:graphicData>
            </a:graphic>
          </wp:inline>
        </w:drawing>
      </w:r>
    </w:p>
    <w:p w:rsidR="0010340B" w:rsidRDefault="0010340B">
      <w:pPr>
        <w:rPr>
          <w:sz w:val="48"/>
          <w:szCs w:val="28"/>
        </w:rPr>
      </w:pPr>
      <w:r w:rsidRPr="0010340B">
        <w:rPr>
          <w:noProof/>
          <w:sz w:val="48"/>
          <w:szCs w:val="28"/>
        </w:rPr>
        <w:drawing>
          <wp:inline distT="0" distB="0" distL="0" distR="0" wp14:anchorId="41F98CDA" wp14:editId="5C5BCAC4">
            <wp:extent cx="4838700" cy="1840291"/>
            <wp:effectExtent l="0" t="0" r="0" b="762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46244" cy="1843160"/>
                    </a:xfrm>
                    <a:prstGeom prst="rect">
                      <a:avLst/>
                    </a:prstGeom>
                  </pic:spPr>
                </pic:pic>
              </a:graphicData>
            </a:graphic>
          </wp:inline>
        </w:drawing>
      </w:r>
    </w:p>
    <w:p w:rsidR="00630B23" w:rsidRPr="00630B23" w:rsidRDefault="0010340B" w:rsidP="0010340B">
      <w:pPr>
        <w:widowControl/>
        <w:rPr>
          <w:szCs w:val="28"/>
        </w:rPr>
      </w:pPr>
      <w:r>
        <w:rPr>
          <w:sz w:val="48"/>
          <w:szCs w:val="28"/>
        </w:rPr>
        <w:br w:type="page"/>
      </w:r>
      <w:r w:rsidR="00630B23" w:rsidRPr="00630B23">
        <w:rPr>
          <w:szCs w:val="28"/>
        </w:rPr>
        <w:lastRenderedPageBreak/>
        <w:t>All19</w:t>
      </w:r>
      <w:r w:rsidR="00630B23" w:rsidRPr="00630B23">
        <w:rPr>
          <w:rFonts w:hint="eastAsia"/>
          <w:szCs w:val="28"/>
        </w:rPr>
        <w:t>為相關係數與房價最高的前</w:t>
      </w:r>
      <w:r w:rsidR="00630B23" w:rsidRPr="00630B23">
        <w:rPr>
          <w:rFonts w:hint="eastAsia"/>
          <w:szCs w:val="28"/>
        </w:rPr>
        <w:t>18</w:t>
      </w:r>
      <w:r w:rsidR="00630B23">
        <w:rPr>
          <w:rFonts w:hint="eastAsia"/>
          <w:szCs w:val="28"/>
        </w:rPr>
        <w:t>欄位</w:t>
      </w:r>
      <w:r w:rsidR="00630B23" w:rsidRPr="00630B23">
        <w:rPr>
          <w:rFonts w:hint="eastAsia"/>
          <w:szCs w:val="28"/>
        </w:rPr>
        <w:t>+</w:t>
      </w:r>
      <w:r w:rsidR="00630B23" w:rsidRPr="00630B23">
        <w:rPr>
          <w:rFonts w:hint="eastAsia"/>
          <w:szCs w:val="28"/>
        </w:rPr>
        <w:t>房價本身</w:t>
      </w:r>
    </w:p>
    <w:p w:rsidR="0010340B" w:rsidRDefault="0010340B" w:rsidP="0010340B">
      <w:pPr>
        <w:widowControl/>
        <w:rPr>
          <w:sz w:val="48"/>
          <w:szCs w:val="28"/>
        </w:rPr>
      </w:pPr>
      <w:r w:rsidRPr="0010340B">
        <w:rPr>
          <w:noProof/>
          <w:sz w:val="48"/>
          <w:szCs w:val="28"/>
        </w:rPr>
        <w:drawing>
          <wp:inline distT="0" distB="0" distL="0" distR="0" wp14:anchorId="693AF186" wp14:editId="47F42D9E">
            <wp:extent cx="1952898" cy="219106"/>
            <wp:effectExtent l="0" t="0" r="0" b="952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52898" cy="219106"/>
                    </a:xfrm>
                    <a:prstGeom prst="rect">
                      <a:avLst/>
                    </a:prstGeom>
                  </pic:spPr>
                </pic:pic>
              </a:graphicData>
            </a:graphic>
          </wp:inline>
        </w:drawing>
      </w:r>
    </w:p>
    <w:p w:rsidR="00630B23" w:rsidRDefault="00630B23" w:rsidP="0010340B">
      <w:pPr>
        <w:widowControl/>
        <w:rPr>
          <w:szCs w:val="28"/>
        </w:rPr>
      </w:pPr>
    </w:p>
    <w:p w:rsidR="00630B23" w:rsidRPr="00630B23" w:rsidRDefault="0010340B" w:rsidP="0010340B">
      <w:pPr>
        <w:widowControl/>
        <w:rPr>
          <w:szCs w:val="28"/>
        </w:rPr>
      </w:pPr>
      <w:r w:rsidRPr="00630B23">
        <w:rPr>
          <w:rFonts w:hint="eastAsia"/>
          <w:szCs w:val="28"/>
        </w:rPr>
        <w:t>把類別資料</w:t>
      </w:r>
      <w:r w:rsidR="00630B23" w:rsidRPr="00630B23">
        <w:rPr>
          <w:rFonts w:hint="eastAsia"/>
          <w:szCs w:val="28"/>
        </w:rPr>
        <w:t>數值化並且以該屬性的平均值填補空值</w:t>
      </w:r>
    </w:p>
    <w:p w:rsidR="0010340B" w:rsidRDefault="0010340B" w:rsidP="0010340B">
      <w:pPr>
        <w:widowControl/>
        <w:rPr>
          <w:sz w:val="48"/>
          <w:szCs w:val="28"/>
        </w:rPr>
      </w:pPr>
      <w:r w:rsidRPr="0010340B">
        <w:rPr>
          <w:noProof/>
          <w:sz w:val="48"/>
          <w:szCs w:val="28"/>
        </w:rPr>
        <w:drawing>
          <wp:inline distT="0" distB="0" distL="0" distR="0" wp14:anchorId="57BE23E8" wp14:editId="2C653990">
            <wp:extent cx="2857899" cy="333422"/>
            <wp:effectExtent l="0" t="0" r="0" b="952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7899" cy="333422"/>
                    </a:xfrm>
                    <a:prstGeom prst="rect">
                      <a:avLst/>
                    </a:prstGeom>
                  </pic:spPr>
                </pic:pic>
              </a:graphicData>
            </a:graphic>
          </wp:inline>
        </w:drawing>
      </w:r>
    </w:p>
    <w:p w:rsidR="00630B23" w:rsidRDefault="00630B23" w:rsidP="0010340B">
      <w:pPr>
        <w:widowControl/>
        <w:rPr>
          <w:szCs w:val="28"/>
        </w:rPr>
      </w:pPr>
    </w:p>
    <w:p w:rsidR="00630B23" w:rsidRPr="00630B23" w:rsidRDefault="00630B23" w:rsidP="0010340B">
      <w:pPr>
        <w:widowControl/>
        <w:rPr>
          <w:szCs w:val="28"/>
        </w:rPr>
      </w:pPr>
      <w:r>
        <w:rPr>
          <w:rFonts w:hint="eastAsia"/>
          <w:szCs w:val="28"/>
        </w:rPr>
        <w:t>訓練資料</w:t>
      </w:r>
      <w:r>
        <w:rPr>
          <w:rFonts w:hint="eastAsia"/>
          <w:szCs w:val="28"/>
        </w:rPr>
        <w:t>Z</w:t>
      </w:r>
      <w:r>
        <w:rPr>
          <w:rFonts w:hint="eastAsia"/>
          <w:szCs w:val="28"/>
        </w:rPr>
        <w:t>標準化，並且從</w:t>
      </w:r>
      <w:r>
        <w:rPr>
          <w:rFonts w:hint="eastAsia"/>
          <w:szCs w:val="28"/>
        </w:rPr>
        <w:t>19</w:t>
      </w:r>
      <w:r>
        <w:rPr>
          <w:rFonts w:hint="eastAsia"/>
          <w:szCs w:val="28"/>
        </w:rPr>
        <w:t>欄位中選取房價當作我們的預測值</w:t>
      </w:r>
      <w:r>
        <w:rPr>
          <w:rFonts w:hint="eastAsia"/>
          <w:szCs w:val="28"/>
        </w:rPr>
        <w:t>y</w:t>
      </w:r>
    </w:p>
    <w:p w:rsidR="0010340B" w:rsidRDefault="00630B23" w:rsidP="0010340B">
      <w:pPr>
        <w:widowControl/>
        <w:rPr>
          <w:sz w:val="48"/>
          <w:szCs w:val="28"/>
        </w:rPr>
      </w:pPr>
      <w:r w:rsidRPr="00630B23">
        <w:rPr>
          <w:noProof/>
          <w:sz w:val="48"/>
          <w:szCs w:val="28"/>
        </w:rPr>
        <w:drawing>
          <wp:inline distT="0" distB="0" distL="0" distR="0" wp14:anchorId="6E6E8F99" wp14:editId="1054D69E">
            <wp:extent cx="2667372" cy="638264"/>
            <wp:effectExtent l="0" t="0" r="0" b="9525"/>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7372" cy="638264"/>
                    </a:xfrm>
                    <a:prstGeom prst="rect">
                      <a:avLst/>
                    </a:prstGeom>
                  </pic:spPr>
                </pic:pic>
              </a:graphicData>
            </a:graphic>
          </wp:inline>
        </w:drawing>
      </w:r>
    </w:p>
    <w:p w:rsidR="00630B23" w:rsidRDefault="00630B23" w:rsidP="0010340B">
      <w:pPr>
        <w:widowControl/>
        <w:rPr>
          <w:szCs w:val="28"/>
        </w:rPr>
      </w:pPr>
    </w:p>
    <w:p w:rsidR="00630B23" w:rsidRDefault="00630B23" w:rsidP="0010340B">
      <w:pPr>
        <w:widowControl/>
        <w:rPr>
          <w:szCs w:val="28"/>
        </w:rPr>
      </w:pPr>
      <w:r>
        <w:rPr>
          <w:rFonts w:hint="eastAsia"/>
          <w:szCs w:val="28"/>
        </w:rPr>
        <w:t>分為</w:t>
      </w:r>
      <w:r w:rsidRPr="00630B23">
        <w:rPr>
          <w:szCs w:val="28"/>
        </w:rPr>
        <w:t xml:space="preserve"> 67% </w:t>
      </w:r>
      <w:r>
        <w:rPr>
          <w:rFonts w:hint="eastAsia"/>
          <w:szCs w:val="28"/>
        </w:rPr>
        <w:t>的訓練資料</w:t>
      </w:r>
      <w:r w:rsidRPr="00630B23">
        <w:rPr>
          <w:szCs w:val="28"/>
        </w:rPr>
        <w:t xml:space="preserve">33% </w:t>
      </w:r>
      <w:r>
        <w:rPr>
          <w:rFonts w:hint="eastAsia"/>
          <w:szCs w:val="28"/>
        </w:rPr>
        <w:t>驗證資料</w:t>
      </w:r>
    </w:p>
    <w:p w:rsidR="00630B23" w:rsidRDefault="00630B23" w:rsidP="0010340B">
      <w:pPr>
        <w:widowControl/>
        <w:rPr>
          <w:sz w:val="48"/>
          <w:szCs w:val="28"/>
        </w:rPr>
      </w:pPr>
      <w:r w:rsidRPr="00630B23">
        <w:rPr>
          <w:noProof/>
          <w:sz w:val="48"/>
          <w:szCs w:val="28"/>
        </w:rPr>
        <w:drawing>
          <wp:inline distT="0" distB="0" distL="0" distR="0" wp14:anchorId="238962FE" wp14:editId="549B2E61">
            <wp:extent cx="5274310" cy="161925"/>
            <wp:effectExtent l="0" t="0" r="2540" b="952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1925"/>
                    </a:xfrm>
                    <a:prstGeom prst="rect">
                      <a:avLst/>
                    </a:prstGeom>
                  </pic:spPr>
                </pic:pic>
              </a:graphicData>
            </a:graphic>
          </wp:inline>
        </w:drawing>
      </w:r>
    </w:p>
    <w:p w:rsidR="00630B23" w:rsidRDefault="00630B23" w:rsidP="0010340B">
      <w:pPr>
        <w:widowControl/>
        <w:rPr>
          <w:sz w:val="48"/>
          <w:szCs w:val="28"/>
        </w:rPr>
      </w:pPr>
      <w:r>
        <w:rPr>
          <w:rFonts w:hint="eastAsia"/>
          <w:sz w:val="48"/>
          <w:szCs w:val="28"/>
        </w:rPr>
        <w:t>建模</w:t>
      </w:r>
    </w:p>
    <w:p w:rsidR="00630B23" w:rsidRDefault="00630B23" w:rsidP="0010340B">
      <w:pPr>
        <w:widowControl/>
        <w:rPr>
          <w:sz w:val="48"/>
          <w:szCs w:val="28"/>
        </w:rPr>
      </w:pPr>
      <w:r w:rsidRPr="00630B23">
        <w:rPr>
          <w:noProof/>
          <w:sz w:val="48"/>
          <w:szCs w:val="28"/>
        </w:rPr>
        <w:drawing>
          <wp:inline distT="0" distB="0" distL="0" distR="0" wp14:anchorId="1DBC7B1F" wp14:editId="0DB30E66">
            <wp:extent cx="4839375" cy="1800476"/>
            <wp:effectExtent l="0" t="0" r="0" b="952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9375" cy="1800476"/>
                    </a:xfrm>
                    <a:prstGeom prst="rect">
                      <a:avLst/>
                    </a:prstGeom>
                  </pic:spPr>
                </pic:pic>
              </a:graphicData>
            </a:graphic>
          </wp:inline>
        </w:drawing>
      </w:r>
    </w:p>
    <w:p w:rsidR="00630B23" w:rsidRDefault="00630B23" w:rsidP="0010340B">
      <w:pPr>
        <w:widowControl/>
        <w:rPr>
          <w:szCs w:val="28"/>
        </w:rPr>
      </w:pPr>
    </w:p>
    <w:p w:rsidR="00630B23" w:rsidRDefault="00630B23" w:rsidP="0010340B">
      <w:pPr>
        <w:widowControl/>
        <w:rPr>
          <w:szCs w:val="28"/>
        </w:rPr>
      </w:pPr>
      <w:r>
        <w:rPr>
          <w:rFonts w:hint="eastAsia"/>
          <w:szCs w:val="28"/>
        </w:rPr>
        <w:t>觀看</w:t>
      </w:r>
      <w:r w:rsidRPr="00630B23">
        <w:rPr>
          <w:rFonts w:hint="eastAsia"/>
          <w:szCs w:val="28"/>
        </w:rPr>
        <w:t>模型參數</w:t>
      </w:r>
      <w:r>
        <w:rPr>
          <w:rFonts w:hint="eastAsia"/>
          <w:szCs w:val="28"/>
        </w:rPr>
        <w:t>與模型</w:t>
      </w:r>
      <w:r w:rsidRPr="00630B23">
        <w:rPr>
          <w:noProof/>
          <w:sz w:val="48"/>
          <w:szCs w:val="28"/>
        </w:rPr>
        <w:drawing>
          <wp:inline distT="0" distB="0" distL="0" distR="0" wp14:anchorId="2275DEC0" wp14:editId="56852621">
            <wp:extent cx="4686954" cy="2781688"/>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6954" cy="2781688"/>
                    </a:xfrm>
                    <a:prstGeom prst="rect">
                      <a:avLst/>
                    </a:prstGeom>
                  </pic:spPr>
                </pic:pic>
              </a:graphicData>
            </a:graphic>
          </wp:inline>
        </w:drawing>
      </w:r>
    </w:p>
    <w:p w:rsidR="00630B23" w:rsidRDefault="00630B23">
      <w:pPr>
        <w:widowControl/>
        <w:rPr>
          <w:szCs w:val="28"/>
        </w:rPr>
      </w:pPr>
      <w:r>
        <w:rPr>
          <w:szCs w:val="28"/>
        </w:rPr>
        <w:br w:type="page"/>
      </w:r>
      <w:r>
        <w:rPr>
          <w:rFonts w:hint="eastAsia"/>
          <w:szCs w:val="28"/>
        </w:rPr>
        <w:lastRenderedPageBreak/>
        <w:t>訓練模型</w:t>
      </w:r>
      <w:r w:rsidRPr="00630B23">
        <w:rPr>
          <w:noProof/>
          <w:szCs w:val="28"/>
        </w:rPr>
        <w:drawing>
          <wp:inline distT="0" distB="0" distL="0" distR="0" wp14:anchorId="35E3ACFB" wp14:editId="0827AE85">
            <wp:extent cx="5274310" cy="184785"/>
            <wp:effectExtent l="0" t="0" r="2540" b="571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84785"/>
                    </a:xfrm>
                    <a:prstGeom prst="rect">
                      <a:avLst/>
                    </a:prstGeom>
                  </pic:spPr>
                </pic:pic>
              </a:graphicData>
            </a:graphic>
          </wp:inline>
        </w:drawing>
      </w:r>
    </w:p>
    <w:p w:rsidR="00630B23" w:rsidRDefault="00630B23" w:rsidP="0010340B">
      <w:pPr>
        <w:widowControl/>
        <w:rPr>
          <w:szCs w:val="28"/>
        </w:rPr>
      </w:pPr>
      <w:r w:rsidRPr="00630B23">
        <w:rPr>
          <w:noProof/>
          <w:szCs w:val="28"/>
        </w:rPr>
        <w:drawing>
          <wp:inline distT="0" distB="0" distL="0" distR="0" wp14:anchorId="5EA601CC" wp14:editId="60AC8062">
            <wp:extent cx="5274310" cy="1769745"/>
            <wp:effectExtent l="0" t="0" r="2540" b="1905"/>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769745"/>
                    </a:xfrm>
                    <a:prstGeom prst="rect">
                      <a:avLst/>
                    </a:prstGeom>
                  </pic:spPr>
                </pic:pic>
              </a:graphicData>
            </a:graphic>
          </wp:inline>
        </w:drawing>
      </w:r>
    </w:p>
    <w:p w:rsidR="00630B23" w:rsidRDefault="00630B23" w:rsidP="0010340B">
      <w:pPr>
        <w:widowControl/>
        <w:rPr>
          <w:szCs w:val="28"/>
        </w:rPr>
      </w:pPr>
    </w:p>
    <w:p w:rsidR="00630B23" w:rsidRDefault="00630B23" w:rsidP="0010340B">
      <w:pPr>
        <w:widowControl/>
        <w:rPr>
          <w:szCs w:val="28"/>
        </w:rPr>
      </w:pPr>
      <w:r>
        <w:rPr>
          <w:rFonts w:hint="eastAsia"/>
          <w:szCs w:val="28"/>
        </w:rPr>
        <w:t>繪圖觀看</w:t>
      </w:r>
    </w:p>
    <w:p w:rsidR="00630B23" w:rsidRDefault="00630B23" w:rsidP="0010340B">
      <w:pPr>
        <w:widowControl/>
        <w:rPr>
          <w:szCs w:val="28"/>
        </w:rPr>
      </w:pPr>
      <w:r w:rsidRPr="00630B23">
        <w:rPr>
          <w:noProof/>
          <w:szCs w:val="28"/>
        </w:rPr>
        <w:drawing>
          <wp:inline distT="0" distB="0" distL="0" distR="0" wp14:anchorId="29D40099" wp14:editId="000DCECA">
            <wp:extent cx="3648584" cy="3010320"/>
            <wp:effectExtent l="0" t="0" r="9525"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48584" cy="3010320"/>
                    </a:xfrm>
                    <a:prstGeom prst="rect">
                      <a:avLst/>
                    </a:prstGeom>
                  </pic:spPr>
                </pic:pic>
              </a:graphicData>
            </a:graphic>
          </wp:inline>
        </w:drawing>
      </w:r>
      <w:r w:rsidRPr="00630B23">
        <w:rPr>
          <w:noProof/>
          <w:szCs w:val="28"/>
        </w:rPr>
        <w:drawing>
          <wp:inline distT="0" distB="0" distL="0" distR="0" wp14:anchorId="6A9A3A10" wp14:editId="420EBD3D">
            <wp:extent cx="3572374" cy="2419688"/>
            <wp:effectExtent l="0" t="0" r="9525"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2374" cy="2419688"/>
                    </a:xfrm>
                    <a:prstGeom prst="rect">
                      <a:avLst/>
                    </a:prstGeom>
                  </pic:spPr>
                </pic:pic>
              </a:graphicData>
            </a:graphic>
          </wp:inline>
        </w:drawing>
      </w:r>
      <w:r w:rsidRPr="00630B23">
        <w:rPr>
          <w:noProof/>
          <w:szCs w:val="28"/>
        </w:rPr>
        <w:lastRenderedPageBreak/>
        <w:drawing>
          <wp:inline distT="0" distB="0" distL="0" distR="0" wp14:anchorId="22A91A41" wp14:editId="06A634C1">
            <wp:extent cx="3400900" cy="2410161"/>
            <wp:effectExtent l="0" t="0" r="9525"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00900" cy="2410161"/>
                    </a:xfrm>
                    <a:prstGeom prst="rect">
                      <a:avLst/>
                    </a:prstGeom>
                  </pic:spPr>
                </pic:pic>
              </a:graphicData>
            </a:graphic>
          </wp:inline>
        </w:drawing>
      </w:r>
      <w:r w:rsidRPr="00630B23">
        <w:rPr>
          <w:noProof/>
          <w:szCs w:val="28"/>
        </w:rPr>
        <w:drawing>
          <wp:inline distT="0" distB="0" distL="0" distR="0" wp14:anchorId="3C13FBDF" wp14:editId="16016F30">
            <wp:extent cx="1933845" cy="276264"/>
            <wp:effectExtent l="0" t="0" r="0" b="952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3845" cy="276264"/>
                    </a:xfrm>
                    <a:prstGeom prst="rect">
                      <a:avLst/>
                    </a:prstGeom>
                  </pic:spPr>
                </pic:pic>
              </a:graphicData>
            </a:graphic>
          </wp:inline>
        </w:drawing>
      </w:r>
    </w:p>
    <w:p w:rsidR="00BC3763" w:rsidRDefault="00BC3763" w:rsidP="0010340B">
      <w:pPr>
        <w:widowControl/>
        <w:rPr>
          <w:szCs w:val="28"/>
        </w:rPr>
      </w:pPr>
    </w:p>
    <w:p w:rsidR="00BC3763" w:rsidRDefault="00BC3763" w:rsidP="0010340B">
      <w:pPr>
        <w:widowControl/>
        <w:rPr>
          <w:sz w:val="48"/>
          <w:szCs w:val="28"/>
        </w:rPr>
      </w:pPr>
      <w:r w:rsidRPr="00BC3763">
        <w:rPr>
          <w:rFonts w:hint="eastAsia"/>
          <w:sz w:val="48"/>
          <w:szCs w:val="28"/>
        </w:rPr>
        <w:t>測試資料</w:t>
      </w:r>
    </w:p>
    <w:p w:rsidR="00BC3763" w:rsidRDefault="00BC3763" w:rsidP="0010340B">
      <w:pPr>
        <w:widowControl/>
        <w:rPr>
          <w:szCs w:val="28"/>
        </w:rPr>
      </w:pPr>
    </w:p>
    <w:p w:rsidR="00BC3763" w:rsidRDefault="00BC3763" w:rsidP="0010340B">
      <w:pPr>
        <w:widowControl/>
        <w:rPr>
          <w:szCs w:val="28"/>
        </w:rPr>
      </w:pPr>
      <w:r>
        <w:rPr>
          <w:rFonts w:hint="eastAsia"/>
          <w:szCs w:val="28"/>
        </w:rPr>
        <w:t>讀取測試資料</w:t>
      </w:r>
    </w:p>
    <w:p w:rsidR="00BC3763" w:rsidRDefault="00BC3763" w:rsidP="0010340B">
      <w:pPr>
        <w:widowControl/>
        <w:rPr>
          <w:szCs w:val="28"/>
        </w:rPr>
      </w:pPr>
      <w:r w:rsidRPr="00BC3763">
        <w:rPr>
          <w:noProof/>
          <w:szCs w:val="28"/>
        </w:rPr>
        <w:drawing>
          <wp:inline distT="0" distB="0" distL="0" distR="0" wp14:anchorId="4A522737" wp14:editId="53E94AAB">
            <wp:extent cx="2514951" cy="257211"/>
            <wp:effectExtent l="0" t="0" r="0" b="952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14951" cy="257211"/>
                    </a:xfrm>
                    <a:prstGeom prst="rect">
                      <a:avLst/>
                    </a:prstGeom>
                  </pic:spPr>
                </pic:pic>
              </a:graphicData>
            </a:graphic>
          </wp:inline>
        </w:drawing>
      </w:r>
    </w:p>
    <w:p w:rsidR="00BC3763" w:rsidRDefault="00BC3763" w:rsidP="0010340B">
      <w:pPr>
        <w:widowControl/>
        <w:rPr>
          <w:szCs w:val="28"/>
        </w:rPr>
      </w:pPr>
    </w:p>
    <w:p w:rsidR="00BC3763" w:rsidRDefault="00BC3763" w:rsidP="0010340B">
      <w:pPr>
        <w:widowControl/>
        <w:rPr>
          <w:szCs w:val="28"/>
        </w:rPr>
      </w:pPr>
      <w:r>
        <w:rPr>
          <w:rFonts w:hint="eastAsia"/>
          <w:szCs w:val="28"/>
        </w:rPr>
        <w:t>第</w:t>
      </w:r>
      <w:r>
        <w:rPr>
          <w:rFonts w:hint="eastAsia"/>
          <w:szCs w:val="28"/>
        </w:rPr>
        <w:t>1</w:t>
      </w:r>
      <w:r>
        <w:rPr>
          <w:rFonts w:hint="eastAsia"/>
          <w:szCs w:val="28"/>
        </w:rPr>
        <w:t>行存取</w:t>
      </w:r>
      <w:r>
        <w:rPr>
          <w:rFonts w:hint="eastAsia"/>
          <w:szCs w:val="28"/>
        </w:rPr>
        <w:t>ID</w:t>
      </w:r>
      <w:r>
        <w:rPr>
          <w:rFonts w:hint="eastAsia"/>
          <w:szCs w:val="28"/>
        </w:rPr>
        <w:t>欄位、</w:t>
      </w:r>
      <w:r>
        <w:rPr>
          <w:rFonts w:hint="eastAsia"/>
          <w:szCs w:val="28"/>
        </w:rPr>
        <w:t>2</w:t>
      </w:r>
      <w:r>
        <w:rPr>
          <w:rFonts w:hint="eastAsia"/>
          <w:szCs w:val="28"/>
        </w:rPr>
        <w:t>行</w:t>
      </w:r>
      <w:r>
        <w:rPr>
          <w:rFonts w:hint="eastAsia"/>
          <w:szCs w:val="28"/>
        </w:rPr>
        <w:t xml:space="preserve"> </w:t>
      </w:r>
      <w:r>
        <w:rPr>
          <w:szCs w:val="28"/>
        </w:rPr>
        <w:t>log+1</w:t>
      </w:r>
      <w:r>
        <w:rPr>
          <w:rFonts w:hint="eastAsia"/>
          <w:szCs w:val="28"/>
        </w:rPr>
        <w:t>方法可讓標準化後的數據更好運算</w:t>
      </w:r>
    </w:p>
    <w:p w:rsidR="00BC3763" w:rsidRPr="00BC3763" w:rsidRDefault="00BC3763" w:rsidP="0010340B">
      <w:pPr>
        <w:widowControl/>
        <w:rPr>
          <w:szCs w:val="28"/>
        </w:rPr>
      </w:pPr>
      <w:r>
        <w:rPr>
          <w:szCs w:val="28"/>
        </w:rPr>
        <w:t>3</w:t>
      </w:r>
      <w:r>
        <w:rPr>
          <w:rFonts w:hint="eastAsia"/>
          <w:szCs w:val="28"/>
        </w:rPr>
        <w:t>行</w:t>
      </w:r>
      <w:r w:rsidRPr="00630B23">
        <w:rPr>
          <w:rFonts w:hint="eastAsia"/>
          <w:szCs w:val="28"/>
        </w:rPr>
        <w:t>把類別資料數值化</w:t>
      </w:r>
      <w:r>
        <w:rPr>
          <w:rFonts w:hint="eastAsia"/>
          <w:szCs w:val="28"/>
        </w:rPr>
        <w:t>、</w:t>
      </w:r>
      <w:r>
        <w:rPr>
          <w:rFonts w:hint="eastAsia"/>
          <w:szCs w:val="28"/>
        </w:rPr>
        <w:t>4</w:t>
      </w:r>
      <w:r>
        <w:rPr>
          <w:rFonts w:hint="eastAsia"/>
          <w:szCs w:val="28"/>
        </w:rPr>
        <w:t>行</w:t>
      </w:r>
      <w:r w:rsidRPr="00630B23">
        <w:rPr>
          <w:rFonts w:hint="eastAsia"/>
          <w:szCs w:val="28"/>
        </w:rPr>
        <w:t>以該屬性的平均值</w:t>
      </w:r>
      <w:proofErr w:type="gramStart"/>
      <w:r w:rsidRPr="00630B23">
        <w:rPr>
          <w:rFonts w:hint="eastAsia"/>
          <w:szCs w:val="28"/>
        </w:rPr>
        <w:t>填補空值</w:t>
      </w:r>
      <w:r>
        <w:rPr>
          <w:rFonts w:hint="eastAsia"/>
          <w:szCs w:val="28"/>
        </w:rPr>
        <w:t>5</w:t>
      </w:r>
      <w:r>
        <w:rPr>
          <w:rFonts w:hint="eastAsia"/>
          <w:szCs w:val="28"/>
        </w:rPr>
        <w:t>行</w:t>
      </w:r>
      <w:proofErr w:type="gramEnd"/>
      <w:r>
        <w:rPr>
          <w:rFonts w:hint="eastAsia"/>
          <w:szCs w:val="28"/>
        </w:rPr>
        <w:t>相關係數最高的</w:t>
      </w:r>
      <w:r>
        <w:rPr>
          <w:rFonts w:hint="eastAsia"/>
          <w:szCs w:val="28"/>
        </w:rPr>
        <w:t>18</w:t>
      </w:r>
      <w:r>
        <w:rPr>
          <w:rFonts w:hint="eastAsia"/>
          <w:szCs w:val="28"/>
        </w:rPr>
        <w:t>個欄位當作測試資料</w:t>
      </w:r>
    </w:p>
    <w:p w:rsidR="00BC3763" w:rsidRDefault="00BC3763" w:rsidP="0010340B">
      <w:pPr>
        <w:widowControl/>
        <w:rPr>
          <w:szCs w:val="28"/>
        </w:rPr>
      </w:pPr>
      <w:r w:rsidRPr="00BC3763">
        <w:rPr>
          <w:noProof/>
          <w:szCs w:val="28"/>
        </w:rPr>
        <w:drawing>
          <wp:inline distT="0" distB="0" distL="0" distR="0" wp14:anchorId="524F73AC" wp14:editId="4B79D22F">
            <wp:extent cx="190527" cy="743054"/>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0527" cy="743054"/>
                    </a:xfrm>
                    <a:prstGeom prst="rect">
                      <a:avLst/>
                    </a:prstGeom>
                  </pic:spPr>
                </pic:pic>
              </a:graphicData>
            </a:graphic>
          </wp:inline>
        </w:drawing>
      </w:r>
      <w:r w:rsidRPr="00BC3763">
        <w:rPr>
          <w:noProof/>
          <w:szCs w:val="28"/>
        </w:rPr>
        <w:drawing>
          <wp:inline distT="0" distB="0" distL="0" distR="0" wp14:anchorId="63A2C396" wp14:editId="2EB838D1">
            <wp:extent cx="3524742" cy="733527"/>
            <wp:effectExtent l="0" t="0" r="0" b="952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24742" cy="733527"/>
                    </a:xfrm>
                    <a:prstGeom prst="rect">
                      <a:avLst/>
                    </a:prstGeom>
                  </pic:spPr>
                </pic:pic>
              </a:graphicData>
            </a:graphic>
          </wp:inline>
        </w:drawing>
      </w:r>
    </w:p>
    <w:p w:rsidR="00BC3763" w:rsidRDefault="00BC3763" w:rsidP="0010340B">
      <w:pPr>
        <w:widowControl/>
        <w:rPr>
          <w:szCs w:val="28"/>
        </w:rPr>
      </w:pPr>
    </w:p>
    <w:p w:rsidR="00BC3763" w:rsidRDefault="00BC3763" w:rsidP="0010340B">
      <w:pPr>
        <w:widowControl/>
        <w:rPr>
          <w:szCs w:val="28"/>
        </w:rPr>
      </w:pPr>
      <w:r>
        <w:rPr>
          <w:rFonts w:hint="eastAsia"/>
          <w:szCs w:val="28"/>
        </w:rPr>
        <w:t>Z</w:t>
      </w:r>
      <w:r>
        <w:rPr>
          <w:rFonts w:hint="eastAsia"/>
          <w:szCs w:val="28"/>
        </w:rPr>
        <w:t>標準化</w:t>
      </w:r>
    </w:p>
    <w:p w:rsidR="00BC3763" w:rsidRDefault="00BC3763" w:rsidP="0010340B">
      <w:pPr>
        <w:widowControl/>
        <w:rPr>
          <w:szCs w:val="28"/>
        </w:rPr>
      </w:pPr>
      <w:r w:rsidRPr="00BC3763">
        <w:rPr>
          <w:noProof/>
          <w:szCs w:val="28"/>
        </w:rPr>
        <w:drawing>
          <wp:inline distT="0" distB="0" distL="0" distR="0" wp14:anchorId="01C16793" wp14:editId="0B4AC90F">
            <wp:extent cx="3229426" cy="123842"/>
            <wp:effectExtent l="0" t="0" r="9525" b="9525"/>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29426" cy="123842"/>
                    </a:xfrm>
                    <a:prstGeom prst="rect">
                      <a:avLst/>
                    </a:prstGeom>
                  </pic:spPr>
                </pic:pic>
              </a:graphicData>
            </a:graphic>
          </wp:inline>
        </w:drawing>
      </w:r>
    </w:p>
    <w:p w:rsidR="00BC3763" w:rsidRDefault="00BC3763" w:rsidP="0010340B">
      <w:pPr>
        <w:widowControl/>
        <w:rPr>
          <w:szCs w:val="28"/>
        </w:rPr>
      </w:pPr>
    </w:p>
    <w:p w:rsidR="00BC3763" w:rsidRDefault="00BC3763" w:rsidP="0010340B">
      <w:pPr>
        <w:widowControl/>
        <w:rPr>
          <w:szCs w:val="28"/>
        </w:rPr>
      </w:pPr>
      <w:r>
        <w:rPr>
          <w:rFonts w:hint="eastAsia"/>
          <w:szCs w:val="28"/>
        </w:rPr>
        <w:t>預測</w:t>
      </w:r>
    </w:p>
    <w:p w:rsidR="00BC3763" w:rsidRDefault="00BC3763" w:rsidP="0010340B">
      <w:pPr>
        <w:widowControl/>
        <w:rPr>
          <w:szCs w:val="28"/>
        </w:rPr>
      </w:pPr>
      <w:r w:rsidRPr="00BC3763">
        <w:rPr>
          <w:noProof/>
          <w:szCs w:val="28"/>
        </w:rPr>
        <w:drawing>
          <wp:inline distT="0" distB="0" distL="0" distR="0" wp14:anchorId="4359CD4D" wp14:editId="34F64DD1">
            <wp:extent cx="2467319" cy="247685"/>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67319" cy="247685"/>
                    </a:xfrm>
                    <a:prstGeom prst="rect">
                      <a:avLst/>
                    </a:prstGeom>
                  </pic:spPr>
                </pic:pic>
              </a:graphicData>
            </a:graphic>
          </wp:inline>
        </w:drawing>
      </w:r>
    </w:p>
    <w:p w:rsidR="00BC3763" w:rsidRDefault="00BC3763">
      <w:pPr>
        <w:widowControl/>
        <w:rPr>
          <w:szCs w:val="28"/>
        </w:rPr>
      </w:pPr>
      <w:r>
        <w:rPr>
          <w:szCs w:val="28"/>
        </w:rPr>
        <w:br w:type="page"/>
      </w:r>
    </w:p>
    <w:p w:rsidR="00BC3763" w:rsidRDefault="00BC3763" w:rsidP="0010340B">
      <w:pPr>
        <w:widowControl/>
        <w:rPr>
          <w:szCs w:val="28"/>
        </w:rPr>
      </w:pPr>
      <w:r>
        <w:rPr>
          <w:rFonts w:hint="eastAsia"/>
          <w:szCs w:val="28"/>
        </w:rPr>
        <w:lastRenderedPageBreak/>
        <w:t>存入預測資料</w:t>
      </w:r>
    </w:p>
    <w:p w:rsidR="00BC3763" w:rsidRDefault="00BC3763" w:rsidP="0010340B">
      <w:pPr>
        <w:widowControl/>
        <w:rPr>
          <w:szCs w:val="28"/>
        </w:rPr>
      </w:pPr>
      <w:r w:rsidRPr="00BC3763">
        <w:rPr>
          <w:noProof/>
          <w:szCs w:val="28"/>
        </w:rPr>
        <w:drawing>
          <wp:inline distT="0" distB="0" distL="0" distR="0" wp14:anchorId="03A189BD" wp14:editId="602AAE2A">
            <wp:extent cx="2648320" cy="533474"/>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48320" cy="533474"/>
                    </a:xfrm>
                    <a:prstGeom prst="rect">
                      <a:avLst/>
                    </a:prstGeom>
                  </pic:spPr>
                </pic:pic>
              </a:graphicData>
            </a:graphic>
          </wp:inline>
        </w:drawing>
      </w:r>
    </w:p>
    <w:p w:rsidR="00BC3763" w:rsidRDefault="00BC3763" w:rsidP="0010340B">
      <w:pPr>
        <w:widowControl/>
        <w:rPr>
          <w:szCs w:val="28"/>
        </w:rPr>
      </w:pPr>
    </w:p>
    <w:p w:rsidR="00BC3763" w:rsidRDefault="00BC3763" w:rsidP="0010340B">
      <w:pPr>
        <w:widowControl/>
        <w:rPr>
          <w:szCs w:val="28"/>
        </w:rPr>
      </w:pPr>
      <w:proofErr w:type="gramStart"/>
      <w:r>
        <w:rPr>
          <w:rFonts w:hint="eastAsia"/>
          <w:szCs w:val="28"/>
        </w:rPr>
        <w:t>寫檔上</w:t>
      </w:r>
      <w:proofErr w:type="gramEnd"/>
      <w:r>
        <w:rPr>
          <w:rFonts w:hint="eastAsia"/>
          <w:szCs w:val="28"/>
        </w:rPr>
        <w:t>傳</w:t>
      </w:r>
    </w:p>
    <w:p w:rsidR="00BC3763" w:rsidRDefault="00BC3763" w:rsidP="0010340B">
      <w:pPr>
        <w:widowControl/>
        <w:rPr>
          <w:szCs w:val="28"/>
        </w:rPr>
      </w:pPr>
      <w:r w:rsidRPr="00BC3763">
        <w:rPr>
          <w:noProof/>
          <w:szCs w:val="28"/>
        </w:rPr>
        <w:drawing>
          <wp:inline distT="0" distB="0" distL="0" distR="0" wp14:anchorId="29A684AD" wp14:editId="564EE094">
            <wp:extent cx="3791479" cy="247685"/>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91479" cy="247685"/>
                    </a:xfrm>
                    <a:prstGeom prst="rect">
                      <a:avLst/>
                    </a:prstGeom>
                  </pic:spPr>
                </pic:pic>
              </a:graphicData>
            </a:graphic>
          </wp:inline>
        </w:drawing>
      </w:r>
      <w:r>
        <w:rPr>
          <w:noProof/>
        </w:rPr>
        <w:drawing>
          <wp:inline distT="0" distB="0" distL="0" distR="0" wp14:anchorId="536C1F4E" wp14:editId="6E002BB5">
            <wp:extent cx="3371850" cy="1895803"/>
            <wp:effectExtent l="0" t="0" r="0" b="9525"/>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97374" cy="1910153"/>
                    </a:xfrm>
                    <a:prstGeom prst="rect">
                      <a:avLst/>
                    </a:prstGeom>
                  </pic:spPr>
                </pic:pic>
              </a:graphicData>
            </a:graphic>
          </wp:inline>
        </w:drawing>
      </w:r>
      <w:r w:rsidRPr="00BC3763">
        <w:rPr>
          <w:noProof/>
          <w:szCs w:val="28"/>
        </w:rPr>
        <w:drawing>
          <wp:inline distT="0" distB="0" distL="0" distR="0" wp14:anchorId="4A477257" wp14:editId="6FC5851C">
            <wp:extent cx="5274310" cy="521970"/>
            <wp:effectExtent l="0" t="0" r="254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21970"/>
                    </a:xfrm>
                    <a:prstGeom prst="rect">
                      <a:avLst/>
                    </a:prstGeom>
                  </pic:spPr>
                </pic:pic>
              </a:graphicData>
            </a:graphic>
          </wp:inline>
        </w:drawing>
      </w:r>
      <w:r w:rsidRPr="00BC3763">
        <w:rPr>
          <w:noProof/>
          <w:szCs w:val="28"/>
        </w:rPr>
        <w:drawing>
          <wp:inline distT="0" distB="0" distL="0" distR="0" wp14:anchorId="1FD17A28" wp14:editId="21D273F9">
            <wp:extent cx="5274310" cy="688340"/>
            <wp:effectExtent l="0" t="0" r="254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88340"/>
                    </a:xfrm>
                    <a:prstGeom prst="rect">
                      <a:avLst/>
                    </a:prstGeom>
                  </pic:spPr>
                </pic:pic>
              </a:graphicData>
            </a:graphic>
          </wp:inline>
        </w:drawing>
      </w:r>
    </w:p>
    <w:p w:rsidR="007725B7" w:rsidRDefault="007725B7" w:rsidP="0010340B">
      <w:pPr>
        <w:widowControl/>
        <w:rPr>
          <w:szCs w:val="28"/>
        </w:rPr>
      </w:pPr>
      <w:r>
        <w:rPr>
          <w:rFonts w:hint="eastAsia"/>
          <w:szCs w:val="28"/>
        </w:rPr>
        <w:t>第</w:t>
      </w:r>
      <w:r>
        <w:rPr>
          <w:rFonts w:hint="eastAsia"/>
          <w:szCs w:val="28"/>
        </w:rPr>
        <w:t>3</w:t>
      </w:r>
      <w:r>
        <w:rPr>
          <w:szCs w:val="28"/>
        </w:rPr>
        <w:t>508</w:t>
      </w:r>
      <w:r>
        <w:rPr>
          <w:rFonts w:hint="eastAsia"/>
          <w:szCs w:val="28"/>
        </w:rPr>
        <w:t>名</w:t>
      </w:r>
    </w:p>
    <w:p w:rsidR="007725B7" w:rsidRPr="00B56A0A" w:rsidRDefault="007725B7" w:rsidP="0010340B">
      <w:pPr>
        <w:widowControl/>
        <w:rPr>
          <w:szCs w:val="28"/>
        </w:rPr>
      </w:pPr>
    </w:p>
    <w:p w:rsidR="00B56A0A" w:rsidRDefault="0091742F" w:rsidP="0010340B">
      <w:pPr>
        <w:widowControl/>
        <w:rPr>
          <w:sz w:val="48"/>
          <w:szCs w:val="28"/>
        </w:rPr>
      </w:pPr>
      <w:r w:rsidRPr="0091742F">
        <w:rPr>
          <w:rFonts w:hint="eastAsia"/>
          <w:sz w:val="48"/>
          <w:szCs w:val="28"/>
        </w:rPr>
        <w:t>比較</w:t>
      </w:r>
    </w:p>
    <w:p w:rsidR="0091742F" w:rsidRDefault="0091742F" w:rsidP="0010340B">
      <w:pPr>
        <w:widowControl/>
        <w:rPr>
          <w:noProof/>
        </w:rPr>
      </w:pPr>
      <w:r>
        <w:rPr>
          <w:rFonts w:hint="eastAsia"/>
          <w:szCs w:val="28"/>
        </w:rPr>
        <w:t>原本選取</w:t>
      </w:r>
      <w:r>
        <w:rPr>
          <w:rFonts w:hint="eastAsia"/>
          <w:noProof/>
        </w:rPr>
        <w:t>p</w:t>
      </w:r>
      <w:r>
        <w:rPr>
          <w:noProof/>
        </w:rPr>
        <w:t>earson’</w:t>
      </w:r>
      <w:r>
        <w:rPr>
          <w:rFonts w:hint="eastAsia"/>
          <w:noProof/>
        </w:rPr>
        <w:t>s</w:t>
      </w:r>
      <w:r>
        <w:rPr>
          <w:rFonts w:hint="eastAsia"/>
          <w:noProof/>
        </w:rPr>
        <w:t>相關係數超過</w:t>
      </w:r>
      <w:r>
        <w:rPr>
          <w:rFonts w:hint="eastAsia"/>
          <w:noProof/>
        </w:rPr>
        <w:t>30%</w:t>
      </w:r>
      <w:r>
        <w:rPr>
          <w:rFonts w:hint="eastAsia"/>
          <w:noProof/>
        </w:rPr>
        <w:t>的欄位作為之後預測房價的特徵值，由於這五個欄位</w:t>
      </w:r>
    </w:p>
    <w:p w:rsidR="0091742F" w:rsidRDefault="0091742F" w:rsidP="0091742F">
      <w:pPr>
        <w:pStyle w:val="a7"/>
        <w:widowControl/>
        <w:numPr>
          <w:ilvl w:val="0"/>
          <w:numId w:val="2"/>
        </w:numPr>
        <w:ind w:leftChars="0"/>
        <w:rPr>
          <w:noProof/>
        </w:rPr>
      </w:pPr>
      <w:r w:rsidRPr="0091742F">
        <w:rPr>
          <w:rFonts w:hint="eastAsia"/>
          <w:noProof/>
        </w:rPr>
        <w:t xml:space="preserve">BsmtFinSF1: </w:t>
      </w:r>
      <w:r w:rsidRPr="0091742F">
        <w:rPr>
          <w:rFonts w:hint="eastAsia"/>
          <w:noProof/>
        </w:rPr>
        <w:t>第一個地下室完成的面積</w:t>
      </w:r>
      <w:r w:rsidRPr="0091742F">
        <w:rPr>
          <w:rFonts w:hint="eastAsia"/>
          <w:noProof/>
        </w:rPr>
        <w:t>(</w:t>
      </w:r>
      <w:r w:rsidRPr="0091742F">
        <w:rPr>
          <w:rFonts w:hint="eastAsia"/>
          <w:noProof/>
        </w:rPr>
        <w:t>平方英尺</w:t>
      </w:r>
      <w:r w:rsidRPr="0091742F">
        <w:rPr>
          <w:rFonts w:hint="eastAsia"/>
          <w:noProof/>
        </w:rPr>
        <w:t>)</w:t>
      </w:r>
      <w:r>
        <w:rPr>
          <w:rFonts w:hint="eastAsia"/>
          <w:noProof/>
        </w:rPr>
        <w:t xml:space="preserve"> p</w:t>
      </w:r>
      <w:r>
        <w:rPr>
          <w:noProof/>
        </w:rPr>
        <w:t>earson:0.39</w:t>
      </w:r>
    </w:p>
    <w:p w:rsidR="0091742F" w:rsidRDefault="0091742F" w:rsidP="0091742F">
      <w:pPr>
        <w:pStyle w:val="a7"/>
        <w:widowControl/>
        <w:numPr>
          <w:ilvl w:val="0"/>
          <w:numId w:val="2"/>
        </w:numPr>
        <w:ind w:leftChars="0"/>
        <w:rPr>
          <w:noProof/>
        </w:rPr>
      </w:pPr>
      <w:r w:rsidRPr="0091742F">
        <w:rPr>
          <w:rFonts w:hint="eastAsia"/>
          <w:noProof/>
        </w:rPr>
        <w:t xml:space="preserve">LotFrontage: </w:t>
      </w:r>
      <w:r w:rsidRPr="0091742F">
        <w:rPr>
          <w:rFonts w:hint="eastAsia"/>
          <w:noProof/>
        </w:rPr>
        <w:t>連接到物業的街道的直線</w:t>
      </w:r>
      <w:r w:rsidRPr="0091742F">
        <w:rPr>
          <w:rFonts w:hint="eastAsia"/>
          <w:noProof/>
        </w:rPr>
        <w:t>(</w:t>
      </w:r>
      <w:r w:rsidRPr="0091742F">
        <w:rPr>
          <w:rFonts w:hint="eastAsia"/>
          <w:noProof/>
        </w:rPr>
        <w:t>英尺</w:t>
      </w:r>
      <w:r w:rsidRPr="0091742F">
        <w:rPr>
          <w:rFonts w:hint="eastAsia"/>
          <w:noProof/>
        </w:rPr>
        <w:t>)</w:t>
      </w:r>
      <w:r>
        <w:rPr>
          <w:noProof/>
        </w:rPr>
        <w:t xml:space="preserve"> </w:t>
      </w:r>
      <w:r>
        <w:rPr>
          <w:rFonts w:hint="eastAsia"/>
          <w:noProof/>
        </w:rPr>
        <w:t>p</w:t>
      </w:r>
      <w:r>
        <w:rPr>
          <w:noProof/>
        </w:rPr>
        <w:t>earson:0.33</w:t>
      </w:r>
    </w:p>
    <w:p w:rsidR="0091742F" w:rsidRDefault="0091742F" w:rsidP="0091742F">
      <w:pPr>
        <w:pStyle w:val="a7"/>
        <w:widowControl/>
        <w:numPr>
          <w:ilvl w:val="0"/>
          <w:numId w:val="2"/>
        </w:numPr>
        <w:ind w:leftChars="0"/>
        <w:rPr>
          <w:noProof/>
        </w:rPr>
      </w:pPr>
      <w:r w:rsidRPr="0091742F">
        <w:rPr>
          <w:rFonts w:hint="eastAsia"/>
          <w:noProof/>
        </w:rPr>
        <w:t xml:space="preserve">WoodDeckSF: </w:t>
      </w:r>
      <w:r w:rsidRPr="0091742F">
        <w:rPr>
          <w:rFonts w:hint="eastAsia"/>
          <w:noProof/>
        </w:rPr>
        <w:t>木製陽台面積（平方英尺）</w:t>
      </w:r>
      <w:r>
        <w:rPr>
          <w:rFonts w:hint="eastAsia"/>
          <w:noProof/>
        </w:rPr>
        <w:t>p</w:t>
      </w:r>
      <w:r>
        <w:rPr>
          <w:noProof/>
        </w:rPr>
        <w:t>earson:0.32</w:t>
      </w:r>
    </w:p>
    <w:p w:rsidR="0091742F" w:rsidRDefault="0091742F" w:rsidP="0091742F">
      <w:pPr>
        <w:pStyle w:val="a7"/>
        <w:widowControl/>
        <w:numPr>
          <w:ilvl w:val="0"/>
          <w:numId w:val="2"/>
        </w:numPr>
        <w:ind w:leftChars="0"/>
        <w:rPr>
          <w:noProof/>
        </w:rPr>
      </w:pPr>
      <w:r w:rsidRPr="0091742F">
        <w:rPr>
          <w:rFonts w:hint="eastAsia"/>
          <w:noProof/>
        </w:rPr>
        <w:t xml:space="preserve">2ndFlrSF: </w:t>
      </w:r>
      <w:r w:rsidRPr="0091742F">
        <w:rPr>
          <w:rFonts w:hint="eastAsia"/>
          <w:noProof/>
        </w:rPr>
        <w:t>二樓面積</w:t>
      </w:r>
      <w:r w:rsidRPr="0091742F">
        <w:rPr>
          <w:rFonts w:hint="eastAsia"/>
          <w:noProof/>
        </w:rPr>
        <w:t>(</w:t>
      </w:r>
      <w:r w:rsidRPr="0091742F">
        <w:rPr>
          <w:rFonts w:hint="eastAsia"/>
          <w:noProof/>
        </w:rPr>
        <w:t>平方英尺</w:t>
      </w:r>
      <w:r w:rsidRPr="0091742F">
        <w:rPr>
          <w:rFonts w:hint="eastAsia"/>
          <w:noProof/>
        </w:rPr>
        <w:t>)</w:t>
      </w:r>
      <w:r>
        <w:rPr>
          <w:noProof/>
        </w:rPr>
        <w:t xml:space="preserve"> </w:t>
      </w:r>
      <w:r>
        <w:rPr>
          <w:rFonts w:hint="eastAsia"/>
          <w:noProof/>
        </w:rPr>
        <w:t>p</w:t>
      </w:r>
      <w:r>
        <w:rPr>
          <w:noProof/>
        </w:rPr>
        <w:t>earson:0.32</w:t>
      </w:r>
    </w:p>
    <w:p w:rsidR="0091742F" w:rsidRPr="0091742F" w:rsidRDefault="0091742F" w:rsidP="0091742F">
      <w:pPr>
        <w:pStyle w:val="a7"/>
        <w:widowControl/>
        <w:numPr>
          <w:ilvl w:val="0"/>
          <w:numId w:val="2"/>
        </w:numPr>
        <w:ind w:leftChars="0"/>
        <w:rPr>
          <w:szCs w:val="28"/>
        </w:rPr>
      </w:pPr>
      <w:r w:rsidRPr="0091742F">
        <w:rPr>
          <w:rFonts w:hint="eastAsia"/>
          <w:noProof/>
        </w:rPr>
        <w:t xml:space="preserve">OpenPorchSF: </w:t>
      </w:r>
      <w:r w:rsidRPr="0091742F">
        <w:rPr>
          <w:rFonts w:hint="eastAsia"/>
          <w:noProof/>
        </w:rPr>
        <w:t>開放式陽檯面積</w:t>
      </w:r>
      <w:r w:rsidRPr="0091742F">
        <w:rPr>
          <w:rFonts w:hint="eastAsia"/>
          <w:noProof/>
        </w:rPr>
        <w:t>(</w:t>
      </w:r>
      <w:r w:rsidRPr="0091742F">
        <w:rPr>
          <w:rFonts w:hint="eastAsia"/>
          <w:noProof/>
        </w:rPr>
        <w:t>平方英尺</w:t>
      </w:r>
      <w:r w:rsidRPr="0091742F">
        <w:rPr>
          <w:rFonts w:hint="eastAsia"/>
          <w:noProof/>
        </w:rPr>
        <w:t>)</w:t>
      </w:r>
      <w:r>
        <w:rPr>
          <w:rFonts w:hint="eastAsia"/>
          <w:noProof/>
        </w:rPr>
        <w:t xml:space="preserve"> p</w:t>
      </w:r>
      <w:r>
        <w:rPr>
          <w:noProof/>
        </w:rPr>
        <w:t>earson:0.32</w:t>
      </w:r>
    </w:p>
    <w:p w:rsidR="0091742F" w:rsidRDefault="0091742F" w:rsidP="0091742F">
      <w:pPr>
        <w:widowControl/>
        <w:rPr>
          <w:szCs w:val="28"/>
        </w:rPr>
      </w:pPr>
      <w:r>
        <w:rPr>
          <w:rFonts w:hint="eastAsia"/>
          <w:szCs w:val="28"/>
        </w:rPr>
        <w:t>相對於前</w:t>
      </w:r>
      <w:r>
        <w:rPr>
          <w:rFonts w:hint="eastAsia"/>
          <w:szCs w:val="28"/>
        </w:rPr>
        <w:t>13</w:t>
      </w:r>
      <w:r>
        <w:rPr>
          <w:rFonts w:hint="eastAsia"/>
          <w:szCs w:val="28"/>
        </w:rPr>
        <w:t>個欄位，最少的相關係數都還有</w:t>
      </w:r>
      <w:r>
        <w:rPr>
          <w:rFonts w:hint="eastAsia"/>
          <w:szCs w:val="28"/>
        </w:rPr>
        <w:t>0.47</w:t>
      </w:r>
      <w:r>
        <w:rPr>
          <w:rFonts w:hint="eastAsia"/>
          <w:szCs w:val="28"/>
        </w:rPr>
        <w:t>的相關性，也就是幾乎一半的相關性，所以我們剔除這五</w:t>
      </w:r>
      <w:proofErr w:type="gramStart"/>
      <w:r>
        <w:rPr>
          <w:rFonts w:hint="eastAsia"/>
          <w:szCs w:val="28"/>
        </w:rPr>
        <w:t>個</w:t>
      </w:r>
      <w:proofErr w:type="gramEnd"/>
      <w:r>
        <w:rPr>
          <w:rFonts w:hint="eastAsia"/>
          <w:szCs w:val="28"/>
        </w:rPr>
        <w:t>欄位</w:t>
      </w:r>
      <w:r w:rsidR="00B20010">
        <w:rPr>
          <w:rFonts w:hint="eastAsia"/>
          <w:szCs w:val="28"/>
        </w:rPr>
        <w:t>，並且拿剩下</w:t>
      </w:r>
      <w:r w:rsidR="00B20010">
        <w:rPr>
          <w:rFonts w:hint="eastAsia"/>
          <w:szCs w:val="28"/>
        </w:rPr>
        <w:t>13</w:t>
      </w:r>
      <w:r w:rsidR="00B20010">
        <w:rPr>
          <w:rFonts w:hint="eastAsia"/>
          <w:szCs w:val="28"/>
        </w:rPr>
        <w:t>個欄位去做預測。</w:t>
      </w:r>
    </w:p>
    <w:p w:rsidR="00B20010" w:rsidRPr="0091742F" w:rsidRDefault="00B20010" w:rsidP="0091742F">
      <w:pPr>
        <w:widowControl/>
        <w:rPr>
          <w:szCs w:val="28"/>
        </w:rPr>
      </w:pPr>
    </w:p>
    <w:p w:rsidR="00B20010" w:rsidRDefault="00B20010" w:rsidP="0010340B">
      <w:pPr>
        <w:widowControl/>
        <w:rPr>
          <w:szCs w:val="24"/>
        </w:rPr>
      </w:pPr>
      <w:r>
        <w:rPr>
          <w:rFonts w:hint="eastAsia"/>
          <w:szCs w:val="24"/>
        </w:rPr>
        <w:lastRenderedPageBreak/>
        <w:t>此圖為修改的主要地方，其餘略過。</w:t>
      </w:r>
    </w:p>
    <w:p w:rsidR="00B56A0A" w:rsidRDefault="0091742F" w:rsidP="0010340B">
      <w:pPr>
        <w:widowControl/>
        <w:rPr>
          <w:szCs w:val="24"/>
        </w:rPr>
      </w:pPr>
      <w:r w:rsidRPr="0091742F">
        <w:rPr>
          <w:noProof/>
          <w:szCs w:val="24"/>
        </w:rPr>
        <w:drawing>
          <wp:inline distT="0" distB="0" distL="0" distR="0" wp14:anchorId="5C5C0DF3" wp14:editId="34863B04">
            <wp:extent cx="3000794" cy="790685"/>
            <wp:effectExtent l="0" t="0" r="9525" b="9525"/>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00794" cy="790685"/>
                    </a:xfrm>
                    <a:prstGeom prst="rect">
                      <a:avLst/>
                    </a:prstGeom>
                  </pic:spPr>
                </pic:pic>
              </a:graphicData>
            </a:graphic>
          </wp:inline>
        </w:drawing>
      </w:r>
    </w:p>
    <w:p w:rsidR="00B20010" w:rsidRDefault="00B20010" w:rsidP="0010340B">
      <w:pPr>
        <w:widowControl/>
        <w:rPr>
          <w:szCs w:val="24"/>
        </w:rPr>
      </w:pPr>
    </w:p>
    <w:p w:rsidR="00B20010" w:rsidRDefault="00B20010" w:rsidP="0010340B">
      <w:pPr>
        <w:widowControl/>
        <w:rPr>
          <w:szCs w:val="24"/>
        </w:rPr>
      </w:pPr>
      <w:r>
        <w:rPr>
          <w:rFonts w:hint="eastAsia"/>
          <w:szCs w:val="24"/>
        </w:rPr>
        <w:t>預測結果並上傳</w:t>
      </w:r>
    </w:p>
    <w:p w:rsidR="00B20010" w:rsidRDefault="00B20010" w:rsidP="0010340B">
      <w:pPr>
        <w:widowControl/>
        <w:rPr>
          <w:szCs w:val="24"/>
        </w:rPr>
      </w:pPr>
      <w:r w:rsidRPr="00B20010">
        <w:rPr>
          <w:noProof/>
          <w:szCs w:val="24"/>
        </w:rPr>
        <w:drawing>
          <wp:inline distT="0" distB="0" distL="0" distR="0" wp14:anchorId="56800F70" wp14:editId="3BF3ED10">
            <wp:extent cx="5274310" cy="576580"/>
            <wp:effectExtent l="0" t="0" r="2540" b="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576580"/>
                    </a:xfrm>
                    <a:prstGeom prst="rect">
                      <a:avLst/>
                    </a:prstGeom>
                  </pic:spPr>
                </pic:pic>
              </a:graphicData>
            </a:graphic>
          </wp:inline>
        </w:drawing>
      </w:r>
    </w:p>
    <w:p w:rsidR="00B20010" w:rsidRDefault="00B20010" w:rsidP="00B20010">
      <w:pPr>
        <w:widowControl/>
        <w:rPr>
          <w:szCs w:val="28"/>
        </w:rPr>
      </w:pPr>
      <w:r>
        <w:rPr>
          <w:rFonts w:hint="eastAsia"/>
          <w:szCs w:val="28"/>
        </w:rPr>
        <w:t>第</w:t>
      </w:r>
      <w:r>
        <w:rPr>
          <w:rFonts w:hint="eastAsia"/>
          <w:szCs w:val="28"/>
        </w:rPr>
        <w:t>34</w:t>
      </w:r>
      <w:r>
        <w:rPr>
          <w:szCs w:val="28"/>
        </w:rPr>
        <w:t>62</w:t>
      </w:r>
      <w:r>
        <w:rPr>
          <w:rFonts w:hint="eastAsia"/>
          <w:szCs w:val="28"/>
        </w:rPr>
        <w:t>名</w:t>
      </w:r>
    </w:p>
    <w:p w:rsidR="00B20010" w:rsidRDefault="00B20010" w:rsidP="0010340B">
      <w:pPr>
        <w:widowControl/>
        <w:rPr>
          <w:szCs w:val="24"/>
        </w:rPr>
      </w:pPr>
    </w:p>
    <w:p w:rsidR="00B20010" w:rsidRDefault="00B20010" w:rsidP="0010340B">
      <w:pPr>
        <w:widowControl/>
        <w:rPr>
          <w:szCs w:val="24"/>
        </w:rPr>
      </w:pPr>
      <w:r>
        <w:rPr>
          <w:szCs w:val="24"/>
        </w:rPr>
        <w:t>Loss</w:t>
      </w:r>
      <w:r>
        <w:rPr>
          <w:rFonts w:hint="eastAsia"/>
          <w:szCs w:val="24"/>
        </w:rPr>
        <w:t xml:space="preserve"> f</w:t>
      </w:r>
      <w:r>
        <w:rPr>
          <w:szCs w:val="24"/>
        </w:rPr>
        <w:t>unction</w:t>
      </w:r>
      <w:r>
        <w:rPr>
          <w:rFonts w:hint="eastAsia"/>
          <w:szCs w:val="24"/>
        </w:rPr>
        <w:t>為</w:t>
      </w:r>
      <w:r>
        <w:rPr>
          <w:rFonts w:hint="eastAsia"/>
          <w:szCs w:val="24"/>
        </w:rPr>
        <w:t>0.18081</w:t>
      </w:r>
      <w:r>
        <w:rPr>
          <w:rFonts w:hint="eastAsia"/>
          <w:szCs w:val="24"/>
        </w:rPr>
        <w:t>與之前的</w:t>
      </w:r>
      <w:r>
        <w:rPr>
          <w:rFonts w:hint="eastAsia"/>
          <w:szCs w:val="24"/>
        </w:rPr>
        <w:t>0</w:t>
      </w:r>
      <w:r>
        <w:rPr>
          <w:szCs w:val="24"/>
        </w:rPr>
        <w:t>.18541</w:t>
      </w:r>
      <w:r>
        <w:rPr>
          <w:rFonts w:hint="eastAsia"/>
          <w:szCs w:val="24"/>
        </w:rPr>
        <w:t>相比有略微進步，名次上升</w:t>
      </w:r>
      <w:r>
        <w:rPr>
          <w:rFonts w:hint="eastAsia"/>
          <w:szCs w:val="24"/>
        </w:rPr>
        <w:t>46</w:t>
      </w:r>
      <w:r>
        <w:rPr>
          <w:rFonts w:hint="eastAsia"/>
          <w:szCs w:val="24"/>
        </w:rPr>
        <w:t>名。</w:t>
      </w:r>
    </w:p>
    <w:p w:rsidR="00B20010" w:rsidRPr="00B56A0A" w:rsidRDefault="00B20010" w:rsidP="0010340B">
      <w:pPr>
        <w:widowControl/>
        <w:rPr>
          <w:szCs w:val="24"/>
        </w:rPr>
      </w:pPr>
    </w:p>
    <w:p w:rsidR="007725B7" w:rsidRDefault="007725B7" w:rsidP="0010340B">
      <w:pPr>
        <w:widowControl/>
        <w:rPr>
          <w:sz w:val="48"/>
          <w:szCs w:val="28"/>
        </w:rPr>
      </w:pPr>
      <w:r w:rsidRPr="007725B7">
        <w:rPr>
          <w:rFonts w:hint="eastAsia"/>
          <w:sz w:val="48"/>
          <w:szCs w:val="28"/>
        </w:rPr>
        <w:t>結論</w:t>
      </w:r>
      <w:r w:rsidR="004C2EC2">
        <w:rPr>
          <w:rFonts w:hint="eastAsia"/>
          <w:sz w:val="48"/>
          <w:szCs w:val="28"/>
        </w:rPr>
        <w:t>與評估</w:t>
      </w:r>
      <w:bookmarkStart w:id="1" w:name="_GoBack"/>
      <w:bookmarkEnd w:id="1"/>
    </w:p>
    <w:p w:rsidR="007725B7" w:rsidRDefault="007725B7" w:rsidP="0010340B">
      <w:pPr>
        <w:widowControl/>
        <w:rPr>
          <w:szCs w:val="24"/>
        </w:rPr>
      </w:pPr>
      <w:r>
        <w:rPr>
          <w:rFonts w:hint="eastAsia"/>
          <w:szCs w:val="24"/>
        </w:rPr>
        <w:t>多層感知機為機器學習的一種，從訓練模型的觀測數據可以看到我們的</w:t>
      </w:r>
      <w:r>
        <w:rPr>
          <w:rFonts w:hint="eastAsia"/>
          <w:szCs w:val="24"/>
        </w:rPr>
        <w:t>loss function</w:t>
      </w:r>
      <w:r>
        <w:rPr>
          <w:rFonts w:hint="eastAsia"/>
          <w:szCs w:val="24"/>
        </w:rPr>
        <w:t>有良好的收斂性，並未出現</w:t>
      </w:r>
      <w:r>
        <w:rPr>
          <w:rFonts w:hint="eastAsia"/>
          <w:szCs w:val="24"/>
        </w:rPr>
        <w:t>over</w:t>
      </w:r>
      <w:r>
        <w:rPr>
          <w:szCs w:val="24"/>
        </w:rPr>
        <w:t xml:space="preserve"> </w:t>
      </w:r>
      <w:r>
        <w:rPr>
          <w:rFonts w:hint="eastAsia"/>
          <w:szCs w:val="24"/>
        </w:rPr>
        <w:t>fitting</w:t>
      </w:r>
      <w:r>
        <w:rPr>
          <w:rFonts w:hint="eastAsia"/>
          <w:szCs w:val="24"/>
        </w:rPr>
        <w:t>的狀況，但由於多層感知機是以神經網路的方時來自及定義變數的權重，透過訓練的過程中自己更新數據，但由於目標所預測數據</w:t>
      </w:r>
      <w:r>
        <w:rPr>
          <w:rFonts w:hint="eastAsia"/>
          <w:szCs w:val="24"/>
        </w:rPr>
        <w:t>(</w:t>
      </w:r>
      <w:r>
        <w:rPr>
          <w:rFonts w:hint="eastAsia"/>
          <w:szCs w:val="24"/>
        </w:rPr>
        <w:t>房價</w:t>
      </w:r>
      <w:r>
        <w:rPr>
          <w:rFonts w:hint="eastAsia"/>
          <w:szCs w:val="24"/>
        </w:rPr>
        <w:t>)</w:t>
      </w:r>
      <w:r>
        <w:rPr>
          <w:rFonts w:hint="eastAsia"/>
          <w:szCs w:val="24"/>
        </w:rPr>
        <w:t>的範圍是廣大的數值屬性，可是提供給我們訓練的數值只有</w:t>
      </w:r>
      <w:r>
        <w:rPr>
          <w:rFonts w:hint="eastAsia"/>
          <w:szCs w:val="24"/>
        </w:rPr>
        <w:t>1460</w:t>
      </w:r>
      <w:r>
        <w:rPr>
          <w:rFonts w:hint="eastAsia"/>
          <w:szCs w:val="24"/>
        </w:rPr>
        <w:t>比資料，並且有少許資料是離群值，所以在訓練上能得到損失函數為</w:t>
      </w:r>
      <w:r>
        <w:rPr>
          <w:rFonts w:hint="eastAsia"/>
          <w:szCs w:val="24"/>
        </w:rPr>
        <w:t>0.18541</w:t>
      </w:r>
      <w:r>
        <w:rPr>
          <w:rFonts w:hint="eastAsia"/>
          <w:szCs w:val="24"/>
        </w:rPr>
        <w:t>為良好的結果</w:t>
      </w:r>
      <w:r w:rsidR="009E04A7">
        <w:rPr>
          <w:rFonts w:hint="eastAsia"/>
          <w:szCs w:val="24"/>
        </w:rPr>
        <w:t>。</w:t>
      </w:r>
      <w:r w:rsidR="00310CF1">
        <w:rPr>
          <w:rFonts w:hint="eastAsia"/>
          <w:szCs w:val="24"/>
        </w:rPr>
        <w:t>而在後面比較的結果</w:t>
      </w:r>
      <w:r w:rsidR="00310CF1">
        <w:rPr>
          <w:rFonts w:hint="eastAsia"/>
          <w:szCs w:val="24"/>
        </w:rPr>
        <w:t>0</w:t>
      </w:r>
      <w:r w:rsidR="00310CF1">
        <w:rPr>
          <w:szCs w:val="24"/>
        </w:rPr>
        <w:t>.18081</w:t>
      </w:r>
      <w:r w:rsidR="00310CF1">
        <w:rPr>
          <w:rFonts w:hint="eastAsia"/>
          <w:szCs w:val="24"/>
        </w:rPr>
        <w:t>，也可以看出</w:t>
      </w:r>
      <w:r w:rsidR="009E04A7">
        <w:rPr>
          <w:rFonts w:hint="eastAsia"/>
          <w:szCs w:val="24"/>
        </w:rPr>
        <w:t>運用</w:t>
      </w:r>
      <w:r w:rsidR="009E04A7">
        <w:rPr>
          <w:rFonts w:hint="eastAsia"/>
          <w:szCs w:val="24"/>
        </w:rPr>
        <w:t>MLP</w:t>
      </w:r>
      <w:r w:rsidR="009E04A7">
        <w:rPr>
          <w:rFonts w:hint="eastAsia"/>
          <w:szCs w:val="24"/>
        </w:rPr>
        <w:t>多層感知機，儘管在少掉</w:t>
      </w:r>
      <w:r w:rsidR="009E04A7">
        <w:rPr>
          <w:rFonts w:hint="eastAsia"/>
          <w:szCs w:val="24"/>
        </w:rPr>
        <w:t>5</w:t>
      </w:r>
      <w:r w:rsidR="009E04A7">
        <w:rPr>
          <w:rFonts w:hint="eastAsia"/>
          <w:szCs w:val="24"/>
        </w:rPr>
        <w:t>個欄位後，損失函數依舊影響不大，因為再訓練過程中影響不大的特徵值本身經過每一次的訓練後，他的權重都會有所改變，使得在預測房價的影響上，變得愈來愈小的影響力，直到符合他的影響程度，所以可以得知</w:t>
      </w:r>
      <w:r w:rsidR="009E04A7">
        <w:rPr>
          <w:rFonts w:hint="eastAsia"/>
          <w:szCs w:val="24"/>
        </w:rPr>
        <w:t>1460</w:t>
      </w:r>
      <w:r w:rsidR="009E04A7">
        <w:rPr>
          <w:rFonts w:hint="eastAsia"/>
          <w:szCs w:val="24"/>
        </w:rPr>
        <w:t>筆訓練資料訓練出來的結果</w:t>
      </w:r>
      <w:r w:rsidR="009E04A7">
        <w:rPr>
          <w:rFonts w:hint="eastAsia"/>
          <w:szCs w:val="24"/>
        </w:rPr>
        <w:t xml:space="preserve"> loss function </w:t>
      </w:r>
      <w:r w:rsidR="009E04A7">
        <w:rPr>
          <w:rFonts w:hint="eastAsia"/>
          <w:szCs w:val="24"/>
        </w:rPr>
        <w:t>為</w:t>
      </w:r>
      <w:r w:rsidR="009E04A7">
        <w:rPr>
          <w:rFonts w:hint="eastAsia"/>
          <w:szCs w:val="24"/>
        </w:rPr>
        <w:t xml:space="preserve">0.18081 </w:t>
      </w:r>
      <w:r w:rsidR="009E04A7">
        <w:rPr>
          <w:rFonts w:hint="eastAsia"/>
          <w:szCs w:val="24"/>
        </w:rPr>
        <w:t>已經是</w:t>
      </w:r>
      <w:r w:rsidR="009E04A7">
        <w:rPr>
          <w:rFonts w:hint="eastAsia"/>
          <w:szCs w:val="24"/>
        </w:rPr>
        <w:t xml:space="preserve"> </w:t>
      </w:r>
      <w:r w:rsidR="009E04A7">
        <w:rPr>
          <w:rFonts w:hint="eastAsia"/>
          <w:szCs w:val="24"/>
        </w:rPr>
        <w:t>它本身的極限了，如果想要在提升，就需要再提供而外的數據。</w:t>
      </w:r>
    </w:p>
    <w:p w:rsidR="009E04A7" w:rsidRDefault="009E04A7" w:rsidP="0010340B">
      <w:pPr>
        <w:widowControl/>
        <w:rPr>
          <w:szCs w:val="24"/>
        </w:rPr>
      </w:pPr>
    </w:p>
    <w:p w:rsidR="009E04A7" w:rsidRDefault="009E04A7" w:rsidP="0010340B">
      <w:pPr>
        <w:widowControl/>
        <w:rPr>
          <w:szCs w:val="24"/>
        </w:rPr>
      </w:pPr>
    </w:p>
    <w:p w:rsidR="009E04A7" w:rsidRPr="007725B7" w:rsidRDefault="009E04A7" w:rsidP="0010340B">
      <w:pPr>
        <w:widowControl/>
        <w:rPr>
          <w:szCs w:val="24"/>
        </w:rPr>
      </w:pPr>
    </w:p>
    <w:sectPr w:rsidR="009E04A7" w:rsidRPr="007725B7">
      <w:footerReference w:type="default" r:id="rId7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4C2E" w:rsidRDefault="007F4C2E" w:rsidP="002F1653">
      <w:r>
        <w:separator/>
      </w:r>
    </w:p>
  </w:endnote>
  <w:endnote w:type="continuationSeparator" w:id="0">
    <w:p w:rsidR="007F4C2E" w:rsidRDefault="007F4C2E" w:rsidP="002F1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464853"/>
      <w:docPartObj>
        <w:docPartGallery w:val="Page Numbers (Bottom of Page)"/>
        <w:docPartUnique/>
      </w:docPartObj>
    </w:sdtPr>
    <w:sdtEndPr/>
    <w:sdtContent>
      <w:p w:rsidR="00BF53E8" w:rsidRDefault="00BF53E8">
        <w:pPr>
          <w:pStyle w:val="a5"/>
          <w:jc w:val="right"/>
        </w:pPr>
        <w:r>
          <w:fldChar w:fldCharType="begin"/>
        </w:r>
        <w:r>
          <w:instrText>PAGE   \* MERGEFORMAT</w:instrText>
        </w:r>
        <w:r>
          <w:fldChar w:fldCharType="separate"/>
        </w:r>
        <w:r>
          <w:rPr>
            <w:lang w:val="zh-TW"/>
          </w:rPr>
          <w:t>2</w:t>
        </w:r>
        <w:r>
          <w:fldChar w:fldCharType="end"/>
        </w:r>
      </w:p>
    </w:sdtContent>
  </w:sdt>
  <w:p w:rsidR="00BF53E8" w:rsidRDefault="00BF53E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4C2E" w:rsidRDefault="007F4C2E" w:rsidP="002F1653">
      <w:r>
        <w:separator/>
      </w:r>
    </w:p>
  </w:footnote>
  <w:footnote w:type="continuationSeparator" w:id="0">
    <w:p w:rsidR="007F4C2E" w:rsidRDefault="007F4C2E" w:rsidP="002F16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5365D9"/>
    <w:multiLevelType w:val="hybridMultilevel"/>
    <w:tmpl w:val="1EE2365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72F56C76"/>
    <w:multiLevelType w:val="hybridMultilevel"/>
    <w:tmpl w:val="832C8C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D7A"/>
    <w:rsid w:val="00003967"/>
    <w:rsid w:val="00026140"/>
    <w:rsid w:val="00036506"/>
    <w:rsid w:val="000B3643"/>
    <w:rsid w:val="000D6E7F"/>
    <w:rsid w:val="0010340B"/>
    <w:rsid w:val="00176F4F"/>
    <w:rsid w:val="001B1250"/>
    <w:rsid w:val="001F70DC"/>
    <w:rsid w:val="002A6919"/>
    <w:rsid w:val="002F1653"/>
    <w:rsid w:val="00310CF1"/>
    <w:rsid w:val="004570F5"/>
    <w:rsid w:val="004C2EC2"/>
    <w:rsid w:val="004E6199"/>
    <w:rsid w:val="00550B8F"/>
    <w:rsid w:val="00583FBF"/>
    <w:rsid w:val="00630B23"/>
    <w:rsid w:val="006E4127"/>
    <w:rsid w:val="007725B7"/>
    <w:rsid w:val="007A27AB"/>
    <w:rsid w:val="007E6962"/>
    <w:rsid w:val="007F4C2E"/>
    <w:rsid w:val="00803879"/>
    <w:rsid w:val="008C41BA"/>
    <w:rsid w:val="008F005C"/>
    <w:rsid w:val="0091742F"/>
    <w:rsid w:val="009A33F9"/>
    <w:rsid w:val="009E04A7"/>
    <w:rsid w:val="00A23DD6"/>
    <w:rsid w:val="00A51097"/>
    <w:rsid w:val="00A8241A"/>
    <w:rsid w:val="00AC3204"/>
    <w:rsid w:val="00AD2E2C"/>
    <w:rsid w:val="00B20010"/>
    <w:rsid w:val="00B56A0A"/>
    <w:rsid w:val="00BC3763"/>
    <w:rsid w:val="00BF13F1"/>
    <w:rsid w:val="00BF53E8"/>
    <w:rsid w:val="00C23E99"/>
    <w:rsid w:val="00D11D7A"/>
    <w:rsid w:val="00D3607B"/>
    <w:rsid w:val="00D76A3B"/>
    <w:rsid w:val="00D77D38"/>
    <w:rsid w:val="00E0208F"/>
    <w:rsid w:val="00E4567D"/>
    <w:rsid w:val="00E844FE"/>
    <w:rsid w:val="00F93B7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01208"/>
  <w15:chartTrackingRefBased/>
  <w15:docId w15:val="{4834F032-C6E5-46FF-B328-DE6CC1482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1653"/>
    <w:pPr>
      <w:tabs>
        <w:tab w:val="center" w:pos="4153"/>
        <w:tab w:val="right" w:pos="8306"/>
      </w:tabs>
      <w:snapToGrid w:val="0"/>
    </w:pPr>
    <w:rPr>
      <w:sz w:val="20"/>
      <w:szCs w:val="20"/>
    </w:rPr>
  </w:style>
  <w:style w:type="character" w:customStyle="1" w:styleId="a4">
    <w:name w:val="頁首 字元"/>
    <w:basedOn w:val="a0"/>
    <w:link w:val="a3"/>
    <w:uiPriority w:val="99"/>
    <w:rsid w:val="002F1653"/>
    <w:rPr>
      <w:sz w:val="20"/>
      <w:szCs w:val="20"/>
    </w:rPr>
  </w:style>
  <w:style w:type="paragraph" w:styleId="a5">
    <w:name w:val="footer"/>
    <w:basedOn w:val="a"/>
    <w:link w:val="a6"/>
    <w:uiPriority w:val="99"/>
    <w:unhideWhenUsed/>
    <w:rsid w:val="002F1653"/>
    <w:pPr>
      <w:tabs>
        <w:tab w:val="center" w:pos="4153"/>
        <w:tab w:val="right" w:pos="8306"/>
      </w:tabs>
      <w:snapToGrid w:val="0"/>
    </w:pPr>
    <w:rPr>
      <w:sz w:val="20"/>
      <w:szCs w:val="20"/>
    </w:rPr>
  </w:style>
  <w:style w:type="character" w:customStyle="1" w:styleId="a6">
    <w:name w:val="頁尾 字元"/>
    <w:basedOn w:val="a0"/>
    <w:link w:val="a5"/>
    <w:uiPriority w:val="99"/>
    <w:rsid w:val="002F1653"/>
    <w:rPr>
      <w:sz w:val="20"/>
      <w:szCs w:val="20"/>
    </w:rPr>
  </w:style>
  <w:style w:type="paragraph" w:styleId="a7">
    <w:name w:val="List Paragraph"/>
    <w:basedOn w:val="a"/>
    <w:uiPriority w:val="34"/>
    <w:qFormat/>
    <w:rsid w:val="0091742F"/>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
<Relationships xmlns="http://schemas.openxmlformats.org/package/2006/relationships"><Relationship Id="rId26" Type="http://schemas.openxmlformats.org/officeDocument/2006/relationships/image" Target="media/image19.png" /><Relationship Id="rId21" Type="http://schemas.openxmlformats.org/officeDocument/2006/relationships/image" Target="media/image14.png" /><Relationship Id="rId42" Type="http://schemas.openxmlformats.org/officeDocument/2006/relationships/image" Target="media/image35.png" /><Relationship Id="rId47" Type="http://schemas.openxmlformats.org/officeDocument/2006/relationships/image" Target="media/image40.png" /><Relationship Id="rId63" Type="http://schemas.openxmlformats.org/officeDocument/2006/relationships/image" Target="media/image56.png" /><Relationship Id="rId68" Type="http://schemas.openxmlformats.org/officeDocument/2006/relationships/image" Target="media/image61.png" /><Relationship Id="rId16" Type="http://schemas.openxmlformats.org/officeDocument/2006/relationships/image" Target="media/image9.png"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image" Target="media/image30.png" /><Relationship Id="rId40" Type="http://schemas.openxmlformats.org/officeDocument/2006/relationships/image" Target="media/image33.png" /><Relationship Id="rId45" Type="http://schemas.openxmlformats.org/officeDocument/2006/relationships/image" Target="media/image38.png" /><Relationship Id="rId53" Type="http://schemas.openxmlformats.org/officeDocument/2006/relationships/image" Target="media/image46.png" /><Relationship Id="rId58" Type="http://schemas.openxmlformats.org/officeDocument/2006/relationships/image" Target="media/image51.png" /><Relationship Id="rId66" Type="http://schemas.openxmlformats.org/officeDocument/2006/relationships/image" Target="media/image59.png" /><Relationship Id="rId74" Type="http://schemas.openxmlformats.org/officeDocument/2006/relationships/image" Target="media/image67.png" /><Relationship Id="rId5" Type="http://schemas.openxmlformats.org/officeDocument/2006/relationships/webSettings" Target="webSettings.xml" /><Relationship Id="rId61" Type="http://schemas.openxmlformats.org/officeDocument/2006/relationships/image" Target="media/image54.png" /><Relationship Id="rId19" Type="http://schemas.openxmlformats.org/officeDocument/2006/relationships/image" Target="media/image1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png" /><Relationship Id="rId43" Type="http://schemas.openxmlformats.org/officeDocument/2006/relationships/image" Target="media/image36.png" /><Relationship Id="rId48" Type="http://schemas.openxmlformats.org/officeDocument/2006/relationships/image" Target="media/image41.png" /><Relationship Id="rId56" Type="http://schemas.openxmlformats.org/officeDocument/2006/relationships/image" Target="media/image49.png" /><Relationship Id="rId64" Type="http://schemas.openxmlformats.org/officeDocument/2006/relationships/image" Target="media/image57.png" /><Relationship Id="rId69" Type="http://schemas.openxmlformats.org/officeDocument/2006/relationships/image" Target="media/image62.png" /><Relationship Id="rId77" Type="http://schemas.openxmlformats.org/officeDocument/2006/relationships/fontTable" Target="fontTable.xml" /><Relationship Id="rId8" Type="http://schemas.openxmlformats.org/officeDocument/2006/relationships/image" Target="media/image1.png" /><Relationship Id="rId51" Type="http://schemas.openxmlformats.org/officeDocument/2006/relationships/image" Target="media/image44.png" /><Relationship Id="rId72" Type="http://schemas.openxmlformats.org/officeDocument/2006/relationships/image" Target="media/image65.png" /><Relationship Id="rId3" Type="http://schemas.openxmlformats.org/officeDocument/2006/relationships/styles" Target="styl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image" Target="media/image31.png" /><Relationship Id="rId46" Type="http://schemas.openxmlformats.org/officeDocument/2006/relationships/image" Target="media/image39.png" /><Relationship Id="rId59" Type="http://schemas.openxmlformats.org/officeDocument/2006/relationships/image" Target="media/image52.png" /><Relationship Id="rId67" Type="http://schemas.openxmlformats.org/officeDocument/2006/relationships/image" Target="media/image60.png" /><Relationship Id="rId20" Type="http://schemas.openxmlformats.org/officeDocument/2006/relationships/image" Target="media/image13.png" /><Relationship Id="rId41" Type="http://schemas.openxmlformats.org/officeDocument/2006/relationships/image" Target="media/image34.png" /><Relationship Id="rId54" Type="http://schemas.openxmlformats.org/officeDocument/2006/relationships/image" Target="media/image47.png" /><Relationship Id="rId62" Type="http://schemas.openxmlformats.org/officeDocument/2006/relationships/image" Target="media/image55.png" /><Relationship Id="rId70" Type="http://schemas.openxmlformats.org/officeDocument/2006/relationships/image" Target="media/image63.png" /><Relationship Id="rId75" Type="http://schemas.openxmlformats.org/officeDocument/2006/relationships/image" Target="media/image68.png"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png" /><Relationship Id="rId49" Type="http://schemas.openxmlformats.org/officeDocument/2006/relationships/image" Target="media/image42.png" /><Relationship Id="rId57" Type="http://schemas.openxmlformats.org/officeDocument/2006/relationships/image" Target="media/image50.png" /><Relationship Id="rId10" Type="http://schemas.openxmlformats.org/officeDocument/2006/relationships/image" Target="media/image3.png" /><Relationship Id="rId31" Type="http://schemas.openxmlformats.org/officeDocument/2006/relationships/image" Target="media/image24.png" /><Relationship Id="rId44" Type="http://schemas.openxmlformats.org/officeDocument/2006/relationships/image" Target="media/image37.png" /><Relationship Id="rId52" Type="http://schemas.openxmlformats.org/officeDocument/2006/relationships/image" Target="media/image45.png" /><Relationship Id="rId60" Type="http://schemas.openxmlformats.org/officeDocument/2006/relationships/image" Target="media/image53.png" /><Relationship Id="rId65" Type="http://schemas.openxmlformats.org/officeDocument/2006/relationships/image" Target="media/image58.png" /><Relationship Id="rId73" Type="http://schemas.openxmlformats.org/officeDocument/2006/relationships/image" Target="media/image66.png" /><Relationship Id="rId78"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png" /><Relationship Id="rId13" Type="http://schemas.openxmlformats.org/officeDocument/2006/relationships/image" Target="media/image6.png" /><Relationship Id="rId18" Type="http://schemas.openxmlformats.org/officeDocument/2006/relationships/image" Target="media/image11.png" /><Relationship Id="rId39" Type="http://schemas.openxmlformats.org/officeDocument/2006/relationships/image" Target="media/image32.png" /><Relationship Id="rId34" Type="http://schemas.openxmlformats.org/officeDocument/2006/relationships/image" Target="media/image27.png" /><Relationship Id="rId50" Type="http://schemas.openxmlformats.org/officeDocument/2006/relationships/image" Target="media/image43.png" /><Relationship Id="rId55" Type="http://schemas.openxmlformats.org/officeDocument/2006/relationships/image" Target="media/image48.png" /><Relationship Id="rId76" Type="http://schemas.openxmlformats.org/officeDocument/2006/relationships/footer" Target="footer1.xml" /><Relationship Id="rId7" Type="http://schemas.openxmlformats.org/officeDocument/2006/relationships/endnotes" Target="endnotes.xml" /><Relationship Id="rId71" Type="http://schemas.openxmlformats.org/officeDocument/2006/relationships/image" Target="media/image64.png" /><Relationship Id="rId2" Type="http://schemas.openxmlformats.org/officeDocument/2006/relationships/numbering" Target="numbering.xml" /><Relationship Id="rId29" Type="http://schemas.openxmlformats.org/officeDocument/2006/relationships/image" Target="media/image22.png" />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67626-AB2A-4254-BEF7-7CF912615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19</Pages>
  <Words>509</Words>
  <Characters>2904</Characters>
  <Application>Microsoft Office Word</Application>
  <DocSecurity>0</DocSecurity>
  <Lines>24</Lines>
  <Paragraphs>6</Paragraphs>
  <ScaleCrop>false</ScaleCrop>
  <Company/>
  <LinksUpToDate>false</LinksUpToDate>
  <CharactersWithSpaces>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2020-04-30T00:36:00Z</dcterms:created>
  <dcterms:modified xsi:type="dcterms:W3CDTF">2020-04-30T09:51:00Z</dcterms:modified>
</cp:coreProperties>
</file>