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7DD" w14:textId="77777777" w:rsidR="00027290" w:rsidRPr="00ED5D8A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</w:p>
    <w:p w14:paraId="15B00965" w14:textId="42C16BF4" w:rsidR="00ED5D8A" w:rsidRDefault="00DC58F0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核准號碼</w:t>
      </w:r>
    </w:p>
    <w:p w14:paraId="61835DD4" w14:textId="2C27E3A4" w:rsidR="003B3F75" w:rsidRPr="003B3F75" w:rsidRDefault="00DC58F0" w:rsidP="003B3F75">
      <w:pPr>
        <w:pStyle w:val="a9"/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1154C7CC" wp14:editId="7C819FF1">
            <wp:extent cx="4239217" cy="76210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F3CA" w14:textId="429853B8" w:rsidR="004D7E07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  保證人統編</w:t>
      </w:r>
    </w:p>
    <w:p w14:paraId="360DCDC1" w14:textId="68D09C5F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31A0D5E0" wp14:editId="0239C82C">
            <wp:extent cx="3572374" cy="68589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E33F" w14:textId="4800B7E0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6B59A274" wp14:editId="68BA23EA">
            <wp:extent cx="3477110" cy="714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ED7B" w14:textId="24A299BD" w:rsidR="00DC58F0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   保證人關係</w:t>
      </w:r>
    </w:p>
    <w:p w14:paraId="24EDFFD7" w14:textId="0CF0A15C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4CD1A1CA" wp14:editId="326040A0">
            <wp:extent cx="5274310" cy="878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4A8" w14:textId="6E143A93" w:rsidR="00DC58F0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  保證金額</w:t>
      </w:r>
    </w:p>
    <w:p w14:paraId="660300B3" w14:textId="1917FF3C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26F8D0EC" wp14:editId="3273BAE9">
            <wp:extent cx="4258269" cy="924054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E94" w14:textId="3CADC109" w:rsidR="00DC58F0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  保證類別</w:t>
      </w:r>
    </w:p>
    <w:p w14:paraId="70D3440B" w14:textId="74224061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DFD3D37" wp14:editId="27333FC5">
            <wp:extent cx="5274310" cy="188150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B50" w14:textId="46DAFFDE" w:rsidR="00DC58F0" w:rsidRDefault="00DC58F0" w:rsidP="00DC58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  對保日期</w:t>
      </w:r>
    </w:p>
    <w:p w14:paraId="25F997BA" w14:textId="5A96B5CC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5CCA1BEC" wp14:editId="509E19C1">
            <wp:extent cx="3867690" cy="8002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3E41" w14:textId="7BCF020C" w:rsid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00F94BC4" wp14:editId="76DC484F">
            <wp:extent cx="4172532" cy="8954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1A5" w14:textId="08FDECEB" w:rsidR="00DC58F0" w:rsidRPr="00DC58F0" w:rsidRDefault="00DC58F0" w:rsidP="00DC58F0">
      <w:pPr>
        <w:rPr>
          <w:rFonts w:ascii="標楷體" w:eastAsia="標楷體" w:hAnsi="標楷體"/>
          <w:szCs w:val="24"/>
        </w:rPr>
      </w:pPr>
      <w:r w:rsidRPr="00DC58F0">
        <w:rPr>
          <w:rFonts w:ascii="標楷體" w:eastAsia="標楷體" w:hAnsi="標楷體"/>
          <w:noProof/>
          <w:szCs w:val="24"/>
        </w:rPr>
        <w:drawing>
          <wp:inline distT="0" distB="0" distL="0" distR="0" wp14:anchorId="4E5DA1BC" wp14:editId="7912957D">
            <wp:extent cx="3715268" cy="847843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8F0" w:rsidRPr="00DC58F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2B89" w14:textId="7AA61B2F" w:rsidR="004D2885" w:rsidRDefault="004D2885">
    <w:pPr>
      <w:pStyle w:val="a6"/>
    </w:pPr>
    <w:r w:rsidRPr="004D2885">
      <w:rPr>
        <w:rFonts w:hint="eastAsia"/>
      </w:rPr>
      <w:t>L2</w:t>
    </w:r>
    <w:r w:rsidR="00702ECA">
      <w:rPr>
        <w:rFonts w:hint="eastAsia"/>
      </w:rPr>
      <w:t>250</w:t>
    </w:r>
    <w:r w:rsidR="00702ECA">
      <w:rPr>
        <w:rFonts w:hint="eastAsia"/>
      </w:rPr>
      <w:t>保證人資料登錄</w:t>
    </w:r>
    <w:r w:rsidRPr="004D2885">
      <w:rPr>
        <w:rFonts w:hint="eastAsia"/>
      </w:rPr>
      <w:t>_</w:t>
    </w:r>
    <w:r w:rsidRPr="004D2885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D5D8A" w:rsidRPr="00ED5D8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rPr>
          <w:rFonts w:hint="eastAsia"/>
        </w:rP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CA0"/>
    <w:rsid w:val="00614D55"/>
    <w:rsid w:val="006536F2"/>
    <w:rsid w:val="006F67B7"/>
    <w:rsid w:val="00702ECA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DC58F0"/>
    <w:rsid w:val="00E01F39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26</cp:revision>
  <dcterms:created xsi:type="dcterms:W3CDTF">2021-09-03T06:07:00Z</dcterms:created>
  <dcterms:modified xsi:type="dcterms:W3CDTF">2022-01-04T03:58:00Z</dcterms:modified>
</cp:coreProperties>
</file>