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7DD" w14:textId="77777777" w:rsidR="00027290" w:rsidRPr="00ED5D8A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</w:p>
    <w:p w14:paraId="15B00965" w14:textId="42C16BF4" w:rsidR="00ED5D8A" w:rsidRDefault="00DC58F0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61835DD4" w14:textId="7D70266D" w:rsidR="003B3F75" w:rsidRPr="003B3F75" w:rsidRDefault="00782B7E" w:rsidP="003B3F75">
      <w:pPr>
        <w:pStyle w:val="a9"/>
        <w:rPr>
          <w:rFonts w:ascii="標楷體" w:eastAsia="標楷體" w:hAnsi="標楷體"/>
          <w:szCs w:val="24"/>
        </w:rPr>
      </w:pPr>
      <w:r w:rsidRPr="00782B7E">
        <w:rPr>
          <w:rFonts w:ascii="標楷體" w:eastAsia="標楷體" w:hAnsi="標楷體"/>
          <w:szCs w:val="24"/>
        </w:rPr>
        <w:drawing>
          <wp:inline distT="0" distB="0" distL="0" distR="0" wp14:anchorId="527F1E1B" wp14:editId="71B2CB0C">
            <wp:extent cx="4639322" cy="94310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DC1" w14:textId="333B472C" w:rsidR="00DC58F0" w:rsidRDefault="00DC58F0" w:rsidP="00DC58F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3.  </w:t>
      </w:r>
      <w:r w:rsidR="00782B7E">
        <w:rPr>
          <w:rFonts w:ascii="標楷體" w:eastAsia="標楷體" w:hAnsi="標楷體" w:hint="eastAsia"/>
          <w:szCs w:val="24"/>
        </w:rPr>
        <w:t>身分證字號</w:t>
      </w:r>
    </w:p>
    <w:p w14:paraId="260BE33F" w14:textId="04262021" w:rsidR="00DC58F0" w:rsidRDefault="00782B7E" w:rsidP="00DC58F0">
      <w:pPr>
        <w:rPr>
          <w:rFonts w:ascii="標楷體" w:eastAsia="標楷體" w:hAnsi="標楷體"/>
          <w:szCs w:val="24"/>
        </w:rPr>
      </w:pPr>
      <w:r w:rsidRPr="00782B7E">
        <w:rPr>
          <w:rFonts w:ascii="標楷體" w:eastAsia="標楷體" w:hAnsi="標楷體"/>
          <w:szCs w:val="24"/>
        </w:rPr>
        <w:drawing>
          <wp:inline distT="0" distB="0" distL="0" distR="0" wp14:anchorId="40BBA0DA" wp14:editId="791698E5">
            <wp:extent cx="3572374" cy="962159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4DDB" w14:textId="7961659E" w:rsidR="00782B7E" w:rsidRDefault="00782B7E" w:rsidP="00DC58F0">
      <w:pPr>
        <w:rPr>
          <w:rFonts w:ascii="標楷體" w:eastAsia="標楷體" w:hAnsi="標楷體" w:hint="eastAsia"/>
          <w:szCs w:val="24"/>
        </w:rPr>
      </w:pPr>
      <w:r w:rsidRPr="00782B7E">
        <w:rPr>
          <w:rFonts w:ascii="標楷體" w:eastAsia="標楷體" w:hAnsi="標楷體"/>
          <w:szCs w:val="24"/>
        </w:rPr>
        <w:drawing>
          <wp:inline distT="0" distB="0" distL="0" distR="0" wp14:anchorId="28845D07" wp14:editId="78F1AE7B">
            <wp:extent cx="3667637" cy="79068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ED7B" w14:textId="195778CA" w:rsidR="00DC58F0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4.   </w:t>
      </w:r>
      <w:r w:rsidR="00782B7E">
        <w:rPr>
          <w:rFonts w:ascii="標楷體" w:eastAsia="標楷體" w:hAnsi="標楷體" w:hint="eastAsia"/>
          <w:szCs w:val="24"/>
        </w:rPr>
        <w:t>交易關係人姓名</w:t>
      </w:r>
    </w:p>
    <w:p w14:paraId="24EDFFD7" w14:textId="1FFE12C8" w:rsidR="00DC58F0" w:rsidRDefault="00782B7E" w:rsidP="00DC58F0">
      <w:pPr>
        <w:rPr>
          <w:rFonts w:ascii="標楷體" w:eastAsia="標楷體" w:hAnsi="標楷體"/>
          <w:szCs w:val="24"/>
        </w:rPr>
      </w:pPr>
      <w:r w:rsidRPr="00782B7E">
        <w:rPr>
          <w:rFonts w:ascii="標楷體" w:eastAsia="標楷體" w:hAnsi="標楷體"/>
          <w:szCs w:val="24"/>
        </w:rPr>
        <w:drawing>
          <wp:inline distT="0" distB="0" distL="0" distR="0" wp14:anchorId="71233501" wp14:editId="6EB569F6">
            <wp:extent cx="2953162" cy="895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E94" w14:textId="2C72031E" w:rsidR="00DC58F0" w:rsidRDefault="00DC58F0" w:rsidP="00782B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5. </w:t>
      </w:r>
      <w:r w:rsidR="00782B7E">
        <w:rPr>
          <w:rFonts w:ascii="標楷體" w:eastAsia="標楷體" w:hAnsi="標楷體" w:hint="eastAsia"/>
          <w:szCs w:val="24"/>
        </w:rPr>
        <w:t>掃描編號</w:t>
      </w:r>
    </w:p>
    <w:p w14:paraId="1FAEB1A5" w14:textId="5D5054B2" w:rsidR="00DC58F0" w:rsidRDefault="00782B7E" w:rsidP="00DC58F0">
      <w:pPr>
        <w:rPr>
          <w:rFonts w:ascii="標楷體" w:eastAsia="標楷體" w:hAnsi="標楷體"/>
          <w:szCs w:val="24"/>
        </w:rPr>
      </w:pPr>
      <w:r w:rsidRPr="00782B7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C87A1EB" wp14:editId="578EE9C5">
            <wp:extent cx="5274310" cy="2231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4E5" w14:textId="7F09327E" w:rsidR="00A6010F" w:rsidRPr="00A6010F" w:rsidRDefault="00A6010F" w:rsidP="00A6010F">
      <w:pPr>
        <w:tabs>
          <w:tab w:val="left" w:pos="2640"/>
        </w:tabs>
        <w:rPr>
          <w:rFonts w:ascii="標楷體" w:eastAsia="標楷體" w:hAnsi="標楷體"/>
          <w:szCs w:val="24"/>
        </w:rPr>
      </w:pPr>
    </w:p>
    <w:sectPr w:rsidR="00A6010F" w:rsidRPr="00A6010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2B89" w14:textId="6DC0523F" w:rsidR="004D2885" w:rsidRDefault="004D2885">
    <w:pPr>
      <w:pStyle w:val="a6"/>
    </w:pPr>
    <w:r w:rsidRPr="004D2885">
      <w:rPr>
        <w:rFonts w:hint="eastAsia"/>
      </w:rPr>
      <w:t>L2</w:t>
    </w:r>
    <w:r w:rsidR="00702ECA">
      <w:rPr>
        <w:rFonts w:hint="eastAsia"/>
      </w:rPr>
      <w:t>2</w:t>
    </w:r>
    <w:r w:rsidR="00A6010F">
      <w:rPr>
        <w:rFonts w:hint="eastAsia"/>
      </w:rPr>
      <w:t>21</w:t>
    </w:r>
    <w:r w:rsidR="00A6010F">
      <w:rPr>
        <w:rFonts w:hint="eastAsia"/>
      </w:rPr>
      <w:t>交易關係人維護</w:t>
    </w:r>
    <w:r w:rsidRPr="004D2885">
      <w:rPr>
        <w:rFonts w:hint="eastAsia"/>
      </w:rPr>
      <w:t>_</w:t>
    </w:r>
    <w:r w:rsidRPr="004D2885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D5D8A" w:rsidRPr="00ED5D8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rPr>
          <w:rFonts w:hint="eastAsia"/>
        </w:rP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2D305F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CA0"/>
    <w:rsid w:val="00614D55"/>
    <w:rsid w:val="006536F2"/>
    <w:rsid w:val="006B101A"/>
    <w:rsid w:val="006F67B7"/>
    <w:rsid w:val="00702ECA"/>
    <w:rsid w:val="00782B7E"/>
    <w:rsid w:val="00790B9A"/>
    <w:rsid w:val="007B0429"/>
    <w:rsid w:val="0093063E"/>
    <w:rsid w:val="00941CB5"/>
    <w:rsid w:val="00945C94"/>
    <w:rsid w:val="00987C4D"/>
    <w:rsid w:val="009C6FA7"/>
    <w:rsid w:val="00A6010F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DC58F0"/>
    <w:rsid w:val="00E01F39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30</cp:revision>
  <dcterms:created xsi:type="dcterms:W3CDTF">2021-09-03T06:07:00Z</dcterms:created>
  <dcterms:modified xsi:type="dcterms:W3CDTF">2022-01-04T06:55:00Z</dcterms:modified>
</cp:coreProperties>
</file>