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7C594" w14:textId="5672B406" w:rsidR="006536F2" w:rsidRPr="004A2541" w:rsidRDefault="00C95C1F" w:rsidP="006536F2">
      <w:pPr>
        <w:pStyle w:val="10"/>
        <w:numPr>
          <w:ilvl w:val="0"/>
          <w:numId w:val="19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C95C1F">
        <w:rPr>
          <w:rFonts w:ascii="標楷體" w:eastAsia="標楷體" w:hAnsi="標楷體" w:hint="eastAsia"/>
          <w:sz w:val="24"/>
          <w:szCs w:val="24"/>
        </w:rPr>
        <w:t>修改</w:t>
      </w:r>
      <w:r w:rsidR="006536F2" w:rsidRPr="004A2541">
        <w:rPr>
          <w:rFonts w:ascii="標楷體" w:eastAsia="標楷體" w:hAnsi="標楷體" w:hint="eastAsia"/>
          <w:sz w:val="24"/>
          <w:szCs w:val="24"/>
        </w:rPr>
        <w:t>：</w:t>
      </w:r>
    </w:p>
    <w:p w14:paraId="423B13C8" w14:textId="65A2B4DB" w:rsidR="00167DB3" w:rsidRDefault="00167DB3" w:rsidP="00167DB3">
      <w:pPr>
        <w:rPr>
          <w:rFonts w:ascii="標楷體" w:eastAsia="標楷體" w:hAnsi="標楷體"/>
        </w:rPr>
      </w:pPr>
      <w:r w:rsidRPr="00167DB3">
        <w:rPr>
          <w:rFonts w:ascii="標楷體" w:eastAsia="標楷體" w:hAnsi="標楷體" w:hint="eastAsia"/>
        </w:rPr>
        <w:t>自動顯示原值</w:t>
      </w:r>
      <w:r w:rsidR="00C7149D" w:rsidRPr="00C7149D">
        <w:rPr>
          <w:rFonts w:ascii="標楷體" w:eastAsia="標楷體" w:hAnsi="標楷體" w:hint="eastAsia"/>
        </w:rPr>
        <w:t>,</w:t>
      </w:r>
      <w:r w:rsidR="00C95C1F" w:rsidRPr="00C95C1F">
        <w:rPr>
          <w:rFonts w:ascii="標楷體" w:eastAsia="標楷體" w:hAnsi="標楷體" w:cs="新細明體" w:hint="eastAsia"/>
          <w:color w:val="000000"/>
          <w:kern w:val="0"/>
          <w:szCs w:val="24"/>
        </w:rPr>
        <w:t xml:space="preserve"> 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擔保品代號1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]</w:t>
      </w:r>
      <w:r w:rsidR="00C05A25" w:rsidRPr="00C05A25">
        <w:rPr>
          <w:rFonts w:hint="eastAsia"/>
        </w:rPr>
        <w:t xml:space="preserve"> 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[擔保品代號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2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]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擔保品編號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原擔保品編號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][</w:t>
      </w:r>
      <w:r w:rsidR="00C05A25" w:rsidRPr="00C05A25">
        <w:rPr>
          <w:rFonts w:ascii="標楷體" w:eastAsia="標楷體" w:hAnsi="標楷體" w:cs="新細明體" w:hint="eastAsia"/>
          <w:color w:val="000000"/>
          <w:kern w:val="0"/>
          <w:szCs w:val="24"/>
        </w:rPr>
        <w:t>擔保品類別</w:t>
      </w:r>
      <w:r w:rsidR="00C05A25">
        <w:rPr>
          <w:rFonts w:ascii="標楷體" w:eastAsia="標楷體" w:hAnsi="標楷體" w:cs="新細明體"/>
          <w:color w:val="000000"/>
          <w:kern w:val="0"/>
          <w:szCs w:val="24"/>
        </w:rPr>
        <w:t>]</w:t>
      </w:r>
      <w:r w:rsidR="00243163" w:rsidRPr="00243163">
        <w:rPr>
          <w:rFonts w:ascii="標楷體" w:eastAsia="標楷體" w:hAnsi="標楷體" w:cs="新細明體" w:hint="eastAsia"/>
          <w:color w:val="000000"/>
          <w:kern w:val="0"/>
          <w:szCs w:val="24"/>
        </w:rPr>
        <w:t>不可修改, 其他欄位可修改</w:t>
      </w:r>
    </w:p>
    <w:p w14:paraId="1FAAD2DC" w14:textId="052B9609" w:rsidR="00C95C1F" w:rsidRDefault="00C95C1F" w:rsidP="00167DB3">
      <w:pPr>
        <w:rPr>
          <w:rFonts w:ascii="標楷體" w:eastAsia="標楷體" w:hAnsi="標楷體"/>
        </w:rPr>
      </w:pPr>
    </w:p>
    <w:p w14:paraId="742796F5" w14:textId="29504211" w:rsidR="008C4992" w:rsidRDefault="00781745" w:rsidP="00167DB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E6845A5" wp14:editId="63896764">
            <wp:extent cx="5274310" cy="278320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5EBF" w14:textId="23AD59B9" w:rsidR="00781745" w:rsidRDefault="00781745" w:rsidP="00167DB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366F96A" wp14:editId="79328F38">
            <wp:extent cx="5274310" cy="19615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C3C8" w14:textId="51810907" w:rsidR="00781745" w:rsidRDefault="00781745" w:rsidP="00167DB3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7F235C0" wp14:editId="30F210F3">
            <wp:extent cx="5274310" cy="162179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27B5" w14:textId="1B919B5D" w:rsidR="00781745" w:rsidRDefault="00781745" w:rsidP="00167DB3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3C01F136" wp14:editId="22869EA1">
            <wp:extent cx="5274310" cy="22802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7356" w14:textId="442D99C4" w:rsidR="008C4992" w:rsidRDefault="008C4992" w:rsidP="00167DB3">
      <w:pPr>
        <w:rPr>
          <w:rFonts w:ascii="標楷體" w:eastAsia="標楷體" w:hAnsi="標楷體"/>
        </w:rPr>
      </w:pPr>
    </w:p>
    <w:p w14:paraId="2470C846" w14:textId="77777777" w:rsidR="00572CFB" w:rsidRPr="00C95C1F" w:rsidRDefault="00572CFB" w:rsidP="00167DB3">
      <w:pPr>
        <w:rPr>
          <w:rFonts w:ascii="標楷體" w:eastAsia="標楷體" w:hAnsi="標楷體"/>
        </w:rPr>
      </w:pPr>
    </w:p>
    <w:p w14:paraId="0246F2F1" w14:textId="48D0B1FB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建物門牌/土地座落(縣/市)</w:t>
      </w:r>
    </w:p>
    <w:p w14:paraId="0948C467" w14:textId="472D50BB" w:rsidR="00572CFB" w:rsidRDefault="00572CFB" w:rsidP="00572CF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07EF671" wp14:editId="2F1E3753">
            <wp:extent cx="5274310" cy="13131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F509" w14:textId="1A024A17" w:rsidR="00572CFB" w:rsidRDefault="00572CFB" w:rsidP="00572CF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E551EA8" wp14:editId="2286090C">
            <wp:extent cx="3771900" cy="3524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0CB3" w14:textId="77777777" w:rsidR="00572CFB" w:rsidRPr="0071658A" w:rsidRDefault="00572CFB" w:rsidP="00572CFB">
      <w:pPr>
        <w:pStyle w:val="a9"/>
        <w:ind w:leftChars="0"/>
        <w:rPr>
          <w:rFonts w:ascii="標楷體" w:eastAsia="標楷體" w:hAnsi="標楷體"/>
        </w:rPr>
      </w:pPr>
    </w:p>
    <w:p w14:paraId="76E2C55D" w14:textId="47EAAFC7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鄉/鎮/市/區</w:t>
      </w:r>
    </w:p>
    <w:p w14:paraId="11663A6A" w14:textId="5FBD4A7D" w:rsidR="0016284B" w:rsidRDefault="0016284B" w:rsidP="0016284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7BDF8735" wp14:editId="38AE65C4">
            <wp:extent cx="5274310" cy="90678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2976" w14:textId="6D7798D8" w:rsidR="0016284B" w:rsidRDefault="0016284B" w:rsidP="0016284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40644D5" wp14:editId="6F8B6D14">
            <wp:extent cx="3486150" cy="40957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83A4" w14:textId="77777777" w:rsidR="0016284B" w:rsidRPr="0071658A" w:rsidRDefault="0016284B" w:rsidP="0016284B">
      <w:pPr>
        <w:pStyle w:val="a9"/>
        <w:ind w:leftChars="0"/>
        <w:rPr>
          <w:rFonts w:ascii="標楷體" w:eastAsia="標楷體" w:hAnsi="標楷體"/>
        </w:rPr>
      </w:pPr>
    </w:p>
    <w:p w14:paraId="74BA7B5E" w14:textId="27C952F3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地段</w:t>
      </w:r>
    </w:p>
    <w:p w14:paraId="717FEB92" w14:textId="2C457B1F" w:rsidR="0016284B" w:rsidRDefault="0016284B" w:rsidP="0016284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091209E" wp14:editId="48FC7C01">
            <wp:extent cx="5274310" cy="8775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18E9" w14:textId="76475ABA" w:rsidR="0016284B" w:rsidRDefault="0016284B" w:rsidP="0016284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A7084F6" wp14:editId="39A9A0B8">
            <wp:extent cx="2914650" cy="3524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DB99" w14:textId="77777777" w:rsidR="0016284B" w:rsidRPr="0071658A" w:rsidRDefault="0016284B" w:rsidP="0016284B">
      <w:pPr>
        <w:pStyle w:val="a9"/>
        <w:ind w:leftChars="0"/>
        <w:rPr>
          <w:rFonts w:ascii="標楷體" w:eastAsia="標楷體" w:hAnsi="標楷體"/>
        </w:rPr>
      </w:pPr>
    </w:p>
    <w:p w14:paraId="311BBC5C" w14:textId="4F321F3F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lastRenderedPageBreak/>
        <w:t>路/街/村</w:t>
      </w:r>
    </w:p>
    <w:p w14:paraId="50E5A04F" w14:textId="55874DEC" w:rsidR="0016284B" w:rsidRDefault="0016284B" w:rsidP="0016284B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2C546FA" wp14:editId="2540C268">
            <wp:extent cx="4286250" cy="124777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D52B" w14:textId="1EEBDD12" w:rsidR="0071658A" w:rsidRPr="002D0A76" w:rsidRDefault="0071658A" w:rsidP="002D0A76">
      <w:pPr>
        <w:rPr>
          <w:rFonts w:ascii="標楷體" w:eastAsia="標楷體" w:hAnsi="標楷體"/>
        </w:rPr>
      </w:pPr>
    </w:p>
    <w:p w14:paraId="20D3C736" w14:textId="7383EC5D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建號/地號</w:t>
      </w:r>
    </w:p>
    <w:p w14:paraId="270FA6AB" w14:textId="1673669F" w:rsidR="00623AD3" w:rsidRDefault="00623AD3" w:rsidP="00623AD3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434AAE4" wp14:editId="538CD175">
            <wp:extent cx="2505075" cy="847725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0148" w14:textId="77777777" w:rsidR="00623AD3" w:rsidRPr="0071658A" w:rsidRDefault="00623AD3" w:rsidP="00623AD3">
      <w:pPr>
        <w:pStyle w:val="a9"/>
        <w:ind w:leftChars="0"/>
        <w:rPr>
          <w:rFonts w:ascii="標楷體" w:eastAsia="標楷體" w:hAnsi="標楷體"/>
        </w:rPr>
      </w:pPr>
    </w:p>
    <w:p w14:paraId="778E2E5E" w14:textId="171C835D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建號-1/地號-1</w:t>
      </w:r>
    </w:p>
    <w:p w14:paraId="3BE840DB" w14:textId="7FF33C46" w:rsidR="00546C7F" w:rsidRDefault="00546C7F" w:rsidP="00546C7F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15C47AF" wp14:editId="3C36E0F6">
            <wp:extent cx="1390650" cy="46355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521" t="83048" r="75560" b="9889"/>
                    <a:stretch/>
                  </pic:blipFill>
                  <pic:spPr bwMode="auto">
                    <a:xfrm>
                      <a:off x="0" y="0"/>
                      <a:ext cx="1390650" cy="46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F28DD" w14:textId="77777777" w:rsidR="00546C7F" w:rsidRPr="0071658A" w:rsidRDefault="00546C7F" w:rsidP="00546C7F">
      <w:pPr>
        <w:pStyle w:val="a9"/>
        <w:ind w:leftChars="0"/>
        <w:rPr>
          <w:rFonts w:ascii="標楷體" w:eastAsia="標楷體" w:hAnsi="標楷體"/>
        </w:rPr>
      </w:pPr>
    </w:p>
    <w:p w14:paraId="2495BE7E" w14:textId="15C3E39C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統編</w:t>
      </w:r>
    </w:p>
    <w:p w14:paraId="16FF8681" w14:textId="15DFC6DD" w:rsidR="001E7FB7" w:rsidRDefault="001E7FB7" w:rsidP="001E7FB7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4BD09D8" wp14:editId="032F7AFD">
            <wp:extent cx="2743200" cy="1057275"/>
            <wp:effectExtent l="0" t="0" r="0" b="952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C90D" w14:textId="187BC162" w:rsidR="001E7FB7" w:rsidRDefault="001E7FB7" w:rsidP="001E7FB7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EB68F5C" wp14:editId="1CA6B68F">
            <wp:extent cx="2447925" cy="619125"/>
            <wp:effectExtent l="0" t="0" r="9525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67D" w14:textId="77777777" w:rsidR="001E7FB7" w:rsidRPr="0071658A" w:rsidRDefault="001E7FB7" w:rsidP="001E7FB7">
      <w:pPr>
        <w:pStyle w:val="a9"/>
        <w:ind w:leftChars="0"/>
        <w:rPr>
          <w:rFonts w:ascii="標楷體" w:eastAsia="標楷體" w:hAnsi="標楷體"/>
        </w:rPr>
      </w:pPr>
    </w:p>
    <w:p w14:paraId="1FB9A272" w14:textId="15868A4E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姓名</w:t>
      </w:r>
    </w:p>
    <w:p w14:paraId="6574886F" w14:textId="203B4BFB" w:rsidR="001E7FB7" w:rsidRDefault="001E7FB7" w:rsidP="001E7FB7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DDEAE88" wp14:editId="02DA62CA">
            <wp:extent cx="3257550" cy="6286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A75B" w14:textId="77777777" w:rsidR="001E7FB7" w:rsidRPr="0071658A" w:rsidRDefault="001E7FB7" w:rsidP="001E7FB7">
      <w:pPr>
        <w:pStyle w:val="a9"/>
        <w:ind w:leftChars="0"/>
        <w:rPr>
          <w:rFonts w:ascii="標楷體" w:eastAsia="標楷體" w:hAnsi="標楷體"/>
        </w:rPr>
      </w:pPr>
    </w:p>
    <w:p w14:paraId="2F99AB82" w14:textId="1AAB4E01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持份比率(分子)</w:t>
      </w:r>
    </w:p>
    <w:p w14:paraId="38DC4CE9" w14:textId="79B8B18B" w:rsidR="00F17F51" w:rsidRDefault="00F17F51" w:rsidP="00F17F51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3D802944" wp14:editId="78BBF4A2">
            <wp:extent cx="1847850" cy="885825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5543" w14:textId="77777777" w:rsidR="00F17F51" w:rsidRPr="0071658A" w:rsidRDefault="00F17F51" w:rsidP="00F17F51">
      <w:pPr>
        <w:pStyle w:val="a9"/>
        <w:ind w:leftChars="0"/>
        <w:rPr>
          <w:rFonts w:ascii="標楷體" w:eastAsia="標楷體" w:hAnsi="標楷體"/>
        </w:rPr>
      </w:pPr>
    </w:p>
    <w:p w14:paraId="355567A1" w14:textId="49BD2D64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持份比率(分母)</w:t>
      </w:r>
    </w:p>
    <w:p w14:paraId="79833D66" w14:textId="68979BC7" w:rsidR="00F17F51" w:rsidRDefault="00F17F51" w:rsidP="00F17F51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B400493" wp14:editId="01FC48BC">
            <wp:extent cx="1790700" cy="97155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EBDC" w14:textId="77777777" w:rsidR="00F17F51" w:rsidRPr="0071658A" w:rsidRDefault="00F17F51" w:rsidP="00F17F51">
      <w:pPr>
        <w:pStyle w:val="a9"/>
        <w:ind w:leftChars="0"/>
        <w:rPr>
          <w:rFonts w:ascii="標楷體" w:eastAsia="標楷體" w:hAnsi="標楷體"/>
        </w:rPr>
      </w:pPr>
    </w:p>
    <w:p w14:paraId="28755751" w14:textId="4293322D" w:rsidR="0071658A" w:rsidRDefault="0071658A" w:rsidP="0071658A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</w:rPr>
      </w:pPr>
      <w:r w:rsidRPr="0071658A">
        <w:rPr>
          <w:rFonts w:ascii="標楷體" w:eastAsia="標楷體" w:hAnsi="標楷體" w:hint="eastAsia"/>
        </w:rPr>
        <w:t>與授信戶關係</w:t>
      </w:r>
    </w:p>
    <w:p w14:paraId="23F8CD6E" w14:textId="0A76EA29" w:rsidR="006F3DEA" w:rsidRDefault="006F3DEA" w:rsidP="006F3DEA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4CA593C" wp14:editId="71CE2F68">
            <wp:extent cx="3171825" cy="1952625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DF52" w14:textId="226F80D4" w:rsidR="006F3DEA" w:rsidRDefault="006F3DEA" w:rsidP="006F3DEA">
      <w:pPr>
        <w:pStyle w:val="a9"/>
        <w:ind w:leftChars="0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AAE1471" wp14:editId="0E014692">
            <wp:extent cx="5274310" cy="1101725"/>
            <wp:effectExtent l="0" t="0" r="254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02A" w14:textId="14606CF5" w:rsidR="006F3DEA" w:rsidRDefault="006F3DEA" w:rsidP="006F3DEA">
      <w:pPr>
        <w:pStyle w:val="a9"/>
        <w:ind w:leftChars="0"/>
        <w:rPr>
          <w:rFonts w:ascii="標楷體" w:eastAsia="標楷體" w:hAnsi="標楷體"/>
        </w:rPr>
      </w:pPr>
    </w:p>
    <w:p w14:paraId="79EAE535" w14:textId="6C0D3B1B" w:rsidR="00EF519D" w:rsidRP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EF519D">
        <w:rPr>
          <w:rFonts w:ascii="標楷體" w:eastAsia="標楷體" w:hAnsi="標楷體" w:hint="eastAsia"/>
          <w:szCs w:val="24"/>
        </w:rPr>
        <w:t>鑑估日期</w:t>
      </w:r>
    </w:p>
    <w:p w14:paraId="43682647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E990134" wp14:editId="5ECFFC42">
            <wp:extent cx="2590800" cy="771525"/>
            <wp:effectExtent l="0" t="0" r="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4DBC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C0D5E0B" wp14:editId="57DDC5AE">
            <wp:extent cx="2628900" cy="7429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D3E8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1F57D73" wp14:editId="71DA8B6D">
            <wp:extent cx="2867025" cy="657225"/>
            <wp:effectExtent l="0" t="0" r="9525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1E01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67F90B71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鑑估總值</w:t>
      </w:r>
    </w:p>
    <w:p w14:paraId="5838CA49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823CF1A" wp14:editId="40CD180C">
            <wp:extent cx="3467100" cy="7810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435D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65E60F64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評估淨值</w:t>
      </w:r>
    </w:p>
    <w:p w14:paraId="45E9498B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7206B04" wp14:editId="51B62615">
            <wp:extent cx="3457575" cy="819150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27A6" w14:textId="77777777" w:rsidR="00EF519D" w:rsidRPr="00E03D72" w:rsidRDefault="00EF519D" w:rsidP="00EF519D">
      <w:pPr>
        <w:rPr>
          <w:rFonts w:ascii="標楷體" w:eastAsia="標楷體" w:hAnsi="標楷體"/>
          <w:szCs w:val="24"/>
        </w:rPr>
      </w:pPr>
    </w:p>
    <w:p w14:paraId="0A78D01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土地增值稅</w:t>
      </w:r>
    </w:p>
    <w:p w14:paraId="57D3D274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3DFE538" wp14:editId="4F697D45">
            <wp:extent cx="1819577" cy="527050"/>
            <wp:effectExtent l="0" t="0" r="9525" b="635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8304" t="64543" r="54380" b="26540"/>
                    <a:stretch/>
                  </pic:blipFill>
                  <pic:spPr bwMode="auto">
                    <a:xfrm>
                      <a:off x="0" y="0"/>
                      <a:ext cx="1821260" cy="527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D8CA5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7849945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出租評估淨值</w:t>
      </w:r>
    </w:p>
    <w:p w14:paraId="39CCDE4B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CF7976F" wp14:editId="61794F38">
            <wp:extent cx="1768277" cy="425450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5136" t="68913" r="78601" b="24130"/>
                    <a:stretch/>
                  </pic:blipFill>
                  <pic:spPr bwMode="auto">
                    <a:xfrm>
                      <a:off x="0" y="0"/>
                      <a:ext cx="1783763" cy="429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8B380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488AD73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押租金</w:t>
      </w:r>
    </w:p>
    <w:p w14:paraId="116F4F25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5E105A4" wp14:editId="24A22671">
            <wp:extent cx="1625600" cy="322814"/>
            <wp:effectExtent l="0" t="0" r="0" b="127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8524" t="70248" r="54986" b="23930"/>
                    <a:stretch/>
                  </pic:blipFill>
                  <pic:spPr bwMode="auto">
                    <a:xfrm>
                      <a:off x="0" y="0"/>
                      <a:ext cx="1653992" cy="328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0313" w14:textId="77777777" w:rsidR="00EF519D" w:rsidRPr="0014179D" w:rsidRDefault="00EF519D" w:rsidP="00EF519D">
      <w:pPr>
        <w:ind w:left="480"/>
        <w:rPr>
          <w:rFonts w:ascii="標楷體" w:eastAsia="標楷體" w:hAnsi="標楷體"/>
          <w:szCs w:val="24"/>
        </w:rPr>
      </w:pPr>
    </w:p>
    <w:p w14:paraId="774ED86D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鑑價公司</w:t>
      </w:r>
    </w:p>
    <w:p w14:paraId="26D1B66D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BA989ED" wp14:editId="321D30E0">
            <wp:extent cx="2447925" cy="590550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2B91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5CA44DD0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保險/鑑定公司查詢</w:t>
      </w:r>
    </w:p>
    <w:p w14:paraId="264A133C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鑑價公司名稱</w:t>
      </w:r>
    </w:p>
    <w:p w14:paraId="02D0A324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E8CAE2" wp14:editId="11BBFAD9">
            <wp:extent cx="3705225" cy="628650"/>
            <wp:effectExtent l="0" t="0" r="952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545A" w14:textId="77777777" w:rsidR="00EF519D" w:rsidRPr="00371D6D" w:rsidRDefault="00EF519D" w:rsidP="00EF519D">
      <w:pPr>
        <w:ind w:left="480"/>
        <w:rPr>
          <w:rFonts w:ascii="標楷體" w:eastAsia="標楷體" w:hAnsi="標楷體"/>
          <w:szCs w:val="24"/>
        </w:rPr>
      </w:pPr>
    </w:p>
    <w:p w14:paraId="7C23C3FB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權利種類</w:t>
      </w:r>
    </w:p>
    <w:p w14:paraId="03226960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39319E4" wp14:editId="6D552F78">
            <wp:extent cx="3505200" cy="1333500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3EA5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80B014E" wp14:editId="593E1122">
            <wp:extent cx="2705100" cy="3619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37AE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7D8DE2BA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抵押權註記</w:t>
      </w:r>
    </w:p>
    <w:p w14:paraId="473FF594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D2432AC" wp14:editId="30B8CAD9">
            <wp:extent cx="3409950" cy="8763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F9EA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C4AC2EB" wp14:editId="1B249447">
            <wp:extent cx="3390900" cy="28575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8D55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1156AB2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最高限額抵押權之擔保債權種類</w:t>
      </w:r>
    </w:p>
    <w:p w14:paraId="44F0D6A0" w14:textId="63B80809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55938A3" wp14:editId="2ADEC50B">
            <wp:extent cx="4943475" cy="438150"/>
            <wp:effectExtent l="0" t="0" r="952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12E" w14:textId="2D1AA85F" w:rsidR="00171D9C" w:rsidRDefault="00171D9C" w:rsidP="00EF519D">
      <w:pPr>
        <w:pStyle w:val="a9"/>
        <w:ind w:leftChars="0"/>
        <w:rPr>
          <w:rFonts w:ascii="標楷體" w:eastAsia="標楷體" w:hAnsi="標楷體" w:hint="eastAsia"/>
          <w:szCs w:val="24"/>
        </w:rPr>
      </w:pPr>
      <w:r w:rsidRPr="00CD1745">
        <w:rPr>
          <w:rFonts w:ascii="標楷體" w:eastAsia="標楷體" w:hAnsi="標楷體"/>
          <w:noProof/>
          <w:color w:val="000000"/>
        </w:rPr>
        <w:drawing>
          <wp:inline distT="0" distB="0" distL="0" distR="0" wp14:anchorId="72BA0300" wp14:editId="65120392">
            <wp:extent cx="5058481" cy="314369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A1B2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0A56273F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擔保品狀況碼</w:t>
      </w:r>
    </w:p>
    <w:p w14:paraId="262C5FD9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F3A0C31" wp14:editId="30F27B6F">
            <wp:extent cx="3476625" cy="923925"/>
            <wp:effectExtent l="0" t="0" r="9525" b="952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D802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1761DAD" wp14:editId="0B5D5336">
            <wp:extent cx="2714625" cy="266700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85D7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4E475D06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擔保品狀態</w:t>
      </w:r>
    </w:p>
    <w:p w14:paraId="22C899CE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164DFE89" wp14:editId="492A7EEC">
            <wp:extent cx="4410075" cy="1543050"/>
            <wp:effectExtent l="0" t="0" r="952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3986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E540390" wp14:editId="7819B7BA">
            <wp:extent cx="3238500" cy="36195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A50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3D08FE1E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檢附同意書</w:t>
      </w:r>
    </w:p>
    <w:p w14:paraId="1D09A170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DAA43B3" wp14:editId="57F3D782">
            <wp:extent cx="3457575" cy="952500"/>
            <wp:effectExtent l="0" t="0" r="952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05AE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09F79E2" wp14:editId="41139CE8">
            <wp:extent cx="2333625" cy="323850"/>
            <wp:effectExtent l="0" t="0" r="952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9C55" w14:textId="77777777" w:rsidR="00EF519D" w:rsidRPr="004318B0" w:rsidRDefault="00EF519D" w:rsidP="00EF519D">
      <w:pPr>
        <w:ind w:left="480"/>
        <w:rPr>
          <w:rFonts w:ascii="標楷體" w:eastAsia="標楷體" w:hAnsi="標楷體"/>
          <w:szCs w:val="24"/>
        </w:rPr>
      </w:pPr>
    </w:p>
    <w:p w14:paraId="13E3449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限制塗銷日期</w:t>
      </w:r>
    </w:p>
    <w:p w14:paraId="10CB3B49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287746E6" wp14:editId="02E7BE80">
            <wp:extent cx="3143250" cy="638175"/>
            <wp:effectExtent l="0" t="0" r="0" b="952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1E9C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35D91E44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擔保註記</w:t>
      </w:r>
    </w:p>
    <w:p w14:paraId="656AD724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F83D8EB" wp14:editId="50256D7D">
            <wp:extent cx="3505200" cy="942975"/>
            <wp:effectExtent l="0" t="0" r="0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6202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6E63524" wp14:editId="08919307">
            <wp:extent cx="2809875" cy="295275"/>
            <wp:effectExtent l="0" t="0" r="9525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D014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45B35194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貸放成數</w:t>
      </w:r>
    </w:p>
    <w:p w14:paraId="0B4D6B18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3C22B10" wp14:editId="5AFAF581">
            <wp:extent cx="5274310" cy="333375"/>
            <wp:effectExtent l="0" t="0" r="254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2068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8A936E5" wp14:editId="3EABD1A6">
            <wp:extent cx="3629025" cy="666750"/>
            <wp:effectExtent l="0" t="0" r="952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0176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4EAED0E0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其他債權人設定總額</w:t>
      </w:r>
    </w:p>
    <w:p w14:paraId="23900661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0969AB4" wp14:editId="0CB9DD96">
            <wp:extent cx="2731621" cy="65405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817" t="69777" r="78087" b="22945"/>
                    <a:stretch/>
                  </pic:blipFill>
                  <pic:spPr bwMode="auto">
                    <a:xfrm>
                      <a:off x="0" y="0"/>
                      <a:ext cx="2743532" cy="65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8B61" w14:textId="77777777" w:rsidR="00EF519D" w:rsidRPr="0019501A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3E5D07C4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19501A">
        <w:rPr>
          <w:rFonts w:ascii="標楷體" w:eastAsia="標楷體" w:hAnsi="標楷體" w:hint="eastAsia"/>
          <w:szCs w:val="24"/>
        </w:rPr>
        <w:t>代償後謄本</w:t>
      </w:r>
    </w:p>
    <w:p w14:paraId="11FFC9E4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1767013" wp14:editId="47B665AA">
            <wp:extent cx="3333750" cy="9525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E195" w14:textId="77777777" w:rsidR="00EF519D" w:rsidRDefault="00EF519D" w:rsidP="00EF519D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14:paraId="600ADBFB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處分價格</w:t>
      </w:r>
    </w:p>
    <w:p w14:paraId="1BA617A2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3B66FFA7" wp14:editId="796A7BC9">
            <wp:extent cx="2114331" cy="450850"/>
            <wp:effectExtent l="0" t="0" r="635" b="635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4695" t="63356" r="78932" b="30437"/>
                    <a:stretch/>
                  </pic:blipFill>
                  <pic:spPr bwMode="auto">
                    <a:xfrm>
                      <a:off x="0" y="0"/>
                      <a:ext cx="2121853" cy="452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6776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74BEE9E3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處分日期</w:t>
      </w:r>
    </w:p>
    <w:p w14:paraId="5B1FA95E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051BD139" wp14:editId="17362D49">
            <wp:extent cx="2352675" cy="714375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5762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76723B71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最高抵押權確定事由</w:t>
      </w:r>
    </w:p>
    <w:p w14:paraId="175F4D06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473F821" wp14:editId="4002BCB7">
            <wp:extent cx="4229100" cy="19431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31B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1C8A47EE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收文日期</w:t>
      </w:r>
    </w:p>
    <w:p w14:paraId="7FF6361F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40E9132" wp14:editId="7DE50766">
            <wp:extent cx="2400300" cy="733425"/>
            <wp:effectExtent l="0" t="0" r="0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3A1A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15CCAE39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收文案號</w:t>
      </w:r>
    </w:p>
    <w:p w14:paraId="68446BB7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659C4E5" wp14:editId="4CE3744F">
            <wp:extent cx="2457450" cy="600075"/>
            <wp:effectExtent l="0" t="0" r="0" b="952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F5D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2A56BB22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撤銷日期</w:t>
      </w:r>
    </w:p>
    <w:p w14:paraId="5C55D19B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CF1E2D9" wp14:editId="76988B1A">
            <wp:extent cx="2343150" cy="638175"/>
            <wp:effectExtent l="0" t="0" r="0" b="9525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15F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1BDC8017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撤銷案號</w:t>
      </w:r>
    </w:p>
    <w:p w14:paraId="752ABF61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51D5057" wp14:editId="60A00906">
            <wp:extent cx="2514600" cy="7048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E1F4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17750EE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設定日期</w:t>
      </w:r>
    </w:p>
    <w:p w14:paraId="00C995C7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68708D6" wp14:editId="356AFBE5">
            <wp:extent cx="2476500" cy="695325"/>
            <wp:effectExtent l="0" t="0" r="0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AF4F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66E9567F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設定狀態</w:t>
      </w:r>
    </w:p>
    <w:p w14:paraId="20A8218D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644E474C" wp14:editId="2A1216E9">
            <wp:extent cx="3400425" cy="89535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E8C6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62BDE9DD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設定金額</w:t>
      </w:r>
    </w:p>
    <w:p w14:paraId="2AC1BFE4" w14:textId="77777777" w:rsidR="00EF519D" w:rsidRDefault="00EF519D" w:rsidP="00EF519D">
      <w:pPr>
        <w:ind w:left="48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305BC7E" wp14:editId="5E1CEB10">
            <wp:extent cx="3457575" cy="619125"/>
            <wp:effectExtent l="0" t="0" r="9525" b="9525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6A4A" w14:textId="77777777" w:rsidR="00EF519D" w:rsidRPr="00286470" w:rsidRDefault="00EF519D" w:rsidP="00EF519D">
      <w:pPr>
        <w:ind w:left="480"/>
        <w:rPr>
          <w:rFonts w:ascii="標楷體" w:eastAsia="標楷體" w:hAnsi="標楷體"/>
          <w:szCs w:val="24"/>
        </w:rPr>
      </w:pPr>
    </w:p>
    <w:p w14:paraId="13597845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lastRenderedPageBreak/>
        <w:t>擔保債權確定日</w:t>
      </w:r>
    </w:p>
    <w:p w14:paraId="6A67AB4E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672B4FC" wp14:editId="4995D7CD">
            <wp:extent cx="2609850" cy="657225"/>
            <wp:effectExtent l="0" t="0" r="0" b="952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D10A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47173038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設定順位</w:t>
      </w:r>
    </w:p>
    <w:p w14:paraId="5FA1A809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484AC6A" wp14:editId="40D72949">
            <wp:extent cx="4314825" cy="1790700"/>
            <wp:effectExtent l="0" t="0" r="9525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5D5A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56E217BE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順位說明</w:t>
      </w:r>
    </w:p>
    <w:p w14:paraId="3AB5A9E4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1957BA00" wp14:editId="55875BBA">
            <wp:extent cx="1847850" cy="1209675"/>
            <wp:effectExtent l="0" t="0" r="0" b="952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6FCF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44254C30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順位金額</w:t>
      </w:r>
    </w:p>
    <w:p w14:paraId="65E8AE2B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4D6E495" wp14:editId="030C0532">
            <wp:extent cx="4629150" cy="59055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9492" w14:textId="77777777" w:rsidR="00EF519D" w:rsidRPr="00BC03FC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6F465C8F" w14:textId="77777777" w:rsidR="00EF519D" w:rsidRDefault="00EF519D" w:rsidP="00EF519D">
      <w:pPr>
        <w:pStyle w:val="a9"/>
        <w:numPr>
          <w:ilvl w:val="0"/>
          <w:numId w:val="29"/>
        </w:numPr>
        <w:ind w:leftChars="0"/>
        <w:rPr>
          <w:rFonts w:ascii="標楷體" w:eastAsia="標楷體" w:hAnsi="標楷體"/>
          <w:szCs w:val="24"/>
        </w:rPr>
      </w:pPr>
      <w:r w:rsidRPr="00BC03FC">
        <w:rPr>
          <w:rFonts w:ascii="標楷體" w:eastAsia="標楷體" w:hAnsi="標楷體" w:hint="eastAsia"/>
          <w:szCs w:val="24"/>
        </w:rPr>
        <w:t>順位債權人</w:t>
      </w:r>
      <w:r>
        <w:rPr>
          <w:rFonts w:ascii="標楷體" w:eastAsia="標楷體" w:hAnsi="標楷體" w:hint="eastAsia"/>
          <w:szCs w:val="24"/>
        </w:rPr>
        <w:t>(</w:t>
      </w:r>
      <w:r w:rsidRPr="003A0EAD">
        <w:rPr>
          <w:rFonts w:ascii="標楷體" w:eastAsia="標楷體" w:hAnsi="標楷體" w:hint="eastAsia"/>
          <w:szCs w:val="24"/>
        </w:rPr>
        <w:t>預設</w:t>
      </w:r>
      <w:r>
        <w:rPr>
          <w:rFonts w:ascii="標楷體" w:eastAsia="標楷體" w:hAnsi="標楷體"/>
          <w:szCs w:val="24"/>
        </w:rPr>
        <w:t>”</w:t>
      </w:r>
      <w:r w:rsidRPr="003A0EAD">
        <w:rPr>
          <w:rFonts w:ascii="標楷體" w:eastAsia="標楷體" w:hAnsi="標楷體" w:hint="eastAsia"/>
          <w:szCs w:val="24"/>
        </w:rPr>
        <w:t>新光人壽保險股份有限公司</w:t>
      </w:r>
      <w:r>
        <w:rPr>
          <w:rFonts w:ascii="標楷體" w:eastAsia="標楷體" w:hAnsi="標楷體"/>
          <w:szCs w:val="24"/>
        </w:rPr>
        <w:t>”</w:t>
      </w:r>
      <w:r>
        <w:rPr>
          <w:rFonts w:ascii="標楷體" w:eastAsia="標楷體" w:hAnsi="標楷體" w:hint="eastAsia"/>
          <w:szCs w:val="24"/>
        </w:rPr>
        <w:t>)</w:t>
      </w:r>
    </w:p>
    <w:p w14:paraId="7959CAA3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7F2FF333" wp14:editId="6D91F9E4">
            <wp:extent cx="5274310" cy="521335"/>
            <wp:effectExtent l="0" t="0" r="254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D69D" w14:textId="77777777" w:rsidR="00EF519D" w:rsidRDefault="00EF519D" w:rsidP="00EF519D">
      <w:pPr>
        <w:pStyle w:val="a9"/>
        <w:ind w:leftChars="0"/>
        <w:rPr>
          <w:rFonts w:ascii="標楷體" w:eastAsia="標楷體" w:hAnsi="標楷體"/>
          <w:szCs w:val="24"/>
        </w:rPr>
      </w:pPr>
    </w:p>
    <w:p w14:paraId="5240BBD5" w14:textId="77777777" w:rsidR="00EF519D" w:rsidRPr="00EF519D" w:rsidRDefault="00EF519D" w:rsidP="00EF519D">
      <w:pPr>
        <w:rPr>
          <w:rFonts w:ascii="標楷體" w:eastAsia="標楷體" w:hAnsi="標楷體"/>
        </w:rPr>
      </w:pPr>
    </w:p>
    <w:sectPr w:rsidR="00EF519D" w:rsidRPr="00EF519D">
      <w:footerReference w:type="default" r:id="rId72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89BF1" w14:textId="77777777" w:rsidR="003968FA" w:rsidRDefault="003968FA" w:rsidP="009C6FA7">
      <w:r>
        <w:separator/>
      </w:r>
    </w:p>
  </w:endnote>
  <w:endnote w:type="continuationSeparator" w:id="0">
    <w:p w14:paraId="5259688B" w14:textId="77777777" w:rsidR="003968FA" w:rsidRDefault="003968FA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3AF83B" w14:textId="2B3D6D18" w:rsidR="00176325" w:rsidRDefault="00176325">
    <w:pPr>
      <w:pStyle w:val="a6"/>
    </w:pPr>
    <w:r w:rsidRPr="00176325">
      <w:rPr>
        <w:rFonts w:hint="eastAsia"/>
      </w:rPr>
      <w:t>L2411</w:t>
    </w:r>
    <w:r w:rsidRPr="00176325">
      <w:rPr>
        <w:rFonts w:hint="eastAsia"/>
      </w:rPr>
      <w:t>不動產擔保品資料登錄</w:t>
    </w:r>
    <w:r w:rsidRPr="00176325">
      <w:rPr>
        <w:rFonts w:hint="eastAsia"/>
      </w:rPr>
      <w:t>_</w:t>
    </w:r>
    <w:r w:rsidRPr="00176325">
      <w:rPr>
        <w:rFonts w:hint="eastAsia"/>
      </w:rPr>
      <w:t>修改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Pr="00176325">
      <w:rPr>
        <w:noProof/>
        <w:lang w:val="zh-TW"/>
      </w:rPr>
      <w:t>1</w:t>
    </w:r>
    <w:r>
      <w:fldChar w:fldCharType="end"/>
    </w:r>
  </w:p>
  <w:p w14:paraId="682FC752" w14:textId="77777777" w:rsidR="00522355" w:rsidRDefault="005223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09F8D3" w14:textId="77777777" w:rsidR="003968FA" w:rsidRDefault="003968FA" w:rsidP="009C6FA7">
      <w:r>
        <w:separator/>
      </w:r>
    </w:p>
  </w:footnote>
  <w:footnote w:type="continuationSeparator" w:id="0">
    <w:p w14:paraId="5376D7D2" w14:textId="77777777" w:rsidR="003968FA" w:rsidRDefault="003968FA" w:rsidP="009C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624BDB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0456771E"/>
    <w:multiLevelType w:val="hybridMultilevel"/>
    <w:tmpl w:val="37262BB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4605F0D"/>
    <w:multiLevelType w:val="multilevel"/>
    <w:tmpl w:val="6AF8418A"/>
    <w:numStyleLink w:val="a"/>
  </w:abstractNum>
  <w:abstractNum w:abstractNumId="6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7826D98"/>
    <w:multiLevelType w:val="multilevel"/>
    <w:tmpl w:val="0409001D"/>
    <w:numStyleLink w:val="1"/>
  </w:abstractNum>
  <w:abstractNum w:abstractNumId="8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6AE7F2D"/>
    <w:multiLevelType w:val="multilevel"/>
    <w:tmpl w:val="5FE8B788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 w:val="0"/>
        <w:bCs/>
        <w:sz w:val="24"/>
        <w:szCs w:val="24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BA84A88"/>
    <w:multiLevelType w:val="hybridMultilevel"/>
    <w:tmpl w:val="31840EE2"/>
    <w:lvl w:ilvl="0" w:tplc="0409000F">
      <w:start w:val="1"/>
      <w:numFmt w:val="decimal"/>
      <w:lvlText w:val="%1."/>
      <w:lvlJc w:val="left"/>
      <w:pPr>
        <w:ind w:left="56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47" w:hanging="480"/>
      </w:pPr>
    </w:lvl>
    <w:lvl w:ilvl="2" w:tplc="0409001B" w:tentative="1">
      <w:start w:val="1"/>
      <w:numFmt w:val="lowerRoman"/>
      <w:lvlText w:val="%3."/>
      <w:lvlJc w:val="right"/>
      <w:pPr>
        <w:ind w:left="1527" w:hanging="480"/>
      </w:pPr>
    </w:lvl>
    <w:lvl w:ilvl="3" w:tplc="0409000F" w:tentative="1">
      <w:start w:val="1"/>
      <w:numFmt w:val="decimal"/>
      <w:lvlText w:val="%4."/>
      <w:lvlJc w:val="left"/>
      <w:pPr>
        <w:ind w:left="20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7" w:hanging="480"/>
      </w:pPr>
    </w:lvl>
    <w:lvl w:ilvl="5" w:tplc="0409001B" w:tentative="1">
      <w:start w:val="1"/>
      <w:numFmt w:val="lowerRoman"/>
      <w:lvlText w:val="%6."/>
      <w:lvlJc w:val="right"/>
      <w:pPr>
        <w:ind w:left="2967" w:hanging="480"/>
      </w:pPr>
    </w:lvl>
    <w:lvl w:ilvl="6" w:tplc="0409000F" w:tentative="1">
      <w:start w:val="1"/>
      <w:numFmt w:val="decimal"/>
      <w:lvlText w:val="%7."/>
      <w:lvlJc w:val="left"/>
      <w:pPr>
        <w:ind w:left="34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7" w:hanging="480"/>
      </w:pPr>
    </w:lvl>
    <w:lvl w:ilvl="8" w:tplc="0409001B" w:tentative="1">
      <w:start w:val="1"/>
      <w:numFmt w:val="lowerRoman"/>
      <w:lvlText w:val="%9."/>
      <w:lvlJc w:val="right"/>
      <w:pPr>
        <w:ind w:left="4407" w:hanging="480"/>
      </w:pPr>
    </w:lvl>
  </w:abstractNum>
  <w:abstractNum w:abstractNumId="11" w15:restartNumberingAfterBreak="0">
    <w:nsid w:val="41E775BF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4661485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9190365"/>
    <w:multiLevelType w:val="multilevel"/>
    <w:tmpl w:val="0409001D"/>
    <w:numStyleLink w:val="1"/>
  </w:abstractNum>
  <w:abstractNum w:abstractNumId="14" w15:restartNumberingAfterBreak="0">
    <w:nsid w:val="4AF31BDA"/>
    <w:multiLevelType w:val="hybridMultilevel"/>
    <w:tmpl w:val="3BF22E9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2A66BE7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54D07F89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CE3380D"/>
    <w:multiLevelType w:val="hybridMultilevel"/>
    <w:tmpl w:val="26562A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96C2AA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6CD273DD"/>
    <w:multiLevelType w:val="multilevel"/>
    <w:tmpl w:val="6AF8418A"/>
    <w:numStyleLink w:val="a"/>
  </w:abstractNum>
  <w:abstractNum w:abstractNumId="26" w15:restartNumberingAfterBreak="0">
    <w:nsid w:val="6DF05F92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FDD47D1"/>
    <w:multiLevelType w:val="hybridMultilevel"/>
    <w:tmpl w:val="E67848A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18"/>
  </w:num>
  <w:num w:numId="3">
    <w:abstractNumId w:val="19"/>
  </w:num>
  <w:num w:numId="4">
    <w:abstractNumId w:val="29"/>
  </w:num>
  <w:num w:numId="5">
    <w:abstractNumId w:val="13"/>
  </w:num>
  <w:num w:numId="6">
    <w:abstractNumId w:val="7"/>
  </w:num>
  <w:num w:numId="7">
    <w:abstractNumId w:val="17"/>
  </w:num>
  <w:num w:numId="8">
    <w:abstractNumId w:val="23"/>
  </w:num>
  <w:num w:numId="9">
    <w:abstractNumId w:val="25"/>
  </w:num>
  <w:num w:numId="10">
    <w:abstractNumId w:val="5"/>
  </w:num>
  <w:num w:numId="11">
    <w:abstractNumId w:val="4"/>
  </w:num>
  <w:num w:numId="12">
    <w:abstractNumId w:val="9"/>
  </w:num>
  <w:num w:numId="13">
    <w:abstractNumId w:val="6"/>
  </w:num>
  <w:num w:numId="14">
    <w:abstractNumId w:val="21"/>
  </w:num>
  <w:num w:numId="15">
    <w:abstractNumId w:val="28"/>
  </w:num>
  <w:num w:numId="16">
    <w:abstractNumId w:val="8"/>
  </w:num>
  <w:num w:numId="17">
    <w:abstractNumId w:val="0"/>
  </w:num>
  <w:num w:numId="18">
    <w:abstractNumId w:val="3"/>
  </w:num>
  <w:num w:numId="19">
    <w:abstractNumId w:val="2"/>
  </w:num>
  <w:num w:numId="20">
    <w:abstractNumId w:val="16"/>
  </w:num>
  <w:num w:numId="21">
    <w:abstractNumId w:val="1"/>
  </w:num>
  <w:num w:numId="22">
    <w:abstractNumId w:val="24"/>
  </w:num>
  <w:num w:numId="23">
    <w:abstractNumId w:val="26"/>
  </w:num>
  <w:num w:numId="24">
    <w:abstractNumId w:val="27"/>
  </w:num>
  <w:num w:numId="25">
    <w:abstractNumId w:val="15"/>
  </w:num>
  <w:num w:numId="26">
    <w:abstractNumId w:val="12"/>
  </w:num>
  <w:num w:numId="27">
    <w:abstractNumId w:val="11"/>
  </w:num>
  <w:num w:numId="28">
    <w:abstractNumId w:val="10"/>
  </w:num>
  <w:num w:numId="29">
    <w:abstractNumId w:val="20"/>
  </w:num>
  <w:num w:numId="3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219E6"/>
    <w:rsid w:val="000415E1"/>
    <w:rsid w:val="00057135"/>
    <w:rsid w:val="000B733C"/>
    <w:rsid w:val="000D5EC8"/>
    <w:rsid w:val="00100A97"/>
    <w:rsid w:val="0016284B"/>
    <w:rsid w:val="00167DB3"/>
    <w:rsid w:val="00171D9C"/>
    <w:rsid w:val="00176325"/>
    <w:rsid w:val="0019378D"/>
    <w:rsid w:val="001C02B9"/>
    <w:rsid w:val="001E7FB7"/>
    <w:rsid w:val="00207BEF"/>
    <w:rsid w:val="0022767D"/>
    <w:rsid w:val="00243163"/>
    <w:rsid w:val="002A4A8D"/>
    <w:rsid w:val="002D0A76"/>
    <w:rsid w:val="003968FA"/>
    <w:rsid w:val="0040111D"/>
    <w:rsid w:val="0040480D"/>
    <w:rsid w:val="00465C54"/>
    <w:rsid w:val="00522355"/>
    <w:rsid w:val="00527CD6"/>
    <w:rsid w:val="00546C7F"/>
    <w:rsid w:val="00553F9A"/>
    <w:rsid w:val="00572CFB"/>
    <w:rsid w:val="005D5CA0"/>
    <w:rsid w:val="00623AD3"/>
    <w:rsid w:val="006536F2"/>
    <w:rsid w:val="006D5BA6"/>
    <w:rsid w:val="006D6D8F"/>
    <w:rsid w:val="006F3DEA"/>
    <w:rsid w:val="006F67B7"/>
    <w:rsid w:val="0071658A"/>
    <w:rsid w:val="00781745"/>
    <w:rsid w:val="00790B9A"/>
    <w:rsid w:val="007B0429"/>
    <w:rsid w:val="008C4992"/>
    <w:rsid w:val="00925E35"/>
    <w:rsid w:val="0093063E"/>
    <w:rsid w:val="00941CB5"/>
    <w:rsid w:val="00945C94"/>
    <w:rsid w:val="00987C4D"/>
    <w:rsid w:val="009C6FA7"/>
    <w:rsid w:val="00A707E1"/>
    <w:rsid w:val="00A76DD0"/>
    <w:rsid w:val="00AB1D38"/>
    <w:rsid w:val="00B46D68"/>
    <w:rsid w:val="00BB714A"/>
    <w:rsid w:val="00C05A25"/>
    <w:rsid w:val="00C266AA"/>
    <w:rsid w:val="00C366A5"/>
    <w:rsid w:val="00C535E0"/>
    <w:rsid w:val="00C7149D"/>
    <w:rsid w:val="00C756B1"/>
    <w:rsid w:val="00C824AD"/>
    <w:rsid w:val="00C95C1F"/>
    <w:rsid w:val="00D01F6A"/>
    <w:rsid w:val="00D03994"/>
    <w:rsid w:val="00D40918"/>
    <w:rsid w:val="00E01F39"/>
    <w:rsid w:val="00E56C4E"/>
    <w:rsid w:val="00EB3065"/>
    <w:rsid w:val="00EF519D"/>
    <w:rsid w:val="00F104D7"/>
    <w:rsid w:val="00F17F51"/>
    <w:rsid w:val="00F55996"/>
    <w:rsid w:val="00F9529E"/>
    <w:rsid w:val="00FD3417"/>
    <w:rsid w:val="00FD6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FB52C-A970-481C-A117-82F56D6A6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10</Pages>
  <Words>82</Words>
  <Characters>474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黃梓峻</cp:lastModifiedBy>
  <cp:revision>32</cp:revision>
  <dcterms:created xsi:type="dcterms:W3CDTF">2021-09-03T06:07:00Z</dcterms:created>
  <dcterms:modified xsi:type="dcterms:W3CDTF">2021-10-19T05:59:00Z</dcterms:modified>
</cp:coreProperties>
</file>