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29138757" w:rsidR="000D5596" w:rsidRDefault="00CD563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48E4C16A" w:rsidR="000D5596" w:rsidRDefault="00CD5632" w:rsidP="000D5596">
      <w:r>
        <w:rPr>
          <w:rFonts w:hint="eastAsia"/>
        </w:rPr>
        <w:t>自動顯示原值，戶號、戶名、介紹人、房貸專員、已用額度</w:t>
      </w:r>
      <w:r w:rsidR="001430E9">
        <w:rPr>
          <w:rFonts w:hint="eastAsia"/>
        </w:rPr>
        <w:t>、工作月</w:t>
      </w:r>
      <w:r>
        <w:rPr>
          <w:rFonts w:hint="eastAsia"/>
        </w:rPr>
        <w:t>不可修改</w:t>
      </w:r>
      <w:r w:rsidR="001430E9">
        <w:rPr>
          <w:rFonts w:hint="eastAsia"/>
        </w:rPr>
        <w:t>，其他欄位可修改</w:t>
      </w:r>
    </w:p>
    <w:p w14:paraId="2A2725A3" w14:textId="64965A9A" w:rsidR="00CD5632" w:rsidRDefault="00CD5632" w:rsidP="000D5596">
      <w:pPr>
        <w:rPr>
          <w:rFonts w:hint="eastAsia"/>
        </w:rPr>
      </w:pPr>
      <w:r w:rsidRPr="00CD5632">
        <w:drawing>
          <wp:inline distT="0" distB="0" distL="0" distR="0" wp14:anchorId="771EA600" wp14:editId="7CADBE2E">
            <wp:extent cx="5274310" cy="2459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620F4ED3" w:rsidR="000A775F" w:rsidRDefault="00CD563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換算業績</w:t>
      </w:r>
    </w:p>
    <w:p w14:paraId="004FF0F6" w14:textId="6FEA651E" w:rsidR="00CD5632" w:rsidRDefault="00CD5632" w:rsidP="00CD5632">
      <w:pPr>
        <w:pStyle w:val="a7"/>
        <w:ind w:leftChars="0" w:left="960"/>
        <w:rPr>
          <w:rFonts w:ascii="標楷體" w:eastAsia="標楷體" w:hAnsi="標楷體" w:hint="eastAsia"/>
        </w:rPr>
      </w:pPr>
      <w:r w:rsidRPr="00CD5632">
        <w:rPr>
          <w:rFonts w:ascii="標楷體" w:eastAsia="標楷體" w:hAnsi="標楷體"/>
        </w:rPr>
        <w:drawing>
          <wp:inline distT="0" distB="0" distL="0" distR="0" wp14:anchorId="0E3625D7" wp14:editId="02B168C8">
            <wp:extent cx="5274310" cy="8915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029E" w14:textId="6B0D75A1" w:rsidR="00CD5632" w:rsidRDefault="00CD563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業務報酬</w:t>
      </w:r>
    </w:p>
    <w:p w14:paraId="7E668B70" w14:textId="0D43D30A" w:rsidR="00CD5632" w:rsidRDefault="00CD5632" w:rsidP="00CD5632">
      <w:pPr>
        <w:pStyle w:val="a7"/>
        <w:ind w:leftChars="0" w:left="960"/>
        <w:rPr>
          <w:rFonts w:ascii="標楷體" w:eastAsia="標楷體" w:hAnsi="標楷體" w:hint="eastAsia"/>
        </w:rPr>
      </w:pPr>
      <w:r w:rsidRPr="00CD5632">
        <w:rPr>
          <w:rFonts w:ascii="標楷體" w:eastAsia="標楷體" w:hAnsi="標楷體"/>
        </w:rPr>
        <w:drawing>
          <wp:inline distT="0" distB="0" distL="0" distR="0" wp14:anchorId="7E03EDF6" wp14:editId="77CCF392">
            <wp:extent cx="4944165" cy="100026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F97" w14:textId="0CA915F6" w:rsidR="00CD5632" w:rsidRDefault="00CD563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業績金額</w:t>
      </w:r>
    </w:p>
    <w:p w14:paraId="4DBC43D3" w14:textId="3079C969" w:rsidR="00CD5632" w:rsidRDefault="00CD5632" w:rsidP="00CD5632">
      <w:pPr>
        <w:pStyle w:val="a7"/>
        <w:ind w:leftChars="0" w:left="960"/>
        <w:rPr>
          <w:rFonts w:ascii="標楷體" w:eastAsia="標楷體" w:hAnsi="標楷體" w:hint="eastAsia"/>
        </w:rPr>
      </w:pPr>
      <w:r w:rsidRPr="00CD5632">
        <w:rPr>
          <w:rFonts w:ascii="標楷體" w:eastAsia="標楷體" w:hAnsi="標楷體"/>
        </w:rPr>
        <w:drawing>
          <wp:inline distT="0" distB="0" distL="0" distR="0" wp14:anchorId="4B30A087" wp14:editId="238B3DA7">
            <wp:extent cx="4439270" cy="83831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368" w14:textId="2FC8E4A5" w:rsidR="00CD5632" w:rsidRDefault="00CD563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是否計件</w:t>
      </w:r>
    </w:p>
    <w:p w14:paraId="48F85187" w14:textId="58741ADA" w:rsidR="00CD5632" w:rsidRDefault="00CD5632" w:rsidP="00CD5632">
      <w:pPr>
        <w:pStyle w:val="a7"/>
        <w:ind w:leftChars="0" w:left="960"/>
        <w:rPr>
          <w:rFonts w:ascii="標楷體" w:eastAsia="標楷體" w:hAnsi="標楷體" w:hint="eastAsia"/>
        </w:rPr>
      </w:pPr>
      <w:r w:rsidRPr="00CD5632">
        <w:rPr>
          <w:rFonts w:ascii="標楷體" w:eastAsia="標楷體" w:hAnsi="標楷體"/>
        </w:rPr>
        <w:drawing>
          <wp:inline distT="0" distB="0" distL="0" distR="0" wp14:anchorId="7937069E" wp14:editId="4F05CB0A">
            <wp:extent cx="4439270" cy="95263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99B" w14:textId="77777777" w:rsidR="00CD5632" w:rsidRDefault="00CD563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77B2800" w14:textId="2372A1DF" w:rsidR="00CD5632" w:rsidRDefault="00CD5632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調整範圍</w:t>
      </w:r>
    </w:p>
    <w:p w14:paraId="6AF13409" w14:textId="24F2BE3D" w:rsidR="000A775F" w:rsidRPr="004C762E" w:rsidRDefault="00CD5632" w:rsidP="00D45971">
      <w:pPr>
        <w:pStyle w:val="a7"/>
        <w:ind w:leftChars="0" w:left="960"/>
        <w:rPr>
          <w:rFonts w:ascii="標楷體" w:eastAsia="標楷體" w:hAnsi="標楷體"/>
        </w:rPr>
      </w:pPr>
      <w:r w:rsidRPr="00CD5632">
        <w:rPr>
          <w:rFonts w:ascii="標楷體" w:eastAsia="標楷體" w:hAnsi="標楷體"/>
        </w:rPr>
        <w:drawing>
          <wp:inline distT="0" distB="0" distL="0" distR="0" wp14:anchorId="00913EA5" wp14:editId="1FA69328">
            <wp:extent cx="5274310" cy="75946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632">
        <w:rPr>
          <w:rFonts w:ascii="標楷體" w:eastAsia="標楷體" w:hAnsi="標楷體"/>
        </w:rPr>
        <w:drawing>
          <wp:inline distT="0" distB="0" distL="0" distR="0" wp14:anchorId="0F78DE50" wp14:editId="2AF566B9">
            <wp:extent cx="4686954" cy="87642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A9AA" w14:textId="03A6DAAE" w:rsidR="00CD7A9E" w:rsidRPr="000D5596" w:rsidRDefault="00CD7A9E" w:rsidP="000D5596"/>
    <w:sectPr w:rsidR="00CD7A9E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6D12E8F" w:rsidR="00B4665B" w:rsidRDefault="00CD5632">
    <w:pPr>
      <w:pStyle w:val="a5"/>
    </w:pPr>
    <w:r w:rsidRPr="00CD5632">
      <w:rPr>
        <w:rFonts w:hint="eastAsia"/>
      </w:rPr>
      <w:t>L5501</w:t>
    </w:r>
    <w:r w:rsidRPr="00CD5632">
      <w:rPr>
        <w:rFonts w:hint="eastAsia"/>
      </w:rPr>
      <w:t>介紹人業績案件維護</w:t>
    </w:r>
    <w:r w:rsidRPr="00CD5632">
      <w:rPr>
        <w:rFonts w:hint="eastAsia"/>
      </w:rPr>
      <w:t>_</w:t>
    </w:r>
    <w:r w:rsidRPr="00CD5632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57</cp:revision>
  <dcterms:created xsi:type="dcterms:W3CDTF">2021-10-12T06:36:00Z</dcterms:created>
  <dcterms:modified xsi:type="dcterms:W3CDTF">2022-02-08T03:36:00Z</dcterms:modified>
</cp:coreProperties>
</file>