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0EDFEACB" w:rsidR="000D5596" w:rsidRDefault="00412BFB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F3F311B" w14:textId="57CD8456" w:rsidR="00412BFB" w:rsidRDefault="00412BFB" w:rsidP="00412BFB">
      <w:r>
        <w:rPr>
          <w:rFonts w:hint="eastAsia"/>
        </w:rPr>
        <w:t>修改</w:t>
      </w:r>
      <w:r w:rsidR="002620CC">
        <w:rPr>
          <w:rFonts w:hint="eastAsia"/>
        </w:rPr>
        <w:t>[</w:t>
      </w:r>
      <w:r>
        <w:rPr>
          <w:rFonts w:hint="eastAsia"/>
        </w:rPr>
        <w:t>換算業績</w:t>
      </w:r>
      <w:r w:rsidR="002620CC">
        <w:rPr>
          <w:rFonts w:hint="eastAsia"/>
        </w:rPr>
        <w:t>]</w:t>
      </w:r>
      <w:r>
        <w:rPr>
          <w:rFonts w:hint="eastAsia"/>
        </w:rPr>
        <w:t>欄位</w:t>
      </w:r>
      <w:r>
        <w:rPr>
          <w:rFonts w:hint="eastAsia"/>
        </w:rPr>
        <w:t>3500 -&gt; 3000</w:t>
      </w:r>
    </w:p>
    <w:p w14:paraId="59164EF6" w14:textId="15D2BAB1" w:rsidR="00412BFB" w:rsidRPr="00412BFB" w:rsidRDefault="00412BFB" w:rsidP="00412BFB">
      <w:pPr>
        <w:rPr>
          <w:rFonts w:hint="eastAsia"/>
        </w:rPr>
      </w:pPr>
      <w:r w:rsidRPr="00412BFB">
        <w:rPr>
          <w:rFonts w:ascii="標楷體" w:eastAsia="標楷體" w:hAnsi="標楷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0D13F" wp14:editId="78C9D774">
                <wp:simplePos x="0" y="0"/>
                <wp:positionH relativeFrom="column">
                  <wp:posOffset>165100</wp:posOffset>
                </wp:positionH>
                <wp:positionV relativeFrom="paragraph">
                  <wp:posOffset>1460500</wp:posOffset>
                </wp:positionV>
                <wp:extent cx="1758950" cy="15875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7A5D" id="矩形 7" o:spid="_x0000_s1026" style="position:absolute;margin-left:13pt;margin-top:115pt;width:138.5pt;height: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" filled="f" strokecolor="red" strokeweight="1pt"/>
            </w:pict>
          </mc:Fallback>
        </mc:AlternateContent>
      </w:r>
      <w:r w:rsidRPr="00412BFB">
        <w:drawing>
          <wp:inline distT="0" distB="0" distL="0" distR="0" wp14:anchorId="6522A8CC" wp14:editId="4E045901">
            <wp:extent cx="5274310" cy="24314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3409" w14:textId="651D9052" w:rsidR="000A775F" w:rsidRDefault="00412BFB" w:rsidP="00412BFB">
      <w:r>
        <w:rPr>
          <w:rFonts w:hint="eastAsia"/>
        </w:rPr>
        <w:t>刪除</w:t>
      </w:r>
      <w:r w:rsidR="002620CC">
        <w:rPr>
          <w:rFonts w:hint="eastAsia"/>
        </w:rPr>
        <w:t>修改過</w:t>
      </w:r>
      <w:r w:rsidR="002620CC">
        <w:rPr>
          <w:rFonts w:hint="eastAsia"/>
        </w:rPr>
        <w:t>[</w:t>
      </w:r>
      <w:r w:rsidR="002620CC">
        <w:rPr>
          <w:rFonts w:hint="eastAsia"/>
        </w:rPr>
        <w:t>換算業績</w:t>
      </w:r>
      <w:r w:rsidR="002620CC">
        <w:rPr>
          <w:rFonts w:hint="eastAsia"/>
        </w:rPr>
        <w:t>]</w:t>
      </w:r>
      <w:r w:rsidR="002620CC">
        <w:rPr>
          <w:rFonts w:hint="eastAsia"/>
        </w:rPr>
        <w:t>之資料，</w:t>
      </w:r>
      <w:r w:rsidR="00CD5632">
        <w:rPr>
          <w:rFonts w:hint="eastAsia"/>
        </w:rPr>
        <w:t>自動顯示原值</w:t>
      </w:r>
      <w:r>
        <w:rPr>
          <w:rFonts w:hint="eastAsia"/>
        </w:rPr>
        <w:t>，皆不可修改</w:t>
      </w:r>
    </w:p>
    <w:p w14:paraId="32746112" w14:textId="5C4F26FA" w:rsidR="00412BFB" w:rsidRPr="004C762E" w:rsidRDefault="00412BFB" w:rsidP="00412BFB">
      <w:pPr>
        <w:rPr>
          <w:rFonts w:ascii="標楷體" w:eastAsia="標楷體" w:hAnsi="標楷體" w:hint="eastAsia"/>
        </w:rPr>
      </w:pPr>
      <w:r w:rsidRPr="00412BFB">
        <w:rPr>
          <w:rFonts w:ascii="標楷體" w:eastAsia="標楷體" w:hAnsi="標楷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7288C" wp14:editId="1B2656D5">
                <wp:simplePos x="0" y="0"/>
                <wp:positionH relativeFrom="column">
                  <wp:posOffset>114300</wp:posOffset>
                </wp:positionH>
                <wp:positionV relativeFrom="paragraph">
                  <wp:posOffset>1289050</wp:posOffset>
                </wp:positionV>
                <wp:extent cx="1663700" cy="1778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FE3DD" id="矩形 3" o:spid="_x0000_s1026" style="position:absolute;margin-left:9pt;margin-top:101.5pt;width:131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" filled="f" strokecolor="red" strokeweight="1pt"/>
            </w:pict>
          </mc:Fallback>
        </mc:AlternateContent>
      </w:r>
      <w:r w:rsidRPr="00412BFB">
        <w:rPr>
          <w:rFonts w:ascii="標楷體" w:eastAsia="標楷體" w:hAnsi="標楷體"/>
        </w:rPr>
        <w:drawing>
          <wp:inline distT="0" distB="0" distL="0" distR="0" wp14:anchorId="13A48DDE" wp14:editId="42F1F765">
            <wp:extent cx="4572000" cy="21351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450" cy="21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A9AA" w14:textId="3F6D6812" w:rsidR="00CD7A9E" w:rsidRDefault="00412BFB" w:rsidP="000D5596">
      <w:r>
        <w:rPr>
          <w:rFonts w:hint="eastAsia"/>
        </w:rPr>
        <w:t>刪除成功後，重新查看換算業績欄位，為原值</w:t>
      </w:r>
      <w:r w:rsidR="002620CC">
        <w:rPr>
          <w:rFonts w:hint="eastAsia"/>
        </w:rPr>
        <w:t>3500</w:t>
      </w:r>
    </w:p>
    <w:p w14:paraId="13954454" w14:textId="747C1FAB" w:rsidR="00412BFB" w:rsidRPr="000D5596" w:rsidRDefault="00412BFB" w:rsidP="000D5596">
      <w:pPr>
        <w:rPr>
          <w:rFonts w:hint="eastAsia"/>
        </w:rPr>
      </w:pPr>
      <w:r w:rsidRPr="00412BFB">
        <w:rPr>
          <w:rFonts w:ascii="標楷體" w:eastAsia="標楷體" w:hAnsi="標楷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7E93E" wp14:editId="776CD535">
                <wp:simplePos x="0" y="0"/>
                <wp:positionH relativeFrom="column">
                  <wp:posOffset>184150</wp:posOffset>
                </wp:positionH>
                <wp:positionV relativeFrom="paragraph">
                  <wp:posOffset>1492250</wp:posOffset>
                </wp:positionV>
                <wp:extent cx="1663700" cy="1778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4FF6E" id="矩形 4" o:spid="_x0000_s1026" style="position:absolute;margin-left:14.5pt;margin-top:117.5pt;width:131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" filled="f" strokecolor="red" strokeweight="1pt"/>
            </w:pict>
          </mc:Fallback>
        </mc:AlternateContent>
      </w:r>
      <w:r w:rsidRPr="00412BFB">
        <w:drawing>
          <wp:inline distT="0" distB="0" distL="0" distR="0" wp14:anchorId="2A804F84" wp14:editId="65D8A340">
            <wp:extent cx="5274310" cy="25634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FB" w:rsidRPr="000D559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150DF118" w:rsidR="00B4665B" w:rsidRDefault="00CD5632">
    <w:pPr>
      <w:pStyle w:val="a5"/>
    </w:pPr>
    <w:r w:rsidRPr="00CD5632">
      <w:rPr>
        <w:rFonts w:hint="eastAsia"/>
      </w:rPr>
      <w:t>L5501</w:t>
    </w:r>
    <w:r w:rsidRPr="00CD5632">
      <w:rPr>
        <w:rFonts w:hint="eastAsia"/>
      </w:rPr>
      <w:t>介紹人業績案件維護</w:t>
    </w:r>
    <w:r w:rsidRPr="00CD5632">
      <w:rPr>
        <w:rFonts w:hint="eastAsia"/>
      </w:rPr>
      <w:t>_</w:t>
    </w:r>
    <w:r w:rsidR="00412BFB">
      <w:rPr>
        <w:rFonts w:hint="eastAsia"/>
      </w:rPr>
      <w:t>刪除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620CC"/>
    <w:rsid w:val="002871F3"/>
    <w:rsid w:val="002A6957"/>
    <w:rsid w:val="002A7AE3"/>
    <w:rsid w:val="002C266E"/>
    <w:rsid w:val="002F30D7"/>
    <w:rsid w:val="00361B3C"/>
    <w:rsid w:val="003C2125"/>
    <w:rsid w:val="003C4B19"/>
    <w:rsid w:val="003C779A"/>
    <w:rsid w:val="003E6BD7"/>
    <w:rsid w:val="003F25F0"/>
    <w:rsid w:val="003F5AF5"/>
    <w:rsid w:val="00412BFB"/>
    <w:rsid w:val="005009F7"/>
    <w:rsid w:val="00507155"/>
    <w:rsid w:val="00560CB4"/>
    <w:rsid w:val="005C3C3A"/>
    <w:rsid w:val="006315CC"/>
    <w:rsid w:val="006D045D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D5632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58</cp:revision>
  <dcterms:created xsi:type="dcterms:W3CDTF">2021-10-12T06:36:00Z</dcterms:created>
  <dcterms:modified xsi:type="dcterms:W3CDTF">2022-02-08T03:49:00Z</dcterms:modified>
</cp:coreProperties>
</file>