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29138757" w:rsidR="000D5596" w:rsidRDefault="00CD5632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563E1FDB" w:rsidR="000D5596" w:rsidRPr="003A4DD9" w:rsidRDefault="00CD5632" w:rsidP="000D5596">
      <w:pPr>
        <w:rPr>
          <w:rFonts w:ascii="標楷體" w:eastAsia="標楷體" w:hAnsi="標楷體"/>
        </w:rPr>
      </w:pPr>
      <w:r w:rsidRPr="003A4DD9">
        <w:rPr>
          <w:rFonts w:ascii="標楷體" w:eastAsia="標楷體" w:hAnsi="標楷體" w:hint="eastAsia"/>
        </w:rPr>
        <w:t>自動顯示原值，</w:t>
      </w:r>
      <w:r w:rsidR="003A4DD9" w:rsidRPr="003A4DD9">
        <w:rPr>
          <w:rFonts w:ascii="標楷體" w:eastAsia="標楷體" w:hAnsi="標楷體" w:hint="eastAsia"/>
        </w:rPr>
        <w:t>業績金額、業績金額可修改，其他欄位皆不可修改</w:t>
      </w:r>
    </w:p>
    <w:p w14:paraId="2A2725A3" w14:textId="28590747" w:rsidR="00CD5632" w:rsidRDefault="00CD5632" w:rsidP="000D5596"/>
    <w:p w14:paraId="456CA424" w14:textId="2A129483" w:rsidR="000A775F" w:rsidRDefault="003A4DD9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業績金額</w:t>
      </w:r>
    </w:p>
    <w:p w14:paraId="25D822CF" w14:textId="0A7D222D" w:rsidR="003A4DD9" w:rsidRDefault="003A4DD9" w:rsidP="003A4DD9">
      <w:pPr>
        <w:pStyle w:val="a7"/>
        <w:ind w:leftChars="0" w:left="960"/>
        <w:rPr>
          <w:rFonts w:ascii="標楷體" w:eastAsia="標楷體" w:hAnsi="標楷體" w:hint="eastAsia"/>
        </w:rPr>
      </w:pPr>
      <w:r w:rsidRPr="003A4DD9">
        <w:rPr>
          <w:rFonts w:ascii="標楷體" w:eastAsia="標楷體" w:hAnsi="標楷體"/>
        </w:rPr>
        <w:drawing>
          <wp:inline distT="0" distB="0" distL="0" distR="0" wp14:anchorId="7D94D4BD" wp14:editId="51B23FEF">
            <wp:extent cx="4715533" cy="9716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A17F" w14:textId="1FEF1492" w:rsidR="003A4DD9" w:rsidRDefault="003A4DD9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業績件數</w:t>
      </w:r>
    </w:p>
    <w:p w14:paraId="31F4F24B" w14:textId="6E6F19E4" w:rsidR="003A4DD9" w:rsidRDefault="003A4DD9" w:rsidP="003A4DD9">
      <w:pPr>
        <w:pStyle w:val="a7"/>
        <w:ind w:leftChars="0" w:left="960"/>
        <w:rPr>
          <w:rFonts w:ascii="標楷體" w:eastAsia="標楷體" w:hAnsi="標楷體" w:hint="eastAsia"/>
        </w:rPr>
      </w:pPr>
      <w:r w:rsidRPr="003A4DD9">
        <w:rPr>
          <w:rFonts w:ascii="標楷體" w:eastAsia="標楷體" w:hAnsi="標楷體"/>
        </w:rPr>
        <w:drawing>
          <wp:inline distT="0" distB="0" distL="0" distR="0" wp14:anchorId="374130AC" wp14:editId="5AF4FF3D">
            <wp:extent cx="4448796" cy="79068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DD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46EDEBAD" w:rsidR="00B4665B" w:rsidRDefault="003A4DD9">
    <w:pPr>
      <w:pStyle w:val="a5"/>
    </w:pPr>
    <w:r w:rsidRPr="003A4DD9">
      <w:rPr>
        <w:rFonts w:hint="eastAsia"/>
      </w:rPr>
      <w:t>L5502</w:t>
    </w:r>
    <w:r w:rsidRPr="003A4DD9">
      <w:rPr>
        <w:rFonts w:hint="eastAsia"/>
      </w:rPr>
      <w:t>房貸專員件數金額資料維護</w:t>
    </w:r>
    <w:r w:rsidRPr="003A4DD9">
      <w:rPr>
        <w:rFonts w:hint="eastAsia"/>
      </w:rPr>
      <w:t>_</w:t>
    </w:r>
    <w:r w:rsidRPr="003A4DD9">
      <w:rPr>
        <w:rFonts w:hint="eastAsia"/>
      </w:rPr>
      <w:t>修改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430E9"/>
    <w:rsid w:val="00192153"/>
    <w:rsid w:val="002871F3"/>
    <w:rsid w:val="002A6957"/>
    <w:rsid w:val="002A7AE3"/>
    <w:rsid w:val="002C266E"/>
    <w:rsid w:val="002F30D7"/>
    <w:rsid w:val="00361B3C"/>
    <w:rsid w:val="003A4DD9"/>
    <w:rsid w:val="003C2125"/>
    <w:rsid w:val="003C4B19"/>
    <w:rsid w:val="003C779A"/>
    <w:rsid w:val="003E6BD7"/>
    <w:rsid w:val="003F25F0"/>
    <w:rsid w:val="003F5AF5"/>
    <w:rsid w:val="005009F7"/>
    <w:rsid w:val="00507155"/>
    <w:rsid w:val="00560CB4"/>
    <w:rsid w:val="005C3C3A"/>
    <w:rsid w:val="006315CC"/>
    <w:rsid w:val="006D045D"/>
    <w:rsid w:val="006F0FE1"/>
    <w:rsid w:val="0071243F"/>
    <w:rsid w:val="00744EE9"/>
    <w:rsid w:val="007B2A81"/>
    <w:rsid w:val="008740BB"/>
    <w:rsid w:val="00895E21"/>
    <w:rsid w:val="008A64D1"/>
    <w:rsid w:val="008C2E6E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D5632"/>
    <w:rsid w:val="00CD7A9E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58</cp:revision>
  <dcterms:created xsi:type="dcterms:W3CDTF">2021-10-12T06:36:00Z</dcterms:created>
  <dcterms:modified xsi:type="dcterms:W3CDTF">2022-02-08T06:51:00Z</dcterms:modified>
</cp:coreProperties>
</file>