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6AEA8EAF" w:rsidR="00F07600" w:rsidRPr="004A2541" w:rsidRDefault="003E158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650F1C34" w:rsidR="00F07600" w:rsidRPr="003E1587" w:rsidRDefault="003E1587" w:rsidP="00C756B1">
      <w:pPr>
        <w:ind w:left="567" w:hanging="480"/>
        <w:rPr>
          <w:rFonts w:ascii="標楷體" w:eastAsia="標楷體" w:hAnsi="標楷體"/>
        </w:rPr>
      </w:pPr>
      <w:r w:rsidRPr="003E1587">
        <w:rPr>
          <w:rFonts w:ascii="標楷體" w:eastAsia="標楷體" w:hAnsi="標楷體" w:hint="eastAsia"/>
        </w:rPr>
        <w:t>自動顯示原值,皆不可修改</w:t>
      </w:r>
    </w:p>
    <w:p w14:paraId="41D53C8D" w14:textId="7F11D9C1" w:rsidR="0061595F" w:rsidRPr="008A3F94" w:rsidRDefault="003E1587" w:rsidP="0061595F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3E1587">
        <w:rPr>
          <w:rFonts w:ascii="標楷體" w:eastAsia="標楷體" w:hAnsi="標楷體"/>
          <w:szCs w:val="24"/>
        </w:rPr>
        <w:drawing>
          <wp:inline distT="0" distB="0" distL="0" distR="0" wp14:anchorId="6ADBD013" wp14:editId="3B30DE69">
            <wp:extent cx="5274310" cy="21564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5F" w:rsidRPr="008A3F9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83D5B10" w:rsidR="00522355" w:rsidRPr="003E1587" w:rsidRDefault="00522355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</w:t>
          </w:r>
          <w:r w:rsidR="008A3F94">
            <w:rPr>
              <w:rFonts w:ascii="標楷體" w:eastAsia="標楷體" w:hAnsi="標楷體" w:hint="eastAsia"/>
              <w:noProof/>
            </w:rPr>
            <w:t>40</w:t>
          </w:r>
          <w:r w:rsidR="00CB4BD6">
            <w:rPr>
              <w:rFonts w:ascii="標楷體" w:eastAsia="標楷體" w:hAnsi="標楷體" w:hint="eastAsia"/>
              <w:noProof/>
            </w:rPr>
            <w:t>1使用者資料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3E1587">
            <w:rPr>
              <w:rFonts w:ascii="標楷體" w:eastAsia="標楷體" w:hAnsi="標楷體" w:hint="eastAsia"/>
              <w:noProof/>
            </w:rPr>
            <w:t>查詢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3E1587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2022-01-06T09:14:00Z</dcterms:modified>
</cp:coreProperties>
</file>