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21F35824" w:rsidR="00F07600" w:rsidRPr="004A2541" w:rsidRDefault="00682BBC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3A4D2E3E" w:rsidR="00F07600" w:rsidRPr="00682BBC" w:rsidRDefault="00682BBC" w:rsidP="00C756B1">
      <w:pPr>
        <w:ind w:left="567" w:hanging="480"/>
        <w:rPr>
          <w:rFonts w:ascii="標楷體" w:eastAsia="標楷體" w:hAnsi="標楷體"/>
        </w:rPr>
      </w:pPr>
      <w:r w:rsidRPr="00682BBC">
        <w:rPr>
          <w:rFonts w:ascii="標楷體" w:eastAsia="標楷體" w:hAnsi="標楷體" w:hint="eastAsia"/>
        </w:rPr>
        <w:t>自動顯示原值,保證人關係代碼不可修改,其他可修改</w:t>
      </w:r>
    </w:p>
    <w:p w14:paraId="0905BBE5" w14:textId="27ABD9B3" w:rsidR="00682BBC" w:rsidRDefault="00682BBC" w:rsidP="00C756B1">
      <w:pPr>
        <w:ind w:left="567" w:hanging="480"/>
      </w:pPr>
      <w:r w:rsidRPr="00682BBC">
        <w:drawing>
          <wp:inline distT="0" distB="0" distL="0" distR="0" wp14:anchorId="06CB6EEA" wp14:editId="7B84CE95">
            <wp:extent cx="5274310" cy="12604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B8A" w14:textId="452C56E8" w:rsidR="00805F4C" w:rsidRPr="00D7128C" w:rsidRDefault="00805F4C" w:rsidP="00D7128C">
      <w:pPr>
        <w:rPr>
          <w:rFonts w:ascii="標楷體" w:eastAsia="標楷體" w:hAnsi="標楷體"/>
          <w:szCs w:val="24"/>
        </w:rPr>
      </w:pPr>
    </w:p>
    <w:p w14:paraId="2341D09A" w14:textId="27ADEA27" w:rsidR="00805F4C" w:rsidRPr="00006195" w:rsidRDefault="00006195" w:rsidP="00A86FDB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006195">
        <w:rPr>
          <w:rFonts w:ascii="標楷體" w:eastAsia="標楷體" w:hAnsi="標楷體" w:cs="新細明體" w:hint="eastAsia"/>
          <w:color w:val="000000"/>
          <w:kern w:val="0"/>
          <w:szCs w:val="24"/>
        </w:rPr>
        <w:t>保證人關係說明</w:t>
      </w:r>
    </w:p>
    <w:p w14:paraId="597E1F3C" w14:textId="0AFD7C4B" w:rsidR="004B6FDB" w:rsidRDefault="00D7128C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7128C">
        <w:rPr>
          <w:rFonts w:ascii="標楷體" w:eastAsia="標楷體" w:hAnsi="標楷體"/>
          <w:noProof/>
          <w:szCs w:val="24"/>
        </w:rPr>
        <w:drawing>
          <wp:inline distT="0" distB="0" distL="0" distR="0" wp14:anchorId="5A1978F0" wp14:editId="650DE86C">
            <wp:extent cx="5274310" cy="6692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4B5" w14:textId="77777777" w:rsidR="00D7128C" w:rsidRDefault="00D7128C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35BFC97B" w14:textId="73E88A33" w:rsidR="00474FCF" w:rsidRPr="00151FA4" w:rsidRDefault="00006195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保證人關係JCIC代碼</w:t>
      </w:r>
    </w:p>
    <w:p w14:paraId="1A5709AA" w14:textId="52C50268" w:rsidR="00151FA4" w:rsidRPr="00FD315E" w:rsidRDefault="00D7128C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7128C">
        <w:rPr>
          <w:rFonts w:ascii="標楷體" w:eastAsia="標楷體" w:hAnsi="標楷體"/>
          <w:noProof/>
          <w:szCs w:val="24"/>
        </w:rPr>
        <w:drawing>
          <wp:inline distT="0" distB="0" distL="0" distR="0" wp14:anchorId="6AFA3754" wp14:editId="33EFA0ED">
            <wp:extent cx="5274310" cy="7308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1468E1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L660</w:t>
          </w:r>
          <w:r w:rsidR="00D7128C">
            <w:rPr>
              <w:rFonts w:ascii="標楷體" w:eastAsia="標楷體" w:hAnsi="標楷體" w:hint="eastAsia"/>
              <w:noProof/>
            </w:rPr>
            <w:t>7保證人關係代碼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682BBC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82BBC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26</cp:revision>
  <dcterms:created xsi:type="dcterms:W3CDTF">2021-09-03T06:07:00Z</dcterms:created>
  <dcterms:modified xsi:type="dcterms:W3CDTF">2022-01-05T03:10:00Z</dcterms:modified>
</cp:coreProperties>
</file>