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0ACD37C" w:rsidR="00F07600" w:rsidRPr="004A2541" w:rsidRDefault="0006512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19F1B372" w:rsidR="00F07600" w:rsidRPr="0006512B" w:rsidRDefault="0006512B" w:rsidP="00C756B1">
      <w:pPr>
        <w:ind w:left="567" w:hanging="480"/>
        <w:rPr>
          <w:rFonts w:ascii="標楷體" w:eastAsia="標楷體" w:hAnsi="標楷體"/>
        </w:rPr>
      </w:pPr>
      <w:r w:rsidRPr="0006512B">
        <w:rPr>
          <w:rFonts w:ascii="標楷體" w:eastAsia="標楷體" w:hAnsi="標楷體" w:hint="eastAsia"/>
        </w:rPr>
        <w:t>自動顯示原值,皆不可修改</w:t>
      </w:r>
    </w:p>
    <w:p w14:paraId="687DD13D" w14:textId="10E04EE1" w:rsidR="0006512B" w:rsidRDefault="0006512B" w:rsidP="00C756B1">
      <w:pPr>
        <w:ind w:left="567" w:hanging="480"/>
        <w:rPr>
          <w:rFonts w:hint="eastAsia"/>
        </w:rPr>
      </w:pPr>
      <w:r w:rsidRPr="0006512B">
        <w:drawing>
          <wp:inline distT="0" distB="0" distL="0" distR="0" wp14:anchorId="083ECA22" wp14:editId="1A714A83">
            <wp:extent cx="5274310" cy="1296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0C19C2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</w:t>
          </w:r>
          <w:r w:rsidR="00D7128C">
            <w:rPr>
              <w:rFonts w:ascii="標楷體" w:eastAsia="標楷體" w:hAnsi="標楷體" w:hint="eastAsia"/>
              <w:noProof/>
            </w:rPr>
            <w:t>7保證人關係代碼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06512B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6512B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2022-01-05T03:11:00Z</dcterms:modified>
</cp:coreProperties>
</file>