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0FF1393B" w:rsidR="005020EE" w:rsidRPr="00E74630" w:rsidRDefault="00BC5B2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485DA720" w14:textId="6F059CA0" w:rsidR="00E74630" w:rsidRPr="00E74630" w:rsidRDefault="00BC5B21" w:rsidP="00E7463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C5B21">
        <w:rPr>
          <w:rFonts w:ascii="標楷體" w:eastAsia="標楷體" w:hAnsi="標楷體"/>
          <w:szCs w:val="24"/>
        </w:rPr>
        <w:drawing>
          <wp:inline distT="0" distB="0" distL="0" distR="0" wp14:anchorId="455697DE" wp14:editId="260CEF4D">
            <wp:extent cx="2410161" cy="38105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5B9" w14:textId="30BBF978" w:rsidR="00E74630" w:rsidRPr="00BA277E" w:rsidRDefault="00BC5B2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區隔</w:t>
      </w:r>
      <w:proofErr w:type="gramStart"/>
      <w:r>
        <w:rPr>
          <w:rFonts w:ascii="標楷體" w:eastAsia="標楷體" w:hAnsi="標楷體" w:hint="eastAsia"/>
          <w:szCs w:val="24"/>
        </w:rPr>
        <w:t>帳冊</w:t>
      </w:r>
      <w:proofErr w:type="gramEnd"/>
      <w:r>
        <w:rPr>
          <w:rFonts w:ascii="標楷體" w:eastAsia="標楷體" w:hAnsi="標楷體" w:hint="eastAsia"/>
          <w:szCs w:val="24"/>
        </w:rPr>
        <w:t>別</w:t>
      </w:r>
    </w:p>
    <w:p w14:paraId="7073EC21" w14:textId="781E6934" w:rsidR="00BA277E" w:rsidRDefault="00BC5B21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C5B21">
        <w:rPr>
          <w:rFonts w:ascii="標楷體" w:eastAsia="標楷體" w:hAnsi="標楷體"/>
          <w:szCs w:val="24"/>
        </w:rPr>
        <w:drawing>
          <wp:inline distT="0" distB="0" distL="0" distR="0" wp14:anchorId="41B6E095" wp14:editId="5439D4FC">
            <wp:extent cx="5274310" cy="1495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D5C374C" w:rsidR="00E56C4E" w:rsidRDefault="00BC5B21">
      <w:pPr>
        <w:rPr>
          <w:rFonts w:ascii="標楷體" w:eastAsia="標楷體" w:hAnsi="標楷體"/>
          <w:szCs w:val="24"/>
        </w:rPr>
      </w:pPr>
      <w:r w:rsidRPr="00BC5B21">
        <w:rPr>
          <w:rFonts w:ascii="標楷體" w:eastAsia="標楷體" w:hAnsi="標楷體"/>
          <w:szCs w:val="24"/>
        </w:rPr>
        <w:drawing>
          <wp:inline distT="0" distB="0" distL="0" distR="0" wp14:anchorId="45C236CD" wp14:editId="36A82778">
            <wp:extent cx="5274310" cy="12357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5C99DFC7" w:rsidR="00A56078" w:rsidRDefault="00A56078" w:rsidP="00F86F8A">
      <w:pPr>
        <w:rPr>
          <w:rFonts w:ascii="標楷體" w:eastAsia="標楷體" w:hAnsi="標楷體"/>
          <w:szCs w:val="24"/>
        </w:rPr>
      </w:pPr>
    </w:p>
    <w:p w14:paraId="162AAA14" w14:textId="3918DCB5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9D7E5D3" w14:textId="3A9874F8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5CC131B" w14:textId="0105B174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52755CEC" w14:textId="7B7AA2E6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AC83CB4" w14:textId="5ECD95A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FF27CAA" w14:textId="64A52F31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301055CD" w14:textId="7DB85BA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4A03E9A" w14:textId="328E716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1DA0BBD5" w14:textId="3A529E31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E8B800A" w14:textId="18BBC8FE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71A6514" w14:textId="4AA4A1EE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8E5166E" w14:textId="779A542C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69C107F" w14:textId="5C31C35C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C20778F" w14:textId="0497B2AC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4AAE1E91" w14:textId="14D76F5A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7D79EE5" w14:textId="15F790CF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557B11F7" w14:textId="6D6D167B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D046027" w14:textId="7BE9683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444F3090" w14:textId="2D06DB75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B1DD47E" w14:textId="426DE06E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C47C324" w14:textId="3815F420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3D43445F" w14:textId="58A2B4B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4FAF5BD" w14:textId="5AB2552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678F4C3" w14:textId="69529688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065DA5E" w14:textId="7E76FE65" w:rsidR="00BC5B21" w:rsidRPr="00BC5B21" w:rsidRDefault="00BC5B21" w:rsidP="00BC5B21">
      <w:pPr>
        <w:tabs>
          <w:tab w:val="left" w:pos="94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BC5B21" w:rsidRPr="00BC5B2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837DCC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433448">
            <w:rPr>
              <w:rFonts w:ascii="標楷體" w:eastAsia="標楷體" w:hAnsi="標楷體" w:hint="eastAsia"/>
              <w:noProof/>
            </w:rPr>
            <w:t>7</w:t>
          </w:r>
          <w:r w:rsidR="00BC5B21">
            <w:rPr>
              <w:rFonts w:ascii="標楷體" w:eastAsia="標楷體" w:hAnsi="標楷體" w:hint="eastAsia"/>
              <w:noProof/>
            </w:rPr>
            <w:t>9帳冊別目標金額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2022-01-06T03:40:00Z</dcterms:modified>
</cp:coreProperties>
</file>